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1000"/>
      <w:r w:rsidRPr="00EE0262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«Шерловогорское»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026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E0262" w:rsidRPr="00EE0262" w:rsidRDefault="00EE0262" w:rsidP="0096474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EE0262" w:rsidRPr="00EE0262" w:rsidRDefault="00D21B4C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474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E0262" w:rsidRPr="00EE0262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          </w:t>
      </w:r>
      <w:r w:rsidR="009647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0262" w:rsidRPr="00EE02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489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262">
        <w:rPr>
          <w:rFonts w:ascii="Times New Roman" w:hAnsi="Times New Roman" w:cs="Times New Roman"/>
          <w:b/>
          <w:sz w:val="32"/>
          <w:szCs w:val="32"/>
        </w:rPr>
        <w:t>поселок городского типа Шерловая Гора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107DF" w:rsidRDefault="009F7967" w:rsidP="004107DF">
      <w:pPr>
        <w:rPr>
          <w:rFonts w:ascii="Times New Roman" w:hAnsi="Times New Roman" w:cs="Times New Roman"/>
          <w:b/>
          <w:sz w:val="27"/>
          <w:szCs w:val="27"/>
        </w:rPr>
      </w:pPr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EE0262" w:rsidRPr="00EE0262">
        <w:rPr>
          <w:rFonts w:ascii="Times New Roman" w:hAnsi="Times New Roman" w:cs="Times New Roman"/>
          <w:sz w:val="27"/>
          <w:szCs w:val="27"/>
        </w:rPr>
        <w:t>постановлением главы городского поселения «Шерловогорское» от 22.11.2010г. №100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городск</w:t>
      </w:r>
      <w:r w:rsidR="00EE0262">
        <w:rPr>
          <w:rFonts w:ascii="Times New Roman" w:hAnsi="Times New Roman" w:cs="Times New Roman"/>
          <w:sz w:val="27"/>
          <w:szCs w:val="27"/>
        </w:rPr>
        <w:t>ого поселения «Шерловогорское»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r w:rsidR="00EE0262">
        <w:rPr>
          <w:rFonts w:ascii="Times New Roman" w:hAnsi="Times New Roman" w:cs="Times New Roman"/>
          <w:sz w:val="27"/>
          <w:szCs w:val="27"/>
        </w:rPr>
        <w:t>Уставом городского поселения «Шерловогорское»</w:t>
      </w:r>
      <w:r w:rsidR="004107DF" w:rsidRPr="001E42D2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EE0262">
        <w:rPr>
          <w:rFonts w:ascii="Times New Roman" w:hAnsi="Times New Roman" w:cs="Times New Roman"/>
          <w:sz w:val="27"/>
          <w:szCs w:val="27"/>
        </w:rPr>
        <w:t xml:space="preserve">городского поселения «Шерловогорское» </w:t>
      </w:r>
      <w:r w:rsidR="00EE0262" w:rsidRPr="00EE0262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4107DF" w:rsidRPr="00EE0262">
        <w:rPr>
          <w:rFonts w:ascii="Times New Roman" w:hAnsi="Times New Roman" w:cs="Times New Roman"/>
          <w:b/>
          <w:sz w:val="27"/>
          <w:szCs w:val="27"/>
        </w:rPr>
        <w:t>:</w:t>
      </w:r>
    </w:p>
    <w:p w:rsidR="00EE0262" w:rsidRPr="00EE0262" w:rsidRDefault="00EE0262" w:rsidP="004107DF">
      <w:pPr>
        <w:rPr>
          <w:rFonts w:ascii="Times New Roman" w:hAnsi="Times New Roman" w:cs="Times New Roman"/>
          <w:b/>
          <w:sz w:val="27"/>
          <w:szCs w:val="27"/>
        </w:rPr>
      </w:pP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EE0262" w:rsidRPr="00EE0262" w:rsidRDefault="00EE0262" w:rsidP="00EE026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EE0262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4107DF" w:rsidRDefault="00EE0262" w:rsidP="00EE026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EE0262">
        <w:rPr>
          <w:rFonts w:ascii="Times New Roman" w:hAnsi="Times New Roman" w:cs="Times New Roman"/>
          <w:sz w:val="27"/>
          <w:szCs w:val="27"/>
        </w:rPr>
        <w:t>. Настоящее постановление разместить (обнародовать) на официальном сайте администрации городского поселения «Шерловогорское» в информационно-телекоммуникационной сети «Интернет» - www.sherladm.ru.</w:t>
      </w:r>
    </w:p>
    <w:p w:rsidR="009F7967" w:rsidRDefault="009F7967" w:rsidP="004107DF">
      <w:pPr>
        <w:rPr>
          <w:rFonts w:ascii="Times New Roman" w:hAnsi="Times New Roman" w:cs="Times New Roman"/>
          <w:sz w:val="27"/>
          <w:szCs w:val="27"/>
        </w:rPr>
      </w:pPr>
    </w:p>
    <w:p w:rsidR="00964748" w:rsidRDefault="00964748" w:rsidP="004107DF">
      <w:pPr>
        <w:rPr>
          <w:rFonts w:ascii="Times New Roman" w:hAnsi="Times New Roman" w:cs="Times New Roman"/>
          <w:sz w:val="27"/>
          <w:szCs w:val="27"/>
        </w:rPr>
      </w:pPr>
    </w:p>
    <w:p w:rsidR="00964748" w:rsidRDefault="00964748" w:rsidP="004107DF">
      <w:pPr>
        <w:rPr>
          <w:rFonts w:ascii="Times New Roman" w:hAnsi="Times New Roman" w:cs="Times New Roman"/>
          <w:sz w:val="27"/>
          <w:szCs w:val="27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E0262">
        <w:rPr>
          <w:rFonts w:ascii="Times New Roman" w:hAnsi="Times New Roman" w:cs="Times New Roman"/>
          <w:sz w:val="28"/>
          <w:szCs w:val="28"/>
        </w:rPr>
        <w:t>Руководитель  администрации</w:t>
      </w:r>
      <w:proofErr w:type="gramEnd"/>
      <w:r w:rsidRPr="00EE0262">
        <w:rPr>
          <w:rFonts w:ascii="Times New Roman" w:hAnsi="Times New Roman" w:cs="Times New Roman"/>
          <w:sz w:val="28"/>
          <w:szCs w:val="28"/>
        </w:rPr>
        <w:t xml:space="preserve"> городского                                                                     поселения «Шерловогорское»                                                        </w:t>
      </w:r>
      <w:r w:rsidR="00964748">
        <w:rPr>
          <w:rFonts w:ascii="Times New Roman" w:hAnsi="Times New Roman" w:cs="Times New Roman"/>
          <w:sz w:val="28"/>
          <w:szCs w:val="28"/>
        </w:rPr>
        <w:t xml:space="preserve">      </w:t>
      </w:r>
      <w:r w:rsidRPr="00EE0262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Pr="00EE0262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EE0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964748" w:rsidRDefault="00964748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2"/>
          <w:szCs w:val="12"/>
        </w:rPr>
      </w:pPr>
    </w:p>
    <w:p w:rsidR="00964748" w:rsidRDefault="00964748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2"/>
          <w:szCs w:val="12"/>
        </w:rPr>
      </w:pPr>
    </w:p>
    <w:p w:rsidR="00964748" w:rsidRDefault="00964748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2"/>
          <w:szCs w:val="12"/>
        </w:rPr>
      </w:pPr>
    </w:p>
    <w:p w:rsidR="00964748" w:rsidRDefault="00964748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2"/>
          <w:szCs w:val="12"/>
        </w:rPr>
      </w:pPr>
    </w:p>
    <w:p w:rsidR="00964748" w:rsidRDefault="00964748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12"/>
          <w:szCs w:val="12"/>
        </w:rPr>
      </w:pP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УТВЕРЖДЕН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</w:t>
      </w:r>
    </w:p>
    <w:p w:rsidR="00EE0262" w:rsidRPr="00EE0262" w:rsidRDefault="00EE0262" w:rsidP="00EE026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E0262">
        <w:rPr>
          <w:rFonts w:ascii="Times New Roman" w:hAnsi="Times New Roman" w:cs="Times New Roman"/>
          <w:sz w:val="28"/>
          <w:szCs w:val="28"/>
        </w:rPr>
        <w:t xml:space="preserve"> поселения «Шерловогорское»</w:t>
      </w:r>
    </w:p>
    <w:p w:rsidR="00EE0262" w:rsidRDefault="00EE0262" w:rsidP="00EE0262">
      <w:pPr>
        <w:jc w:val="right"/>
        <w:rPr>
          <w:rFonts w:ascii="Times New Roman" w:hAnsi="Times New Roman" w:cs="Times New Roman"/>
          <w:sz w:val="27"/>
          <w:szCs w:val="27"/>
        </w:rPr>
      </w:pPr>
      <w:r w:rsidRPr="00EE0262">
        <w:rPr>
          <w:rFonts w:ascii="Times New Roman" w:hAnsi="Times New Roman" w:cs="Times New Roman"/>
          <w:sz w:val="28"/>
          <w:szCs w:val="28"/>
        </w:rPr>
        <w:t xml:space="preserve">от </w:t>
      </w:r>
      <w:r w:rsidR="00D21B4C">
        <w:rPr>
          <w:rFonts w:ascii="Times New Roman" w:hAnsi="Times New Roman" w:cs="Times New Roman"/>
          <w:sz w:val="28"/>
          <w:szCs w:val="28"/>
        </w:rPr>
        <w:t xml:space="preserve">30 </w:t>
      </w:r>
      <w:r w:rsidRPr="00EE0262">
        <w:rPr>
          <w:rFonts w:ascii="Times New Roman" w:hAnsi="Times New Roman" w:cs="Times New Roman"/>
          <w:sz w:val="28"/>
          <w:szCs w:val="28"/>
        </w:rPr>
        <w:t xml:space="preserve">ноября 2015 года № </w:t>
      </w:r>
      <w:r w:rsidR="00D21B4C">
        <w:rPr>
          <w:rFonts w:ascii="Times New Roman" w:hAnsi="Times New Roman" w:cs="Times New Roman"/>
          <w:sz w:val="28"/>
          <w:szCs w:val="28"/>
        </w:rPr>
        <w:t>489</w:t>
      </w:r>
    </w:p>
    <w:p w:rsidR="00EE0262" w:rsidRDefault="00EE0262" w:rsidP="004107DF">
      <w:pPr>
        <w:rPr>
          <w:rFonts w:ascii="Times New Roman" w:hAnsi="Times New Roman" w:cs="Times New Roman"/>
          <w:sz w:val="27"/>
          <w:szCs w:val="27"/>
        </w:rPr>
      </w:pPr>
    </w:p>
    <w:p w:rsidR="00D63F43" w:rsidRPr="00190CD7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администрации городского поселения «Шерловогорское»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</w:t>
      </w:r>
      <w:r w:rsidR="00EE02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E0262" w:rsidRPr="00EE0262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«Шерловогорское»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EE0262" w:rsidRPr="00EE0262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«Шерловогорское»</w:t>
      </w:r>
      <w:r w:rsidR="00EE02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E0262" w:rsidRPr="00EE0262">
        <w:rPr>
          <w:rFonts w:ascii="Times New Roman" w:hAnsi="Times New Roman" w:cs="Times New Roman"/>
          <w:iCs/>
          <w:sz w:val="28"/>
          <w:szCs w:val="28"/>
        </w:rPr>
        <w:t>городского поселения «Шерловогорское»</w:t>
      </w:r>
      <w:r w:rsidRPr="00EE0262"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bookmarkEnd w:id="6"/>
    <w:p w:rsidR="004E3D15" w:rsidRPr="004E3D15" w:rsidRDefault="004E3D15" w:rsidP="004E3D1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r w:rsidRPr="004E3D15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4E3D15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E3D15">
        <w:rPr>
          <w:rFonts w:ascii="Times New Roman" w:hAnsi="Times New Roman" w:cs="Times New Roman"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4E3D15" w:rsidRPr="004E3D15" w:rsidRDefault="004E3D15" w:rsidP="004E3D15">
      <w:pPr>
        <w:widowControl/>
        <w:suppressAutoHyphens/>
        <w:autoSpaceDE/>
        <w:autoSpaceDN/>
        <w:adjustRightInd/>
        <w:ind w:right="-1" w:firstLine="709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1.3.1.Местонахождение</w:t>
      </w:r>
      <w:r w:rsidRPr="004E3D15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Администрации городского поселения «Шерловогорское»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674607, Забайкальский край, 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Борзинский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район, 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пгт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Шерловая Гора, ул. Октябрьская, 12</w:t>
      </w:r>
    </w:p>
    <w:p w:rsidR="004E3D15" w:rsidRPr="004E3D15" w:rsidRDefault="004E3D15" w:rsidP="004E3D1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E3D15">
        <w:rPr>
          <w:rFonts w:ascii="Times New Roman" w:hAnsi="Times New Roman" w:cs="Times New Roman"/>
          <w:sz w:val="28"/>
          <w:szCs w:val="28"/>
          <w:lang w:eastAsia="en-US"/>
        </w:rPr>
        <w:t xml:space="preserve">Местонахождение </w:t>
      </w:r>
      <w:proofErr w:type="spellStart"/>
      <w:r w:rsidRPr="004E3D15">
        <w:rPr>
          <w:rFonts w:ascii="Times New Roman" w:hAnsi="Times New Roman" w:cs="Times New Roman"/>
          <w:sz w:val="28"/>
          <w:szCs w:val="28"/>
          <w:lang w:eastAsia="en-US"/>
        </w:rPr>
        <w:t>Борзинского</w:t>
      </w:r>
      <w:proofErr w:type="spellEnd"/>
      <w:r w:rsidRPr="004E3D15">
        <w:rPr>
          <w:rFonts w:ascii="Times New Roman" w:hAnsi="Times New Roman" w:cs="Times New Roman"/>
          <w:sz w:val="28"/>
          <w:szCs w:val="28"/>
          <w:lang w:eastAsia="en-US"/>
        </w:rPr>
        <w:t xml:space="preserve"> филиала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– филиал КГАУ "МФЦ"): Забайкальский край, г. Борзя, ул. Карла Маркса, дом 85.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1.3.1.1.График (режим) приема заинтересованных лиц по вопросам предоставления муниципальной услуги специалистами Администрации и КГАУ «МФЦ Забайкальского края»: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1.3.2.Справочные телефоны: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телефон отдела градостроительства и земельных отношений Администрации: 8 (30233) 3 44 47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телефоны специалистов КГАУ «МФЦ Забайкальского края»: 8 (30233) 3 20 28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Бесплатная линия: 8 800 234  01 75.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1.3.3.Официальный сайт в информационно-телекоммуникационной сети «Интернет» (далее – сеть «Интернет»):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адрес интернет-сайта Администрации: 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www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sherladm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ru</w:t>
      </w:r>
      <w:proofErr w:type="spellEnd"/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адрес электронной почты Администрации: 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sherlzem</w:t>
      </w:r>
      <w:proofErr w:type="spellEnd"/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@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mail</w:t>
      </w: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spellStart"/>
      <w:r w:rsidRPr="004E3D15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ru</w:t>
      </w:r>
      <w:proofErr w:type="spellEnd"/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 КГАУ «МФЦ Забайкальского края»: info@borzya.mfc-chita.ru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1.3.4.Информация о порядке предоставления муниципальной услуги представляется: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достоверность предоставляемой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четкость изложения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полнота информирования;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оперативность предоставления информации.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любое время с момента приема документов, указанных в пункте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1.3.5.На информационных стендах в помещении, предназначенном для приема документов, размещается следующая информация: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график приема граждан;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порядок получения консультаций;</w:t>
      </w:r>
    </w:p>
    <w:p w:rsidR="004E3D15" w:rsidRPr="004E3D15" w:rsidRDefault="004E3D15" w:rsidP="004E3D15">
      <w:pPr>
        <w:suppressAutoHyphens/>
        <w:autoSpaceDN/>
        <w:adjustRightInd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E3D1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E3D15" w:rsidRPr="004E3D15">
        <w:rPr>
          <w:rFonts w:ascii="Times New Roman" w:hAnsi="Times New Roman" w:cs="Times New Roman"/>
          <w:iCs/>
          <w:sz w:val="28"/>
          <w:szCs w:val="28"/>
        </w:rPr>
        <w:t>городского поселения «Шерловогорское</w:t>
      </w:r>
      <w:r w:rsidR="004E3D1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9"/>
    <w:p w:rsidR="00D63F43" w:rsidRPr="00EC3ED1" w:rsidRDefault="004E3D15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с: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4E3D15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Забайкальскому краю;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4E3D15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3D15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1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</w:t>
      </w:r>
      <w:r w:rsidR="004E3D15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241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244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4E3D15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1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964748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14" w:name="sub_51113"/>
    <w:p w:rsidR="00D63F43" w:rsidRPr="004B6559" w:rsidRDefault="00EB5DEA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bookmarkEnd w:id="14"/>
    <w:p w:rsidR="00D63F43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E3D15" w:rsidRPr="004E3D15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3D15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(официальный сайт администрации www.sherladm.ru, 2015);</w:t>
      </w:r>
    </w:p>
    <w:p w:rsidR="004E3D15" w:rsidRPr="004E3D15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E3D1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«Шерловогорское» (официальный сайт администрации www.sherladm.ru, 2011);</w:t>
      </w:r>
    </w:p>
    <w:p w:rsidR="004E3D15" w:rsidRPr="004E3D15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3D1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«Шерловогорское» от 24 марта 2015 года № 240  «О порядке распоряжения земельными участками на территории городского поселения «Шерловогорское» (официальный сайт администрации www.sherladm.ru, 2015);</w:t>
      </w:r>
    </w:p>
    <w:p w:rsidR="004E3D15" w:rsidRPr="004B6559" w:rsidRDefault="004E3D15" w:rsidP="004E3D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D1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3D1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«Шерловогорское» от 27 февраля 2015 года № 227 «Об уполномоченном органе по распоряжению земельными участками, государственная собственность на которые не разграничена и иным земельным вопросам на территории городского поселения «Шерловогорское» (официальный сайт администрации www.sherladm.ru, 2015);</w:t>
      </w:r>
    </w:p>
    <w:p w:rsidR="00D63F43" w:rsidRPr="004B6559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4E3D15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4E3D1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261"/>
      <w:bookmarkEnd w:id="15"/>
      <w:r w:rsidRPr="004B6559">
        <w:rPr>
          <w:rFonts w:ascii="Times New Roman" w:hAnsi="Times New Roman" w:cs="Times New Roman"/>
          <w:sz w:val="28"/>
          <w:szCs w:val="28"/>
        </w:rPr>
        <w:t xml:space="preserve">2.6.1. 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2612"/>
      <w:bookmarkEnd w:id="16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2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2613"/>
      <w:bookmarkEnd w:id="17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1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2621"/>
      <w:bookmarkEnd w:id="19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2622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2623"/>
      <w:bookmarkEnd w:id="21"/>
      <w:r>
        <w:rPr>
          <w:rFonts w:ascii="Times New Roman" w:hAnsi="Times New Roman" w:cs="Times New Roman"/>
          <w:sz w:val="28"/>
          <w:szCs w:val="28"/>
        </w:rPr>
        <w:t>3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) </w:t>
      </w:r>
      <w:bookmarkStart w:id="23" w:name="sub_402"/>
      <w:bookmarkEnd w:id="22"/>
      <w:r w:rsidR="00D63F43"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502"/>
      <w:bookmarkEnd w:id="23"/>
      <w:r>
        <w:rPr>
          <w:rFonts w:ascii="Times New Roman" w:hAnsi="Times New Roman" w:cs="Times New Roman"/>
          <w:sz w:val="28"/>
          <w:szCs w:val="28"/>
        </w:rPr>
        <w:t>5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2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="00D63F43"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2626"/>
      <w:bookmarkEnd w:id="24"/>
      <w:r>
        <w:rPr>
          <w:rFonts w:ascii="Times New Roman" w:hAnsi="Times New Roman" w:cs="Times New Roman"/>
          <w:sz w:val="28"/>
          <w:szCs w:val="28"/>
        </w:rPr>
        <w:t>6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2627"/>
      <w:bookmarkEnd w:id="25"/>
      <w:r>
        <w:rPr>
          <w:rFonts w:ascii="Times New Roman" w:hAnsi="Times New Roman" w:cs="Times New Roman"/>
          <w:sz w:val="28"/>
          <w:szCs w:val="28"/>
        </w:rPr>
        <w:t>7</w:t>
      </w:r>
      <w:r w:rsidR="00D63F43" w:rsidRPr="00EC3ED1">
        <w:rPr>
          <w:rFonts w:ascii="Times New Roman" w:hAnsi="Times New Roman" w:cs="Times New Roman"/>
          <w:sz w:val="28"/>
          <w:szCs w:val="28"/>
        </w:rPr>
        <w:t>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684481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2628"/>
      <w:bookmarkEnd w:id="26"/>
      <w:r>
        <w:rPr>
          <w:rFonts w:ascii="Times New Roman" w:hAnsi="Times New Roman" w:cs="Times New Roman"/>
          <w:sz w:val="28"/>
          <w:szCs w:val="28"/>
        </w:rPr>
        <w:t>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) сообщение заявителя (заявителей) по форме </w:t>
      </w:r>
      <w:r w:rsidR="00D63F43"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="00D63F43"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2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684481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63"/>
      <w:r w:rsidRPr="00EC3ED1">
        <w:rPr>
          <w:rFonts w:ascii="Times New Roman" w:hAnsi="Times New Roman" w:cs="Times New Roman"/>
          <w:sz w:val="28"/>
          <w:szCs w:val="28"/>
        </w:rPr>
        <w:t>2.6.3. В случае наличия у заявителя права на бесплатное предоставление в собственность земельного участка заявитель дополнительно к документам,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64"/>
      <w:bookmarkEnd w:id="28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1027"/>
      <w:bookmarkEnd w:id="29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72"/>
      <w:bookmarkEnd w:id="31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находящиеся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01"/>
      <w:bookmarkEnd w:id="32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73"/>
      <w:bookmarkEnd w:id="33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301"/>
      <w:bookmarkEnd w:id="34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74"/>
      <w:bookmarkEnd w:id="35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3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8448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3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3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12"/>
      <w:bookmarkEnd w:id="40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13"/>
      <w:bookmarkEnd w:id="41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14"/>
      <w:bookmarkEnd w:id="42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15"/>
      <w:bookmarkEnd w:id="43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16"/>
      <w:bookmarkEnd w:id="44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17"/>
      <w:bookmarkEnd w:id="45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12011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4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50" w:name="sub_12014"/>
      <w:bookmarkEnd w:id="49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0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 w:rsid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151"/>
      <w:bookmarkEnd w:id="51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</w:t>
      </w:r>
      <w:r w:rsidR="00684481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и филиал</w:t>
      </w:r>
      <w:r w:rsidR="006844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2152"/>
      <w:bookmarkEnd w:id="52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r w:rsidR="0068448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 xml:space="preserve">льном сайте </w:t>
      </w:r>
      <w:proofErr w:type="gramStart"/>
      <w:r w:rsidR="00A820F0">
        <w:rPr>
          <w:rFonts w:ascii="Times New Roman" w:hAnsi="Times New Roman" w:cs="Times New Roman"/>
          <w:sz w:val="28"/>
          <w:szCs w:val="28"/>
        </w:rPr>
        <w:t>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</w:t>
      </w:r>
      <w:r w:rsidR="00684481">
        <w:rPr>
          <w:rFonts w:ascii="Times New Roman" w:hAnsi="Times New Roman" w:cs="Times New Roman"/>
          <w:sz w:val="28"/>
          <w:szCs w:val="28"/>
        </w:rPr>
        <w:t xml:space="preserve"> </w:t>
      </w:r>
      <w:r w:rsidR="00684481" w:rsidRPr="00684481">
        <w:rPr>
          <w:rFonts w:ascii="Times New Roman" w:hAnsi="Times New Roman" w:cs="Times New Roman"/>
          <w:sz w:val="28"/>
          <w:szCs w:val="28"/>
        </w:rPr>
        <w:t>http://sherladm.ru/</w:t>
      </w:r>
      <w:proofErr w:type="gramEnd"/>
      <w:r w:rsidRPr="00A81DF7">
        <w:rPr>
          <w:rFonts w:ascii="Times New Roman" w:hAnsi="Times New Roman" w:cs="Times New Roman"/>
          <w:sz w:val="28"/>
          <w:szCs w:val="28"/>
        </w:rPr>
        <w:t>, КГАУ «МФЦ Забайкальского края» и Портале государственных и муниципальных услуг в информационно-телекоммуникационной сети «Интернет».</w:t>
      </w:r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55"/>
      <w:bookmarkEnd w:id="55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возле кабинетов отдела </w:t>
      </w:r>
      <w:r w:rsidR="0068448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5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561"/>
      <w:bookmarkEnd w:id="57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562"/>
      <w:bookmarkEnd w:id="58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63"/>
      <w:bookmarkEnd w:id="59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564"/>
      <w:bookmarkEnd w:id="60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565"/>
      <w:bookmarkEnd w:id="61"/>
      <w:r w:rsidRPr="00EC3ED1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2157"/>
      <w:bookmarkEnd w:id="62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6"/>
      <w:bookmarkEnd w:id="63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2161"/>
      <w:bookmarkEnd w:id="64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65"/>
    <w:p w:rsidR="00D63F43" w:rsidRPr="004B6559" w:rsidRDefault="00D63F43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684481" w:rsidRPr="00684481">
        <w:t>http://sherladm.ru/</w:t>
      </w:r>
      <w:r w:rsidRPr="004B6559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684481" w:rsidRPr="00684481">
        <w:t>http://www.mfc-chita.ru/borzya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6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71"/>
      <w:bookmarkEnd w:id="67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72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заявления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71" w:name="sub_202182"/>
      <w:bookmarkEnd w:id="70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71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02184"/>
      <w:bookmarkEnd w:id="72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4" w:name="sub_1543"/>
      <w:bookmarkEnd w:id="7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bookmarkEnd w:id="69"/>
    <w:bookmarkEnd w:id="7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7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311"/>
      <w:bookmarkEnd w:id="76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31101"/>
      <w:bookmarkEnd w:id="77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31102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отдел </w:t>
      </w:r>
      <w:r w:rsid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31103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31104"/>
      <w:bookmarkEnd w:id="80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31105"/>
      <w:bookmarkEnd w:id="81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31106"/>
      <w:bookmarkEnd w:id="82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312"/>
      <w:bookmarkEnd w:id="83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1032"/>
      <w:bookmarkEnd w:id="84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321"/>
      <w:bookmarkEnd w:id="85"/>
      <w:r w:rsidRPr="00EC3ED1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 w:rsidR="00684481" w:rsidRP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322"/>
      <w:bookmarkEnd w:id="86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8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 w:rsidR="00684481" w:rsidRPr="00684481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</w:t>
      </w:r>
      <w:r w:rsidR="0068448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325"/>
      <w:bookmarkEnd w:id="89"/>
      <w:r w:rsidRPr="00EC3ED1">
        <w:rPr>
          <w:rFonts w:ascii="Times New Roman" w:hAnsi="Times New Roman" w:cs="Times New Roman"/>
          <w:sz w:val="28"/>
          <w:szCs w:val="28"/>
        </w:rPr>
        <w:t xml:space="preserve">3.2.5. </w:t>
      </w:r>
      <w:r w:rsidR="006844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</w:t>
      </w:r>
      <w:r w:rsidR="00684481">
        <w:rPr>
          <w:rFonts w:ascii="Times New Roman" w:hAnsi="Times New Roman" w:cs="Times New Roman"/>
          <w:sz w:val="28"/>
          <w:szCs w:val="28"/>
        </w:rPr>
        <w:t>отдела градостроительства и земельных отношений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1" w:name="sub_326"/>
      <w:bookmarkEnd w:id="90"/>
      <w:r w:rsidRPr="00EC3ED1">
        <w:rPr>
          <w:rFonts w:ascii="Times New Roman" w:hAnsi="Times New Roman" w:cs="Times New Roman"/>
          <w:sz w:val="28"/>
          <w:szCs w:val="28"/>
        </w:rPr>
        <w:t xml:space="preserve">3.2.6. 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 xml:space="preserve"> 210-ФЗ "Об организации предоставления государственных и муниципальных услуг", запрашиваются </w:t>
      </w:r>
      <w:r w:rsidR="006844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КГАУ "МФЦ" в соответствии с соглашением о взаимодействии с использованием системы межведомственного электронного взаимодействия.</w:t>
      </w:r>
    </w:p>
    <w:bookmarkEnd w:id="9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1033"/>
      <w:bookmarkEnd w:id="92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отдел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31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32"/>
      <w:bookmarkEnd w:id="94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95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вносит все необходимые сведения в ГИС ПРИС и </w:t>
      </w:r>
      <w:r w:rsidR="00DF082C">
        <w:rPr>
          <w:rFonts w:ascii="Times New Roman" w:hAnsi="Times New Roman" w:cs="Times New Roman"/>
          <w:sz w:val="28"/>
          <w:szCs w:val="28"/>
        </w:rPr>
        <w:t>регистрирует заявку</w:t>
      </w:r>
      <w:r>
        <w:rPr>
          <w:rFonts w:ascii="Times New Roman" w:hAnsi="Times New Roman" w:cs="Times New Roman"/>
          <w:sz w:val="28"/>
          <w:szCs w:val="28"/>
        </w:rPr>
        <w:t>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F082C" w:rsidRPr="00DF082C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начальнику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34"/>
      <w:bookmarkEnd w:id="96"/>
      <w:r w:rsidRPr="00EC3ED1">
        <w:rPr>
          <w:rFonts w:ascii="Times New Roman" w:hAnsi="Times New Roman" w:cs="Times New Roman"/>
          <w:sz w:val="28"/>
          <w:szCs w:val="28"/>
        </w:rPr>
        <w:t xml:space="preserve">3.3.4. Начальник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35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1034"/>
      <w:bookmarkEnd w:id="98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41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42"/>
      <w:bookmarkEnd w:id="100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0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отдел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4303"/>
      <w:bookmarkStart w:id="104" w:name="sub_343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необходимости установления факта нахождения объекта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45"/>
      <w:bookmarkEnd w:id="103"/>
      <w:bookmarkEnd w:id="104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46"/>
      <w:bookmarkEnd w:id="105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После завершения проверки заявления и прилагаемых к нему документов специалист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</w:t>
      </w:r>
      <w:r w:rsidR="00DF082C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проект письма об отказе в предоставлении земельного участка в собственность, который передается на согласование начальнику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47"/>
      <w:bookmarkEnd w:id="106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DF082C">
        <w:rPr>
          <w:rFonts w:ascii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48"/>
      <w:bookmarkEnd w:id="107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</w:t>
      </w:r>
      <w:r w:rsidR="00DF082C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DF082C">
        <w:rPr>
          <w:rFonts w:ascii="Times New Roman" w:hAnsi="Times New Roman" w:cs="Times New Roman"/>
          <w:sz w:val="28"/>
          <w:szCs w:val="28"/>
        </w:rPr>
        <w:t xml:space="preserve">по муниципальному хозяйству и вопросам жизнеобеспечения </w:t>
      </w:r>
      <w:r w:rsidRPr="00EC3ED1">
        <w:rPr>
          <w:rFonts w:ascii="Times New Roman" w:hAnsi="Times New Roman" w:cs="Times New Roman"/>
          <w:sz w:val="28"/>
          <w:szCs w:val="28"/>
        </w:rPr>
        <w:t xml:space="preserve">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первый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49"/>
      <w:bookmarkEnd w:id="108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0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 w:rsidR="00DF0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 w:rsidR="00DF082C" w:rsidRPr="00DF082C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вносит соответствующую отметку в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r w:rsidR="00DF082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1036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61"/>
      <w:bookmarkEnd w:id="111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62"/>
      <w:bookmarkEnd w:id="112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отдела </w:t>
      </w:r>
      <w:r w:rsidR="00DC2BD8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63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3.5.3. В случае,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</w:t>
      </w:r>
      <w:r w:rsidR="00DC2BD8">
        <w:rPr>
          <w:rFonts w:ascii="Times New Roman" w:hAnsi="Times New Roman" w:cs="Times New Roman"/>
          <w:sz w:val="28"/>
          <w:szCs w:val="28"/>
        </w:rPr>
        <w:t>постановление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отдел </w:t>
      </w:r>
      <w:r w:rsidR="00DC2BD8" w:rsidRPr="00DC2BD8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r w:rsidR="00DC2BD8" w:rsidRPr="00DC2BD8">
        <w:rPr>
          <w:rFonts w:ascii="Times New Roman" w:hAnsi="Times New Roman" w:cs="Times New Roman"/>
          <w:sz w:val="28"/>
          <w:szCs w:val="28"/>
        </w:rPr>
        <w:t>организационно-кадровой работы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64"/>
      <w:bookmarkEnd w:id="114"/>
      <w:r w:rsidRPr="00EC3ED1">
        <w:rPr>
          <w:rFonts w:ascii="Times New Roman" w:hAnsi="Times New Roman" w:cs="Times New Roman"/>
          <w:sz w:val="28"/>
          <w:szCs w:val="28"/>
        </w:rPr>
        <w:t xml:space="preserve">3.5.4. </w:t>
      </w:r>
      <w:r w:rsidR="00DC2BD8">
        <w:rPr>
          <w:rFonts w:ascii="Times New Roman" w:hAnsi="Times New Roman" w:cs="Times New Roman"/>
          <w:sz w:val="28"/>
          <w:szCs w:val="28"/>
        </w:rPr>
        <w:t>Постановление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</w:t>
      </w:r>
      <w:r w:rsidR="00DC2BD8">
        <w:rPr>
          <w:rFonts w:ascii="Times New Roman" w:hAnsi="Times New Roman" w:cs="Times New Roman"/>
          <w:sz w:val="28"/>
          <w:szCs w:val="28"/>
        </w:rPr>
        <w:t>постановления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обратится за его получением, </w:t>
      </w:r>
      <w:r w:rsidR="00DC2BD8">
        <w:rPr>
          <w:rFonts w:ascii="Times New Roman" w:hAnsi="Times New Roman" w:cs="Times New Roman"/>
          <w:sz w:val="28"/>
          <w:szCs w:val="28"/>
        </w:rPr>
        <w:t>постановление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1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1037"/>
      <w:bookmarkEnd w:id="116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71"/>
      <w:bookmarkEnd w:id="117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72"/>
      <w:bookmarkEnd w:id="118"/>
      <w:r w:rsidRPr="00EC3ED1">
        <w:rPr>
          <w:rFonts w:ascii="Times New Roman" w:hAnsi="Times New Roman" w:cs="Times New Roman"/>
          <w:sz w:val="28"/>
          <w:szCs w:val="28"/>
        </w:rPr>
        <w:t xml:space="preserve">3.7.2.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DC2BD8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</w:p>
    <w:bookmarkEnd w:id="11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12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2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r w:rsidR="004072C0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2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Дисциплинарная ответственность специалистов закрепляет</w:t>
      </w:r>
      <w:r w:rsidR="004072C0">
        <w:rPr>
          <w:rFonts w:ascii="Times New Roman" w:hAnsi="Times New Roman" w:cs="Times New Roman"/>
          <w:sz w:val="28"/>
          <w:szCs w:val="28"/>
        </w:rPr>
        <w:t>ся в их должностных регламентах.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контроля за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2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5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511"/>
      <w:bookmarkEnd w:id="126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1052"/>
      <w:bookmarkEnd w:id="127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521"/>
      <w:bookmarkEnd w:id="128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2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531"/>
      <w:bookmarkEnd w:id="130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1054"/>
      <w:bookmarkEnd w:id="131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541"/>
      <w:bookmarkEnd w:id="132"/>
      <w:r w:rsidRPr="001E69A0">
        <w:rPr>
          <w:rFonts w:ascii="Times New Roman" w:hAnsi="Times New Roman" w:cs="Times New Roman"/>
          <w:sz w:val="28"/>
          <w:szCs w:val="28"/>
        </w:rPr>
        <w:t xml:space="preserve">5.4.1. 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072C0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</w:t>
      </w:r>
      <w:r w:rsidR="00DA17B0">
        <w:rPr>
          <w:rFonts w:ascii="Times New Roman" w:hAnsi="Times New Roman" w:cs="Times New Roman"/>
          <w:sz w:val="28"/>
          <w:szCs w:val="28"/>
        </w:rPr>
        <w:t xml:space="preserve">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37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38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 приеме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542"/>
      <w:bookmarkEnd w:id="133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3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545"/>
      <w:bookmarkEnd w:id="136"/>
      <w:r w:rsidRPr="00EC3ED1">
        <w:rPr>
          <w:rFonts w:ascii="Times New Roman" w:hAnsi="Times New Roman" w:cs="Times New Roman"/>
          <w:sz w:val="28"/>
          <w:szCs w:val="28"/>
        </w:rPr>
        <w:t>5.4.5. В случае если в жалобе не указаны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546"/>
      <w:bookmarkEnd w:id="137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547"/>
      <w:bookmarkEnd w:id="138"/>
      <w:r w:rsidRPr="00EC3ED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548"/>
      <w:bookmarkEnd w:id="139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549"/>
      <w:bookmarkEnd w:id="140"/>
      <w:r w:rsidRPr="00EC3ED1">
        <w:rPr>
          <w:rFonts w:ascii="Times New Roman" w:hAnsi="Times New Roman" w:cs="Times New Roman"/>
          <w:sz w:val="28"/>
          <w:szCs w:val="28"/>
        </w:rPr>
        <w:t xml:space="preserve">5.4.9. 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5410"/>
      <w:bookmarkEnd w:id="141"/>
      <w:r w:rsidRPr="00EC3ED1">
        <w:rPr>
          <w:rFonts w:ascii="Times New Roman" w:hAnsi="Times New Roman" w:cs="Times New Roman"/>
          <w:sz w:val="28"/>
          <w:szCs w:val="28"/>
        </w:rPr>
        <w:t>5.4.10.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411"/>
      <w:bookmarkEnd w:id="142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412"/>
      <w:bookmarkEnd w:id="143"/>
      <w:r w:rsidRPr="00EC3ED1">
        <w:rPr>
          <w:rFonts w:ascii="Times New Roman" w:hAnsi="Times New Roman" w:cs="Times New Roman"/>
          <w:sz w:val="28"/>
          <w:szCs w:val="28"/>
        </w:rPr>
        <w:t>5.4.12.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1055"/>
      <w:bookmarkEnd w:id="144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4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71"/>
      <w:bookmarkEnd w:id="146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4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105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81"/>
      <w:bookmarkEnd w:id="148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39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1059"/>
      <w:bookmarkEnd w:id="149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91"/>
      <w:bookmarkEnd w:id="150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101"/>
      <w:bookmarkEnd w:id="152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5" w:name="sub_51111"/>
      <w:bookmarkEnd w:id="154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5.10.1. Информацию о порядке подачи и рассмотрения жалобы можно получить:</w:t>
      </w:r>
    </w:p>
    <w:bookmarkEnd w:id="155"/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 месту нахождения Администрации по адресу: Забайкальский край, 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Борзинский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. Шерловая Гора, ул. Октябрьская, 12, в том числе из информационного стенда Администрации;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2) по телефонам Администрации: 83023334205, 83023334447;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3) путем письменного обращения в Администрацию;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посредством обращения в Администрацию по электронной почте: 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admsherl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407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4072C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в информационно-телекоммуникационной сети "Интернет" на официальном сайте Администрации: </w:t>
      </w:r>
      <w:hyperlink r:id="rId40" w:history="1">
        <w:r w:rsidRPr="004072C0">
          <w:rPr>
            <w:rFonts w:ascii="Calibri" w:eastAsia="Calibri" w:hAnsi="Calibri" w:cs="Times New Roman"/>
            <w:sz w:val="22"/>
            <w:szCs w:val="22"/>
            <w:lang w:eastAsia="en-US"/>
          </w:rPr>
          <w:t xml:space="preserve"> </w:t>
        </w:r>
        <w:r w:rsidRPr="004072C0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/>
          </w:rPr>
          <w:t>http://sherladm.ru/;</w:t>
        </w:r>
      </w:hyperlink>
    </w:p>
    <w:p w:rsidR="004072C0" w:rsidRPr="004072C0" w:rsidRDefault="004072C0" w:rsidP="004072C0">
      <w:pPr>
        <w:widowControl/>
        <w:autoSpaceDE/>
        <w:autoSpaceDN/>
        <w:adjustRightInd/>
        <w:spacing w:line="259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1" w:history="1">
        <w:r w:rsidRPr="004072C0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/>
          </w:rPr>
          <w:t>www.pgu.e-zab.ru</w:t>
        </w:r>
      </w:hyperlink>
      <w:r w:rsidRPr="004072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56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56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4072C0" w:rsidRDefault="00D63F43" w:rsidP="004072C0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="004072C0" w:rsidRPr="004072C0">
        <w:rPr>
          <w:rFonts w:ascii="Times New Roman" w:hAnsi="Times New Roman" w:cs="Times New Roman"/>
          <w:iCs/>
          <w:sz w:val="28"/>
          <w:szCs w:val="28"/>
        </w:rPr>
        <w:t xml:space="preserve">администрацию городского поселения </w:t>
      </w:r>
    </w:p>
    <w:p w:rsidR="004072C0" w:rsidRPr="004072C0" w:rsidRDefault="004072C0" w:rsidP="004072C0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072C0">
        <w:rPr>
          <w:rFonts w:ascii="Times New Roman" w:hAnsi="Times New Roman" w:cs="Times New Roman"/>
          <w:iCs/>
          <w:sz w:val="28"/>
          <w:szCs w:val="28"/>
        </w:rPr>
        <w:t>«Шерловогорское»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Прошу(сим) предоставить в соответствии со статьей 39.20 Земельного кодекса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РФ  в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____________(кв.м),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расположен(ы) объект(ы)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даю(ем)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57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57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B112A5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4072C0" w:rsidRDefault="00D63F43" w:rsidP="004072C0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407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  </w:t>
      </w:r>
      <w:r w:rsidR="004072C0" w:rsidRPr="004072C0">
        <w:rPr>
          <w:rFonts w:ascii="Times New Roman" w:hAnsi="Times New Roman" w:cs="Times New Roman"/>
          <w:iCs/>
          <w:sz w:val="28"/>
          <w:szCs w:val="28"/>
        </w:rPr>
        <w:t>администрацию городского поселения «Шерловогорское»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(для юридических лиц - полное наименование,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3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4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45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Собственник(и).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2C0" w:rsidRPr="004072C0" w:rsidRDefault="004072C0" w:rsidP="004072C0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58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58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216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964748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6" o:spid="_x0000_s1029" type="#_x0000_t32" style="position:absolute;left:0;text-align:left;margin-left:210.7pt;margin-top:28.4pt;width:0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 id="AutoShape 5" o:spid="_x0000_s1028" type="#_x0000_t32" style="position:absolute;left:0;text-align:left;margin-left:137.15pt;margin-top:32.15pt;width:63.5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0;text-align:left;margin-left:4.1pt;margin-top:12.15pt;width:133.0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EE0262" w:rsidRPr="002F2AE0" w:rsidRDefault="004072C0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 администрацию городского поселения «Шерловогорское»</w:t>
                              </w:r>
                            </w:p>
                            <w:p w:rsidR="00EE0262" w:rsidRPr="006516CE" w:rsidRDefault="00EE0262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326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70435D" w:rsidRDefault="00D63F43" w:rsidP="0096474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59" w:name="sub_5000"/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4</w:t>
      </w:r>
    </w:p>
    <w:bookmarkEnd w:id="159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Руководителю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072C0" w:rsidRDefault="004072C0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D63F43" w:rsidRPr="00EC3ED1" w:rsidRDefault="004072C0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«Шерловогорское»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Жалоба на действия (бездействие) </w:t>
      </w:r>
      <w:r w:rsidR="004072C0">
        <w:rPr>
          <w:rFonts w:ascii="Times New Roman" w:hAnsi="Times New Roman" w:cs="Times New Roman"/>
          <w:color w:val="auto"/>
          <w:sz w:val="28"/>
          <w:szCs w:val="28"/>
        </w:rPr>
        <w:t>администрации городского поселения «Шерловогорское»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063850" w:rsidRDefault="00D63F43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законодательства, выразившиеся в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p w:rsidR="00964748" w:rsidRDefault="00964748" w:rsidP="004072C0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072C0" w:rsidRPr="0070435D" w:rsidRDefault="004072C0" w:rsidP="004072C0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60" w:name="_GoBack"/>
      <w:bookmarkEnd w:id="160"/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5</w:t>
      </w:r>
    </w:p>
    <w:p w:rsidR="004072C0" w:rsidRDefault="004072C0" w:rsidP="004072C0">
      <w:pPr>
        <w:jc w:val="right"/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4072C0" w:rsidRPr="004072C0" w:rsidRDefault="004072C0" w:rsidP="004072C0"/>
    <w:p w:rsidR="004072C0" w:rsidRDefault="004072C0" w:rsidP="004072C0"/>
    <w:p w:rsidR="004072C0" w:rsidRPr="004072C0" w:rsidRDefault="004072C0" w:rsidP="004072C0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tab/>
      </w:r>
      <w:r w:rsidRPr="004072C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СОГЛАСИЕ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на обработку персональных данных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(для физических лиц)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«____»__________20___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________________________серия ____________№ 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(кем и когда)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 (</w:t>
      </w:r>
      <w:proofErr w:type="spellStart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) по </w:t>
      </w:r>
      <w:proofErr w:type="gramStart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адресу:_</w:t>
      </w:r>
      <w:proofErr w:type="gramEnd"/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настоящим даю свое согласие на обработку Администрацией городского поселения «Шерловогорское»  моих персональных данных и подтверждаю, что давая такое согласие, я действую своей волей и в своих интересах.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 предоставления муниципальной услуги «Предоставление в собственность земельных участков, находящихся в муниципальной собственности городского поселения «Шерловогорское»,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сооружений» и распространяется на следующую информацию: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072C0" w:rsidRPr="004072C0" w:rsidRDefault="004072C0" w:rsidP="004072C0">
      <w:pPr>
        <w:suppressAutoHyphens/>
        <w:autoSpaceDE/>
        <w:autoSpaceDN/>
        <w:adjustRightInd/>
        <w:ind w:firstLine="0"/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</w:pPr>
      <w:r w:rsidRPr="004072C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</w:p>
    <w:p w:rsidR="004072C0" w:rsidRPr="004072C0" w:rsidRDefault="004072C0" w:rsidP="004072C0">
      <w:pPr>
        <w:suppressAutoHyphens/>
        <w:autoSpaceDN/>
        <w:adjustRightInd/>
        <w:ind w:firstLine="75"/>
        <w:jc w:val="lef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4072C0"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  <w:t>(Ф.И.О., подпись лица, давшего согласие)</w:t>
      </w:r>
    </w:p>
    <w:p w:rsidR="004072C0" w:rsidRPr="004072C0" w:rsidRDefault="004072C0" w:rsidP="004072C0">
      <w:pPr>
        <w:suppressAutoHyphens/>
        <w:autoSpaceDN/>
        <w:adjustRightInd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4072C0" w:rsidRPr="004072C0" w:rsidRDefault="004072C0" w:rsidP="004072C0">
      <w:pPr>
        <w:tabs>
          <w:tab w:val="left" w:pos="6336"/>
        </w:tabs>
      </w:pPr>
    </w:p>
    <w:sectPr w:rsidR="004072C0" w:rsidRPr="004072C0" w:rsidSect="00487EE3">
      <w:pgSz w:w="11900" w:h="16800"/>
      <w:pgMar w:top="1134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4108"/>
    <w:rsid w:val="00132FAC"/>
    <w:rsid w:val="00171284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E322B"/>
    <w:rsid w:val="002F2AE0"/>
    <w:rsid w:val="0037337C"/>
    <w:rsid w:val="003F3536"/>
    <w:rsid w:val="004072C0"/>
    <w:rsid w:val="004107DF"/>
    <w:rsid w:val="00422588"/>
    <w:rsid w:val="004350DD"/>
    <w:rsid w:val="004354DA"/>
    <w:rsid w:val="00446646"/>
    <w:rsid w:val="004670AD"/>
    <w:rsid w:val="00487EE3"/>
    <w:rsid w:val="004B6559"/>
    <w:rsid w:val="004D467F"/>
    <w:rsid w:val="004E3D15"/>
    <w:rsid w:val="00504AD1"/>
    <w:rsid w:val="00520A7C"/>
    <w:rsid w:val="00525A93"/>
    <w:rsid w:val="005A2962"/>
    <w:rsid w:val="005E7AA3"/>
    <w:rsid w:val="00611816"/>
    <w:rsid w:val="00641D23"/>
    <w:rsid w:val="00647B18"/>
    <w:rsid w:val="00684481"/>
    <w:rsid w:val="00690783"/>
    <w:rsid w:val="0070435D"/>
    <w:rsid w:val="007B4058"/>
    <w:rsid w:val="007B7A33"/>
    <w:rsid w:val="007C5376"/>
    <w:rsid w:val="00833418"/>
    <w:rsid w:val="008C1769"/>
    <w:rsid w:val="00964748"/>
    <w:rsid w:val="0097683F"/>
    <w:rsid w:val="009C5BAC"/>
    <w:rsid w:val="009E3D7C"/>
    <w:rsid w:val="009F7967"/>
    <w:rsid w:val="00A306E6"/>
    <w:rsid w:val="00A3437A"/>
    <w:rsid w:val="00A37FA0"/>
    <w:rsid w:val="00A54D58"/>
    <w:rsid w:val="00A81DF7"/>
    <w:rsid w:val="00A820F0"/>
    <w:rsid w:val="00B112A5"/>
    <w:rsid w:val="00B42176"/>
    <w:rsid w:val="00BA2864"/>
    <w:rsid w:val="00BA3044"/>
    <w:rsid w:val="00C0346A"/>
    <w:rsid w:val="00C53E34"/>
    <w:rsid w:val="00C712CD"/>
    <w:rsid w:val="00C7792E"/>
    <w:rsid w:val="00CC30D5"/>
    <w:rsid w:val="00CF3889"/>
    <w:rsid w:val="00D21B4C"/>
    <w:rsid w:val="00D50D84"/>
    <w:rsid w:val="00D63F43"/>
    <w:rsid w:val="00DA17B0"/>
    <w:rsid w:val="00DC2BD8"/>
    <w:rsid w:val="00DF082C"/>
    <w:rsid w:val="00E30668"/>
    <w:rsid w:val="00E6293F"/>
    <w:rsid w:val="00E76AE6"/>
    <w:rsid w:val="00EB5DEA"/>
    <w:rsid w:val="00EC3ED1"/>
    <w:rsid w:val="00EE0262"/>
    <w:rsid w:val="00F2179D"/>
    <w:rsid w:val="00F21E71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5"/>
        <o:r id="V:Rule3" type="connector" idref="#AutoShape 6"/>
      </o:rules>
    </o:shapelayout>
  </w:shapeDefaults>
  <w:decimalSymbol w:val=","/>
  <w:listSeparator w:val=";"/>
  <w15:docId w15:val="{A7E0762E-4F76-4EAD-8219-96E09234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garantF1://19851525.507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93794.0" TargetMode="External"/><Relationship Id="rId34" Type="http://schemas.openxmlformats.org/officeDocument/2006/relationships/hyperlink" Target="garantF1://19800069.424" TargetMode="External"/><Relationship Id="rId42" Type="http://schemas.openxmlformats.org/officeDocument/2006/relationships/hyperlink" Target="garantF1://12048567.0" TargetMode="External"/><Relationship Id="rId47" Type="http://schemas.openxmlformats.org/officeDocument/2006/relationships/image" Target="media/image1.png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25505.0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90367.0" TargetMode="External"/><Relationship Id="rId33" Type="http://schemas.openxmlformats.org/officeDocument/2006/relationships/hyperlink" Target="garantF1://12077515.706" TargetMode="External"/><Relationship Id="rId38" Type="http://schemas.openxmlformats.org/officeDocument/2006/relationships/hyperlink" Target="garantF1://19800069.184" TargetMode="External"/><Relationship Id="rId46" Type="http://schemas.openxmlformats.org/officeDocument/2006/relationships/hyperlink" Target="garantF1://12034853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874.0" TargetMode="External"/><Relationship Id="rId20" Type="http://schemas.openxmlformats.org/officeDocument/2006/relationships/hyperlink" Target="garantF1://12087691.0" TargetMode="External"/><Relationship Id="rId29" Type="http://schemas.openxmlformats.org/officeDocument/2006/relationships/hyperlink" Target="garantF1://11801341.12" TargetMode="External"/><Relationship Id="rId41" Type="http://schemas.openxmlformats.org/officeDocument/2006/relationships/hyperlink" Target="garantF1://19800069.4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4625.0" TargetMode="External"/><Relationship Id="rId24" Type="http://schemas.openxmlformats.org/officeDocument/2006/relationships/hyperlink" Target="garantF1://12090367.100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9800069.28" TargetMode="External"/><Relationship Id="rId40" Type="http://schemas.openxmlformats.org/officeDocument/2006/relationships/hyperlink" Target="garantF1://19800069.684" TargetMode="External"/><Relationship Id="rId45" Type="http://schemas.openxmlformats.org/officeDocument/2006/relationships/hyperlink" Target="garantF1://12032953.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74.0" TargetMode="External"/><Relationship Id="rId23" Type="http://schemas.openxmlformats.org/officeDocument/2006/relationships/hyperlink" Target="garantF1://19820721.0" TargetMode="External"/><Relationship Id="rId28" Type="http://schemas.openxmlformats.org/officeDocument/2006/relationships/hyperlink" Target="garantF1://11801341.12" TargetMode="External"/><Relationship Id="rId36" Type="http://schemas.openxmlformats.org/officeDocument/2006/relationships/hyperlink" Target="garantF1://12077515.706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1801341.0" TargetMode="External"/><Relationship Id="rId19" Type="http://schemas.openxmlformats.org/officeDocument/2006/relationships/hyperlink" Target="garantF1://12084522.0" TargetMode="External"/><Relationship Id="rId31" Type="http://schemas.openxmlformats.org/officeDocument/2006/relationships/hyperlink" Target="garantF1://11801341.12" TargetMode="External"/><Relationship Id="rId44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809.0" TargetMode="External"/><Relationship Id="rId14" Type="http://schemas.openxmlformats.org/officeDocument/2006/relationships/hyperlink" Target="garantF1://12048567.0" TargetMode="External"/><Relationship Id="rId22" Type="http://schemas.openxmlformats.org/officeDocument/2006/relationships/hyperlink" Target="garantF1://12090367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1801341.12" TargetMode="External"/><Relationship Id="rId35" Type="http://schemas.openxmlformats.org/officeDocument/2006/relationships/hyperlink" Target="http://ivo.garant.ru/document?id=12084522&amp;sub=21" TargetMode="External"/><Relationship Id="rId43" Type="http://schemas.openxmlformats.org/officeDocument/2006/relationships/hyperlink" Target="garantF1://12027193.150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3A7E-F66A-4D6C-A634-5D54A75F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11713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User</cp:lastModifiedBy>
  <cp:revision>9</cp:revision>
  <cp:lastPrinted>2015-10-23T05:11:00Z</cp:lastPrinted>
  <dcterms:created xsi:type="dcterms:W3CDTF">2015-11-05T08:12:00Z</dcterms:created>
  <dcterms:modified xsi:type="dcterms:W3CDTF">2017-09-19T00:09:00Z</dcterms:modified>
</cp:coreProperties>
</file>