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71" w:rsidRDefault="00024371">
      <w:pPr>
        <w:jc w:val="both"/>
        <w:rPr>
          <w:sz w:val="28"/>
        </w:rPr>
      </w:pPr>
    </w:p>
    <w:p w:rsidR="00024371" w:rsidRDefault="00DC4022">
      <w:pPr>
        <w:jc w:val="right"/>
        <w:rPr>
          <w:sz w:val="26"/>
        </w:rPr>
      </w:pPr>
      <w:r>
        <w:rPr>
          <w:sz w:val="26"/>
        </w:rPr>
        <w:t>Приложение № 2</w:t>
      </w:r>
    </w:p>
    <w:p w:rsidR="00024371" w:rsidRDefault="00024371">
      <w:pPr>
        <w:jc w:val="right"/>
        <w:rPr>
          <w:sz w:val="26"/>
        </w:rPr>
      </w:pPr>
    </w:p>
    <w:p w:rsidR="00024371" w:rsidRDefault="00024371">
      <w:pPr>
        <w:jc w:val="both"/>
        <w:rPr>
          <w:sz w:val="28"/>
        </w:rPr>
      </w:pPr>
    </w:p>
    <w:p w:rsidR="00024371" w:rsidRDefault="00DC4022">
      <w:pPr>
        <w:jc w:val="center"/>
        <w:rPr>
          <w:b/>
          <w:sz w:val="26"/>
        </w:rPr>
      </w:pPr>
      <w:r>
        <w:rPr>
          <w:b/>
          <w:sz w:val="26"/>
        </w:rPr>
        <w:t xml:space="preserve">Утверждены </w:t>
      </w:r>
      <w:bookmarkStart w:id="0" w:name="_GoBack"/>
      <w:r>
        <w:rPr>
          <w:b/>
          <w:sz w:val="26"/>
        </w:rPr>
        <w:t>новые формы заявлений  о регистрации субъектов предпринимательской деятельности</w:t>
      </w:r>
      <w:bookmarkEnd w:id="0"/>
    </w:p>
    <w:p w:rsidR="00024371" w:rsidRDefault="00024371">
      <w:pPr>
        <w:jc w:val="both"/>
        <w:rPr>
          <w:sz w:val="28"/>
        </w:rPr>
      </w:pPr>
    </w:p>
    <w:p w:rsidR="00024371" w:rsidRDefault="00DC4022">
      <w:pPr>
        <w:jc w:val="both"/>
        <w:rPr>
          <w:sz w:val="26"/>
        </w:rPr>
      </w:pPr>
      <w:r>
        <w:rPr>
          <w:sz w:val="26"/>
        </w:rPr>
        <w:t>Новые формы и требования</w:t>
      </w:r>
      <w:r>
        <w:rPr>
          <w:sz w:val="26"/>
        </w:rPr>
        <w:t xml:space="preserve">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 утверждены приказом ФНС России от 31.08.2020 № ЕД-7-14/617. Приказ вступае</w:t>
      </w:r>
      <w:r>
        <w:rPr>
          <w:sz w:val="26"/>
        </w:rPr>
        <w:t>т в силу с 25 ноября 2020 года.</w:t>
      </w:r>
    </w:p>
    <w:p w:rsidR="00024371" w:rsidRDefault="00024371">
      <w:pPr>
        <w:jc w:val="both"/>
        <w:rPr>
          <w:sz w:val="26"/>
        </w:rPr>
      </w:pPr>
    </w:p>
    <w:p w:rsidR="00024371" w:rsidRDefault="00DC4022">
      <w:pPr>
        <w:jc w:val="both"/>
        <w:rPr>
          <w:sz w:val="26"/>
        </w:rPr>
      </w:pPr>
      <w:r>
        <w:rPr>
          <w:sz w:val="26"/>
        </w:rPr>
        <w:t>Обращаем внимание, что при регистрации до 24 ноября 2020 года включительно используются прежние формы заявлений.</w:t>
      </w:r>
    </w:p>
    <w:p w:rsidR="00024371" w:rsidRDefault="00024371">
      <w:pPr>
        <w:jc w:val="both"/>
        <w:rPr>
          <w:sz w:val="26"/>
        </w:rPr>
      </w:pPr>
    </w:p>
    <w:p w:rsidR="00024371" w:rsidRDefault="00DC4022">
      <w:pPr>
        <w:jc w:val="both"/>
        <w:rPr>
          <w:sz w:val="26"/>
        </w:rPr>
      </w:pPr>
      <w:r>
        <w:rPr>
          <w:sz w:val="26"/>
        </w:rPr>
        <w:t>При разработке новых форм заявлений учтены изменения в законодательстве.  Так, в новых формах теперь можно от</w:t>
      </w:r>
      <w:r>
        <w:rPr>
          <w:sz w:val="26"/>
        </w:rPr>
        <w:t>разить сведения о типовом уставе ООО, электронной почте юридического лица и индивидуального предпринимателя, наличии корпоративного договора, единственном акционере общества. Формы заявлений также были дополнены для внесения сведений о наименовании юридиче</w:t>
      </w:r>
      <w:r>
        <w:rPr>
          <w:sz w:val="26"/>
        </w:rPr>
        <w:t xml:space="preserve">ского лица на языках народов РФ и иностранном языке. Теперь в ЕГРЮЛ можно включить информацию о том, действуют ли несколько лиц, которым предоставлено право </w:t>
      </w:r>
      <w:proofErr w:type="gramStart"/>
      <w:r>
        <w:rPr>
          <w:sz w:val="26"/>
        </w:rPr>
        <w:t>выступать</w:t>
      </w:r>
      <w:proofErr w:type="gramEnd"/>
      <w:r>
        <w:rPr>
          <w:sz w:val="26"/>
        </w:rPr>
        <w:t xml:space="preserve"> от имени компании, совместно или независимо друг от друга. Также  на основании заявления </w:t>
      </w:r>
      <w:r>
        <w:rPr>
          <w:sz w:val="26"/>
        </w:rPr>
        <w:t>юридического лица, могут быть внесены ограничения на  доступ к  некоторым сведениям из ЕГРЮЛ.</w:t>
      </w:r>
    </w:p>
    <w:p w:rsidR="00024371" w:rsidRDefault="00024371">
      <w:pPr>
        <w:jc w:val="both"/>
        <w:rPr>
          <w:sz w:val="26"/>
          <w:highlight w:val="white"/>
        </w:rPr>
      </w:pPr>
    </w:p>
    <w:p w:rsidR="00024371" w:rsidRDefault="00024371">
      <w:pPr>
        <w:rPr>
          <w:sz w:val="20"/>
        </w:rPr>
      </w:pPr>
    </w:p>
    <w:p w:rsidR="00024371" w:rsidRDefault="00024371">
      <w:pPr>
        <w:rPr>
          <w:rFonts w:ascii="Times New Roman CYR" w:hAnsi="Times New Roman CYR"/>
          <w:sz w:val="28"/>
        </w:rPr>
      </w:pPr>
    </w:p>
    <w:p w:rsidR="00024371" w:rsidRDefault="00024371">
      <w:pPr>
        <w:rPr>
          <w:rFonts w:ascii="Times New Roman CYR" w:hAnsi="Times New Roman CYR"/>
          <w:sz w:val="28"/>
        </w:rPr>
      </w:pPr>
    </w:p>
    <w:p w:rsidR="00024371" w:rsidRDefault="00024371">
      <w:pPr>
        <w:rPr>
          <w:rFonts w:ascii="Times New Roman CYR" w:hAnsi="Times New Roman CYR"/>
          <w:sz w:val="28"/>
        </w:rPr>
      </w:pPr>
    </w:p>
    <w:p w:rsidR="00024371" w:rsidRDefault="00024371">
      <w:pPr>
        <w:rPr>
          <w:rFonts w:ascii="Times New Roman CYR" w:hAnsi="Times New Roman CYR"/>
          <w:sz w:val="28"/>
        </w:rPr>
      </w:pPr>
    </w:p>
    <w:p w:rsidR="00024371" w:rsidRDefault="00024371">
      <w:pPr>
        <w:rPr>
          <w:rFonts w:ascii="Times New Roman CYR" w:hAnsi="Times New Roman CYR"/>
          <w:sz w:val="28"/>
        </w:rPr>
      </w:pPr>
    </w:p>
    <w:p w:rsidR="00024371" w:rsidRDefault="00024371">
      <w:pPr>
        <w:rPr>
          <w:rFonts w:ascii="Times New Roman CYR" w:hAnsi="Times New Roman CYR"/>
          <w:sz w:val="28"/>
        </w:rPr>
      </w:pPr>
    </w:p>
    <w:sectPr w:rsidR="00024371">
      <w:headerReference w:type="default" r:id="rId7"/>
      <w:pgSz w:w="11906" w:h="16838"/>
      <w:pgMar w:top="284" w:right="737" w:bottom="28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022">
      <w:r>
        <w:separator/>
      </w:r>
    </w:p>
  </w:endnote>
  <w:endnote w:type="continuationSeparator" w:id="0">
    <w:p w:rsidR="00000000" w:rsidRDefault="00DC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022">
      <w:r>
        <w:separator/>
      </w:r>
    </w:p>
  </w:footnote>
  <w:footnote w:type="continuationSeparator" w:id="0">
    <w:p w:rsidR="00000000" w:rsidRDefault="00DC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71" w:rsidRDefault="00DC402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024371" w:rsidRDefault="00024371">
    <w:pPr>
      <w:pStyle w:val="a3"/>
      <w:jc w:val="center"/>
    </w:pPr>
  </w:p>
  <w:p w:rsidR="00024371" w:rsidRDefault="00024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71"/>
    <w:rsid w:val="00024371"/>
    <w:rsid w:val="00D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3">
    <w:name w:val="toc 2"/>
    <w:next w:val="a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2020-11-12T06:41:00Z</dcterms:created>
  <dcterms:modified xsi:type="dcterms:W3CDTF">2020-11-12T06:41:00Z</dcterms:modified>
</cp:coreProperties>
</file>