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83" w:rsidRDefault="009E1C83" w:rsidP="009E1C83">
      <w:pPr>
        <w:pStyle w:val="Style8"/>
        <w:widowControl/>
        <w:spacing w:before="235" w:line="240" w:lineRule="auto"/>
        <w:rPr>
          <w:rStyle w:val="FontStyle130"/>
        </w:rPr>
      </w:pPr>
      <w:r>
        <w:rPr>
          <w:rStyle w:val="FontStyle130"/>
        </w:rPr>
        <w:t xml:space="preserve">                                  ОПЛАТИТЬ НАЛОГИ ТЕПЕРЬ МОЖНО</w:t>
      </w:r>
    </w:p>
    <w:p w:rsidR="009E1C83" w:rsidRDefault="009E1C83" w:rsidP="009E1C83">
      <w:pPr>
        <w:pStyle w:val="Style8"/>
        <w:widowControl/>
        <w:spacing w:before="5" w:line="240" w:lineRule="exact"/>
        <w:ind w:right="1066"/>
        <w:jc w:val="center"/>
        <w:rPr>
          <w:rStyle w:val="FontStyle130"/>
        </w:rPr>
      </w:pPr>
      <w:r>
        <w:rPr>
          <w:rStyle w:val="FontStyle130"/>
        </w:rPr>
        <w:t>В МОБИЛЬНОМ ПРИЛОЖЕНИИ</w:t>
      </w:r>
    </w:p>
    <w:p w:rsidR="009E1C83" w:rsidRDefault="009E1C83" w:rsidP="009E1C83">
      <w:pPr>
        <w:pStyle w:val="Style8"/>
        <w:widowControl/>
        <w:spacing w:before="5" w:line="240" w:lineRule="exact"/>
        <w:ind w:right="1066"/>
        <w:jc w:val="center"/>
        <w:rPr>
          <w:rStyle w:val="FontStyle130"/>
        </w:rPr>
      </w:pPr>
    </w:p>
    <w:p w:rsidR="009E1C83" w:rsidRPr="009E1C83" w:rsidRDefault="009E1C83" w:rsidP="009E1C83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Оплатить налоги и уточнить список своего имущества теперь можно в мобильном приложении «Личный кабинет налогоплательщика для физи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softHyphen/>
        <w:t>ческих лиц». Приложение доступно пользователям смарт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softHyphen/>
        <w:t xml:space="preserve">фонов на платформах </w:t>
      </w:r>
      <w:proofErr w:type="spellStart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C83">
        <w:rPr>
          <w:rStyle w:val="FontStyle139"/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. Найти его можно в </w:t>
      </w:r>
      <w:proofErr w:type="spellStart"/>
      <w:r w:rsidRPr="009E1C83">
        <w:rPr>
          <w:rStyle w:val="FontStyle139"/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C83">
        <w:rPr>
          <w:rStyle w:val="FontStyle139"/>
          <w:rFonts w:ascii="Times New Roman" w:hAnsi="Times New Roman" w:cs="Times New Roman"/>
          <w:sz w:val="24"/>
          <w:szCs w:val="24"/>
          <w:lang w:val="en-US"/>
        </w:rPr>
        <w:t>GooglePlay</w:t>
      </w:r>
      <w:proofErr w:type="spellEnd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 по названию «Налоги ФЛ».</w:t>
      </w:r>
    </w:p>
    <w:p w:rsidR="009E1C83" w:rsidRPr="009E1C83" w:rsidRDefault="009E1C83" w:rsidP="009E1C83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Войти в сервис можно с помощью как пароля, полу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softHyphen/>
        <w:t>чаемого при создании Личного кабинета, так и подтвержден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softHyphen/>
        <w:t>ного пароля от сайта «</w:t>
      </w:r>
      <w:proofErr w:type="spellStart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».</w:t>
      </w:r>
    </w:p>
    <w:p w:rsidR="00D5534A" w:rsidRPr="009E1C83" w:rsidRDefault="009E1C83" w:rsidP="009E1C83">
      <w:pPr>
        <w:ind w:firstLine="708"/>
        <w:jc w:val="both"/>
      </w:pP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Мобильные приложения построены на данных </w:t>
      </w:r>
      <w:proofErr w:type="gramStart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обнов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softHyphen/>
        <w:t>ленной</w:t>
      </w:r>
      <w:proofErr w:type="gramEnd"/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 </w:t>
      </w:r>
      <w:r w:rsidRPr="009E1C83">
        <w:rPr>
          <w:rStyle w:val="FontStyle139"/>
          <w:rFonts w:ascii="Times New Roman" w:hAnsi="Times New Roman" w:cs="Times New Roman"/>
          <w:sz w:val="24"/>
          <w:szCs w:val="24"/>
          <w:lang w:val="en-US"/>
        </w:rPr>
        <w:t>web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>-версии интернет-сервиса Личного кабинета. ФНС России обновила сервис «Личный кабинет налогопла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softHyphen/>
        <w:t>тельщика» в ноябре 201</w:t>
      </w:r>
      <w:r w:rsidR="007D5A2D">
        <w:rPr>
          <w:rStyle w:val="FontStyle139"/>
          <w:rFonts w:ascii="Times New Roman" w:hAnsi="Times New Roman" w:cs="Times New Roman"/>
          <w:sz w:val="24"/>
          <w:szCs w:val="24"/>
        </w:rPr>
        <w:t>8</w:t>
      </w:r>
      <w:r w:rsidRPr="009E1C83">
        <w:rPr>
          <w:rStyle w:val="FontStyle139"/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sectPr w:rsidR="00D5534A" w:rsidRPr="009E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3"/>
    <w:rsid w:val="007D5A2D"/>
    <w:rsid w:val="009E1C83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8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E1C83"/>
    <w:pPr>
      <w:spacing w:line="241" w:lineRule="exact"/>
      <w:jc w:val="both"/>
    </w:pPr>
  </w:style>
  <w:style w:type="paragraph" w:customStyle="1" w:styleId="Style20">
    <w:name w:val="Style20"/>
    <w:basedOn w:val="a"/>
    <w:uiPriority w:val="99"/>
    <w:rsid w:val="009E1C83"/>
    <w:pPr>
      <w:spacing w:line="216" w:lineRule="exact"/>
      <w:jc w:val="both"/>
    </w:pPr>
  </w:style>
  <w:style w:type="paragraph" w:customStyle="1" w:styleId="Style21">
    <w:name w:val="Style21"/>
    <w:basedOn w:val="a"/>
    <w:uiPriority w:val="99"/>
    <w:rsid w:val="009E1C83"/>
    <w:pPr>
      <w:spacing w:line="217" w:lineRule="exact"/>
      <w:ind w:firstLine="283"/>
      <w:jc w:val="both"/>
    </w:pPr>
  </w:style>
  <w:style w:type="character" w:customStyle="1" w:styleId="FontStyle130">
    <w:name w:val="Font Style130"/>
    <w:basedOn w:val="a0"/>
    <w:uiPriority w:val="99"/>
    <w:rsid w:val="009E1C83"/>
    <w:rPr>
      <w:rFonts w:ascii="Century Schoolbook" w:hAnsi="Century Schoolbook" w:cs="Century Schoolbook"/>
      <w:sz w:val="20"/>
      <w:szCs w:val="20"/>
    </w:rPr>
  </w:style>
  <w:style w:type="character" w:customStyle="1" w:styleId="FontStyle139">
    <w:name w:val="Font Style139"/>
    <w:basedOn w:val="a0"/>
    <w:uiPriority w:val="99"/>
    <w:rsid w:val="009E1C83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8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E1C83"/>
    <w:pPr>
      <w:spacing w:line="241" w:lineRule="exact"/>
      <w:jc w:val="both"/>
    </w:pPr>
  </w:style>
  <w:style w:type="paragraph" w:customStyle="1" w:styleId="Style20">
    <w:name w:val="Style20"/>
    <w:basedOn w:val="a"/>
    <w:uiPriority w:val="99"/>
    <w:rsid w:val="009E1C83"/>
    <w:pPr>
      <w:spacing w:line="216" w:lineRule="exact"/>
      <w:jc w:val="both"/>
    </w:pPr>
  </w:style>
  <w:style w:type="paragraph" w:customStyle="1" w:styleId="Style21">
    <w:name w:val="Style21"/>
    <w:basedOn w:val="a"/>
    <w:uiPriority w:val="99"/>
    <w:rsid w:val="009E1C83"/>
    <w:pPr>
      <w:spacing w:line="217" w:lineRule="exact"/>
      <w:ind w:firstLine="283"/>
      <w:jc w:val="both"/>
    </w:pPr>
  </w:style>
  <w:style w:type="character" w:customStyle="1" w:styleId="FontStyle130">
    <w:name w:val="Font Style130"/>
    <w:basedOn w:val="a0"/>
    <w:uiPriority w:val="99"/>
    <w:rsid w:val="009E1C83"/>
    <w:rPr>
      <w:rFonts w:ascii="Century Schoolbook" w:hAnsi="Century Schoolbook" w:cs="Century Schoolbook"/>
      <w:sz w:val="20"/>
      <w:szCs w:val="20"/>
    </w:rPr>
  </w:style>
  <w:style w:type="character" w:customStyle="1" w:styleId="FontStyle139">
    <w:name w:val="Font Style139"/>
    <w:basedOn w:val="a0"/>
    <w:uiPriority w:val="99"/>
    <w:rsid w:val="009E1C83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2018-04-25T05:03:00Z</dcterms:created>
  <dcterms:modified xsi:type="dcterms:W3CDTF">2018-11-28T08:58:00Z</dcterms:modified>
</cp:coreProperties>
</file>