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9F" w:rsidRPr="0022683D" w:rsidRDefault="007F7E9F" w:rsidP="007F7E9F">
      <w:pPr>
        <w:spacing w:after="0"/>
        <w:jc w:val="center"/>
        <w:rPr>
          <w:rFonts w:eastAsia="Times New Roman" w:cs="Times New Roman"/>
          <w:szCs w:val="20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433010">
        <w:rPr>
          <w:rFonts w:eastAsia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433010"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:rsidR="00961255" w:rsidRPr="00961255" w:rsidRDefault="00961255" w:rsidP="00B178AE">
      <w:pPr>
        <w:spacing w:after="0"/>
        <w:rPr>
          <w:rFonts w:eastAsia="Times New Roman" w:cs="Times New Roman"/>
          <w:szCs w:val="20"/>
          <w:lang w:eastAsia="ru-RU"/>
        </w:rPr>
      </w:pPr>
    </w:p>
    <w:p w:rsidR="00433010" w:rsidRPr="00433010" w:rsidRDefault="00433010" w:rsidP="0043301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="00A50B66">
        <w:rPr>
          <w:rFonts w:eastAsia="Times New Roman" w:cs="Times New Roman"/>
          <w:sz w:val="28"/>
          <w:szCs w:val="28"/>
          <w:lang w:eastAsia="ru-RU"/>
        </w:rPr>
        <w:t>15</w:t>
      </w:r>
      <w:r w:rsidR="004C31C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0E7800">
        <w:rPr>
          <w:rFonts w:eastAsia="Times New Roman" w:cs="Times New Roman"/>
          <w:sz w:val="28"/>
          <w:szCs w:val="28"/>
          <w:lang w:eastAsia="ru-RU"/>
        </w:rPr>
        <w:t>февраля</w:t>
      </w:r>
      <w:r w:rsidR="004C31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72E23">
        <w:rPr>
          <w:rFonts w:eastAsia="Times New Roman" w:cs="Times New Roman"/>
          <w:sz w:val="28"/>
          <w:szCs w:val="28"/>
          <w:lang w:eastAsia="ru-RU"/>
        </w:rPr>
        <w:t>2018</w:t>
      </w:r>
      <w:bookmarkStart w:id="0" w:name="_GoBack"/>
      <w:bookmarkEnd w:id="0"/>
      <w:r w:rsidRPr="00433010">
        <w:rPr>
          <w:rFonts w:eastAsia="Times New Roman" w:cs="Times New Roman"/>
          <w:sz w:val="28"/>
          <w:szCs w:val="28"/>
          <w:lang w:eastAsia="ru-RU"/>
        </w:rPr>
        <w:t xml:space="preserve"> г.</w:t>
      </w:r>
      <w:r w:rsidR="00F42FCC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Pr="00433010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r w:rsidR="003911BC">
        <w:rPr>
          <w:rFonts w:eastAsia="Times New Roman" w:cs="Times New Roman"/>
          <w:sz w:val="28"/>
          <w:szCs w:val="28"/>
          <w:lang w:eastAsia="ru-RU"/>
        </w:rPr>
        <w:t xml:space="preserve">                          </w:t>
      </w:r>
      <w:r w:rsidR="00DA1BEF">
        <w:rPr>
          <w:rFonts w:eastAsia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 w:val="28"/>
          <w:szCs w:val="28"/>
          <w:lang w:eastAsia="ru-RU"/>
        </w:rPr>
        <w:t>№</w:t>
      </w:r>
      <w:r w:rsidR="00CF52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C4FC2">
        <w:rPr>
          <w:rFonts w:eastAsia="Times New Roman" w:cs="Times New Roman"/>
          <w:sz w:val="28"/>
          <w:szCs w:val="28"/>
          <w:lang w:eastAsia="ru-RU"/>
        </w:rPr>
        <w:t>82</w:t>
      </w:r>
    </w:p>
    <w:p w:rsidR="00433010" w:rsidRPr="00433010" w:rsidRDefault="00433010" w:rsidP="004330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33010">
        <w:rPr>
          <w:rFonts w:eastAsia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D83C55" w:rsidRPr="00961255" w:rsidRDefault="00D83C55" w:rsidP="00B178AE">
      <w:pPr>
        <w:spacing w:after="0"/>
        <w:ind w:left="720"/>
        <w:rPr>
          <w:rFonts w:eastAsia="Times New Roman" w:cs="Times New Roman"/>
          <w:szCs w:val="20"/>
          <w:lang w:eastAsia="ru-RU"/>
        </w:rPr>
      </w:pPr>
    </w:p>
    <w:p w:rsidR="00961255" w:rsidRPr="008E761F" w:rsidRDefault="0075360E" w:rsidP="00223F5D">
      <w:pPr>
        <w:suppressAutoHyphens/>
        <w:spacing w:after="0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Об </w:t>
      </w:r>
      <w:r w:rsidR="0022683D"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утверждении </w:t>
      </w:r>
      <w:r w:rsidR="000E7800">
        <w:rPr>
          <w:rFonts w:eastAsia="Times New Roman" w:cs="Times New Roman"/>
          <w:b/>
          <w:sz w:val="28"/>
          <w:szCs w:val="28"/>
          <w:lang w:eastAsia="ru-RU"/>
        </w:rPr>
        <w:t>годовых отчетов о выполнении муниципальной</w:t>
      </w:r>
      <w:r w:rsidR="007B0B3A"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 программ</w:t>
      </w:r>
      <w:r w:rsidR="000E7800">
        <w:rPr>
          <w:rFonts w:eastAsia="Times New Roman" w:cs="Times New Roman"/>
          <w:b/>
          <w:sz w:val="28"/>
          <w:szCs w:val="28"/>
          <w:lang w:eastAsia="ru-RU"/>
        </w:rPr>
        <w:t>ы</w:t>
      </w:r>
      <w:r w:rsidR="007B0B3A"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433010" w:rsidRPr="008E761F">
        <w:rPr>
          <w:rFonts w:eastAsia="Times New Roman" w:cs="Times New Roman"/>
          <w:b/>
          <w:sz w:val="28"/>
          <w:szCs w:val="28"/>
          <w:lang w:eastAsia="ru-RU"/>
        </w:rPr>
        <w:t>городского поселения «Шерловогорское»</w:t>
      </w:r>
    </w:p>
    <w:p w:rsidR="008E761F" w:rsidRDefault="008E761F" w:rsidP="00223F5D">
      <w:pPr>
        <w:ind w:firstLine="567"/>
        <w:jc w:val="both"/>
        <w:rPr>
          <w:sz w:val="28"/>
          <w:szCs w:val="28"/>
        </w:rPr>
      </w:pPr>
    </w:p>
    <w:p w:rsidR="00AA3A09" w:rsidRPr="008E761F" w:rsidRDefault="008E761F" w:rsidP="00223F5D">
      <w:pPr>
        <w:ind w:firstLine="567"/>
        <w:jc w:val="both"/>
        <w:rPr>
          <w:b/>
          <w:sz w:val="28"/>
          <w:szCs w:val="28"/>
        </w:rPr>
      </w:pPr>
      <w:r w:rsidRPr="008E761F">
        <w:rPr>
          <w:sz w:val="28"/>
          <w:szCs w:val="28"/>
        </w:rPr>
        <w:t xml:space="preserve">В соответствии </w:t>
      </w:r>
      <w:r w:rsidR="00223F5D">
        <w:rPr>
          <w:sz w:val="28"/>
          <w:szCs w:val="28"/>
        </w:rPr>
        <w:t xml:space="preserve">с Методикой оценки эффективности реализации муниципальных программ городского поселения «Шерловогорское», утвержденным Постановлением Администрации городского поселения «Шерловогорское» от 07 ноября 2017 года № </w:t>
      </w:r>
      <w:r w:rsidR="000C4FC2">
        <w:rPr>
          <w:sz w:val="28"/>
          <w:szCs w:val="28"/>
        </w:rPr>
        <w:t xml:space="preserve">424, а также </w:t>
      </w:r>
      <w:r w:rsidR="00C106DE">
        <w:rPr>
          <w:sz w:val="28"/>
          <w:szCs w:val="28"/>
        </w:rPr>
        <w:t>ст. 34 У</w:t>
      </w:r>
      <w:r w:rsidR="00223F5D">
        <w:rPr>
          <w:sz w:val="28"/>
          <w:szCs w:val="28"/>
        </w:rPr>
        <w:t>став</w:t>
      </w:r>
      <w:r w:rsidR="00C106DE">
        <w:rPr>
          <w:sz w:val="28"/>
          <w:szCs w:val="28"/>
        </w:rPr>
        <w:t>а</w:t>
      </w:r>
      <w:r w:rsidR="00223F5D">
        <w:rPr>
          <w:sz w:val="28"/>
          <w:szCs w:val="28"/>
        </w:rPr>
        <w:t xml:space="preserve"> городского поселения «Шерловогорское»</w:t>
      </w:r>
      <w:r w:rsidR="000C4FC2">
        <w:rPr>
          <w:sz w:val="28"/>
          <w:szCs w:val="28"/>
        </w:rPr>
        <w:t>, администрация городского поселения «Шерловогорское»</w:t>
      </w:r>
      <w:r>
        <w:rPr>
          <w:sz w:val="28"/>
          <w:szCs w:val="28"/>
        </w:rPr>
        <w:t xml:space="preserve"> </w:t>
      </w:r>
      <w:r w:rsidR="00C106DE">
        <w:rPr>
          <w:b/>
          <w:sz w:val="28"/>
          <w:szCs w:val="28"/>
        </w:rPr>
        <w:t xml:space="preserve">п о с </w:t>
      </w:r>
      <w:proofErr w:type="gramStart"/>
      <w:r w:rsidR="00C106DE">
        <w:rPr>
          <w:b/>
          <w:sz w:val="28"/>
          <w:szCs w:val="28"/>
        </w:rPr>
        <w:t>т</w:t>
      </w:r>
      <w:proofErr w:type="gramEnd"/>
      <w:r w:rsidR="00C106DE">
        <w:rPr>
          <w:b/>
          <w:sz w:val="28"/>
          <w:szCs w:val="28"/>
        </w:rPr>
        <w:t xml:space="preserve"> а н о в л я е т</w:t>
      </w:r>
      <w:r>
        <w:rPr>
          <w:b/>
          <w:sz w:val="28"/>
          <w:szCs w:val="28"/>
        </w:rPr>
        <w:t>:</w:t>
      </w:r>
    </w:p>
    <w:p w:rsidR="00EA08C4" w:rsidRDefault="00EA08C4" w:rsidP="00584D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F0198" w:rsidRDefault="00EA08C4" w:rsidP="00D3642C">
      <w:pPr>
        <w:pStyle w:val="a5"/>
        <w:numPr>
          <w:ilvl w:val="0"/>
          <w:numId w:val="30"/>
        </w:numPr>
        <w:spacing w:after="0" w:line="240" w:lineRule="auto"/>
        <w:ind w:left="142" w:firstLine="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0198">
        <w:rPr>
          <w:rFonts w:eastAsia="Times New Roman" w:cs="Times New Roman"/>
          <w:sz w:val="28"/>
          <w:szCs w:val="28"/>
          <w:lang w:eastAsia="ru-RU"/>
        </w:rPr>
        <w:t>Утвердить</w:t>
      </w:r>
      <w:r w:rsidR="00584D04" w:rsidRPr="008F019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23F5D" w:rsidRPr="008F0198">
        <w:rPr>
          <w:rFonts w:eastAsia="Times New Roman" w:cs="Times New Roman"/>
          <w:sz w:val="28"/>
          <w:szCs w:val="28"/>
          <w:lang w:eastAsia="ru-RU"/>
        </w:rPr>
        <w:t>годовой отчет</w:t>
      </w:r>
      <w:r w:rsidR="00D529AA">
        <w:rPr>
          <w:rFonts w:eastAsia="Times New Roman" w:cs="Times New Roman"/>
          <w:sz w:val="28"/>
          <w:szCs w:val="28"/>
          <w:lang w:eastAsia="ru-RU"/>
        </w:rPr>
        <w:t xml:space="preserve"> за 2017 год</w:t>
      </w:r>
      <w:r w:rsidR="00223F5D" w:rsidRPr="008F0198">
        <w:rPr>
          <w:rFonts w:eastAsia="Times New Roman" w:cs="Times New Roman"/>
          <w:sz w:val="28"/>
          <w:szCs w:val="28"/>
          <w:lang w:eastAsia="ru-RU"/>
        </w:rPr>
        <w:t xml:space="preserve"> о выполнении муниципальной программы «</w:t>
      </w:r>
      <w:r w:rsidR="00075981" w:rsidRPr="008F0198">
        <w:rPr>
          <w:rFonts w:eastAsia="Times New Roman" w:cs="Times New Roman"/>
          <w:sz w:val="28"/>
          <w:szCs w:val="28"/>
          <w:lang w:eastAsia="ru-RU"/>
        </w:rPr>
        <w:t>Развитие физической культуры и массового спорта в городском поселении «Шерловогорское» на 2017-2020 годы»</w:t>
      </w:r>
      <w:r w:rsidR="008F0198" w:rsidRPr="008F0198">
        <w:rPr>
          <w:rFonts w:eastAsia="Times New Roman" w:cs="Times New Roman"/>
          <w:sz w:val="28"/>
          <w:szCs w:val="28"/>
          <w:lang w:eastAsia="ru-RU"/>
        </w:rPr>
        <w:t>, утверждённой Постановлением Администрации городского поселения «Шерловогорское» от 27 марта 2017 года №70 (Приложение № 1)</w:t>
      </w:r>
      <w:r w:rsidR="008F0198">
        <w:rPr>
          <w:rFonts w:eastAsia="Times New Roman" w:cs="Times New Roman"/>
          <w:sz w:val="28"/>
          <w:szCs w:val="28"/>
          <w:lang w:eastAsia="ru-RU"/>
        </w:rPr>
        <w:t>.</w:t>
      </w:r>
    </w:p>
    <w:p w:rsidR="008F0198" w:rsidRDefault="00D3642C" w:rsidP="00D3642C">
      <w:pPr>
        <w:pStyle w:val="a5"/>
        <w:numPr>
          <w:ilvl w:val="1"/>
          <w:numId w:val="30"/>
        </w:numPr>
        <w:spacing w:after="0" w:line="240" w:lineRule="auto"/>
        <w:ind w:left="709"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D529AA">
        <w:rPr>
          <w:rFonts w:eastAsia="Times New Roman" w:cs="Times New Roman"/>
          <w:sz w:val="28"/>
          <w:szCs w:val="28"/>
          <w:lang w:eastAsia="ru-RU"/>
        </w:rPr>
        <w:t>Признать эффективной и п</w:t>
      </w:r>
      <w:r>
        <w:rPr>
          <w:rFonts w:eastAsia="Times New Roman" w:cs="Times New Roman"/>
          <w:sz w:val="28"/>
          <w:szCs w:val="28"/>
          <w:lang w:eastAsia="ru-RU"/>
        </w:rPr>
        <w:t xml:space="preserve">родолжить дальнейшую реализацию </w:t>
      </w:r>
      <w:r w:rsidR="00D529AA">
        <w:rPr>
          <w:rFonts w:eastAsia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D529AA" w:rsidRPr="00D529AA">
        <w:rPr>
          <w:rFonts w:eastAsia="Times New Roman" w:cs="Times New Roman"/>
          <w:sz w:val="28"/>
          <w:szCs w:val="28"/>
          <w:lang w:eastAsia="ru-RU"/>
        </w:rPr>
        <w:t>«Развитие физической культуры и массового спорта в городском поселении «Шерловогорское» на 2017-2020 годы»</w:t>
      </w:r>
      <w:r w:rsidR="00D529AA">
        <w:rPr>
          <w:rFonts w:eastAsia="Times New Roman" w:cs="Times New Roman"/>
          <w:sz w:val="28"/>
          <w:szCs w:val="28"/>
          <w:lang w:eastAsia="ru-RU"/>
        </w:rPr>
        <w:t>.</w:t>
      </w:r>
      <w:r w:rsidR="008F0198" w:rsidRPr="008F0198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584D04" w:rsidRDefault="00584D04" w:rsidP="00D3642C">
      <w:pPr>
        <w:pStyle w:val="a5"/>
        <w:numPr>
          <w:ilvl w:val="0"/>
          <w:numId w:val="30"/>
        </w:numPr>
        <w:spacing w:after="0" w:line="240" w:lineRule="auto"/>
        <w:ind w:left="142" w:firstLine="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0198">
        <w:rPr>
          <w:rFonts w:eastAsia="Times New Roman" w:cs="Times New Roman"/>
          <w:sz w:val="28"/>
          <w:szCs w:val="28"/>
          <w:lang w:eastAsia="ru-RU"/>
        </w:rPr>
        <w:t xml:space="preserve">Утвердить </w:t>
      </w:r>
      <w:r w:rsidR="00D529AA">
        <w:rPr>
          <w:rFonts w:eastAsia="Times New Roman" w:cs="Times New Roman"/>
          <w:sz w:val="28"/>
          <w:szCs w:val="28"/>
          <w:lang w:eastAsia="ru-RU"/>
        </w:rPr>
        <w:t xml:space="preserve">годовой отчет </w:t>
      </w:r>
      <w:r w:rsidR="00D529AA" w:rsidRPr="00D529AA">
        <w:rPr>
          <w:rFonts w:eastAsia="Times New Roman" w:cs="Times New Roman"/>
          <w:sz w:val="28"/>
          <w:szCs w:val="28"/>
          <w:lang w:eastAsia="ru-RU"/>
        </w:rPr>
        <w:t>за 2017 год о выполнении муниципальной программы</w:t>
      </w:r>
      <w:r w:rsidR="00D529AA">
        <w:rPr>
          <w:rFonts w:eastAsia="Times New Roman" w:cs="Times New Roman"/>
          <w:sz w:val="28"/>
          <w:szCs w:val="28"/>
          <w:lang w:eastAsia="ru-RU"/>
        </w:rPr>
        <w:t xml:space="preserve"> «Формирование современной городской среды на территории городского поселения «Шерловогорское» на 2017 год»,</w:t>
      </w:r>
      <w:r w:rsidR="00D529AA" w:rsidRPr="00D529AA">
        <w:rPr>
          <w:rFonts w:eastAsia="Times New Roman" w:cs="Times New Roman"/>
          <w:sz w:val="28"/>
          <w:szCs w:val="28"/>
          <w:lang w:eastAsia="ru-RU"/>
        </w:rPr>
        <w:t xml:space="preserve"> утверждённой Постановлением Администрации городского поселения «Шерловогорское» </w:t>
      </w:r>
      <w:r w:rsidR="00D529AA">
        <w:rPr>
          <w:rFonts w:eastAsia="Times New Roman" w:cs="Times New Roman"/>
          <w:sz w:val="28"/>
          <w:szCs w:val="28"/>
          <w:lang w:eastAsia="ru-RU"/>
        </w:rPr>
        <w:t>от 20 июня 2017 года №186 (Приложение № 2).</w:t>
      </w:r>
    </w:p>
    <w:p w:rsidR="00D529AA" w:rsidRPr="008F0198" w:rsidRDefault="00D529AA" w:rsidP="00D3642C">
      <w:pPr>
        <w:spacing w:after="0" w:line="240" w:lineRule="auto"/>
        <w:ind w:left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2.1    </w:t>
      </w:r>
      <w:r w:rsidRPr="00D529AA">
        <w:rPr>
          <w:rFonts w:eastAsia="Times New Roman" w:cs="Times New Roman"/>
          <w:sz w:val="28"/>
          <w:szCs w:val="28"/>
          <w:lang w:eastAsia="ru-RU"/>
        </w:rPr>
        <w:t xml:space="preserve">Признать эффективной и продолжить дальнейшую реализацию </w:t>
      </w:r>
      <w:r w:rsidR="00D3642C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D529AA">
        <w:rPr>
          <w:rFonts w:eastAsia="Times New Roman" w:cs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D529AA">
        <w:rPr>
          <w:rFonts w:eastAsia="Times New Roman" w:cs="Times New Roman"/>
          <w:sz w:val="28"/>
          <w:szCs w:val="28"/>
          <w:lang w:eastAsia="ru-RU"/>
        </w:rPr>
        <w:t>Формирование современной городской среды на территории городского поселения «Шерловогорское» на 2017 год»</w:t>
      </w:r>
      <w:r w:rsidR="0044057C">
        <w:rPr>
          <w:rFonts w:eastAsia="Times New Roman" w:cs="Times New Roman"/>
          <w:sz w:val="28"/>
          <w:szCs w:val="28"/>
          <w:lang w:eastAsia="ru-RU"/>
        </w:rPr>
        <w:t>.</w:t>
      </w:r>
    </w:p>
    <w:p w:rsidR="0044057C" w:rsidRDefault="00584D04" w:rsidP="00D3642C">
      <w:pPr>
        <w:spacing w:after="0" w:line="240" w:lineRule="auto"/>
        <w:ind w:left="142" w:firstLine="142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EA08C4" w:rsidRPr="00EA08C4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0C4FC2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44057C">
        <w:rPr>
          <w:rFonts w:eastAsia="Times New Roman" w:cs="Times New Roman"/>
          <w:bCs/>
          <w:sz w:val="28"/>
          <w:szCs w:val="28"/>
          <w:lang w:eastAsia="ru-RU"/>
        </w:rPr>
        <w:t>Утвердить годовой отчет за 2017 год 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44057C" w:rsidRPr="0044057C">
        <w:rPr>
          <w:rFonts w:eastAsia="Times New Roman" w:cs="Times New Roman"/>
          <w:bCs/>
          <w:sz w:val="28"/>
          <w:szCs w:val="28"/>
          <w:lang w:eastAsia="ru-RU"/>
        </w:rPr>
        <w:t>выполнении муниципальной программы</w:t>
      </w:r>
      <w:r w:rsidR="0044057C">
        <w:rPr>
          <w:rFonts w:eastAsia="Times New Roman" w:cs="Times New Roman"/>
          <w:bCs/>
          <w:sz w:val="28"/>
          <w:szCs w:val="28"/>
          <w:lang w:eastAsia="ru-RU"/>
        </w:rPr>
        <w:t xml:space="preserve"> «Обеспечение жильем молодых семей на 2016-2020 годы»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44057C" w:rsidRPr="0044057C">
        <w:rPr>
          <w:rFonts w:eastAsia="Times New Roman" w:cs="Times New Roman"/>
          <w:bCs/>
          <w:sz w:val="28"/>
          <w:szCs w:val="28"/>
          <w:lang w:eastAsia="ru-RU"/>
        </w:rPr>
        <w:t xml:space="preserve">утверждённой Постановлением Администрации городского поселения «Шерловогорское» </w:t>
      </w:r>
      <w:r w:rsidR="0044057C">
        <w:rPr>
          <w:rFonts w:eastAsia="Times New Roman" w:cs="Times New Roman"/>
          <w:bCs/>
          <w:sz w:val="28"/>
          <w:szCs w:val="28"/>
          <w:lang w:eastAsia="ru-RU"/>
        </w:rPr>
        <w:t>от 22 декабря 2015 года, № 291 (Приложение № 3).</w:t>
      </w:r>
    </w:p>
    <w:p w:rsidR="00EA08C4" w:rsidRDefault="0044057C" w:rsidP="00D3642C">
      <w:pPr>
        <w:spacing w:after="0" w:line="240" w:lineRule="auto"/>
        <w:ind w:left="142" w:firstLine="142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         3.1       Признать эффективной и продолжить дальнейшую реализацию</w:t>
      </w:r>
      <w:r w:rsidR="00584D0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4057C">
        <w:rPr>
          <w:rFonts w:eastAsia="Times New Roman" w:cs="Times New Roman"/>
          <w:bCs/>
          <w:sz w:val="28"/>
          <w:szCs w:val="28"/>
          <w:lang w:eastAsia="ru-RU"/>
        </w:rPr>
        <w:t>муниципальной программы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44057C">
        <w:rPr>
          <w:rFonts w:eastAsia="Times New Roman" w:cs="Times New Roman"/>
          <w:bCs/>
          <w:sz w:val="28"/>
          <w:szCs w:val="28"/>
          <w:lang w:eastAsia="ru-RU"/>
        </w:rPr>
        <w:t>Обеспечение жильем молодых семей на 2016-2020 годы»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C106DE" w:rsidRPr="00EA08C4" w:rsidRDefault="000C4FC2" w:rsidP="00D3642C">
      <w:pPr>
        <w:spacing w:after="0" w:line="240" w:lineRule="auto"/>
        <w:ind w:left="142" w:firstLine="142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="00C106DE">
        <w:rPr>
          <w:rFonts w:eastAsia="Times New Roman" w:cs="Times New Roman"/>
          <w:bCs/>
          <w:sz w:val="28"/>
          <w:szCs w:val="28"/>
          <w:lang w:eastAsia="ru-RU"/>
        </w:rPr>
        <w:t>Настоящее постановление вступает в силу на следующий день со дня его официального опубликования (обнародования).</w:t>
      </w:r>
    </w:p>
    <w:p w:rsidR="0075360E" w:rsidRDefault="00C106DE" w:rsidP="00D3642C">
      <w:pPr>
        <w:pStyle w:val="a5"/>
        <w:ind w:left="142" w:firstLine="142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EA08C4" w:rsidRPr="00EA08C4">
        <w:rPr>
          <w:rFonts w:eastAsia="Times New Roman" w:cs="Times New Roman"/>
          <w:sz w:val="28"/>
          <w:szCs w:val="28"/>
          <w:lang w:eastAsia="ru-RU"/>
        </w:rPr>
        <w:t>.</w:t>
      </w:r>
      <w:r w:rsidR="000C4FC2">
        <w:rPr>
          <w:rFonts w:eastAsia="Times New Roman" w:cs="Times New Roman"/>
          <w:sz w:val="28"/>
          <w:szCs w:val="28"/>
          <w:lang w:eastAsia="ru-RU"/>
        </w:rPr>
        <w:tab/>
      </w:r>
      <w:r w:rsidR="0044057C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D3642C">
        <w:rPr>
          <w:rFonts w:eastAsia="Times New Roman" w:cs="Times New Roman"/>
          <w:sz w:val="28"/>
          <w:szCs w:val="28"/>
          <w:lang w:eastAsia="ru-RU"/>
        </w:rPr>
        <w:t>разместить на официальном сайте городского поселения «Шерловогорское» в информационно-телекоммуникационной сети «Интернет»</w:t>
      </w:r>
    </w:p>
    <w:p w:rsidR="006F4925" w:rsidRDefault="006F4925" w:rsidP="00A2654C">
      <w:pPr>
        <w:pStyle w:val="a5"/>
        <w:ind w:left="851" w:hanging="14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4925" w:rsidRDefault="006F4925" w:rsidP="00EA08C4">
      <w:pPr>
        <w:pStyle w:val="a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4925" w:rsidRPr="00433010" w:rsidRDefault="006F4925" w:rsidP="00EA08C4">
      <w:pPr>
        <w:pStyle w:val="a5"/>
        <w:jc w:val="both"/>
        <w:rPr>
          <w:sz w:val="28"/>
          <w:szCs w:val="28"/>
        </w:rPr>
      </w:pPr>
    </w:p>
    <w:p w:rsidR="0075360E" w:rsidRDefault="00D3642C" w:rsidP="00B178A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330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3010">
        <w:rPr>
          <w:sz w:val="28"/>
          <w:szCs w:val="28"/>
        </w:rPr>
        <w:t xml:space="preserve"> городского поселения</w:t>
      </w:r>
    </w:p>
    <w:p w:rsidR="00812F30" w:rsidRDefault="00433010" w:rsidP="0043301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                                                          </w:t>
      </w:r>
      <w:r w:rsidR="00D3642C">
        <w:rPr>
          <w:sz w:val="28"/>
          <w:szCs w:val="28"/>
        </w:rPr>
        <w:t>А.В. Панин</w:t>
      </w:r>
    </w:p>
    <w:p w:rsidR="00A2654C" w:rsidRDefault="00A2654C" w:rsidP="00433010">
      <w:pPr>
        <w:rPr>
          <w:sz w:val="28"/>
          <w:szCs w:val="28"/>
        </w:rPr>
      </w:pPr>
    </w:p>
    <w:p w:rsidR="00A2654C" w:rsidRDefault="00A2654C" w:rsidP="00433010">
      <w:pPr>
        <w:rPr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  <w:sectPr w:rsidR="00A2654C" w:rsidSect="008E761F">
          <w:footerReference w:type="default" r:id="rId8"/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DB0D81" w:rsidRPr="00DB0D81" w:rsidRDefault="00DB0D81" w:rsidP="00DB0D81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  <w:r w:rsidRPr="00DB0D81">
        <w:rPr>
          <w:rFonts w:eastAsiaTheme="minorEastAsia" w:cs="Times New Roman"/>
          <w:szCs w:val="24"/>
          <w:lang w:eastAsia="ru-RU"/>
        </w:rPr>
        <w:t>Приложение № 1</w:t>
      </w:r>
    </w:p>
    <w:p w:rsidR="00DB0D81" w:rsidRPr="00DB0D81" w:rsidRDefault="00DB0D81" w:rsidP="00DB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B0D81" w:rsidRPr="00DB0D81" w:rsidRDefault="00DB0D81" w:rsidP="00DB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t>ГОДОВОЙ ОТЧЕТ О ВЫПОЛНЕНИИ МУНИЦИПАЛЬНОЙ ПРОГРАММЫ</w:t>
      </w:r>
    </w:p>
    <w:p w:rsidR="00DB0D81" w:rsidRPr="00DB0D81" w:rsidRDefault="00DB0D81" w:rsidP="00DB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t>«Развитие физической культуры и массового спорта в городском поселении «Шерловогорское» на 2017-2020 годы», утвержденной Постановлением</w:t>
      </w:r>
    </w:p>
    <w:p w:rsidR="00DB0D81" w:rsidRPr="00DB0D81" w:rsidRDefault="00DB0D81" w:rsidP="00DB0D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B0D81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Администрации городского поселения "Шерловогорское" от 27 марта 2017 года № 70</w:t>
      </w:r>
    </w:p>
    <w:p w:rsidR="00DB0D81" w:rsidRPr="00DB0D81" w:rsidRDefault="00DB0D81" w:rsidP="00DB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t>за январь - декабрь 2017 года</w:t>
      </w:r>
    </w:p>
    <w:p w:rsidR="00DB0D81" w:rsidRPr="00DB0D81" w:rsidRDefault="00DB0D81" w:rsidP="00DB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B0D81" w:rsidRPr="00DB0D81" w:rsidRDefault="00DB0D81" w:rsidP="00DB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t>Муниципальный заказчик Администрация городского поселения «Шерловогорское»</w:t>
      </w:r>
    </w:p>
    <w:p w:rsidR="00DB0D81" w:rsidRPr="00DB0D81" w:rsidRDefault="00DB0D81" w:rsidP="00DB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B0D81">
        <w:rPr>
          <w:rFonts w:eastAsia="Times New Roman" w:cs="Times New Roman"/>
          <w:szCs w:val="24"/>
          <w:lang w:eastAsia="ru-RU"/>
        </w:rPr>
        <w:t>Источник финансирования: финансирование осуществляется за счет средств местного бюджета, бюджета МР «</w:t>
      </w:r>
      <w:proofErr w:type="spellStart"/>
      <w:r w:rsidRPr="00DB0D81">
        <w:rPr>
          <w:rFonts w:eastAsia="Times New Roman" w:cs="Times New Roman"/>
          <w:szCs w:val="24"/>
          <w:lang w:eastAsia="ru-RU"/>
        </w:rPr>
        <w:t>Борзинский</w:t>
      </w:r>
      <w:proofErr w:type="spellEnd"/>
      <w:r w:rsidRPr="00DB0D81">
        <w:rPr>
          <w:rFonts w:eastAsia="Times New Roman" w:cs="Times New Roman"/>
          <w:szCs w:val="24"/>
          <w:lang w:eastAsia="ru-RU"/>
        </w:rPr>
        <w:t xml:space="preserve"> район», краевого бюджета, федерального бюджета, внебюджетные источники, частные инвесторы</w:t>
      </w:r>
    </w:p>
    <w:tbl>
      <w:tblPr>
        <w:tblW w:w="138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7"/>
        <w:gridCol w:w="3154"/>
        <w:gridCol w:w="1937"/>
        <w:gridCol w:w="1547"/>
        <w:gridCol w:w="4362"/>
        <w:gridCol w:w="2330"/>
      </w:tblGrid>
      <w:tr w:rsidR="00DB0D81" w:rsidRPr="00DB0D81" w:rsidTr="00DB0D81">
        <w:trPr>
          <w:trHeight w:val="1124"/>
          <w:tblCellSpacing w:w="5" w:type="nil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Объем финансирования на 2017 год</w:t>
            </w:r>
          </w:p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(тыс. руб.)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Выполнено (тыс. руб.)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Степень и результаты выполнения мероприятия в 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Профинансировано (тыс. руб.)</w:t>
            </w:r>
          </w:p>
        </w:tc>
      </w:tr>
      <w:tr w:rsidR="00DB0D81" w:rsidRPr="00DB0D81" w:rsidTr="000846D3">
        <w:trPr>
          <w:tblCellSpacing w:w="5" w:type="nil"/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B0D81" w:rsidRPr="00DB0D81" w:rsidTr="00AC3018">
        <w:trPr>
          <w:trHeight w:val="1109"/>
          <w:tblCellSpacing w:w="5" w:type="nil"/>
          <w:jc w:val="center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 xml:space="preserve">1. 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B0D81">
              <w:rPr>
                <w:rFonts w:eastAsiaTheme="minorEastAsia" w:cs="Times New Roman"/>
                <w:szCs w:val="24"/>
                <w:lang w:eastAsia="ru-RU"/>
              </w:rPr>
              <w:t>Развитие массового (дворового спорта) среди тетей и подростков. Приобретение спортивного инвентаря (мячи, сетки), наградной атрибутики (медали, грамоты, кубки)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 xml:space="preserve">          163,0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 xml:space="preserve">       163,0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 xml:space="preserve">                          100 </w:t>
            </w:r>
            <w:r w:rsidRPr="00DB0D81">
              <w:rPr>
                <w:rFonts w:eastAsia="Times New Roman" w:cs="Times New Roman"/>
                <w:szCs w:val="24"/>
                <w:lang w:val="en-US" w:eastAsia="ru-RU"/>
              </w:rPr>
              <w:t>%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 xml:space="preserve">            163,0</w:t>
            </w:r>
          </w:p>
        </w:tc>
      </w:tr>
      <w:tr w:rsidR="00DB0D81" w:rsidRPr="00DB0D81" w:rsidTr="00AC3018">
        <w:trPr>
          <w:tblCellSpacing w:w="5" w:type="nil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B0D81">
              <w:rPr>
                <w:rFonts w:eastAsiaTheme="minorEastAsia" w:cs="Times New Roman"/>
                <w:szCs w:val="24"/>
                <w:lang w:eastAsia="ru-RU"/>
              </w:rPr>
              <w:t>Проведение физкультурно-спортивных мероприятий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 xml:space="preserve">          257,0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 xml:space="preserve">       257,0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DB0D81">
              <w:rPr>
                <w:rFonts w:eastAsia="Times New Roman" w:cs="Times New Roman"/>
                <w:szCs w:val="24"/>
                <w:lang w:val="en-US" w:eastAsia="ru-RU"/>
              </w:rPr>
              <w:t xml:space="preserve">                         100 %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 xml:space="preserve">            257,0</w:t>
            </w:r>
          </w:p>
        </w:tc>
      </w:tr>
      <w:tr w:rsidR="00DB0D81" w:rsidRPr="00DB0D81" w:rsidTr="00AC3018">
        <w:trPr>
          <w:tblCellSpacing w:w="5" w:type="nil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 xml:space="preserve">3.        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B0D81">
              <w:rPr>
                <w:rFonts w:eastAsiaTheme="minorEastAsia" w:cs="Times New Roman"/>
                <w:szCs w:val="24"/>
                <w:lang w:eastAsia="ru-RU"/>
              </w:rPr>
              <w:t>Заливка катка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 xml:space="preserve">          80,0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 xml:space="preserve">       80,0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 xml:space="preserve">                         100 %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 xml:space="preserve">              80,0</w:t>
            </w:r>
          </w:p>
        </w:tc>
      </w:tr>
      <w:tr w:rsidR="00DB0D81" w:rsidRPr="00DB0D81" w:rsidTr="00AC3018">
        <w:trPr>
          <w:tblCellSpacing w:w="5" w:type="nil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 xml:space="preserve">4. 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B0D81">
              <w:rPr>
                <w:rFonts w:eastAsiaTheme="minorEastAsia" w:cs="Times New Roman"/>
                <w:szCs w:val="24"/>
                <w:lang w:eastAsia="ru-RU"/>
              </w:rPr>
              <w:t>Благоустройство парковой зоны по ул. 1 мая 9а (спортивная площадка)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По программе «Комфортная городская среда»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B0D81" w:rsidRPr="00DB0D81" w:rsidTr="00AC3018">
        <w:trPr>
          <w:tblCellSpacing w:w="5" w:type="nil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B0D81">
              <w:rPr>
                <w:rFonts w:eastAsiaTheme="minorEastAsia" w:cs="Times New Roman"/>
                <w:szCs w:val="24"/>
                <w:lang w:eastAsia="ru-RU"/>
              </w:rPr>
              <w:t>Благоустройство парка по ул. Ленина (спортивная площадка)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Внебюджетные</w:t>
            </w:r>
          </w:p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источники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B0D81" w:rsidRPr="00DB0D81" w:rsidTr="000846D3">
        <w:trPr>
          <w:trHeight w:val="253"/>
          <w:tblCellSpacing w:w="5" w:type="nil"/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 xml:space="preserve">             500,0</w:t>
            </w:r>
          </w:p>
        </w:tc>
      </w:tr>
    </w:tbl>
    <w:p w:rsidR="00DB0D81" w:rsidRPr="00DB0D81" w:rsidRDefault="00DB0D81" w:rsidP="00DB0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lastRenderedPageBreak/>
        <w:t>Пояснительная записка:</w:t>
      </w:r>
    </w:p>
    <w:p w:rsidR="00DB0D81" w:rsidRPr="00DB0D81" w:rsidRDefault="00DB0D81" w:rsidP="00DB0D8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t>Целью муниципальной программы «Развитие физической культуры и массового спорта в городском поселении «Шерловогорское» на 2017-2020 годы» на 2017-2020 годы, утвержденной Постановлением Администрации городского поселения "Шерловогорское" от 27 марта 2017 года № 70 (далее по тексту - Программа) является создание условий для укрепления здоровья населения путем развития и увеличения количества спортивных объектов, популяризации массового спорта и приобщения различных слоев общества к регулярным занятиям физической культурой и спортом. В 2017 году в рамках реализации Программы профинансировано на организацию и проведение физкультурно-спортивных мероприятий, участие сборных команд в межрайонных мероприятиях, приобретение спортивного инвентаря и наградной атрибутики, заливку катка, на общую сумму 500,0 тыс. руб.</w:t>
      </w:r>
    </w:p>
    <w:p w:rsidR="00DB0D81" w:rsidRPr="00DB0D81" w:rsidRDefault="00DB0D81" w:rsidP="00DB0D8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t xml:space="preserve"> Мероприятия Программы в 2017 году исполнены на общую сумму 500,0 </w:t>
      </w:r>
      <w:proofErr w:type="spellStart"/>
      <w:r w:rsidRPr="00DB0D81">
        <w:rPr>
          <w:rFonts w:eastAsia="Times New Roman" w:cs="Times New Roman"/>
          <w:sz w:val="28"/>
          <w:szCs w:val="28"/>
          <w:lang w:eastAsia="ru-RU"/>
        </w:rPr>
        <w:t>тыс.руб</w:t>
      </w:r>
      <w:proofErr w:type="spellEnd"/>
      <w:r w:rsidRPr="00DB0D81">
        <w:rPr>
          <w:rFonts w:eastAsia="Times New Roman" w:cs="Times New Roman"/>
          <w:sz w:val="28"/>
          <w:szCs w:val="28"/>
          <w:lang w:eastAsia="ru-RU"/>
        </w:rPr>
        <w:t xml:space="preserve">., за счет средств бюджета городского поселения «Шерловогорское». </w:t>
      </w:r>
    </w:p>
    <w:p w:rsidR="00DB0D81" w:rsidRPr="00DB0D81" w:rsidRDefault="00DB0D81" w:rsidP="00DB0D8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t xml:space="preserve">Результаты по выполненным мероприятиям Программы соответствуют фактическим затратам. </w:t>
      </w:r>
    </w:p>
    <w:p w:rsidR="00DB0D81" w:rsidRPr="00DB0D81" w:rsidRDefault="00DB0D81" w:rsidP="00DB0D8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t>Мероприятия, предусмотренные Программой на 2017 год, исполнены на 83,3%.</w:t>
      </w:r>
    </w:p>
    <w:p w:rsidR="00DB0D81" w:rsidRPr="00DB0D81" w:rsidRDefault="00DB0D81" w:rsidP="00DB0D8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t xml:space="preserve">По итогам 2017 года эффективность реализации Программы находится на уровне предыдущего года.  </w:t>
      </w:r>
    </w:p>
    <w:p w:rsidR="00DB0D81" w:rsidRPr="00DB0D81" w:rsidRDefault="00DB0D81" w:rsidP="00DB0D8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t>Фактические результаты Программы по результатам 2017 года состоят в создание условий для укрепления здоровья населения путем развития и увеличения количества спортивных объектов, популяризации массового спорта и приобщения различных слоев общества к регулярным занятиям физической культурой и спортом, повлияют на укрепления здоровья населения.</w:t>
      </w:r>
    </w:p>
    <w:p w:rsidR="00DB0D81" w:rsidRPr="00DB0D81" w:rsidRDefault="00DB0D81" w:rsidP="00DB0D8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t xml:space="preserve">Мероприятие пункта № 4 выполнен по программе «Комфортная городская среда», № 5 АО «Разрез </w:t>
      </w:r>
      <w:proofErr w:type="spellStart"/>
      <w:r w:rsidRPr="00DB0D81">
        <w:rPr>
          <w:rFonts w:eastAsia="Times New Roman" w:cs="Times New Roman"/>
          <w:sz w:val="28"/>
          <w:szCs w:val="28"/>
          <w:lang w:eastAsia="ru-RU"/>
        </w:rPr>
        <w:t>Харанорский</w:t>
      </w:r>
      <w:proofErr w:type="spellEnd"/>
      <w:r w:rsidRPr="00DB0D81">
        <w:rPr>
          <w:rFonts w:eastAsia="Times New Roman" w:cs="Times New Roman"/>
          <w:sz w:val="28"/>
          <w:szCs w:val="28"/>
          <w:lang w:eastAsia="ru-RU"/>
        </w:rPr>
        <w:t>» и ПАО ТГК-14</w:t>
      </w:r>
    </w:p>
    <w:p w:rsidR="00DB0D81" w:rsidRPr="00DB0D81" w:rsidRDefault="00DB0D81" w:rsidP="00DB0D8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B0D81" w:rsidRPr="00DB0D81" w:rsidRDefault="00DB0D81" w:rsidP="00DB0D8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C106DE" w:rsidRPr="00C106DE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lastRenderedPageBreak/>
        <w:t>П</w:t>
      </w:r>
      <w:r w:rsidR="00C106DE">
        <w:rPr>
          <w:rFonts w:eastAsiaTheme="minorEastAsia" w:cs="Times New Roman"/>
          <w:szCs w:val="24"/>
          <w:lang w:eastAsia="ru-RU"/>
        </w:rPr>
        <w:t>риложение № 2</w:t>
      </w:r>
    </w:p>
    <w:p w:rsidR="00C106DE" w:rsidRPr="00C106DE" w:rsidRDefault="00C106DE" w:rsidP="00C10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106DE" w:rsidRPr="00C106DE" w:rsidRDefault="00C106DE" w:rsidP="00C10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106DE">
        <w:rPr>
          <w:rFonts w:eastAsia="Times New Roman" w:cs="Times New Roman"/>
          <w:sz w:val="28"/>
          <w:szCs w:val="28"/>
          <w:lang w:eastAsia="ru-RU"/>
        </w:rPr>
        <w:t>ГОДОВОЙ ОТЧЕТ О ВЫПОЛНЕНИИ МУНИЦИПАЛЬНОЙ ПРОГРАММЫ</w:t>
      </w:r>
    </w:p>
    <w:p w:rsidR="00C106DE" w:rsidRPr="00C106DE" w:rsidRDefault="00C106DE" w:rsidP="00C10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106DE">
        <w:rPr>
          <w:rFonts w:eastAsia="Times New Roman" w:cs="Times New Roman"/>
          <w:sz w:val="28"/>
          <w:szCs w:val="28"/>
          <w:lang w:eastAsia="ru-RU"/>
        </w:rPr>
        <w:t>«Формирование современной городской среды на территории городского поселения «Шерловогорское» на 2017 год», утвержденной Постановлением</w:t>
      </w:r>
    </w:p>
    <w:p w:rsidR="00C106DE" w:rsidRPr="00C106DE" w:rsidRDefault="00C106DE" w:rsidP="00C106D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106DE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Администрации городского поселения "Шерловогорское" от 20.06.2017 г № 186</w:t>
      </w:r>
    </w:p>
    <w:p w:rsidR="00C106DE" w:rsidRPr="00C106DE" w:rsidRDefault="00C106DE" w:rsidP="00C10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106DE" w:rsidRPr="00C106DE" w:rsidRDefault="00C106DE" w:rsidP="00C10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106DE">
        <w:rPr>
          <w:rFonts w:eastAsia="Times New Roman" w:cs="Times New Roman"/>
          <w:sz w:val="28"/>
          <w:szCs w:val="28"/>
          <w:lang w:eastAsia="ru-RU"/>
        </w:rPr>
        <w:t>Муниципальный заказчик Администрация городского поселения «Шерловогорское»</w:t>
      </w:r>
    </w:p>
    <w:p w:rsidR="00C106DE" w:rsidRPr="00C106DE" w:rsidRDefault="00C106DE" w:rsidP="00C10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C106DE">
        <w:rPr>
          <w:rFonts w:eastAsia="Times New Roman" w:cs="Times New Roman"/>
          <w:szCs w:val="24"/>
          <w:lang w:eastAsia="ru-RU"/>
        </w:rPr>
        <w:t xml:space="preserve">Источники финансирования: Федеральный бюджет, бюджет Забайкальского края, со финансирование из бюджета </w:t>
      </w:r>
      <w:proofErr w:type="spellStart"/>
      <w:r w:rsidRPr="00C106DE">
        <w:rPr>
          <w:rFonts w:eastAsia="Times New Roman" w:cs="Times New Roman"/>
          <w:szCs w:val="24"/>
          <w:lang w:eastAsia="ru-RU"/>
        </w:rPr>
        <w:t>гп</w:t>
      </w:r>
      <w:proofErr w:type="spellEnd"/>
      <w:r w:rsidRPr="00C106DE">
        <w:rPr>
          <w:rFonts w:eastAsia="Times New Roman" w:cs="Times New Roman"/>
          <w:szCs w:val="24"/>
          <w:lang w:eastAsia="ru-RU"/>
        </w:rPr>
        <w:t>. «Шерловогорское»</w:t>
      </w:r>
    </w:p>
    <w:tbl>
      <w:tblPr>
        <w:tblW w:w="138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0"/>
        <w:gridCol w:w="2408"/>
        <w:gridCol w:w="1547"/>
        <w:gridCol w:w="4362"/>
        <w:gridCol w:w="2330"/>
      </w:tblGrid>
      <w:tr w:rsidR="00C106DE" w:rsidRPr="00C106DE" w:rsidTr="00973ACF">
        <w:trPr>
          <w:trHeight w:val="1229"/>
          <w:tblCellSpacing w:w="5" w:type="nil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DE" w:rsidRPr="00C106DE" w:rsidRDefault="00C106DE" w:rsidP="00C1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6DE">
              <w:rPr>
                <w:rFonts w:eastAsia="Times New Roman" w:cs="Times New Roman"/>
                <w:szCs w:val="24"/>
                <w:lang w:eastAsia="ru-RU"/>
              </w:rPr>
              <w:t>Наименования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DE" w:rsidRPr="00C106DE" w:rsidRDefault="00C106DE" w:rsidP="00C1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6DE">
              <w:rPr>
                <w:rFonts w:eastAsia="Times New Roman" w:cs="Times New Roman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DE" w:rsidRPr="00C106DE" w:rsidRDefault="00C106DE" w:rsidP="00C1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6DE">
              <w:rPr>
                <w:rFonts w:eastAsia="Times New Roman" w:cs="Times New Roman"/>
                <w:szCs w:val="24"/>
                <w:lang w:eastAsia="ru-RU"/>
              </w:rPr>
              <w:t>Выполнено (тыс. руб.)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DE" w:rsidRPr="00C106DE" w:rsidRDefault="00C106DE" w:rsidP="00C1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6DE">
              <w:rPr>
                <w:rFonts w:eastAsia="Times New Roman" w:cs="Times New Roman"/>
                <w:szCs w:val="24"/>
                <w:lang w:eastAsia="ru-RU"/>
              </w:rPr>
              <w:t>Степень и результаты выполнения мероприятия в 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DE" w:rsidRPr="00C106DE" w:rsidRDefault="00C106DE" w:rsidP="00C1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6DE">
              <w:rPr>
                <w:rFonts w:eastAsia="Times New Roman" w:cs="Times New Roman"/>
                <w:szCs w:val="24"/>
                <w:lang w:eastAsia="ru-RU"/>
              </w:rPr>
              <w:t xml:space="preserve">со финансирование из бюджета </w:t>
            </w:r>
            <w:proofErr w:type="spellStart"/>
            <w:r w:rsidRPr="00C106DE">
              <w:rPr>
                <w:rFonts w:eastAsia="Times New Roman" w:cs="Times New Roman"/>
                <w:szCs w:val="24"/>
                <w:lang w:eastAsia="ru-RU"/>
              </w:rPr>
              <w:t>гп</w:t>
            </w:r>
            <w:proofErr w:type="spellEnd"/>
            <w:r w:rsidRPr="00C106DE">
              <w:rPr>
                <w:rFonts w:eastAsia="Times New Roman" w:cs="Times New Roman"/>
                <w:szCs w:val="24"/>
                <w:lang w:eastAsia="ru-RU"/>
              </w:rPr>
              <w:t>. «Шерловогорское» (тыс. руб.)</w:t>
            </w:r>
          </w:p>
        </w:tc>
      </w:tr>
      <w:tr w:rsidR="00C106DE" w:rsidRPr="00C106DE" w:rsidTr="00973ACF">
        <w:trPr>
          <w:tblCellSpacing w:w="5" w:type="nil"/>
          <w:jc w:val="center"/>
        </w:trPr>
        <w:tc>
          <w:tcPr>
            <w:tcW w:w="3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DE" w:rsidRPr="00C106DE" w:rsidRDefault="00C106DE" w:rsidP="00C1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6D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DE" w:rsidRPr="00C106DE" w:rsidRDefault="00C106DE" w:rsidP="00C1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6D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DE" w:rsidRPr="00C106DE" w:rsidRDefault="00C106DE" w:rsidP="00C1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6D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DE" w:rsidRPr="00C106DE" w:rsidRDefault="00C106DE" w:rsidP="00C1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6D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DE" w:rsidRPr="00C106DE" w:rsidRDefault="00C106DE" w:rsidP="00C1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" w:name="Par762"/>
            <w:bookmarkEnd w:id="1"/>
            <w:r w:rsidRPr="00C106D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C3018" w:rsidRPr="00C106DE" w:rsidTr="00D05ABC">
        <w:trPr>
          <w:trHeight w:val="1646"/>
          <w:tblCellSpacing w:w="5" w:type="nil"/>
          <w:jc w:val="center"/>
        </w:trPr>
        <w:tc>
          <w:tcPr>
            <w:tcW w:w="3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8" w:rsidRPr="00C106DE" w:rsidRDefault="00AC3018" w:rsidP="00C106DE">
            <w:pPr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C106DE">
              <w:rPr>
                <w:rFonts w:eastAsiaTheme="minorEastAsia" w:cs="Times New Roman"/>
                <w:szCs w:val="24"/>
                <w:lang w:eastAsia="ru-RU"/>
              </w:rPr>
              <w:t>Формирование современной городской среды на территории городского поселения «Шерловогорское» на 2017 год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8" w:rsidRPr="00C106DE" w:rsidRDefault="00AC3018" w:rsidP="00C1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6DE">
              <w:rPr>
                <w:rFonts w:eastAsia="Times New Roman" w:cs="Times New Roman"/>
                <w:szCs w:val="24"/>
                <w:lang w:eastAsia="ru-RU"/>
              </w:rPr>
              <w:t>12187,595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8" w:rsidRPr="00C106DE" w:rsidRDefault="00AC3018" w:rsidP="00C1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6DE">
              <w:rPr>
                <w:rFonts w:eastAsia="Times New Roman" w:cs="Times New Roman"/>
                <w:szCs w:val="24"/>
                <w:lang w:eastAsia="ru-RU"/>
              </w:rPr>
              <w:t>12187,595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8" w:rsidRPr="00C106DE" w:rsidRDefault="00AC3018" w:rsidP="00C1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6DE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8" w:rsidRPr="00C106DE" w:rsidRDefault="00AC3018" w:rsidP="00C1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6DE">
              <w:rPr>
                <w:rFonts w:eastAsia="Times New Roman" w:cs="Times New Roman"/>
                <w:szCs w:val="24"/>
                <w:lang w:eastAsia="ru-RU"/>
              </w:rPr>
              <w:t>238,972</w:t>
            </w:r>
          </w:p>
        </w:tc>
      </w:tr>
      <w:tr w:rsidR="00C106DE" w:rsidRPr="00C106DE" w:rsidTr="00AC3018">
        <w:trPr>
          <w:trHeight w:val="253"/>
          <w:tblCellSpacing w:w="5" w:type="nil"/>
          <w:jc w:val="center"/>
        </w:trPr>
        <w:tc>
          <w:tcPr>
            <w:tcW w:w="3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DE" w:rsidRPr="00C106DE" w:rsidRDefault="00C106DE" w:rsidP="00C1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106DE">
              <w:rPr>
                <w:rFonts w:eastAsia="Times New Roman" w:cs="Times New Roman"/>
                <w:szCs w:val="24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E" w:rsidRPr="00C106DE" w:rsidRDefault="00C106DE" w:rsidP="00C1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6DE">
              <w:rPr>
                <w:rFonts w:eastAsia="Times New Roman" w:cs="Times New Roman"/>
                <w:szCs w:val="24"/>
                <w:lang w:eastAsia="ru-RU"/>
              </w:rPr>
              <w:t>12187,595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E" w:rsidRPr="00C106DE" w:rsidRDefault="00C106DE" w:rsidP="00C1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6DE">
              <w:rPr>
                <w:rFonts w:eastAsia="Times New Roman" w:cs="Times New Roman"/>
                <w:szCs w:val="24"/>
                <w:lang w:eastAsia="ru-RU"/>
              </w:rPr>
              <w:t>12187,595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E" w:rsidRPr="00C106DE" w:rsidRDefault="00C106DE" w:rsidP="00C1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6DE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E" w:rsidRPr="00C106DE" w:rsidRDefault="00C106DE" w:rsidP="00C106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6DE">
              <w:rPr>
                <w:rFonts w:eastAsia="Times New Roman" w:cs="Times New Roman"/>
                <w:szCs w:val="24"/>
                <w:lang w:eastAsia="ru-RU"/>
              </w:rPr>
              <w:t xml:space="preserve">238,972 </w:t>
            </w:r>
          </w:p>
        </w:tc>
      </w:tr>
    </w:tbl>
    <w:p w:rsidR="00C106DE" w:rsidRPr="00C106DE" w:rsidRDefault="00C106DE" w:rsidP="00C10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106DE" w:rsidRPr="00DB0D81" w:rsidRDefault="00C106DE" w:rsidP="00C10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t>Пояснительная записка:</w:t>
      </w:r>
    </w:p>
    <w:p w:rsidR="00C106DE" w:rsidRPr="00DB0D81" w:rsidRDefault="00C106DE" w:rsidP="00C106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t>1. Целью муниципальной программы «Формирование современной городской среды на территории городского поселения «Шерловогорское» на 2017 год, утвержденной Постановлением Администрации городского поселения "Шерловогорское" от 20 июня 2017 года № 186 (далее по тексту – Программа) является государственная поддержка  в повышение качества современной городской среды, повышение качества и комфорта городской среды на территории ГП «Шерловогорское», формирование системы инструментов общественного участия и поддержки инициатив граждан в принятии решений по вопросам благоустройства,  комплексное улучшение благоустройства дворовых территорий МКД городского поселения «Шерловогорское», развитие территорий общего пользования, мест массового отдыха людей муниципального образования. В 2017 году в рамках реализации Программы произведено благоустройство придомовых территорий и общественных мест городского поселения «Шерловогорское» на общую сумму 12 187 595 рублей.</w:t>
      </w:r>
    </w:p>
    <w:p w:rsidR="00C106DE" w:rsidRPr="00DB0D81" w:rsidRDefault="00C106DE" w:rsidP="00C10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lastRenderedPageBreak/>
        <w:t>2. Мероприятия Программы в 2017 году исполнены на общую сумму 12 187 595 руб., в том числе за счет средств бюджета городского поселения «Шерловогорское» в размере 238 972 руб., за счет средств федерального бюджета в размере 11 112 218,43 руб., за счет средств краевого бюджета в размере 836 404,57.</w:t>
      </w:r>
    </w:p>
    <w:p w:rsidR="00C106DE" w:rsidRPr="00DB0D81" w:rsidRDefault="00C106DE" w:rsidP="00C10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t xml:space="preserve">3. Результаты по выполненным мероприятиям Программы соответствуют фактическим затратам. </w:t>
      </w:r>
    </w:p>
    <w:p w:rsidR="00C106DE" w:rsidRPr="00DB0D81" w:rsidRDefault="00C106DE" w:rsidP="00C10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t xml:space="preserve">4.  Показатель эффективности муниципальной Программы соответствует плановому значению на 100 % </w:t>
      </w:r>
    </w:p>
    <w:p w:rsidR="00C106DE" w:rsidRPr="00DB0D81" w:rsidRDefault="00C106DE" w:rsidP="00C10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t>5.  Мероприятия, предусмотренные Программой на 2017 год, исполнены на 100%.</w:t>
      </w:r>
    </w:p>
    <w:p w:rsidR="00C106DE" w:rsidRPr="00DB0D81" w:rsidRDefault="00C106DE" w:rsidP="00C10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t>6. Фактические результаты Программы 2017 года состоят в предоставлении благоустройстве 22 придомовых территорий и 2 общественных территорий городского поселения «Шерловогорское». Дальнейшее участие в программе «Современная городская среда» повлияет на комплексное улучшение благоустройств</w:t>
      </w:r>
      <w:r w:rsidRPr="00DB0D81">
        <w:rPr>
          <w:rFonts w:ascii="Courier New" w:eastAsia="Times New Roman" w:hAnsi="Courier New" w:cs="Courier New"/>
          <w:sz w:val="28"/>
          <w:szCs w:val="28"/>
          <w:lang w:eastAsia="ru-RU"/>
        </w:rPr>
        <w:t>а</w:t>
      </w:r>
      <w:r w:rsidRPr="00DB0D81">
        <w:rPr>
          <w:rFonts w:eastAsia="Times New Roman" w:cs="Times New Roman"/>
          <w:sz w:val="28"/>
          <w:szCs w:val="28"/>
          <w:lang w:eastAsia="ru-RU"/>
        </w:rPr>
        <w:t xml:space="preserve"> дворовых территорий МКД городского поселения «Шерловогорское»</w:t>
      </w:r>
      <w:r w:rsidRPr="00DB0D81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, </w:t>
      </w:r>
      <w:r w:rsidRPr="00DB0D81">
        <w:rPr>
          <w:rFonts w:eastAsia="Times New Roman" w:cs="Times New Roman"/>
          <w:sz w:val="28"/>
          <w:szCs w:val="28"/>
          <w:lang w:eastAsia="ru-RU"/>
        </w:rPr>
        <w:t>развитие территорий общего пользования, мест массового отдыха людей муниципального образования. Создаст благоприятные условия для проживания и отдыха граждан городского поселения «Шерловогорское». Улучшит архитектурный вид поселения, экологическую обстановку в поселении.</w:t>
      </w:r>
    </w:p>
    <w:p w:rsidR="001D3DD5" w:rsidRDefault="001D3DD5" w:rsidP="00D3642C">
      <w:pPr>
        <w:spacing w:after="0"/>
        <w:jc w:val="center"/>
        <w:rPr>
          <w:rFonts w:cs="Times New Roman"/>
          <w:sz w:val="28"/>
          <w:szCs w:val="28"/>
        </w:rPr>
      </w:pPr>
    </w:p>
    <w:p w:rsidR="00DB0D81" w:rsidRDefault="00DB0D81" w:rsidP="00D3642C">
      <w:pPr>
        <w:spacing w:after="0"/>
        <w:jc w:val="center"/>
        <w:rPr>
          <w:rFonts w:cs="Times New Roman"/>
          <w:sz w:val="28"/>
          <w:szCs w:val="28"/>
        </w:rPr>
      </w:pPr>
    </w:p>
    <w:p w:rsidR="00DB0D81" w:rsidRDefault="00DB0D81" w:rsidP="00D3642C">
      <w:pPr>
        <w:spacing w:after="0"/>
        <w:jc w:val="center"/>
        <w:rPr>
          <w:rFonts w:cs="Times New Roman"/>
          <w:sz w:val="28"/>
          <w:szCs w:val="28"/>
        </w:rPr>
      </w:pPr>
    </w:p>
    <w:p w:rsidR="00DB0D81" w:rsidRDefault="00DB0D81" w:rsidP="00D3642C">
      <w:pPr>
        <w:spacing w:after="0"/>
        <w:jc w:val="center"/>
        <w:rPr>
          <w:rFonts w:cs="Times New Roman"/>
          <w:sz w:val="28"/>
          <w:szCs w:val="28"/>
        </w:rPr>
      </w:pPr>
    </w:p>
    <w:p w:rsidR="00DB0D81" w:rsidRDefault="00DB0D81" w:rsidP="00D3642C">
      <w:pPr>
        <w:spacing w:after="0"/>
        <w:jc w:val="center"/>
        <w:rPr>
          <w:rFonts w:cs="Times New Roman"/>
          <w:sz w:val="28"/>
          <w:szCs w:val="28"/>
        </w:rPr>
      </w:pPr>
    </w:p>
    <w:p w:rsidR="00DB0D81" w:rsidRDefault="00DB0D81" w:rsidP="00D3642C">
      <w:pPr>
        <w:spacing w:after="0"/>
        <w:jc w:val="center"/>
        <w:rPr>
          <w:rFonts w:cs="Times New Roman"/>
          <w:sz w:val="28"/>
          <w:szCs w:val="28"/>
        </w:rPr>
      </w:pPr>
    </w:p>
    <w:p w:rsidR="00DB0D81" w:rsidRDefault="00DB0D81" w:rsidP="00D3642C">
      <w:pPr>
        <w:spacing w:after="0"/>
        <w:jc w:val="center"/>
        <w:rPr>
          <w:rFonts w:cs="Times New Roman"/>
          <w:sz w:val="28"/>
          <w:szCs w:val="28"/>
        </w:rPr>
      </w:pPr>
    </w:p>
    <w:p w:rsidR="00DB0D81" w:rsidRDefault="00DB0D81" w:rsidP="00D3642C">
      <w:pPr>
        <w:spacing w:after="0"/>
        <w:jc w:val="center"/>
        <w:rPr>
          <w:rFonts w:cs="Times New Roman"/>
          <w:sz w:val="28"/>
          <w:szCs w:val="28"/>
        </w:rPr>
      </w:pPr>
    </w:p>
    <w:p w:rsidR="00DB0D81" w:rsidRDefault="00DB0D81" w:rsidP="00D3642C">
      <w:pPr>
        <w:spacing w:after="0"/>
        <w:jc w:val="center"/>
        <w:rPr>
          <w:rFonts w:cs="Times New Roman"/>
          <w:sz w:val="28"/>
          <w:szCs w:val="28"/>
        </w:rPr>
      </w:pPr>
    </w:p>
    <w:p w:rsidR="00DB0D81" w:rsidRDefault="00DB0D81" w:rsidP="00D3642C">
      <w:pPr>
        <w:spacing w:after="0"/>
        <w:jc w:val="center"/>
        <w:rPr>
          <w:rFonts w:cs="Times New Roman"/>
          <w:sz w:val="28"/>
          <w:szCs w:val="28"/>
        </w:rPr>
      </w:pPr>
    </w:p>
    <w:p w:rsidR="00DB0D81" w:rsidRDefault="00DB0D81" w:rsidP="00D3642C">
      <w:pPr>
        <w:spacing w:after="0"/>
        <w:jc w:val="center"/>
        <w:rPr>
          <w:rFonts w:cs="Times New Roman"/>
          <w:sz w:val="28"/>
          <w:szCs w:val="28"/>
        </w:rPr>
      </w:pPr>
    </w:p>
    <w:p w:rsidR="00DB0D81" w:rsidRDefault="00DB0D81" w:rsidP="00D3642C">
      <w:pPr>
        <w:spacing w:after="0"/>
        <w:jc w:val="center"/>
        <w:rPr>
          <w:rFonts w:cs="Times New Roman"/>
          <w:sz w:val="28"/>
          <w:szCs w:val="28"/>
        </w:rPr>
      </w:pPr>
    </w:p>
    <w:p w:rsidR="00DB0D81" w:rsidRDefault="00DB0D81" w:rsidP="00D3642C">
      <w:pPr>
        <w:spacing w:after="0"/>
        <w:jc w:val="center"/>
        <w:rPr>
          <w:rFonts w:cs="Times New Roman"/>
          <w:sz w:val="28"/>
          <w:szCs w:val="28"/>
        </w:rPr>
      </w:pPr>
    </w:p>
    <w:p w:rsidR="00DB0D81" w:rsidRDefault="00DB0D81" w:rsidP="00D3642C">
      <w:pPr>
        <w:spacing w:after="0"/>
        <w:jc w:val="center"/>
        <w:rPr>
          <w:rFonts w:cs="Times New Roman"/>
          <w:sz w:val="28"/>
          <w:szCs w:val="28"/>
        </w:rPr>
      </w:pPr>
    </w:p>
    <w:p w:rsidR="00DB0D81" w:rsidRDefault="00DB0D81" w:rsidP="00D3642C">
      <w:pPr>
        <w:spacing w:after="0"/>
        <w:jc w:val="center"/>
        <w:rPr>
          <w:rFonts w:cs="Times New Roman"/>
          <w:sz w:val="28"/>
          <w:szCs w:val="28"/>
        </w:rPr>
      </w:pPr>
    </w:p>
    <w:p w:rsidR="00DB0D81" w:rsidRDefault="00DB0D81" w:rsidP="00D3642C">
      <w:pPr>
        <w:spacing w:after="0"/>
        <w:jc w:val="center"/>
        <w:rPr>
          <w:rFonts w:cs="Times New Roman"/>
          <w:sz w:val="28"/>
          <w:szCs w:val="28"/>
        </w:rPr>
      </w:pPr>
    </w:p>
    <w:p w:rsidR="00DB0D81" w:rsidRDefault="00DB0D81" w:rsidP="00D3642C">
      <w:pPr>
        <w:spacing w:after="0"/>
        <w:jc w:val="center"/>
        <w:rPr>
          <w:rFonts w:cs="Times New Roman"/>
          <w:sz w:val="28"/>
          <w:szCs w:val="28"/>
        </w:rPr>
      </w:pPr>
    </w:p>
    <w:p w:rsidR="00DB0D81" w:rsidRDefault="00DB0D81" w:rsidP="00D3642C">
      <w:pPr>
        <w:spacing w:after="0"/>
        <w:jc w:val="center"/>
        <w:rPr>
          <w:rFonts w:cs="Times New Roman"/>
          <w:sz w:val="28"/>
          <w:szCs w:val="28"/>
        </w:rPr>
      </w:pPr>
    </w:p>
    <w:p w:rsidR="00DB0D81" w:rsidRPr="00DB0D81" w:rsidRDefault="00DB0D81" w:rsidP="00DB0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DB0D81">
        <w:rPr>
          <w:rFonts w:eastAsia="Times New Roman" w:cs="Times New Roman"/>
          <w:szCs w:val="24"/>
          <w:lang w:eastAsia="ru-RU"/>
        </w:rPr>
        <w:t>Приложение №3</w:t>
      </w:r>
    </w:p>
    <w:p w:rsidR="00DB0D81" w:rsidRPr="00DB0D81" w:rsidRDefault="00DB0D81" w:rsidP="00DB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DB0D81" w:rsidRPr="00DB0D81" w:rsidRDefault="00DB0D81" w:rsidP="00DB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t>ГОДОВОЙ ОТЧЕТ О ВЫПОЛНЕНИИ МУНИЦИПАЛЬНОЙ ПРОГРАММЫ</w:t>
      </w:r>
    </w:p>
    <w:p w:rsidR="00DB0D81" w:rsidRPr="00DB0D81" w:rsidRDefault="00DB0D81" w:rsidP="00DB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t>«Обеспечение жильем молодых семей на 2016-2020 годы», утвержденной Постановлением</w:t>
      </w:r>
    </w:p>
    <w:p w:rsidR="00DB0D81" w:rsidRPr="00DB0D81" w:rsidRDefault="00DB0D81" w:rsidP="00DB0D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B0D81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администрации городского поселения "Шерловогорское" от 22 декабря 2015 г. № 291</w:t>
      </w:r>
    </w:p>
    <w:p w:rsidR="00DB0D81" w:rsidRPr="00DB0D81" w:rsidRDefault="00DB0D81" w:rsidP="00DB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t>за январь - декабрь 2017 года</w:t>
      </w:r>
    </w:p>
    <w:p w:rsidR="00DB0D81" w:rsidRPr="00DB0D81" w:rsidRDefault="00DB0D81" w:rsidP="00DB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0D81">
        <w:rPr>
          <w:rFonts w:eastAsia="Times New Roman" w:cs="Times New Roman"/>
          <w:sz w:val="28"/>
          <w:szCs w:val="28"/>
          <w:lang w:eastAsia="ru-RU"/>
        </w:rPr>
        <w:t>Муниципальный заказчик: Администрация городского поселения «Шерловогорское»</w:t>
      </w:r>
    </w:p>
    <w:p w:rsidR="00DB0D81" w:rsidRPr="00DB0D81" w:rsidRDefault="00DB0D81" w:rsidP="00DB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B0D81">
        <w:rPr>
          <w:rFonts w:eastAsia="Times New Roman" w:cs="Times New Roman"/>
          <w:szCs w:val="24"/>
          <w:lang w:eastAsia="ru-RU"/>
        </w:rPr>
        <w:t xml:space="preserve">Источник финансирования: </w:t>
      </w:r>
      <w:r w:rsidRPr="00DB0D81">
        <w:rPr>
          <w:rFonts w:eastAsia="Times New Roman" w:cs="Times New Roman"/>
          <w:szCs w:val="24"/>
          <w:u w:val="single"/>
          <w:lang w:eastAsia="ru-RU"/>
        </w:rPr>
        <w:t>федеральный, краевой, местный бюджеты</w:t>
      </w:r>
    </w:p>
    <w:p w:rsidR="00DB0D81" w:rsidRPr="00DB0D81" w:rsidRDefault="00DB0D81" w:rsidP="00DB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38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7"/>
        <w:gridCol w:w="2683"/>
        <w:gridCol w:w="2408"/>
        <w:gridCol w:w="2315"/>
        <w:gridCol w:w="3594"/>
        <w:gridCol w:w="2330"/>
      </w:tblGrid>
      <w:tr w:rsidR="00DB0D81" w:rsidRPr="00DB0D81" w:rsidTr="00DB0D81">
        <w:trPr>
          <w:trHeight w:val="1044"/>
          <w:tblCellSpacing w:w="5" w:type="nil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Объем финансирования на 2017 год (тыс. руб.)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Выполнено (тыс. руб.)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Степень и результаты выполнения мероприятия в 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Профинансировано (тыс. руб.)</w:t>
            </w:r>
          </w:p>
        </w:tc>
      </w:tr>
      <w:tr w:rsidR="00DB0D81" w:rsidRPr="00DB0D81" w:rsidTr="000846D3">
        <w:trPr>
          <w:tblCellSpacing w:w="5" w:type="nil"/>
          <w:jc w:val="center"/>
        </w:trPr>
        <w:tc>
          <w:tcPr>
            <w:tcW w:w="3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B0D81" w:rsidRPr="00DB0D81" w:rsidTr="00AC3018">
        <w:trPr>
          <w:trHeight w:val="1109"/>
          <w:tblCellSpacing w:w="5" w:type="nil"/>
          <w:jc w:val="center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 xml:space="preserve">1. </w:t>
            </w:r>
          </w:p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Муниципальная программа «Обеспечение жильем молодых семей» городского поселения «Шерловогорское» на 2016-2020 годы»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Федеральный: 179,98721</w:t>
            </w:r>
          </w:p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Краевой: 15,41279</w:t>
            </w:r>
          </w:p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Местный: 170,0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Федеральный: 179,98721</w:t>
            </w:r>
          </w:p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Краевой: 15,41279</w:t>
            </w:r>
          </w:p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Местный: 170,0</w:t>
            </w:r>
          </w:p>
        </w:tc>
        <w:tc>
          <w:tcPr>
            <w:tcW w:w="3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50 %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Федеральный: 179,98721</w:t>
            </w:r>
          </w:p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Краевой: 15,41279</w:t>
            </w:r>
          </w:p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Местный: 170,0</w:t>
            </w:r>
          </w:p>
        </w:tc>
      </w:tr>
      <w:tr w:rsidR="00DB0D81" w:rsidRPr="00DB0D81" w:rsidTr="00DB0D81">
        <w:trPr>
          <w:trHeight w:val="840"/>
          <w:tblCellSpacing w:w="5" w:type="nil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2.1.</w:t>
            </w:r>
          </w:p>
          <w:p w:rsidR="00DB0D81" w:rsidRPr="00DB0D81" w:rsidRDefault="00DB0D81" w:rsidP="00DB0D8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DB0D81" w:rsidRPr="00DB0D81" w:rsidRDefault="00DB0D81" w:rsidP="00DB0D8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DB0D81" w:rsidRPr="00DB0D81" w:rsidRDefault="00DB0D81" w:rsidP="00DB0D8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DB0D81" w:rsidRPr="00DB0D81" w:rsidRDefault="00DB0D81" w:rsidP="00DB0D8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Организационное и информационное обеспечение программы</w:t>
            </w:r>
          </w:p>
          <w:p w:rsidR="00DB0D81" w:rsidRPr="00DB0D81" w:rsidRDefault="00DB0D81" w:rsidP="00DB0D81">
            <w:pPr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B0D81" w:rsidRPr="00DB0D81" w:rsidTr="00453D41">
        <w:trPr>
          <w:trHeight w:val="1620"/>
          <w:tblCellSpacing w:w="5" w:type="nil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453D4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1" w:rsidRPr="00DB0D81" w:rsidRDefault="00453D41" w:rsidP="00453D4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Прием и рассмотрение документов от молодых семей на участие в программе</w:t>
            </w:r>
          </w:p>
          <w:p w:rsidR="00DB0D81" w:rsidRPr="00DB0D81" w:rsidRDefault="00DB0D81" w:rsidP="00DB0D8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B0D81" w:rsidRPr="00DB0D81" w:rsidTr="00453D41">
        <w:trPr>
          <w:trHeight w:val="2487"/>
          <w:tblCellSpacing w:w="5" w:type="nil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453D4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1" w:rsidRPr="00DB0D81" w:rsidRDefault="00DB0D81" w:rsidP="00453D4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 xml:space="preserve">Предоставление молодым семьям социальных выплат на приобретение жилья, в том числе на уплату </w:t>
            </w:r>
            <w:r w:rsidR="00453D41" w:rsidRPr="00DB0D81">
              <w:rPr>
                <w:rFonts w:eastAsia="Times New Roman" w:cs="Times New Roman"/>
                <w:szCs w:val="24"/>
                <w:lang w:eastAsia="ru-RU"/>
              </w:rPr>
              <w:t xml:space="preserve">первоначального взноса при получении </w:t>
            </w:r>
          </w:p>
          <w:p w:rsidR="00DB0D81" w:rsidRPr="00DB0D81" w:rsidRDefault="00453D41" w:rsidP="00453D4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ипотечного жилищного кредита или займа на приобретение жилья или строительство жилья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B0D81" w:rsidRPr="00DB0D81" w:rsidTr="00DB0D81">
        <w:trPr>
          <w:trHeight w:val="253"/>
          <w:tblCellSpacing w:w="5" w:type="nil"/>
          <w:jc w:val="center"/>
        </w:trPr>
        <w:tc>
          <w:tcPr>
            <w:tcW w:w="3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365,400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365,400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1" w:rsidRPr="00DB0D81" w:rsidRDefault="00DB0D81" w:rsidP="00DB0D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81">
              <w:rPr>
                <w:rFonts w:eastAsia="Times New Roman" w:cs="Times New Roman"/>
                <w:szCs w:val="24"/>
                <w:lang w:eastAsia="ru-RU"/>
              </w:rPr>
              <w:t>365,400</w:t>
            </w:r>
          </w:p>
        </w:tc>
      </w:tr>
    </w:tbl>
    <w:p w:rsidR="00DB0D81" w:rsidRPr="00DB0D81" w:rsidRDefault="00DB0D81" w:rsidP="00DB0D81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B0D81">
        <w:rPr>
          <w:rFonts w:eastAsiaTheme="minorEastAsia" w:cs="Times New Roman"/>
          <w:sz w:val="28"/>
          <w:szCs w:val="28"/>
          <w:lang w:eastAsia="ru-RU"/>
        </w:rPr>
        <w:t>Пояснительная записка:</w:t>
      </w:r>
    </w:p>
    <w:p w:rsidR="00DB0D81" w:rsidRPr="00DB0D81" w:rsidRDefault="00DB0D81" w:rsidP="00DB0D81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B0D81">
        <w:rPr>
          <w:rFonts w:eastAsiaTheme="minorEastAsia" w:cs="Times New Roman"/>
          <w:sz w:val="28"/>
          <w:szCs w:val="28"/>
          <w:lang w:eastAsia="ru-RU"/>
        </w:rPr>
        <w:t>1. Основной целью муниципальной программы «</w:t>
      </w:r>
      <w:r w:rsidRPr="00DB0D81">
        <w:rPr>
          <w:rFonts w:eastAsia="Times New Roman" w:cs="Times New Roman"/>
          <w:sz w:val="28"/>
          <w:szCs w:val="28"/>
          <w:lang w:eastAsia="ru-RU"/>
        </w:rPr>
        <w:t>Обеспечение жильем молодых семей» городского поселения «Шерловогорское» на 2016-2020 годы»</w:t>
      </w:r>
      <w:r w:rsidRPr="00DB0D81">
        <w:rPr>
          <w:rFonts w:eastAsiaTheme="minorEastAsia" w:cs="Times New Roman"/>
          <w:sz w:val="28"/>
          <w:szCs w:val="28"/>
          <w:lang w:eastAsia="ru-RU"/>
        </w:rPr>
        <w:t xml:space="preserve"> утвержденной постановлением администрации городского поселения «Шерловогорское» </w:t>
      </w:r>
      <w:r w:rsidRPr="00DB0D81">
        <w:rPr>
          <w:rFonts w:eastAsiaTheme="minorEastAsia" w:cs="Times New Roman"/>
          <w:color w:val="000000"/>
          <w:sz w:val="28"/>
          <w:szCs w:val="28"/>
          <w:lang w:eastAsia="ru-RU"/>
        </w:rPr>
        <w:t>от 22 декабря 2015 г. № 291</w:t>
      </w:r>
      <w:r w:rsidRPr="00DB0D81">
        <w:rPr>
          <w:rFonts w:eastAsiaTheme="minorEastAsia" w:cs="Times New Roman"/>
          <w:sz w:val="28"/>
          <w:szCs w:val="28"/>
          <w:lang w:eastAsia="ru-RU"/>
        </w:rPr>
        <w:t xml:space="preserve"> (далее по тексту – Программа) является муниципальная поддержка молодых семей, признанных в установленном порядке, нуждающимися в улучшении жилищных условий, в решении жилищной проблемы. В 2017 году в рамках реализации Программы профинансировано 1 свидетельство на общую сумму 365,400 тыс. руб.</w:t>
      </w:r>
    </w:p>
    <w:p w:rsidR="00DB0D81" w:rsidRPr="00DB0D81" w:rsidRDefault="00DB0D81" w:rsidP="00DB0D81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B0D81">
        <w:rPr>
          <w:rFonts w:eastAsiaTheme="minorEastAsia" w:cs="Times New Roman"/>
          <w:sz w:val="28"/>
          <w:szCs w:val="28"/>
          <w:lang w:eastAsia="ru-RU"/>
        </w:rPr>
        <w:t xml:space="preserve">2. Мероприятия Программы в 2017 году исполнены на общую сумму 365,400 тыс. руб., в том числе за счет средств бюджета городского поселения «Шерловогорское» в размере 170,0 тыс. руб., за счет средств федерального бюджета в размере 179,98721 тыс. руб., за счет средств краевого бюджета в размере 15,41279 тыс. руб.  </w:t>
      </w:r>
    </w:p>
    <w:p w:rsidR="00DB0D81" w:rsidRPr="00DB0D81" w:rsidRDefault="00DB0D81" w:rsidP="00DB0D81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B0D81">
        <w:rPr>
          <w:rFonts w:eastAsiaTheme="minorEastAsia" w:cs="Times New Roman"/>
          <w:sz w:val="28"/>
          <w:szCs w:val="28"/>
          <w:lang w:eastAsia="ru-RU"/>
        </w:rPr>
        <w:t xml:space="preserve">3. Результаты по выполненным мероприятиям Программы соответствуют фактическим затратам. </w:t>
      </w:r>
    </w:p>
    <w:p w:rsidR="00DB0D81" w:rsidRPr="00DB0D81" w:rsidRDefault="00DB0D81" w:rsidP="00DB0D81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B0D81">
        <w:rPr>
          <w:rFonts w:eastAsiaTheme="minorEastAsia" w:cs="Times New Roman"/>
          <w:sz w:val="28"/>
          <w:szCs w:val="28"/>
          <w:lang w:eastAsia="ru-RU"/>
        </w:rPr>
        <w:t xml:space="preserve">4. Показатель по обеспечению жильем молодых семей, нуждающихся в улучшении жилищных условий (количество семей) ниже планового значения на 50 %, так как </w:t>
      </w:r>
      <w:r>
        <w:rPr>
          <w:rFonts w:eastAsiaTheme="minorEastAsia" w:cs="Times New Roman"/>
          <w:sz w:val="28"/>
          <w:szCs w:val="28"/>
          <w:lang w:eastAsia="ru-RU"/>
        </w:rPr>
        <w:t>по п</w:t>
      </w:r>
      <w:r w:rsidRPr="00DB0D81">
        <w:rPr>
          <w:rFonts w:eastAsiaTheme="minorEastAsia" w:cs="Times New Roman"/>
          <w:sz w:val="28"/>
          <w:szCs w:val="28"/>
          <w:lang w:eastAsia="ru-RU"/>
        </w:rPr>
        <w:t>рограмме было запланировано 2 семьи, а профинансировали 1.</w:t>
      </w:r>
    </w:p>
    <w:p w:rsidR="00DB0D81" w:rsidRPr="00DB0D81" w:rsidRDefault="00DB0D81" w:rsidP="00DB0D81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B0D81">
        <w:rPr>
          <w:rFonts w:eastAsiaTheme="minorEastAsia" w:cs="Times New Roman"/>
          <w:sz w:val="28"/>
          <w:szCs w:val="28"/>
          <w:lang w:eastAsia="ru-RU"/>
        </w:rPr>
        <w:t>5.  Мероприятия, предусмотренные Программой на 2017 год, исполнены на 50%.</w:t>
      </w:r>
    </w:p>
    <w:p w:rsidR="00DB0D81" w:rsidRPr="00DB0D81" w:rsidRDefault="00DB0D81" w:rsidP="00DB0D81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B0D81">
        <w:rPr>
          <w:rFonts w:eastAsiaTheme="minorEastAsia" w:cs="Times New Roman"/>
          <w:sz w:val="28"/>
          <w:szCs w:val="28"/>
          <w:lang w:eastAsia="ru-RU"/>
        </w:rPr>
        <w:t xml:space="preserve">6.  По итогам 2017 года эффективность реализации Программы находится на уровне 2015 года.  </w:t>
      </w:r>
    </w:p>
    <w:p w:rsidR="00DB0D81" w:rsidRPr="00DB0D81" w:rsidRDefault="00DB0D81" w:rsidP="00DB0D81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B0D81">
        <w:rPr>
          <w:rFonts w:eastAsiaTheme="minorEastAsia" w:cs="Times New Roman"/>
          <w:sz w:val="28"/>
          <w:szCs w:val="28"/>
          <w:lang w:eastAsia="ru-RU"/>
        </w:rPr>
        <w:t xml:space="preserve">7. Фактические результаты Программы по результатам 2017 года состоят в предоставлении 1 молодой семье социальных выплат на приобретение жилья, в том числе на оплату первоначального взноса при получении ипотечного жилищного кредита или займа на приобретение жилья или строительство жилья. Поддержка молодых семей при решении </w:t>
      </w:r>
      <w:r w:rsidR="00AC3018">
        <w:rPr>
          <w:rFonts w:eastAsiaTheme="minorEastAsia" w:cs="Times New Roman"/>
          <w:sz w:val="28"/>
          <w:szCs w:val="28"/>
          <w:lang w:eastAsia="ru-RU"/>
        </w:rPr>
        <w:lastRenderedPageBreak/>
        <w:t>жи</w:t>
      </w:r>
      <w:r w:rsidRPr="00DB0D81">
        <w:rPr>
          <w:rFonts w:eastAsiaTheme="minorEastAsia" w:cs="Times New Roman"/>
          <w:sz w:val="28"/>
          <w:szCs w:val="28"/>
          <w:lang w:eastAsia="ru-RU"/>
        </w:rPr>
        <w:t>лищной проблемы это основа стабильных условий жизни для этой наиболее активной части населения, повлияет на улучшение демографической ситуации в городском поселении «Шерловогорское».</w:t>
      </w:r>
    </w:p>
    <w:p w:rsidR="00DB0D81" w:rsidRPr="00DB0D81" w:rsidRDefault="00DB0D81" w:rsidP="00DB0D81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DB0D81" w:rsidRDefault="00DB0D81" w:rsidP="00D3642C">
      <w:pPr>
        <w:spacing w:after="0"/>
        <w:jc w:val="center"/>
        <w:rPr>
          <w:rFonts w:cs="Times New Roman"/>
          <w:sz w:val="28"/>
          <w:szCs w:val="28"/>
        </w:rPr>
      </w:pPr>
    </w:p>
    <w:p w:rsidR="00DB0D81" w:rsidRDefault="00DB0D81" w:rsidP="00D3642C">
      <w:pPr>
        <w:spacing w:after="0"/>
        <w:jc w:val="center"/>
        <w:rPr>
          <w:rFonts w:cs="Times New Roman"/>
          <w:sz w:val="28"/>
          <w:szCs w:val="28"/>
        </w:rPr>
      </w:pPr>
    </w:p>
    <w:p w:rsidR="00DB0D81" w:rsidRPr="001D3DD5" w:rsidRDefault="00DB0D81" w:rsidP="00D3642C">
      <w:pPr>
        <w:spacing w:after="0"/>
        <w:jc w:val="center"/>
        <w:rPr>
          <w:rFonts w:cs="Times New Roman"/>
          <w:sz w:val="28"/>
          <w:szCs w:val="28"/>
        </w:rPr>
      </w:pPr>
    </w:p>
    <w:sectPr w:rsidR="00DB0D81" w:rsidRPr="001D3DD5" w:rsidSect="00AC3018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2F7" w:rsidRDefault="00F512F7" w:rsidP="00147FA2">
      <w:pPr>
        <w:spacing w:after="0" w:line="240" w:lineRule="auto"/>
      </w:pPr>
      <w:r>
        <w:separator/>
      </w:r>
    </w:p>
  </w:endnote>
  <w:endnote w:type="continuationSeparator" w:id="0">
    <w:p w:rsidR="00F512F7" w:rsidRDefault="00F512F7" w:rsidP="0014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A2" w:rsidRDefault="00147FA2" w:rsidP="00147FA2">
    <w:pPr>
      <w:pStyle w:val="ab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2F7" w:rsidRDefault="00F512F7" w:rsidP="00147FA2">
      <w:pPr>
        <w:spacing w:after="0" w:line="240" w:lineRule="auto"/>
      </w:pPr>
      <w:r>
        <w:separator/>
      </w:r>
    </w:p>
  </w:footnote>
  <w:footnote w:type="continuationSeparator" w:id="0">
    <w:p w:rsidR="00F512F7" w:rsidRDefault="00F512F7" w:rsidP="0014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AF3"/>
    <w:multiLevelType w:val="multilevel"/>
    <w:tmpl w:val="A9D6EC74"/>
    <w:lvl w:ilvl="0">
      <w:start w:val="2"/>
      <w:numFmt w:val="decimal"/>
      <w:lvlText w:val="%1"/>
      <w:lvlJc w:val="left"/>
      <w:pPr>
        <w:ind w:left="-5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74" w:hanging="2160"/>
      </w:pPr>
      <w:rPr>
        <w:rFonts w:hint="default"/>
      </w:rPr>
    </w:lvl>
  </w:abstractNum>
  <w:abstractNum w:abstractNumId="1">
    <w:nsid w:val="069D781F"/>
    <w:multiLevelType w:val="multilevel"/>
    <w:tmpl w:val="EC5E66A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76374"/>
    <w:multiLevelType w:val="hybridMultilevel"/>
    <w:tmpl w:val="1E9A7A04"/>
    <w:lvl w:ilvl="0" w:tplc="A900E7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2A3F58"/>
    <w:multiLevelType w:val="multilevel"/>
    <w:tmpl w:val="89B683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3CB5B2A"/>
    <w:multiLevelType w:val="hybridMultilevel"/>
    <w:tmpl w:val="B7CA3268"/>
    <w:lvl w:ilvl="0" w:tplc="55227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B84D5E"/>
    <w:multiLevelType w:val="multilevel"/>
    <w:tmpl w:val="AAAC2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8E04E7"/>
    <w:multiLevelType w:val="multilevel"/>
    <w:tmpl w:val="CB7281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7">
    <w:nsid w:val="2E6D3A72"/>
    <w:multiLevelType w:val="hybridMultilevel"/>
    <w:tmpl w:val="A9A4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D601A"/>
    <w:multiLevelType w:val="multilevel"/>
    <w:tmpl w:val="E1C2562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91200"/>
    <w:multiLevelType w:val="hybridMultilevel"/>
    <w:tmpl w:val="D2FC8A6C"/>
    <w:lvl w:ilvl="0" w:tplc="A7644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4CD497C"/>
    <w:multiLevelType w:val="multilevel"/>
    <w:tmpl w:val="D1508C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B894015"/>
    <w:multiLevelType w:val="multilevel"/>
    <w:tmpl w:val="63C057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5A8078F"/>
    <w:multiLevelType w:val="hybridMultilevel"/>
    <w:tmpl w:val="68305246"/>
    <w:lvl w:ilvl="0" w:tplc="107A6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CA07BB"/>
    <w:multiLevelType w:val="multilevel"/>
    <w:tmpl w:val="6562D5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4A6718A2"/>
    <w:multiLevelType w:val="multilevel"/>
    <w:tmpl w:val="45A8A2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4DAC1354"/>
    <w:multiLevelType w:val="multilevel"/>
    <w:tmpl w:val="A222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A33C6"/>
    <w:multiLevelType w:val="multilevel"/>
    <w:tmpl w:val="C17C5A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6B77B22"/>
    <w:multiLevelType w:val="multilevel"/>
    <w:tmpl w:val="3C0AB7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5FB919C2"/>
    <w:multiLevelType w:val="hybridMultilevel"/>
    <w:tmpl w:val="42D2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E0A07"/>
    <w:multiLevelType w:val="hybridMultilevel"/>
    <w:tmpl w:val="DCC4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5C1F2C"/>
    <w:multiLevelType w:val="multilevel"/>
    <w:tmpl w:val="218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3A5125"/>
    <w:multiLevelType w:val="multilevel"/>
    <w:tmpl w:val="1D0EF5B2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4">
    <w:nsid w:val="68B2540C"/>
    <w:multiLevelType w:val="multilevel"/>
    <w:tmpl w:val="0D1C68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5">
    <w:nsid w:val="69B76983"/>
    <w:multiLevelType w:val="multilevel"/>
    <w:tmpl w:val="33E413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A5C0B1D"/>
    <w:multiLevelType w:val="hybridMultilevel"/>
    <w:tmpl w:val="976C9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A51B2"/>
    <w:multiLevelType w:val="multilevel"/>
    <w:tmpl w:val="D1842D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54C4423"/>
    <w:multiLevelType w:val="multilevel"/>
    <w:tmpl w:val="7256B0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C89585F"/>
    <w:multiLevelType w:val="multilevel"/>
    <w:tmpl w:val="9C168E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9"/>
  </w:num>
  <w:num w:numId="3">
    <w:abstractNumId w:val="22"/>
  </w:num>
  <w:num w:numId="4">
    <w:abstractNumId w:val="1"/>
  </w:num>
  <w:num w:numId="5">
    <w:abstractNumId w:val="8"/>
  </w:num>
  <w:num w:numId="6">
    <w:abstractNumId w:val="21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8"/>
  </w:num>
  <w:num w:numId="12">
    <w:abstractNumId w:val="25"/>
  </w:num>
  <w:num w:numId="13">
    <w:abstractNumId w:val="26"/>
  </w:num>
  <w:num w:numId="14">
    <w:abstractNumId w:val="14"/>
  </w:num>
  <w:num w:numId="15">
    <w:abstractNumId w:val="9"/>
  </w:num>
  <w:num w:numId="16">
    <w:abstractNumId w:val="6"/>
  </w:num>
  <w:num w:numId="17">
    <w:abstractNumId w:val="13"/>
  </w:num>
  <w:num w:numId="18">
    <w:abstractNumId w:val="4"/>
  </w:num>
  <w:num w:numId="19">
    <w:abstractNumId w:val="0"/>
  </w:num>
  <w:num w:numId="20">
    <w:abstractNumId w:val="12"/>
  </w:num>
  <w:num w:numId="21">
    <w:abstractNumId w:val="15"/>
  </w:num>
  <w:num w:numId="22">
    <w:abstractNumId w:val="27"/>
  </w:num>
  <w:num w:numId="23">
    <w:abstractNumId w:val="17"/>
  </w:num>
  <w:num w:numId="24">
    <w:abstractNumId w:val="5"/>
  </w:num>
  <w:num w:numId="25">
    <w:abstractNumId w:val="28"/>
  </w:num>
  <w:num w:numId="26">
    <w:abstractNumId w:val="24"/>
  </w:num>
  <w:num w:numId="27">
    <w:abstractNumId w:val="11"/>
  </w:num>
  <w:num w:numId="28">
    <w:abstractNumId w:val="7"/>
  </w:num>
  <w:num w:numId="29">
    <w:abstractNumId w:val="20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D"/>
    <w:rsid w:val="00010F65"/>
    <w:rsid w:val="00021B4D"/>
    <w:rsid w:val="0003165F"/>
    <w:rsid w:val="00031A2B"/>
    <w:rsid w:val="0004101F"/>
    <w:rsid w:val="000668EC"/>
    <w:rsid w:val="00075981"/>
    <w:rsid w:val="000C4FC2"/>
    <w:rsid w:val="000D1A81"/>
    <w:rsid w:val="000E7800"/>
    <w:rsid w:val="00122A66"/>
    <w:rsid w:val="00133F96"/>
    <w:rsid w:val="001345F6"/>
    <w:rsid w:val="00147FA2"/>
    <w:rsid w:val="001515AD"/>
    <w:rsid w:val="00172E23"/>
    <w:rsid w:val="00183B5D"/>
    <w:rsid w:val="001864D6"/>
    <w:rsid w:val="001C1D67"/>
    <w:rsid w:val="001D3DD5"/>
    <w:rsid w:val="001E02A1"/>
    <w:rsid w:val="001F046B"/>
    <w:rsid w:val="00223F5D"/>
    <w:rsid w:val="0022683D"/>
    <w:rsid w:val="002327E2"/>
    <w:rsid w:val="0024141E"/>
    <w:rsid w:val="00260F9F"/>
    <w:rsid w:val="002A2564"/>
    <w:rsid w:val="002B2C27"/>
    <w:rsid w:val="002E2FF8"/>
    <w:rsid w:val="00337A51"/>
    <w:rsid w:val="00357D1D"/>
    <w:rsid w:val="00370838"/>
    <w:rsid w:val="00370E73"/>
    <w:rsid w:val="00372033"/>
    <w:rsid w:val="003911BC"/>
    <w:rsid w:val="0039581C"/>
    <w:rsid w:val="00395BFD"/>
    <w:rsid w:val="003A6292"/>
    <w:rsid w:val="003B0814"/>
    <w:rsid w:val="003C78D0"/>
    <w:rsid w:val="003F1CCF"/>
    <w:rsid w:val="00422044"/>
    <w:rsid w:val="00425553"/>
    <w:rsid w:val="00433010"/>
    <w:rsid w:val="0044057C"/>
    <w:rsid w:val="00453D41"/>
    <w:rsid w:val="004C31CC"/>
    <w:rsid w:val="004D38DD"/>
    <w:rsid w:val="004E1B70"/>
    <w:rsid w:val="004E70A3"/>
    <w:rsid w:val="005010EA"/>
    <w:rsid w:val="00505066"/>
    <w:rsid w:val="00511031"/>
    <w:rsid w:val="0051509E"/>
    <w:rsid w:val="00524E25"/>
    <w:rsid w:val="005350EF"/>
    <w:rsid w:val="00584D04"/>
    <w:rsid w:val="005A1F54"/>
    <w:rsid w:val="005C3F60"/>
    <w:rsid w:val="005C42DE"/>
    <w:rsid w:val="00631B53"/>
    <w:rsid w:val="006365DC"/>
    <w:rsid w:val="006611DE"/>
    <w:rsid w:val="00695A82"/>
    <w:rsid w:val="00697C90"/>
    <w:rsid w:val="006A0D1C"/>
    <w:rsid w:val="006D7C9A"/>
    <w:rsid w:val="006E2203"/>
    <w:rsid w:val="006E6792"/>
    <w:rsid w:val="006F4925"/>
    <w:rsid w:val="00724C83"/>
    <w:rsid w:val="00733871"/>
    <w:rsid w:val="00743EC3"/>
    <w:rsid w:val="0075360E"/>
    <w:rsid w:val="0077276A"/>
    <w:rsid w:val="007A60C1"/>
    <w:rsid w:val="007B0B3A"/>
    <w:rsid w:val="007E705A"/>
    <w:rsid w:val="007F7E9F"/>
    <w:rsid w:val="00812F30"/>
    <w:rsid w:val="00813E6D"/>
    <w:rsid w:val="00817484"/>
    <w:rsid w:val="00822C10"/>
    <w:rsid w:val="008246B6"/>
    <w:rsid w:val="00837E6F"/>
    <w:rsid w:val="008420DC"/>
    <w:rsid w:val="00842919"/>
    <w:rsid w:val="0084469D"/>
    <w:rsid w:val="0089022F"/>
    <w:rsid w:val="00894EDE"/>
    <w:rsid w:val="008962E7"/>
    <w:rsid w:val="008C4CB5"/>
    <w:rsid w:val="008E761F"/>
    <w:rsid w:val="008F0198"/>
    <w:rsid w:val="009245D9"/>
    <w:rsid w:val="00961255"/>
    <w:rsid w:val="00966725"/>
    <w:rsid w:val="0098507D"/>
    <w:rsid w:val="009861A7"/>
    <w:rsid w:val="009A153D"/>
    <w:rsid w:val="00A2654C"/>
    <w:rsid w:val="00A50B66"/>
    <w:rsid w:val="00A6394D"/>
    <w:rsid w:val="00AA3A09"/>
    <w:rsid w:val="00AC3018"/>
    <w:rsid w:val="00AF0D3A"/>
    <w:rsid w:val="00B16268"/>
    <w:rsid w:val="00B178AE"/>
    <w:rsid w:val="00B24925"/>
    <w:rsid w:val="00B44987"/>
    <w:rsid w:val="00B557D4"/>
    <w:rsid w:val="00B66F91"/>
    <w:rsid w:val="00BA4715"/>
    <w:rsid w:val="00BB6E72"/>
    <w:rsid w:val="00C106DE"/>
    <w:rsid w:val="00C20E2C"/>
    <w:rsid w:val="00C25C5B"/>
    <w:rsid w:val="00C40A98"/>
    <w:rsid w:val="00C6407D"/>
    <w:rsid w:val="00C656BA"/>
    <w:rsid w:val="00C67C8B"/>
    <w:rsid w:val="00CF165D"/>
    <w:rsid w:val="00CF5261"/>
    <w:rsid w:val="00D00348"/>
    <w:rsid w:val="00D0246C"/>
    <w:rsid w:val="00D24D7E"/>
    <w:rsid w:val="00D30DDF"/>
    <w:rsid w:val="00D34075"/>
    <w:rsid w:val="00D3642C"/>
    <w:rsid w:val="00D45C57"/>
    <w:rsid w:val="00D529AA"/>
    <w:rsid w:val="00D7206F"/>
    <w:rsid w:val="00D83C55"/>
    <w:rsid w:val="00DA10FF"/>
    <w:rsid w:val="00DA1BEF"/>
    <w:rsid w:val="00DB0D81"/>
    <w:rsid w:val="00DD35E1"/>
    <w:rsid w:val="00DE759D"/>
    <w:rsid w:val="00E45B19"/>
    <w:rsid w:val="00E66A59"/>
    <w:rsid w:val="00E66E46"/>
    <w:rsid w:val="00E917C9"/>
    <w:rsid w:val="00E932E9"/>
    <w:rsid w:val="00EA08C4"/>
    <w:rsid w:val="00EC5E16"/>
    <w:rsid w:val="00ED2ED6"/>
    <w:rsid w:val="00EE0382"/>
    <w:rsid w:val="00EE67C9"/>
    <w:rsid w:val="00F335AD"/>
    <w:rsid w:val="00F42FCC"/>
    <w:rsid w:val="00F512F7"/>
    <w:rsid w:val="00F75543"/>
    <w:rsid w:val="00F9223B"/>
    <w:rsid w:val="00F92642"/>
    <w:rsid w:val="00FA575C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386EA1-CE4D-4536-8D79-E9BEB18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60E"/>
    <w:pPr>
      <w:ind w:left="720"/>
      <w:contextualSpacing/>
    </w:pPr>
  </w:style>
  <w:style w:type="table" w:styleId="a6">
    <w:name w:val="Table Grid"/>
    <w:basedOn w:val="a1"/>
    <w:uiPriority w:val="59"/>
    <w:rsid w:val="0026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656BA"/>
    <w:rPr>
      <w:rFonts w:cs="Times New Roman"/>
      <w:szCs w:val="24"/>
    </w:rPr>
  </w:style>
  <w:style w:type="paragraph" w:styleId="a8">
    <w:name w:val="No Spacing"/>
    <w:uiPriority w:val="1"/>
    <w:qFormat/>
    <w:rsid w:val="006F4925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9">
    <w:name w:val="header"/>
    <w:basedOn w:val="a"/>
    <w:link w:val="aa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FA2"/>
  </w:style>
  <w:style w:type="paragraph" w:styleId="ab">
    <w:name w:val="footer"/>
    <w:basedOn w:val="a"/>
    <w:link w:val="ac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FA2"/>
  </w:style>
  <w:style w:type="paragraph" w:customStyle="1" w:styleId="ConsPlusNonformat">
    <w:name w:val="ConsPlusNonformat"/>
    <w:uiPriority w:val="99"/>
    <w:rsid w:val="00370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0926-8DA5-4F66-82E7-B6CBE7E6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User</cp:lastModifiedBy>
  <cp:revision>6</cp:revision>
  <cp:lastPrinted>2018-02-15T01:36:00Z</cp:lastPrinted>
  <dcterms:created xsi:type="dcterms:W3CDTF">2018-02-14T05:35:00Z</dcterms:created>
  <dcterms:modified xsi:type="dcterms:W3CDTF">2018-02-19T23:23:00Z</dcterms:modified>
</cp:coreProperties>
</file>