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B1E" w:rsidRDefault="00744BFF" w:rsidP="00744BFF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744BF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Администрация городского поселения «Шерловогорское»</w:t>
      </w:r>
    </w:p>
    <w:p w:rsidR="00744BFF" w:rsidRDefault="00744BFF" w:rsidP="00744BFF">
      <w:pPr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 xml:space="preserve">Распоряжение </w:t>
      </w:r>
    </w:p>
    <w:p w:rsidR="00744BFF" w:rsidRDefault="00F5675D" w:rsidP="00744BFF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31</w:t>
      </w:r>
      <w:r w:rsidR="00BB2BB9" w:rsidRPr="00F567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марта</w:t>
      </w:r>
      <w:r w:rsidR="00744B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202</w:t>
      </w:r>
      <w:r w:rsidR="00A512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744B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                                                                                 №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47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</w:t>
      </w:r>
      <w:proofErr w:type="gramEnd"/>
    </w:p>
    <w:p w:rsidR="00744BFF" w:rsidRPr="00744BFF" w:rsidRDefault="00744BFF" w:rsidP="00744BFF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44B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поселок городского типа Шерловая Гора</w:t>
      </w:r>
    </w:p>
    <w:p w:rsidR="00FD4B1E" w:rsidRPr="00FD4B1E" w:rsidRDefault="00FD4B1E" w:rsidP="00744B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4B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введении на территории городского поселения «Шерловогорское» особого противопожарного режима</w:t>
      </w:r>
    </w:p>
    <w:p w:rsidR="00FD4B1E" w:rsidRPr="00FD4B1E" w:rsidRDefault="00FD4B1E" w:rsidP="00FD4B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4B1E" w:rsidRPr="00FD4B1E" w:rsidRDefault="00FD4B1E" w:rsidP="00FD4B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B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proofErr w:type="gramStart"/>
      <w:r w:rsidRPr="00FD4B1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362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</w:t>
      </w:r>
      <w:r w:rsidR="00F5675D">
        <w:rPr>
          <w:rFonts w:ascii="Times New Roman" w:eastAsia="Times New Roman" w:hAnsi="Times New Roman" w:cs="Times New Roman"/>
          <w:sz w:val="28"/>
          <w:szCs w:val="28"/>
          <w:lang w:eastAsia="ru-RU"/>
        </w:rPr>
        <w:t>со статьей 30 Федерального закона от 21 декабря 1994 года № 69-ФЗ «О пожарной безопасности», постановлением Правительства Российской Федерации от 16 сентября 2020 года № 1479 «Об утверждении Правил противопожарного режима в Российской Федерации»</w:t>
      </w:r>
      <w:r w:rsidR="0075625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bookmarkStart w:id="0" w:name="_GoBack"/>
      <w:bookmarkEnd w:id="0"/>
      <w:r w:rsidR="00F567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статьей 8 Закона Забайкальского края от 3 июня 2009 года № 190-ЗЗК </w:t>
      </w:r>
      <w:r w:rsidR="00A51225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пожарной безопасности»</w:t>
      </w:r>
      <w:r w:rsidR="006A72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D4B1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 ст. 14 Федерального закона от 06 октября 2003 года № 131- ФЗ</w:t>
      </w:r>
      <w:proofErr w:type="gramEnd"/>
      <w:r w:rsidRPr="00FD4B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gramStart"/>
      <w:r w:rsidRPr="00FD4B1E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</w:t>
      </w:r>
      <w:proofErr w:type="gramEnd"/>
      <w:r w:rsidRPr="00FD4B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D4B1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принципах</w:t>
      </w:r>
      <w:proofErr w:type="gramEnd"/>
      <w:r w:rsidRPr="00FD4B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D4B1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местного самоуправления в Российской Федерации», п. 11 ст. 8, ст</w:t>
      </w:r>
      <w:proofErr w:type="gramEnd"/>
      <w:r w:rsidRPr="00FD4B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FD4B1E">
        <w:rPr>
          <w:rFonts w:ascii="Times New Roman" w:eastAsia="Times New Roman" w:hAnsi="Times New Roman" w:cs="Times New Roman"/>
          <w:sz w:val="28"/>
          <w:szCs w:val="28"/>
          <w:lang w:eastAsia="ru-RU"/>
        </w:rPr>
        <w:t>34 Устава городского поселения «Шерловогорское», администрация   городского</w:t>
      </w:r>
      <w:proofErr w:type="gramEnd"/>
      <w:r w:rsidRPr="00FD4B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D4B1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proofErr w:type="gramEnd"/>
      <w:r w:rsidRPr="00FD4B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gramStart"/>
      <w:r w:rsidRPr="00FD4B1E">
        <w:rPr>
          <w:rFonts w:ascii="Times New Roman" w:eastAsia="Times New Roman" w:hAnsi="Times New Roman" w:cs="Times New Roman"/>
          <w:sz w:val="28"/>
          <w:szCs w:val="28"/>
          <w:lang w:eastAsia="ru-RU"/>
        </w:rPr>
        <w:t>Шерловогорское»</w:t>
      </w:r>
      <w:r w:rsidR="0036236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</w:p>
    <w:p w:rsidR="00FD4B1E" w:rsidRPr="00FD4B1E" w:rsidRDefault="00FD4B1E" w:rsidP="00FD4B1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4B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</w:p>
    <w:p w:rsidR="00FD4B1E" w:rsidRPr="00FD4B1E" w:rsidRDefault="00FD4B1E" w:rsidP="00362360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B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Ввести с </w:t>
      </w:r>
      <w:r w:rsidR="00A5122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B2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7CCF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 w:rsidR="00362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A5122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FD4B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территории городского поселения «Шерловогорское» особый противопожарный режим.</w:t>
      </w:r>
    </w:p>
    <w:p w:rsidR="00FD4B1E" w:rsidRPr="00FD4B1E" w:rsidRDefault="00FD4B1E" w:rsidP="00362360">
      <w:pPr>
        <w:numPr>
          <w:ilvl w:val="0"/>
          <w:numId w:val="2"/>
        </w:numPr>
        <w:tabs>
          <w:tab w:val="clear" w:pos="720"/>
          <w:tab w:val="num" w:pos="709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B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A5122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B2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7CCF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 w:rsidR="00362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A5122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FD4B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запретить жителям городского поселения «Шерловогорское» сжигание мусора, сухой растительности и п</w:t>
      </w:r>
      <w:r w:rsidR="006A72B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осещение лесонасаждений</w:t>
      </w:r>
      <w:r w:rsidR="00A218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районе Пятисотки</w:t>
      </w:r>
      <w:r w:rsidRPr="00FD4B1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D4B1E" w:rsidRDefault="00FD4B1E" w:rsidP="006A72B7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B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Начальнику ОП  «Шерловогорское»  </w:t>
      </w:r>
      <w:proofErr w:type="spellStart"/>
      <w:r w:rsidR="0036236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Сангадиеву</w:t>
      </w:r>
      <w:proofErr w:type="spellEnd"/>
      <w:r w:rsidR="00362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Т.С</w:t>
      </w:r>
      <w:r w:rsidRPr="00FD4B1E">
        <w:rPr>
          <w:rFonts w:ascii="Times New Roman" w:eastAsia="Times New Roman" w:hAnsi="Times New Roman" w:cs="Times New Roman"/>
          <w:sz w:val="28"/>
          <w:szCs w:val="28"/>
          <w:lang w:eastAsia="ru-RU"/>
        </w:rPr>
        <w:t>., начальнику ПЦО</w:t>
      </w:r>
      <w:r w:rsidR="00362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пгт. Шерловая Гора</w:t>
      </w:r>
      <w:r w:rsidRPr="00FD4B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ОВО по Борзинскому району </w:t>
      </w:r>
      <w:r w:rsidR="00362360">
        <w:rPr>
          <w:rFonts w:ascii="Times New Roman" w:eastAsia="Times New Roman" w:hAnsi="Times New Roman" w:cs="Times New Roman"/>
          <w:sz w:val="28"/>
          <w:szCs w:val="28"/>
          <w:lang w:eastAsia="ru-RU"/>
        </w:rPr>
        <w:t>Лукьянову И.С</w:t>
      </w:r>
      <w:r w:rsidRPr="00FD4B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организовать патрулирование территории населенного пункта </w:t>
      </w:r>
      <w:r w:rsidR="00362360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r w:rsidRPr="00FD4B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Шерловая Гора  и не допускать въезд транспортных средств  и населения в лесонасаждения </w:t>
      </w:r>
      <w:r w:rsidR="00A2182B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районе Пятисотки</w:t>
      </w:r>
      <w:r w:rsidRPr="00FD4B1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D4B1E" w:rsidRPr="00A2182B" w:rsidRDefault="00362360" w:rsidP="00362360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360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A2182B">
        <w:rPr>
          <w:rFonts w:ascii="Times New Roman" w:hAnsi="Times New Roman" w:cs="Times New Roman"/>
          <w:sz w:val="28"/>
          <w:szCs w:val="28"/>
        </w:rPr>
        <w:t>распоряжение разместить</w:t>
      </w:r>
      <w:r w:rsidRPr="00362360">
        <w:rPr>
          <w:rFonts w:ascii="Times New Roman" w:hAnsi="Times New Roman" w:cs="Times New Roman"/>
          <w:sz w:val="28"/>
          <w:szCs w:val="28"/>
        </w:rPr>
        <w:t xml:space="preserve"> на </w:t>
      </w:r>
      <w:r w:rsidR="004E6757">
        <w:rPr>
          <w:rFonts w:ascii="Times New Roman" w:hAnsi="Times New Roman" w:cs="Times New Roman"/>
          <w:sz w:val="28"/>
          <w:szCs w:val="28"/>
        </w:rPr>
        <w:t xml:space="preserve">специально оборудованном стенде в фойе 2 этажа административного здания администрации городского поселения «Шерловогорское» по адресу: Забайкальский край, Борзинский район, пгт. Шерловая Гора, ул. Октябрьская, д.12 и на </w:t>
      </w:r>
      <w:r w:rsidRPr="00362360">
        <w:rPr>
          <w:rFonts w:ascii="Times New Roman" w:hAnsi="Times New Roman" w:cs="Times New Roman"/>
          <w:sz w:val="28"/>
          <w:szCs w:val="28"/>
        </w:rPr>
        <w:t>сайте муниципального образования в информационно-телекоммуникационной сети «Интернет» (</w:t>
      </w:r>
      <w:hyperlink r:id="rId6" w:history="1">
        <w:r w:rsidR="00A2182B" w:rsidRPr="008B0ECF">
          <w:rPr>
            <w:rStyle w:val="a4"/>
            <w:rFonts w:ascii="Times New Roman" w:hAnsi="Times New Roman" w:cs="Times New Roman"/>
            <w:i/>
            <w:sz w:val="28"/>
            <w:szCs w:val="28"/>
            <w:lang w:val="en-US"/>
          </w:rPr>
          <w:t>www</w:t>
        </w:r>
        <w:r w:rsidR="00A2182B" w:rsidRPr="008B0ECF">
          <w:rPr>
            <w:rStyle w:val="a4"/>
            <w:rFonts w:ascii="Times New Roman" w:hAnsi="Times New Roman" w:cs="Times New Roman"/>
            <w:i/>
            <w:sz w:val="28"/>
            <w:szCs w:val="28"/>
          </w:rPr>
          <w:t>.шерловогорское.рф</w:t>
        </w:r>
      </w:hyperlink>
      <w:r w:rsidRPr="00362360">
        <w:rPr>
          <w:rFonts w:ascii="Times New Roman" w:hAnsi="Times New Roman" w:cs="Times New Roman"/>
          <w:sz w:val="28"/>
          <w:szCs w:val="28"/>
        </w:rPr>
        <w:t>).</w:t>
      </w:r>
    </w:p>
    <w:p w:rsidR="00A2182B" w:rsidRPr="00362360" w:rsidRDefault="00A2182B" w:rsidP="00362360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362360" w:rsidRDefault="00362360" w:rsidP="00FD4B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2360" w:rsidRDefault="00362360" w:rsidP="00FD4B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4B1E" w:rsidRPr="00FD4B1E" w:rsidRDefault="00362360" w:rsidP="00FD4B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FD4B1E" w:rsidRPr="00FD4B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поселения «Шерловогорское»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FD4B1E" w:rsidRPr="00FD4B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А.В. Панин</w:t>
      </w:r>
    </w:p>
    <w:p w:rsidR="00FD4B1E" w:rsidRPr="00FD4B1E" w:rsidRDefault="00FD4B1E" w:rsidP="001C5253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sectPr w:rsidR="00FD4B1E" w:rsidRPr="00FD4B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6339C"/>
    <w:multiLevelType w:val="hybridMultilevel"/>
    <w:tmpl w:val="D840A864"/>
    <w:lvl w:ilvl="0" w:tplc="0419000F">
      <w:start w:val="1"/>
      <w:numFmt w:val="decimal"/>
      <w:lvlText w:val="%1."/>
      <w:lvlJc w:val="left"/>
      <w:pPr>
        <w:ind w:left="319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564B43"/>
    <w:multiLevelType w:val="multilevel"/>
    <w:tmpl w:val="7FB023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F82"/>
    <w:rsid w:val="001C5253"/>
    <w:rsid w:val="00362360"/>
    <w:rsid w:val="004E6757"/>
    <w:rsid w:val="006A72B7"/>
    <w:rsid w:val="00744BFF"/>
    <w:rsid w:val="00756253"/>
    <w:rsid w:val="00837CCF"/>
    <w:rsid w:val="00A2182B"/>
    <w:rsid w:val="00A51225"/>
    <w:rsid w:val="00AC4175"/>
    <w:rsid w:val="00BB2BB9"/>
    <w:rsid w:val="00F5675D"/>
    <w:rsid w:val="00FD4B1E"/>
    <w:rsid w:val="00FF2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236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2182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236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218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96;&#1077;&#1088;&#1083;&#1086;&#1074;&#1086;&#1075;&#1086;&#1088;&#1089;&#1082;&#1086;&#1077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Шадрина</dc:creator>
  <cp:keywords/>
  <dc:description/>
  <cp:lastModifiedBy>Ольга Шадрина</cp:lastModifiedBy>
  <cp:revision>11</cp:revision>
  <cp:lastPrinted>2020-04-06T02:44:00Z</cp:lastPrinted>
  <dcterms:created xsi:type="dcterms:W3CDTF">2020-04-01T01:23:00Z</dcterms:created>
  <dcterms:modified xsi:type="dcterms:W3CDTF">2021-04-08T01:27:00Z</dcterms:modified>
</cp:coreProperties>
</file>