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B8" w:rsidRPr="00B7254B" w:rsidRDefault="005922B8" w:rsidP="005922B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54B">
        <w:rPr>
          <w:rFonts w:ascii="Arial" w:eastAsia="Times New Roman" w:hAnsi="Arial" w:cs="Arial"/>
          <w:sz w:val="24"/>
          <w:szCs w:val="24"/>
          <w:lang w:eastAsia="ru-RU"/>
        </w:rPr>
        <w:t>КОМИССИЯ ПО ПОДГОТОВКЕ ПРОЕКТА ПРАВИЛ ЗЕМЛЕПОЛЬЗОВАНИЯ И ЗАСТРОЙКИ ГОРОДСКОГО ПОСЕЛЕНИЯ «ШЕРЛОВОГОРСКОЕ»</w:t>
      </w:r>
    </w:p>
    <w:p w:rsidR="005922B8" w:rsidRPr="00B7254B" w:rsidRDefault="005922B8" w:rsidP="005922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922B8" w:rsidRPr="00B7254B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674607, Забайкальский край, Борзинский                                 тел/факс: 8 (30233) 3 42 04</w:t>
      </w:r>
    </w:p>
    <w:p w:rsidR="005922B8" w:rsidRPr="00B7254B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п.г.т. Шерловая Гора, ул. Октябрьская, 12                                тел: 8 (30233) 3 44 47</w:t>
      </w:r>
    </w:p>
    <w:p w:rsidR="005922B8" w:rsidRPr="00B7254B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7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sherlzem</w:t>
      </w: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B7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922B8" w:rsidRPr="00B7254B" w:rsidRDefault="005922B8" w:rsidP="005922B8">
      <w:pPr>
        <w:tabs>
          <w:tab w:val="left" w:pos="737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0" w:type="dxa"/>
        <w:tblLayout w:type="fixed"/>
        <w:tblLook w:val="01E0" w:firstRow="1" w:lastRow="1" w:firstColumn="1" w:lastColumn="1" w:noHBand="0" w:noVBand="0"/>
      </w:tblPr>
      <w:tblGrid>
        <w:gridCol w:w="5234"/>
        <w:gridCol w:w="4676"/>
      </w:tblGrid>
      <w:tr w:rsidR="005922B8" w:rsidRPr="00B7254B" w:rsidTr="0011714D">
        <w:trPr>
          <w:cantSplit/>
          <w:trHeight w:val="261"/>
        </w:trPr>
        <w:tc>
          <w:tcPr>
            <w:tcW w:w="5234" w:type="dxa"/>
          </w:tcPr>
          <w:p w:rsidR="005922B8" w:rsidRPr="00B7254B" w:rsidRDefault="00B971CA" w:rsidP="0059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E0889" w:rsidRPr="00B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</w:t>
            </w:r>
            <w:r w:rsidR="0033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3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="00D4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  <w:r w:rsidR="00C66E7F" w:rsidRPr="00B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2B8" w:rsidRPr="00B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254B" w:rsidRPr="00B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22B8" w:rsidRPr="00B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922B8" w:rsidRPr="00B7254B" w:rsidRDefault="005922B8" w:rsidP="0059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 w:val="restart"/>
          </w:tcPr>
          <w:p w:rsidR="005922B8" w:rsidRPr="00B7254B" w:rsidRDefault="005922B8" w:rsidP="005922B8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2B8" w:rsidRPr="005922B8" w:rsidTr="0011714D">
        <w:trPr>
          <w:cantSplit/>
          <w:trHeight w:val="154"/>
        </w:trPr>
        <w:tc>
          <w:tcPr>
            <w:tcW w:w="5234" w:type="dxa"/>
          </w:tcPr>
          <w:p w:rsidR="005922B8" w:rsidRPr="005922B8" w:rsidRDefault="005922B8" w:rsidP="008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mStart"/>
            <w:bookmarkEnd w:id="0"/>
          </w:p>
        </w:tc>
        <w:tc>
          <w:tcPr>
            <w:tcW w:w="4676" w:type="dxa"/>
            <w:vMerge/>
            <w:vAlign w:val="center"/>
          </w:tcPr>
          <w:p w:rsidR="005922B8" w:rsidRPr="005922B8" w:rsidRDefault="005922B8" w:rsidP="0059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22B8" w:rsidRPr="00B7254B" w:rsidRDefault="00B7254B" w:rsidP="00B7254B">
      <w:pPr>
        <w:keepNext/>
        <w:tabs>
          <w:tab w:val="left" w:pos="709"/>
          <w:tab w:val="left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</w:t>
      </w:r>
      <w:r w:rsidR="005922B8" w:rsidRPr="00B725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</w:t>
      </w:r>
    </w:p>
    <w:p w:rsidR="005922B8" w:rsidRPr="00B971CA" w:rsidRDefault="005922B8" w:rsidP="00B725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971CA">
        <w:rPr>
          <w:rFonts w:ascii="Times New Roman" w:eastAsia="Times New Roman" w:hAnsi="Times New Roman" w:cs="Times New Roman"/>
          <w:b/>
          <w:i/>
          <w:lang w:eastAsia="ru-RU"/>
        </w:rPr>
        <w:t>о результатах публичных слушаний по предоставлению</w:t>
      </w:r>
    </w:p>
    <w:p w:rsidR="005922B8" w:rsidRPr="00B971CA" w:rsidRDefault="005922B8" w:rsidP="00B7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971CA">
        <w:rPr>
          <w:rFonts w:ascii="Times New Roman" w:eastAsia="Times New Roman" w:hAnsi="Times New Roman" w:cs="Times New Roman"/>
          <w:b/>
          <w:i/>
          <w:lang w:eastAsia="ru-RU"/>
        </w:rPr>
        <w:t xml:space="preserve">разрешения на </w:t>
      </w:r>
      <w:r w:rsidR="008378BD" w:rsidRPr="00B971CA">
        <w:rPr>
          <w:rFonts w:ascii="Times New Roman" w:eastAsia="Times New Roman" w:hAnsi="Times New Roman" w:cs="Times New Roman"/>
          <w:b/>
          <w:i/>
          <w:lang w:eastAsia="ru-RU"/>
        </w:rPr>
        <w:t xml:space="preserve">предоставление условно разрешенного вида использования </w:t>
      </w:r>
      <w:r w:rsidR="0082656F" w:rsidRPr="00B971CA">
        <w:rPr>
          <w:rFonts w:ascii="Times New Roman" w:eastAsia="Times New Roman" w:hAnsi="Times New Roman" w:cs="Times New Roman"/>
          <w:b/>
          <w:i/>
          <w:lang w:eastAsia="ru-RU"/>
        </w:rPr>
        <w:t>земельного участка</w:t>
      </w:r>
      <w:r w:rsidR="00381A8A" w:rsidRPr="00B971CA">
        <w:rPr>
          <w:rFonts w:ascii="Times New Roman" w:eastAsia="Times New Roman" w:hAnsi="Times New Roman" w:cs="Times New Roman"/>
          <w:b/>
          <w:i/>
          <w:lang w:eastAsia="ru-RU"/>
        </w:rPr>
        <w:t xml:space="preserve"> по адресу: пгт. Шерловая Гора,</w:t>
      </w:r>
      <w:r w:rsidR="00B7254B" w:rsidRPr="00B971CA">
        <w:rPr>
          <w:rFonts w:ascii="Times New Roman" w:eastAsia="Times New Roman" w:hAnsi="Times New Roman" w:cs="Times New Roman"/>
          <w:b/>
          <w:i/>
          <w:lang w:eastAsia="ru-RU"/>
        </w:rPr>
        <w:t xml:space="preserve"> ул. </w:t>
      </w:r>
      <w:r w:rsidR="00381A8A" w:rsidRPr="00B971CA">
        <w:rPr>
          <w:rFonts w:ascii="Times New Roman" w:eastAsia="Times New Roman" w:hAnsi="Times New Roman" w:cs="Times New Roman"/>
          <w:b/>
          <w:i/>
          <w:lang w:eastAsia="ru-RU"/>
        </w:rPr>
        <w:t>50 лет Октября, 30/7; ул. Калинина, 7; 3-й мкр., 6</w:t>
      </w:r>
      <w:r w:rsidR="00B7254B" w:rsidRPr="00B971CA">
        <w:rPr>
          <w:rFonts w:ascii="Times New Roman" w:eastAsia="Times New Roman" w:hAnsi="Times New Roman" w:cs="Times New Roman"/>
          <w:b/>
          <w:i/>
          <w:lang w:eastAsia="ru-RU"/>
        </w:rPr>
        <w:t xml:space="preserve">а, </w:t>
      </w:r>
      <w:r w:rsidR="00381A8A" w:rsidRPr="00B971CA">
        <w:rPr>
          <w:rFonts w:ascii="Times New Roman" w:eastAsia="Times New Roman" w:hAnsi="Times New Roman" w:cs="Times New Roman"/>
          <w:b/>
          <w:i/>
          <w:lang w:eastAsia="ru-RU"/>
        </w:rPr>
        <w:t>ул. Матросова, 6а/1; в 9-ти км северного направления от границы пгт. Шерловая Гора</w:t>
      </w:r>
      <w:r w:rsidR="008378BD" w:rsidRPr="00B971C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B971CA" w:rsidRDefault="009368E2" w:rsidP="008F3D17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lang w:eastAsia="ru-RU"/>
        </w:rPr>
      </w:pPr>
      <w:r w:rsidRPr="00121EB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01378" w:rsidRPr="00121EB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F3D17" w:rsidRPr="00121EB3" w:rsidRDefault="00B971CA" w:rsidP="008F3D17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F3D17" w:rsidRPr="00121EB3">
        <w:rPr>
          <w:rFonts w:ascii="Times New Roman" w:eastAsia="Times New Roman" w:hAnsi="Times New Roman" w:cs="Times New Roman"/>
          <w:lang w:eastAsia="ru-RU"/>
        </w:rPr>
        <w:t>Р</w:t>
      </w:r>
      <w:r w:rsidR="008F3D17" w:rsidRPr="00121EB3">
        <w:rPr>
          <w:rFonts w:ascii="Times New Roman" w:eastAsia="Times New Roman" w:hAnsi="Times New Roman" w:cs="Times New Roman"/>
          <w:vanish/>
          <w:lang w:eastAsia="ru-RU"/>
        </w:rPr>
        <w:t>РР</w:t>
      </w:r>
      <w:r w:rsidR="008F3D17" w:rsidRPr="00121EB3">
        <w:rPr>
          <w:rFonts w:ascii="Times New Roman" w:eastAsia="Times New Roman" w:hAnsi="Times New Roman" w:cs="Times New Roman"/>
          <w:lang w:eastAsia="ru-RU"/>
        </w:rPr>
        <w:t>ешением Совета городского поселения «Шерловогорское» от 15 февраля 2011 года № 183 утверждены Правила землепользования и застройки городского поселения «Шерловогорское».</w:t>
      </w:r>
    </w:p>
    <w:p w:rsidR="00121EB3" w:rsidRPr="00121EB3" w:rsidRDefault="009368E2" w:rsidP="00121EB3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lang w:eastAsia="ru-RU"/>
        </w:rPr>
      </w:pPr>
      <w:r w:rsidRPr="00121EB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01378" w:rsidRPr="00121E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Согласно карте градостроительного зонирования </w:t>
      </w:r>
      <w:r w:rsidR="005B0416">
        <w:rPr>
          <w:rFonts w:ascii="Times New Roman" w:eastAsia="Times New Roman" w:hAnsi="Times New Roman" w:cs="Times New Roman"/>
          <w:lang w:eastAsia="ru-RU"/>
        </w:rPr>
        <w:t>гп.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«Шерловогорское», входящую в состав Правил землепользования и застройки г</w:t>
      </w:r>
      <w:r w:rsidR="005B0416">
        <w:rPr>
          <w:rFonts w:ascii="Times New Roman" w:eastAsia="Times New Roman" w:hAnsi="Times New Roman" w:cs="Times New Roman"/>
          <w:lang w:eastAsia="ru-RU"/>
        </w:rPr>
        <w:t>п.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«Шерло</w:t>
      </w:r>
      <w:r w:rsidR="008F3D17" w:rsidRPr="00121EB3">
        <w:rPr>
          <w:rFonts w:ascii="Times New Roman" w:eastAsia="Times New Roman" w:hAnsi="Times New Roman" w:cs="Times New Roman"/>
          <w:lang w:eastAsia="ru-RU"/>
        </w:rPr>
        <w:t>вогорское»</w:t>
      </w:r>
      <w:r w:rsidRPr="00121EB3">
        <w:rPr>
          <w:rFonts w:ascii="Times New Roman" w:eastAsia="Times New Roman" w:hAnsi="Times New Roman" w:cs="Times New Roman"/>
          <w:lang w:eastAsia="ru-RU"/>
        </w:rPr>
        <w:t>,</w:t>
      </w:r>
      <w:r w:rsidR="005B0416">
        <w:rPr>
          <w:rFonts w:ascii="Times New Roman" w:eastAsia="Times New Roman" w:hAnsi="Times New Roman" w:cs="Times New Roman"/>
          <w:lang w:eastAsia="ru-RU"/>
        </w:rPr>
        <w:t xml:space="preserve"> утвержденные</w:t>
      </w:r>
      <w:r w:rsidR="005B0416" w:rsidRPr="00121EB3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5B0416" w:rsidRPr="00121EB3">
        <w:rPr>
          <w:rFonts w:ascii="Times New Roman" w:eastAsia="Times New Roman" w:hAnsi="Times New Roman" w:cs="Times New Roman"/>
          <w:vanish/>
          <w:lang w:eastAsia="ru-RU"/>
        </w:rPr>
        <w:t>РР</w:t>
      </w:r>
      <w:r w:rsidR="005B0416" w:rsidRPr="00121EB3">
        <w:rPr>
          <w:rFonts w:ascii="Times New Roman" w:eastAsia="Times New Roman" w:hAnsi="Times New Roman" w:cs="Times New Roman"/>
          <w:lang w:eastAsia="ru-RU"/>
        </w:rPr>
        <w:t>еше</w:t>
      </w:r>
      <w:r w:rsidR="005B0416">
        <w:rPr>
          <w:rFonts w:ascii="Times New Roman" w:eastAsia="Times New Roman" w:hAnsi="Times New Roman" w:cs="Times New Roman"/>
          <w:lang w:eastAsia="ru-RU"/>
        </w:rPr>
        <w:t>нием Совета гп. «Шерловогорское»</w:t>
      </w:r>
      <w:r w:rsidR="005B0416" w:rsidRPr="00121EB3">
        <w:rPr>
          <w:rFonts w:ascii="Times New Roman" w:eastAsia="Times New Roman" w:hAnsi="Times New Roman" w:cs="Times New Roman"/>
          <w:lang w:eastAsia="ru-RU"/>
        </w:rPr>
        <w:t xml:space="preserve"> 15 февраля 2011 года № 183 </w:t>
      </w:r>
      <w:r w:rsidR="00121EB3" w:rsidRPr="00121EB3">
        <w:rPr>
          <w:rFonts w:ascii="Times New Roman" w:eastAsia="Times New Roman" w:hAnsi="Times New Roman" w:cs="Times New Roman"/>
          <w:lang w:eastAsia="ru-RU"/>
        </w:rPr>
        <w:t>земельные участ</w:t>
      </w:r>
      <w:r w:rsidR="008F3D17" w:rsidRPr="00121EB3">
        <w:rPr>
          <w:rFonts w:ascii="Times New Roman" w:eastAsia="Times New Roman" w:hAnsi="Times New Roman" w:cs="Times New Roman"/>
          <w:lang w:eastAsia="ru-RU"/>
        </w:rPr>
        <w:t>к</w:t>
      </w:r>
      <w:r w:rsidR="00121EB3" w:rsidRPr="00121EB3">
        <w:rPr>
          <w:rFonts w:ascii="Times New Roman" w:eastAsia="Times New Roman" w:hAnsi="Times New Roman" w:cs="Times New Roman"/>
          <w:lang w:eastAsia="ru-RU"/>
        </w:rPr>
        <w:t>и:</w:t>
      </w:r>
    </w:p>
    <w:p w:rsidR="005B0416" w:rsidRDefault="005B0416" w:rsidP="00121EB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1EB3" w:rsidRPr="00121EB3">
        <w:rPr>
          <w:rFonts w:ascii="Times New Roman" w:eastAsia="Times New Roman" w:hAnsi="Times New Roman" w:cs="Times New Roman"/>
          <w:lang w:eastAsia="ru-RU"/>
        </w:rPr>
        <w:t xml:space="preserve"> ул. 50 лет Октября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1EB3" w:rsidRPr="00121EB3">
        <w:rPr>
          <w:rFonts w:ascii="Times New Roman" w:eastAsia="Times New Roman" w:hAnsi="Times New Roman" w:cs="Times New Roman"/>
          <w:lang w:eastAsia="ru-RU"/>
        </w:rPr>
        <w:t xml:space="preserve">30/7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входит в </w:t>
      </w:r>
      <w:r w:rsidR="00121EB3" w:rsidRPr="00121EB3">
        <w:rPr>
          <w:rFonts w:ascii="Times New Roman" w:eastAsia="Times New Roman" w:hAnsi="Times New Roman" w:cs="Times New Roman"/>
          <w:lang w:eastAsia="ru-RU"/>
        </w:rPr>
        <w:t>территориальную зону ОД</w:t>
      </w:r>
      <w:r w:rsidR="00B971CA">
        <w:rPr>
          <w:rFonts w:ascii="Times New Roman" w:eastAsia="Times New Roman" w:hAnsi="Times New Roman" w:cs="Times New Roman"/>
          <w:lang w:eastAsia="ru-RU"/>
        </w:rPr>
        <w:t>-1</w:t>
      </w:r>
    </w:p>
    <w:p w:rsidR="005B0416" w:rsidRDefault="005B0416" w:rsidP="00121EB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 ул. Калинина, 7</w:t>
      </w:r>
      <w:r w:rsidRPr="00121EB3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B971CA">
        <w:rPr>
          <w:rFonts w:ascii="Times New Roman" w:eastAsia="Times New Roman" w:hAnsi="Times New Roman" w:cs="Times New Roman"/>
          <w:lang w:eastAsia="ru-RU"/>
        </w:rPr>
        <w:t>ходит в территориальную зону Ж-3</w:t>
      </w:r>
    </w:p>
    <w:p w:rsidR="005B0416" w:rsidRDefault="005B0416" w:rsidP="00121EB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B971CA">
        <w:rPr>
          <w:rFonts w:ascii="Times New Roman" w:eastAsia="Times New Roman" w:hAnsi="Times New Roman" w:cs="Times New Roman"/>
          <w:lang w:eastAsia="ru-RU"/>
        </w:rPr>
        <w:t xml:space="preserve"> 3-й мкр., 6а</w:t>
      </w:r>
      <w:r w:rsidRPr="00121EB3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B971CA">
        <w:rPr>
          <w:rFonts w:ascii="Times New Roman" w:eastAsia="Times New Roman" w:hAnsi="Times New Roman" w:cs="Times New Roman"/>
          <w:lang w:eastAsia="ru-RU"/>
        </w:rPr>
        <w:t xml:space="preserve">ходит в территориальную зону Ж-1 </w:t>
      </w:r>
    </w:p>
    <w:p w:rsidR="005B0416" w:rsidRDefault="005B0416" w:rsidP="00121EB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B971CA">
        <w:rPr>
          <w:rFonts w:ascii="Times New Roman" w:eastAsia="Times New Roman" w:hAnsi="Times New Roman" w:cs="Times New Roman"/>
          <w:lang w:eastAsia="ru-RU"/>
        </w:rPr>
        <w:t xml:space="preserve"> ул. Матросова, 6а/1</w:t>
      </w:r>
      <w:r w:rsidRPr="00121EB3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B971CA">
        <w:rPr>
          <w:rFonts w:ascii="Times New Roman" w:eastAsia="Times New Roman" w:hAnsi="Times New Roman" w:cs="Times New Roman"/>
          <w:lang w:eastAsia="ru-RU"/>
        </w:rPr>
        <w:t>ходит в территориальную зону Ж-2</w:t>
      </w:r>
    </w:p>
    <w:p w:rsidR="009368E2" w:rsidRPr="00121EB3" w:rsidRDefault="005B0416" w:rsidP="00121EB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B971CA">
        <w:rPr>
          <w:rFonts w:ascii="Times New Roman" w:eastAsia="Times New Roman" w:hAnsi="Times New Roman" w:cs="Times New Roman"/>
          <w:lang w:eastAsia="ru-RU"/>
        </w:rPr>
        <w:t xml:space="preserve"> в 9-ти км северного направления от границы пгт. Шерловая Гора</w:t>
      </w:r>
      <w:r w:rsidRPr="00121EB3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B971CA">
        <w:rPr>
          <w:rFonts w:ascii="Times New Roman" w:eastAsia="Times New Roman" w:hAnsi="Times New Roman" w:cs="Times New Roman"/>
          <w:lang w:eastAsia="ru-RU"/>
        </w:rPr>
        <w:t>ходит в территориальную зону Р-4</w:t>
      </w:r>
    </w:p>
    <w:p w:rsidR="00B971CA" w:rsidRDefault="00B7254B" w:rsidP="00B971CA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lang w:eastAsia="ru-RU"/>
        </w:rPr>
      </w:pPr>
      <w:r w:rsidRPr="00121E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971CA">
        <w:rPr>
          <w:rFonts w:ascii="Times New Roman" w:eastAsia="Times New Roman" w:hAnsi="Times New Roman" w:cs="Times New Roman"/>
          <w:lang w:eastAsia="ru-RU"/>
        </w:rPr>
        <w:t>Заинтересованные лица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в предоставлении разрешения </w:t>
      </w:r>
      <w:r w:rsidR="00C1162E" w:rsidRPr="00121EB3">
        <w:rPr>
          <w:rFonts w:ascii="Times New Roman" w:eastAsia="Times New Roman" w:hAnsi="Times New Roman" w:cs="Times New Roman"/>
          <w:lang w:eastAsia="ru-RU"/>
        </w:rPr>
        <w:t xml:space="preserve">на условно </w:t>
      </w:r>
      <w:r w:rsidR="0082656F" w:rsidRPr="00121EB3">
        <w:rPr>
          <w:rFonts w:ascii="Times New Roman" w:eastAsia="Times New Roman" w:hAnsi="Times New Roman" w:cs="Times New Roman"/>
          <w:lang w:eastAsia="ru-RU"/>
        </w:rPr>
        <w:t>раз</w:t>
      </w:r>
      <w:r w:rsidR="00C1162E" w:rsidRPr="00121EB3">
        <w:rPr>
          <w:rFonts w:ascii="Times New Roman" w:eastAsia="Times New Roman" w:hAnsi="Times New Roman" w:cs="Times New Roman"/>
          <w:lang w:eastAsia="ru-RU"/>
        </w:rPr>
        <w:t>решенный вид</w:t>
      </w:r>
      <w:r w:rsidR="0082656F" w:rsidRPr="00121EB3">
        <w:rPr>
          <w:rFonts w:ascii="Times New Roman" w:eastAsia="Times New Roman" w:hAnsi="Times New Roman" w:cs="Times New Roman"/>
          <w:lang w:eastAsia="ru-RU"/>
        </w:rPr>
        <w:t xml:space="preserve"> использования земельного участка</w:t>
      </w:r>
      <w:r w:rsidR="00B971CA">
        <w:rPr>
          <w:rFonts w:ascii="Times New Roman" w:eastAsia="Times New Roman" w:hAnsi="Times New Roman" w:cs="Times New Roman"/>
          <w:lang w:eastAsia="ru-RU"/>
        </w:rPr>
        <w:t>:</w:t>
      </w:r>
      <w:r w:rsidR="0082656F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71CA">
        <w:rPr>
          <w:rFonts w:ascii="Times New Roman" w:eastAsia="Times New Roman" w:hAnsi="Times New Roman" w:cs="Times New Roman"/>
          <w:lang w:eastAsia="ru-RU"/>
        </w:rPr>
        <w:t>Иванова Н.г.4 пряльников Д.Д.; Бадоян А.М; Чернов М.А.</w:t>
      </w:r>
      <w:r w:rsidRPr="00121EB3">
        <w:rPr>
          <w:rFonts w:ascii="Times New Roman" w:eastAsia="Times New Roman" w:hAnsi="Times New Roman" w:cs="Times New Roman"/>
          <w:lang w:eastAsia="ru-RU"/>
        </w:rPr>
        <w:t>.</w:t>
      </w:r>
      <w:r w:rsidR="00640FD6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>обратил</w:t>
      </w:r>
      <w:r w:rsidR="00B971CA">
        <w:rPr>
          <w:rFonts w:ascii="Times New Roman" w:eastAsia="Times New Roman" w:hAnsi="Times New Roman" w:cs="Times New Roman"/>
          <w:lang w:eastAsia="ru-RU"/>
        </w:rPr>
        <w:t>ись</w:t>
      </w:r>
      <w:r w:rsidR="00DA6B42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в комиссию по подготовке проекта Правил землепользования </w:t>
      </w:r>
      <w:r w:rsidR="00B971CA">
        <w:rPr>
          <w:rFonts w:ascii="Times New Roman" w:eastAsia="Times New Roman" w:hAnsi="Times New Roman" w:cs="Times New Roman"/>
          <w:lang w:eastAsia="ru-RU"/>
        </w:rPr>
        <w:t>и застройки гп.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«Шерловогорское» с заявлени</w:t>
      </w:r>
      <w:r w:rsidR="00B971CA">
        <w:rPr>
          <w:rFonts w:ascii="Times New Roman" w:eastAsia="Times New Roman" w:hAnsi="Times New Roman" w:cs="Times New Roman"/>
          <w:lang w:eastAsia="ru-RU"/>
        </w:rPr>
        <w:t>я</w:t>
      </w:r>
      <w:r w:rsidR="00DA6B42" w:rsidRPr="00121EB3">
        <w:rPr>
          <w:rFonts w:ascii="Times New Roman" w:eastAsia="Times New Roman" w:hAnsi="Times New Roman" w:cs="Times New Roman"/>
          <w:lang w:eastAsia="ru-RU"/>
        </w:rPr>
        <w:t>м</w:t>
      </w:r>
      <w:r w:rsidR="00B971CA">
        <w:rPr>
          <w:rFonts w:ascii="Times New Roman" w:eastAsia="Times New Roman" w:hAnsi="Times New Roman" w:cs="Times New Roman"/>
          <w:lang w:eastAsia="ru-RU"/>
        </w:rPr>
        <w:t>и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о </w:t>
      </w:r>
      <w:r w:rsidR="00B971CA">
        <w:rPr>
          <w:rFonts w:ascii="Times New Roman" w:eastAsia="Times New Roman" w:hAnsi="Times New Roman" w:cs="Times New Roman"/>
          <w:lang w:eastAsia="ru-RU"/>
        </w:rPr>
        <w:t>предоставлении разрешений</w:t>
      </w:r>
      <w:r w:rsidR="0082656F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162E" w:rsidRPr="00121EB3">
        <w:rPr>
          <w:rFonts w:ascii="Times New Roman" w:eastAsia="Times New Roman" w:hAnsi="Times New Roman" w:cs="Times New Roman"/>
          <w:lang w:eastAsia="ru-RU"/>
        </w:rPr>
        <w:t>на условно разрешенный вид использования земельного участка</w:t>
      </w:r>
      <w:r w:rsidR="00B971CA">
        <w:rPr>
          <w:rFonts w:ascii="Times New Roman" w:eastAsia="Times New Roman" w:hAnsi="Times New Roman" w:cs="Times New Roman"/>
          <w:lang w:eastAsia="ru-RU"/>
        </w:rPr>
        <w:t>:</w:t>
      </w:r>
    </w:p>
    <w:p w:rsidR="00B971CA" w:rsidRDefault="00B971CA" w:rsidP="00B971CA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C1162E" w:rsidRPr="00121EB3">
        <w:rPr>
          <w:rFonts w:ascii="Times New Roman" w:eastAsia="Times New Roman" w:hAnsi="Times New Roman" w:cs="Times New Roman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lang w:eastAsia="ru-RU"/>
        </w:rPr>
        <w:t>хозяйственной площадки</w:t>
      </w:r>
    </w:p>
    <w:p w:rsidR="00B971CA" w:rsidRDefault="00B971CA" w:rsidP="00B971CA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магазина</w:t>
      </w:r>
    </w:p>
    <w:p w:rsidR="00B971CA" w:rsidRDefault="00B971CA" w:rsidP="00B971CA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магазина</w:t>
      </w:r>
    </w:p>
    <w:p w:rsidR="00B971CA" w:rsidRDefault="00B971CA" w:rsidP="00B971CA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для гаража индивидуального легкового автомобиля</w:t>
      </w:r>
    </w:p>
    <w:p w:rsidR="00B971CA" w:rsidRDefault="00B971CA" w:rsidP="00B971CA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для размещения детского оздоровительного лагеря «Звездочка» </w:t>
      </w:r>
    </w:p>
    <w:p w:rsidR="005922B8" w:rsidRPr="00BD1698" w:rsidRDefault="00BD1698" w:rsidP="00BD169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Комиссией в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lang w:eastAsia="ru-RU"/>
        </w:rPr>
        <w:t xml:space="preserve"> со ст.</w:t>
      </w:r>
      <w:r w:rsidR="00614AB3" w:rsidRPr="00121EB3">
        <w:rPr>
          <w:rFonts w:ascii="Times New Roman" w:eastAsia="Times New Roman" w:hAnsi="Times New Roman" w:cs="Times New Roman"/>
          <w:lang w:eastAsia="ru-RU"/>
        </w:rPr>
        <w:t>39</w:t>
      </w:r>
      <w:r w:rsidR="00CC52A2" w:rsidRPr="00121EB3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Федерации,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ст.22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>Правил землепользования и застройки организовано проведение публичных слу</w:t>
      </w:r>
      <w:r w:rsidR="00C66E7F" w:rsidRPr="00121EB3">
        <w:rPr>
          <w:rFonts w:ascii="Times New Roman" w:eastAsia="Times New Roman" w:hAnsi="Times New Roman" w:cs="Times New Roman"/>
          <w:lang w:eastAsia="ru-RU"/>
        </w:rPr>
        <w:t>шаний</w:t>
      </w:r>
      <w:r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обеспечила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размещение информационного сообщения </w:t>
      </w:r>
      <w:r>
        <w:rPr>
          <w:rFonts w:ascii="Times New Roman" w:eastAsia="Times New Roman" w:hAnsi="Times New Roman" w:cs="Times New Roman"/>
          <w:lang w:eastAsia="ru-RU"/>
        </w:rPr>
        <w:t xml:space="preserve">о повестке заседания комиссии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>на официальном сайте ад</w:t>
      </w:r>
      <w:r>
        <w:rPr>
          <w:rFonts w:ascii="Times New Roman" w:eastAsia="Times New Roman" w:hAnsi="Times New Roman" w:cs="Times New Roman"/>
          <w:lang w:eastAsia="ru-RU"/>
        </w:rPr>
        <w:t>министрации гп.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«Шерловогорское» в информационно – телек</w:t>
      </w:r>
      <w:r>
        <w:rPr>
          <w:rFonts w:ascii="Times New Roman" w:eastAsia="Times New Roman" w:hAnsi="Times New Roman" w:cs="Times New Roman"/>
          <w:lang w:eastAsia="ru-RU"/>
        </w:rPr>
        <w:t xml:space="preserve">оммуникационной сети «Интернет»: </w:t>
      </w:r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шерловогорское.рф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в разделе «Объявления». </w:t>
      </w:r>
    </w:p>
    <w:p w:rsidR="00BD0301" w:rsidRPr="00121EB3" w:rsidRDefault="000B0BD1" w:rsidP="004E0889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lang w:eastAsia="ru-RU"/>
        </w:rPr>
      </w:pPr>
      <w:r w:rsidRPr="00121E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D16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 w:rsidR="0083094A" w:rsidRPr="00121EB3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состоялись </w:t>
      </w:r>
      <w:r w:rsidR="0011714D">
        <w:rPr>
          <w:rFonts w:ascii="Times New Roman" w:eastAsia="Times New Roman" w:hAnsi="Times New Roman" w:cs="Times New Roman"/>
          <w:color w:val="000000"/>
          <w:lang w:eastAsia="ru-RU"/>
        </w:rPr>
        <w:t>12 сентября</w:t>
      </w:r>
      <w:r w:rsidR="005922B8" w:rsidRPr="00121EB3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B7254B" w:rsidRPr="00121EB3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5922B8" w:rsidRPr="00121EB3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 в  18 часов 00 минут по местному времени в кабинете № 1 здания администрации городского поселения «Шерловогорское» по адресу: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>Забайкальский край, Борзинский район, п.г.т. Шерловая Гора, ул. Октябрьск</w:t>
      </w:r>
      <w:r w:rsidR="001B1F02" w:rsidRPr="00121EB3">
        <w:rPr>
          <w:rFonts w:ascii="Times New Roman" w:eastAsia="Times New Roman" w:hAnsi="Times New Roman" w:cs="Times New Roman"/>
          <w:lang w:eastAsia="ru-RU"/>
        </w:rPr>
        <w:t>ая, 12 с участием председателя</w:t>
      </w:r>
      <w:r w:rsidR="0083094A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и членов комиссии </w:t>
      </w:r>
      <w:r w:rsidR="005922B8" w:rsidRPr="00121EB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>подготовке проекта Правил землепользования и застройки городского поселения «Шерловогорское», а также жителей поселка Шерловая Гора.</w:t>
      </w:r>
      <w:r w:rsidR="00640FD6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391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AD1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3FDC" w:rsidRPr="00121EB3" w:rsidRDefault="000B0BD1" w:rsidP="00986933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lang w:eastAsia="ru-RU"/>
        </w:rPr>
      </w:pPr>
      <w:r w:rsidRPr="00121E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D3FDC" w:rsidRPr="00121EB3">
        <w:rPr>
          <w:rFonts w:ascii="Times New Roman" w:eastAsia="Times New Roman" w:hAnsi="Times New Roman" w:cs="Times New Roman"/>
          <w:lang w:eastAsia="ru-RU"/>
        </w:rPr>
        <w:t>В ходе публичных слушаний предложений</w:t>
      </w:r>
      <w:r w:rsidR="0011714D">
        <w:rPr>
          <w:rFonts w:ascii="Times New Roman" w:eastAsia="Times New Roman" w:hAnsi="Times New Roman" w:cs="Times New Roman"/>
          <w:lang w:eastAsia="ru-RU"/>
        </w:rPr>
        <w:t xml:space="preserve"> и замечаний в комиссию по данным вопросам</w:t>
      </w:r>
      <w:r w:rsidR="00ED3FDC" w:rsidRPr="00121EB3">
        <w:rPr>
          <w:rFonts w:ascii="Times New Roman" w:eastAsia="Times New Roman" w:hAnsi="Times New Roman" w:cs="Times New Roman"/>
          <w:lang w:eastAsia="ru-RU"/>
        </w:rPr>
        <w:t xml:space="preserve"> не поступило.</w:t>
      </w:r>
    </w:p>
    <w:p w:rsidR="008C17DD" w:rsidRPr="00121EB3" w:rsidRDefault="00E44FF2" w:rsidP="002A4ECE">
      <w:pPr>
        <w:suppressAutoHyphens/>
        <w:spacing w:after="0" w:line="240" w:lineRule="auto"/>
        <w:ind w:left="-408" w:firstLine="408"/>
        <w:jc w:val="both"/>
        <w:rPr>
          <w:rFonts w:ascii="Times New Roman" w:hAnsi="Times New Roman" w:cs="Times New Roman"/>
        </w:rPr>
      </w:pPr>
      <w:r w:rsidRPr="00121EB3">
        <w:rPr>
          <w:rFonts w:ascii="Times New Roman" w:hAnsi="Times New Roman" w:cs="Times New Roman"/>
        </w:rPr>
        <w:t>В связи с изложенным, комиссия по подготовке проекта Правил землепользования и застройки городского поселения «Шерловогорское» считает публичные слушания состоявшимися и воз</w:t>
      </w:r>
      <w:r w:rsidR="0011714D">
        <w:rPr>
          <w:rFonts w:ascii="Times New Roman" w:hAnsi="Times New Roman" w:cs="Times New Roman"/>
        </w:rPr>
        <w:t>можным предоставления разрешений</w:t>
      </w:r>
      <w:r w:rsidRPr="00121EB3">
        <w:rPr>
          <w:rFonts w:ascii="Times New Roman" w:hAnsi="Times New Roman" w:cs="Times New Roman"/>
        </w:rPr>
        <w:t xml:space="preserve"> </w:t>
      </w:r>
      <w:r w:rsidR="008C17DD" w:rsidRPr="00121EB3">
        <w:rPr>
          <w:rFonts w:ascii="Times New Roman" w:hAnsi="Times New Roman" w:cs="Times New Roman"/>
        </w:rPr>
        <w:t xml:space="preserve">на </w:t>
      </w:r>
      <w:r w:rsidR="008D3AD1" w:rsidRPr="00121EB3">
        <w:rPr>
          <w:rFonts w:ascii="Times New Roman" w:hAnsi="Times New Roman" w:cs="Times New Roman"/>
        </w:rPr>
        <w:t xml:space="preserve">предоставление условно разрешенного вида </w:t>
      </w:r>
      <w:r w:rsidR="0011714D">
        <w:rPr>
          <w:rFonts w:ascii="Times New Roman" w:hAnsi="Times New Roman" w:cs="Times New Roman"/>
        </w:rPr>
        <w:t>использования земельного</w:t>
      </w:r>
      <w:r w:rsidR="008C17DD" w:rsidRPr="00121EB3">
        <w:rPr>
          <w:rFonts w:ascii="Times New Roman" w:hAnsi="Times New Roman" w:cs="Times New Roman"/>
        </w:rPr>
        <w:t xml:space="preserve"> участка </w:t>
      </w:r>
    </w:p>
    <w:p w:rsidR="00E44FF2" w:rsidRPr="00121EB3" w:rsidRDefault="00E44FF2" w:rsidP="00B7254B">
      <w:pPr>
        <w:pStyle w:val="a3"/>
        <w:jc w:val="both"/>
        <w:rPr>
          <w:rFonts w:ascii="Times New Roman" w:hAnsi="Times New Roman" w:cs="Times New Roman"/>
        </w:rPr>
      </w:pPr>
      <w:r w:rsidRPr="00121EB3">
        <w:rPr>
          <w:rFonts w:ascii="Times New Roman" w:hAnsi="Times New Roman" w:cs="Times New Roman"/>
        </w:rPr>
        <w:t xml:space="preserve">- протокол от </w:t>
      </w:r>
      <w:r w:rsidR="0011714D">
        <w:rPr>
          <w:rFonts w:ascii="Times New Roman" w:hAnsi="Times New Roman" w:cs="Times New Roman"/>
        </w:rPr>
        <w:t>12.09</w:t>
      </w:r>
      <w:r w:rsidRPr="00121EB3">
        <w:rPr>
          <w:rFonts w:ascii="Times New Roman" w:hAnsi="Times New Roman" w:cs="Times New Roman"/>
        </w:rPr>
        <w:t>.201</w:t>
      </w:r>
      <w:r w:rsidR="00B7254B" w:rsidRPr="00121EB3">
        <w:rPr>
          <w:rFonts w:ascii="Times New Roman" w:hAnsi="Times New Roman" w:cs="Times New Roman"/>
        </w:rPr>
        <w:t>7</w:t>
      </w:r>
      <w:r w:rsidRPr="00121EB3">
        <w:rPr>
          <w:rFonts w:ascii="Times New Roman" w:hAnsi="Times New Roman" w:cs="Times New Roman"/>
        </w:rPr>
        <w:t xml:space="preserve"> проведения публичных слушаний.</w:t>
      </w:r>
    </w:p>
    <w:p w:rsidR="00E44FF2" w:rsidRPr="00121EB3" w:rsidRDefault="00E44FF2" w:rsidP="00E44FF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0C3157" w:rsidRPr="00121EB3" w:rsidRDefault="00E44FF2" w:rsidP="0011714D">
      <w:pPr>
        <w:pStyle w:val="a3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121EB3">
        <w:rPr>
          <w:rFonts w:ascii="Times New Roman" w:hAnsi="Times New Roman" w:cs="Times New Roman"/>
        </w:rPr>
        <w:t xml:space="preserve">Председатель комиссии                                                      </w:t>
      </w:r>
      <w:r w:rsidR="003C5D8F" w:rsidRPr="00121EB3">
        <w:rPr>
          <w:rFonts w:ascii="Times New Roman" w:hAnsi="Times New Roman" w:cs="Times New Roman"/>
        </w:rPr>
        <w:t xml:space="preserve">     </w:t>
      </w:r>
      <w:r w:rsidR="00B7254B" w:rsidRPr="00121EB3">
        <w:rPr>
          <w:rFonts w:ascii="Times New Roman" w:hAnsi="Times New Roman" w:cs="Times New Roman"/>
        </w:rPr>
        <w:t xml:space="preserve">                                И.В. Плотникова</w:t>
      </w:r>
    </w:p>
    <w:sectPr w:rsidR="000C3157" w:rsidRPr="00121EB3" w:rsidSect="0033040C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EC" w:rsidRDefault="00EE1EEC" w:rsidP="001566C1">
      <w:pPr>
        <w:spacing w:after="0" w:line="240" w:lineRule="auto"/>
      </w:pPr>
      <w:r>
        <w:separator/>
      </w:r>
    </w:p>
  </w:endnote>
  <w:endnote w:type="continuationSeparator" w:id="0">
    <w:p w:rsidR="00EE1EEC" w:rsidRDefault="00EE1EEC" w:rsidP="001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534258"/>
      <w:docPartObj>
        <w:docPartGallery w:val="Page Numbers (Bottom of Page)"/>
        <w:docPartUnique/>
      </w:docPartObj>
    </w:sdtPr>
    <w:sdtEndPr/>
    <w:sdtContent>
      <w:p w:rsidR="003C5D8F" w:rsidRDefault="000C5E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D8F" w:rsidRDefault="003C5D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EC" w:rsidRDefault="00EE1EEC" w:rsidP="001566C1">
      <w:pPr>
        <w:spacing w:after="0" w:line="240" w:lineRule="auto"/>
      </w:pPr>
      <w:r>
        <w:separator/>
      </w:r>
    </w:p>
  </w:footnote>
  <w:footnote w:type="continuationSeparator" w:id="0">
    <w:p w:rsidR="00EE1EEC" w:rsidRDefault="00EE1EEC" w:rsidP="0015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2B8"/>
    <w:rsid w:val="00000DC2"/>
    <w:rsid w:val="00001853"/>
    <w:rsid w:val="0001412B"/>
    <w:rsid w:val="00020B81"/>
    <w:rsid w:val="00025C6B"/>
    <w:rsid w:val="0003097E"/>
    <w:rsid w:val="00030B1D"/>
    <w:rsid w:val="00032907"/>
    <w:rsid w:val="00034C65"/>
    <w:rsid w:val="000457F5"/>
    <w:rsid w:val="0005016A"/>
    <w:rsid w:val="00052863"/>
    <w:rsid w:val="00056BB1"/>
    <w:rsid w:val="0005732B"/>
    <w:rsid w:val="0006102F"/>
    <w:rsid w:val="0006756B"/>
    <w:rsid w:val="00071A88"/>
    <w:rsid w:val="00074F76"/>
    <w:rsid w:val="0007688C"/>
    <w:rsid w:val="00077F31"/>
    <w:rsid w:val="00080A0D"/>
    <w:rsid w:val="0008135E"/>
    <w:rsid w:val="00083662"/>
    <w:rsid w:val="00094F40"/>
    <w:rsid w:val="000A071E"/>
    <w:rsid w:val="000A1BD3"/>
    <w:rsid w:val="000A512B"/>
    <w:rsid w:val="000A6D1E"/>
    <w:rsid w:val="000A7859"/>
    <w:rsid w:val="000B01B8"/>
    <w:rsid w:val="000B0BD1"/>
    <w:rsid w:val="000B47B7"/>
    <w:rsid w:val="000C0B63"/>
    <w:rsid w:val="000C3157"/>
    <w:rsid w:val="000C39B4"/>
    <w:rsid w:val="000C5EA9"/>
    <w:rsid w:val="000D057C"/>
    <w:rsid w:val="000D62D0"/>
    <w:rsid w:val="000E3A47"/>
    <w:rsid w:val="000F51A9"/>
    <w:rsid w:val="000F54B0"/>
    <w:rsid w:val="00103FBF"/>
    <w:rsid w:val="001040F6"/>
    <w:rsid w:val="00105D33"/>
    <w:rsid w:val="00105F7B"/>
    <w:rsid w:val="001127C3"/>
    <w:rsid w:val="00114F45"/>
    <w:rsid w:val="0011714D"/>
    <w:rsid w:val="001208DF"/>
    <w:rsid w:val="00121EB3"/>
    <w:rsid w:val="00123501"/>
    <w:rsid w:val="00126CB8"/>
    <w:rsid w:val="00132CEF"/>
    <w:rsid w:val="00133AE7"/>
    <w:rsid w:val="00140E27"/>
    <w:rsid w:val="001445D9"/>
    <w:rsid w:val="001543A1"/>
    <w:rsid w:val="001566C1"/>
    <w:rsid w:val="00156BFF"/>
    <w:rsid w:val="00160BDE"/>
    <w:rsid w:val="00162AD9"/>
    <w:rsid w:val="00162BC7"/>
    <w:rsid w:val="00167FD4"/>
    <w:rsid w:val="00173F9A"/>
    <w:rsid w:val="00180044"/>
    <w:rsid w:val="00181834"/>
    <w:rsid w:val="00181D5B"/>
    <w:rsid w:val="001941FF"/>
    <w:rsid w:val="001966E3"/>
    <w:rsid w:val="001A0152"/>
    <w:rsid w:val="001A1144"/>
    <w:rsid w:val="001A207C"/>
    <w:rsid w:val="001B07AA"/>
    <w:rsid w:val="001B1F02"/>
    <w:rsid w:val="001B2503"/>
    <w:rsid w:val="001B2C0D"/>
    <w:rsid w:val="001B5C6A"/>
    <w:rsid w:val="001B679A"/>
    <w:rsid w:val="001B7769"/>
    <w:rsid w:val="001C392E"/>
    <w:rsid w:val="001C53CE"/>
    <w:rsid w:val="001D46C1"/>
    <w:rsid w:val="001D7F41"/>
    <w:rsid w:val="001E4875"/>
    <w:rsid w:val="001E61AC"/>
    <w:rsid w:val="001E754F"/>
    <w:rsid w:val="0021026F"/>
    <w:rsid w:val="00211644"/>
    <w:rsid w:val="00215CB3"/>
    <w:rsid w:val="002161B6"/>
    <w:rsid w:val="00216794"/>
    <w:rsid w:val="00217B30"/>
    <w:rsid w:val="002221DF"/>
    <w:rsid w:val="00223A97"/>
    <w:rsid w:val="0022533D"/>
    <w:rsid w:val="00230969"/>
    <w:rsid w:val="002331C1"/>
    <w:rsid w:val="00234AA0"/>
    <w:rsid w:val="00240B61"/>
    <w:rsid w:val="00241606"/>
    <w:rsid w:val="00244584"/>
    <w:rsid w:val="00253002"/>
    <w:rsid w:val="00253D41"/>
    <w:rsid w:val="0025506D"/>
    <w:rsid w:val="00255701"/>
    <w:rsid w:val="0026027B"/>
    <w:rsid w:val="002603EB"/>
    <w:rsid w:val="002614F2"/>
    <w:rsid w:val="00262402"/>
    <w:rsid w:val="00265C93"/>
    <w:rsid w:val="00265D1C"/>
    <w:rsid w:val="002664DA"/>
    <w:rsid w:val="00266C56"/>
    <w:rsid w:val="0026742F"/>
    <w:rsid w:val="00267C3E"/>
    <w:rsid w:val="00271A47"/>
    <w:rsid w:val="0027375C"/>
    <w:rsid w:val="0027477C"/>
    <w:rsid w:val="00277391"/>
    <w:rsid w:val="00282147"/>
    <w:rsid w:val="00285203"/>
    <w:rsid w:val="002864CD"/>
    <w:rsid w:val="00287577"/>
    <w:rsid w:val="00291953"/>
    <w:rsid w:val="002932A6"/>
    <w:rsid w:val="002944E6"/>
    <w:rsid w:val="002A3268"/>
    <w:rsid w:val="002A3F5E"/>
    <w:rsid w:val="002A4ECE"/>
    <w:rsid w:val="002A5D8E"/>
    <w:rsid w:val="002A6CD5"/>
    <w:rsid w:val="002C03CE"/>
    <w:rsid w:val="002C6915"/>
    <w:rsid w:val="002D1875"/>
    <w:rsid w:val="002D5B11"/>
    <w:rsid w:val="002D5FA4"/>
    <w:rsid w:val="002D7E60"/>
    <w:rsid w:val="002E699A"/>
    <w:rsid w:val="002E783C"/>
    <w:rsid w:val="002F18E0"/>
    <w:rsid w:val="002F622F"/>
    <w:rsid w:val="002F7238"/>
    <w:rsid w:val="002F781E"/>
    <w:rsid w:val="003025F9"/>
    <w:rsid w:val="0030363A"/>
    <w:rsid w:val="00303A09"/>
    <w:rsid w:val="00303AEF"/>
    <w:rsid w:val="00306D06"/>
    <w:rsid w:val="00312734"/>
    <w:rsid w:val="003221CE"/>
    <w:rsid w:val="003258DF"/>
    <w:rsid w:val="0033040C"/>
    <w:rsid w:val="003359BE"/>
    <w:rsid w:val="00341DF1"/>
    <w:rsid w:val="003446D8"/>
    <w:rsid w:val="00350DD3"/>
    <w:rsid w:val="003514C4"/>
    <w:rsid w:val="00354AC8"/>
    <w:rsid w:val="0035672C"/>
    <w:rsid w:val="00357C5D"/>
    <w:rsid w:val="00373408"/>
    <w:rsid w:val="003737F8"/>
    <w:rsid w:val="0037789A"/>
    <w:rsid w:val="00381A8A"/>
    <w:rsid w:val="00382C2C"/>
    <w:rsid w:val="00382DEE"/>
    <w:rsid w:val="00383493"/>
    <w:rsid w:val="0038749E"/>
    <w:rsid w:val="00392EE8"/>
    <w:rsid w:val="00394923"/>
    <w:rsid w:val="003A2BCD"/>
    <w:rsid w:val="003B018A"/>
    <w:rsid w:val="003B29E3"/>
    <w:rsid w:val="003B75B7"/>
    <w:rsid w:val="003C4C45"/>
    <w:rsid w:val="003C5C99"/>
    <w:rsid w:val="003C5D8F"/>
    <w:rsid w:val="003D548F"/>
    <w:rsid w:val="003E0BC6"/>
    <w:rsid w:val="003E488B"/>
    <w:rsid w:val="003E556A"/>
    <w:rsid w:val="003E599E"/>
    <w:rsid w:val="003E77B4"/>
    <w:rsid w:val="003F1B9E"/>
    <w:rsid w:val="003F1D16"/>
    <w:rsid w:val="003F2E9E"/>
    <w:rsid w:val="003F53D5"/>
    <w:rsid w:val="00401378"/>
    <w:rsid w:val="00405A2C"/>
    <w:rsid w:val="00405CEE"/>
    <w:rsid w:val="004137CF"/>
    <w:rsid w:val="00414B55"/>
    <w:rsid w:val="0042726F"/>
    <w:rsid w:val="004353E8"/>
    <w:rsid w:val="00436728"/>
    <w:rsid w:val="0044231D"/>
    <w:rsid w:val="004426D6"/>
    <w:rsid w:val="00445F65"/>
    <w:rsid w:val="00446D7F"/>
    <w:rsid w:val="00451319"/>
    <w:rsid w:val="004543A9"/>
    <w:rsid w:val="00457C8B"/>
    <w:rsid w:val="00467F2C"/>
    <w:rsid w:val="00474F89"/>
    <w:rsid w:val="0048089F"/>
    <w:rsid w:val="00482AA2"/>
    <w:rsid w:val="00482F54"/>
    <w:rsid w:val="00484DB1"/>
    <w:rsid w:val="00486014"/>
    <w:rsid w:val="00490C45"/>
    <w:rsid w:val="00491C8C"/>
    <w:rsid w:val="004A0925"/>
    <w:rsid w:val="004A3E1C"/>
    <w:rsid w:val="004B03D0"/>
    <w:rsid w:val="004D37A3"/>
    <w:rsid w:val="004D4539"/>
    <w:rsid w:val="004E0889"/>
    <w:rsid w:val="004E5DB9"/>
    <w:rsid w:val="004E6958"/>
    <w:rsid w:val="004E6FA5"/>
    <w:rsid w:val="004F1B2A"/>
    <w:rsid w:val="0050056B"/>
    <w:rsid w:val="00501439"/>
    <w:rsid w:val="00501B9A"/>
    <w:rsid w:val="0050271B"/>
    <w:rsid w:val="0050280F"/>
    <w:rsid w:val="00503DFB"/>
    <w:rsid w:val="00506097"/>
    <w:rsid w:val="00506F40"/>
    <w:rsid w:val="0051026E"/>
    <w:rsid w:val="005126FA"/>
    <w:rsid w:val="005142E3"/>
    <w:rsid w:val="005152F3"/>
    <w:rsid w:val="00515A9F"/>
    <w:rsid w:val="00515C04"/>
    <w:rsid w:val="005160FD"/>
    <w:rsid w:val="00516D86"/>
    <w:rsid w:val="00516E90"/>
    <w:rsid w:val="00516F1C"/>
    <w:rsid w:val="0052179D"/>
    <w:rsid w:val="00523218"/>
    <w:rsid w:val="00524A59"/>
    <w:rsid w:val="00527311"/>
    <w:rsid w:val="005273F6"/>
    <w:rsid w:val="00527B2C"/>
    <w:rsid w:val="005338BF"/>
    <w:rsid w:val="00535835"/>
    <w:rsid w:val="00542167"/>
    <w:rsid w:val="005508BE"/>
    <w:rsid w:val="005546EC"/>
    <w:rsid w:val="00567E74"/>
    <w:rsid w:val="00575501"/>
    <w:rsid w:val="00585B86"/>
    <w:rsid w:val="005905F8"/>
    <w:rsid w:val="005922B8"/>
    <w:rsid w:val="00593C3B"/>
    <w:rsid w:val="00594EA2"/>
    <w:rsid w:val="0059702F"/>
    <w:rsid w:val="005A2E1B"/>
    <w:rsid w:val="005A6CF0"/>
    <w:rsid w:val="005B0254"/>
    <w:rsid w:val="005B0416"/>
    <w:rsid w:val="005B095C"/>
    <w:rsid w:val="005B3C4D"/>
    <w:rsid w:val="005B3E20"/>
    <w:rsid w:val="005D3917"/>
    <w:rsid w:val="005D79ED"/>
    <w:rsid w:val="005E1AB8"/>
    <w:rsid w:val="005E29FA"/>
    <w:rsid w:val="005E7CE7"/>
    <w:rsid w:val="00600F17"/>
    <w:rsid w:val="006041EC"/>
    <w:rsid w:val="00604E22"/>
    <w:rsid w:val="00610A2B"/>
    <w:rsid w:val="00611443"/>
    <w:rsid w:val="00611644"/>
    <w:rsid w:val="0061305E"/>
    <w:rsid w:val="00613C71"/>
    <w:rsid w:val="00614AB3"/>
    <w:rsid w:val="0061661B"/>
    <w:rsid w:val="00624581"/>
    <w:rsid w:val="006262A7"/>
    <w:rsid w:val="00632562"/>
    <w:rsid w:val="006346E9"/>
    <w:rsid w:val="00640FD6"/>
    <w:rsid w:val="00650919"/>
    <w:rsid w:val="00661BED"/>
    <w:rsid w:val="00666374"/>
    <w:rsid w:val="00670AE0"/>
    <w:rsid w:val="00670DCE"/>
    <w:rsid w:val="006828A6"/>
    <w:rsid w:val="00691D86"/>
    <w:rsid w:val="00693125"/>
    <w:rsid w:val="00694F6A"/>
    <w:rsid w:val="006A00B4"/>
    <w:rsid w:val="006B231A"/>
    <w:rsid w:val="006B4B3D"/>
    <w:rsid w:val="006C395E"/>
    <w:rsid w:val="006D1CAE"/>
    <w:rsid w:val="006D760E"/>
    <w:rsid w:val="006E0349"/>
    <w:rsid w:val="006E0D25"/>
    <w:rsid w:val="006E6669"/>
    <w:rsid w:val="006E71B8"/>
    <w:rsid w:val="006F0F29"/>
    <w:rsid w:val="006F1A12"/>
    <w:rsid w:val="006F4EAC"/>
    <w:rsid w:val="00707495"/>
    <w:rsid w:val="00715B06"/>
    <w:rsid w:val="00720A36"/>
    <w:rsid w:val="00730844"/>
    <w:rsid w:val="007366FB"/>
    <w:rsid w:val="00743C91"/>
    <w:rsid w:val="0074647F"/>
    <w:rsid w:val="007512EC"/>
    <w:rsid w:val="007521D5"/>
    <w:rsid w:val="007524BC"/>
    <w:rsid w:val="00754C21"/>
    <w:rsid w:val="00760B53"/>
    <w:rsid w:val="00761D31"/>
    <w:rsid w:val="007701A1"/>
    <w:rsid w:val="00771A2A"/>
    <w:rsid w:val="00772D8E"/>
    <w:rsid w:val="007762FF"/>
    <w:rsid w:val="007853EF"/>
    <w:rsid w:val="007872B0"/>
    <w:rsid w:val="007921BF"/>
    <w:rsid w:val="00794F71"/>
    <w:rsid w:val="0079519A"/>
    <w:rsid w:val="007A5960"/>
    <w:rsid w:val="007B05A4"/>
    <w:rsid w:val="007B31AD"/>
    <w:rsid w:val="007B66FB"/>
    <w:rsid w:val="007D03CE"/>
    <w:rsid w:val="007D39B8"/>
    <w:rsid w:val="007D694D"/>
    <w:rsid w:val="007E0C01"/>
    <w:rsid w:val="007E73C8"/>
    <w:rsid w:val="007F1E0E"/>
    <w:rsid w:val="007F2312"/>
    <w:rsid w:val="007F2AE4"/>
    <w:rsid w:val="007F5A0A"/>
    <w:rsid w:val="007F7764"/>
    <w:rsid w:val="00802E9D"/>
    <w:rsid w:val="0080415F"/>
    <w:rsid w:val="00804432"/>
    <w:rsid w:val="00810290"/>
    <w:rsid w:val="00811B65"/>
    <w:rsid w:val="00811CCF"/>
    <w:rsid w:val="008132E7"/>
    <w:rsid w:val="00816988"/>
    <w:rsid w:val="00821A37"/>
    <w:rsid w:val="00823048"/>
    <w:rsid w:val="008232E2"/>
    <w:rsid w:val="0082560E"/>
    <w:rsid w:val="00825A44"/>
    <w:rsid w:val="0082656F"/>
    <w:rsid w:val="0083094A"/>
    <w:rsid w:val="008378BD"/>
    <w:rsid w:val="00845911"/>
    <w:rsid w:val="00846887"/>
    <w:rsid w:val="00847586"/>
    <w:rsid w:val="00847C7F"/>
    <w:rsid w:val="00851F74"/>
    <w:rsid w:val="00857EF9"/>
    <w:rsid w:val="008619BA"/>
    <w:rsid w:val="00862B27"/>
    <w:rsid w:val="00862B4E"/>
    <w:rsid w:val="008636EA"/>
    <w:rsid w:val="00864C9B"/>
    <w:rsid w:val="00867343"/>
    <w:rsid w:val="008744E3"/>
    <w:rsid w:val="00874ED9"/>
    <w:rsid w:val="008757BE"/>
    <w:rsid w:val="0087623B"/>
    <w:rsid w:val="0088780E"/>
    <w:rsid w:val="00893C87"/>
    <w:rsid w:val="00894FD8"/>
    <w:rsid w:val="008A1476"/>
    <w:rsid w:val="008A2EAE"/>
    <w:rsid w:val="008A3998"/>
    <w:rsid w:val="008A517B"/>
    <w:rsid w:val="008A5B77"/>
    <w:rsid w:val="008B3910"/>
    <w:rsid w:val="008B45C3"/>
    <w:rsid w:val="008C1123"/>
    <w:rsid w:val="008C17DD"/>
    <w:rsid w:val="008C2650"/>
    <w:rsid w:val="008C3635"/>
    <w:rsid w:val="008C3BFA"/>
    <w:rsid w:val="008C4750"/>
    <w:rsid w:val="008C4B9D"/>
    <w:rsid w:val="008C4E1E"/>
    <w:rsid w:val="008C630D"/>
    <w:rsid w:val="008D0F06"/>
    <w:rsid w:val="008D2E61"/>
    <w:rsid w:val="008D3AD1"/>
    <w:rsid w:val="008D59C9"/>
    <w:rsid w:val="008E0BB6"/>
    <w:rsid w:val="008E2F48"/>
    <w:rsid w:val="008E3F2A"/>
    <w:rsid w:val="008F08D4"/>
    <w:rsid w:val="008F129F"/>
    <w:rsid w:val="008F1FE5"/>
    <w:rsid w:val="008F3D17"/>
    <w:rsid w:val="008F7355"/>
    <w:rsid w:val="008F7544"/>
    <w:rsid w:val="00911510"/>
    <w:rsid w:val="0091452B"/>
    <w:rsid w:val="00914D37"/>
    <w:rsid w:val="00915457"/>
    <w:rsid w:val="00920F1B"/>
    <w:rsid w:val="00923469"/>
    <w:rsid w:val="00926EDF"/>
    <w:rsid w:val="0093226C"/>
    <w:rsid w:val="00932320"/>
    <w:rsid w:val="00932328"/>
    <w:rsid w:val="0093379A"/>
    <w:rsid w:val="009368E2"/>
    <w:rsid w:val="0094376F"/>
    <w:rsid w:val="009629FD"/>
    <w:rsid w:val="0096349E"/>
    <w:rsid w:val="0096360E"/>
    <w:rsid w:val="00964CBC"/>
    <w:rsid w:val="0096515C"/>
    <w:rsid w:val="00966066"/>
    <w:rsid w:val="0097083E"/>
    <w:rsid w:val="00970EE9"/>
    <w:rsid w:val="0097189D"/>
    <w:rsid w:val="00973AAE"/>
    <w:rsid w:val="009844A7"/>
    <w:rsid w:val="00986933"/>
    <w:rsid w:val="00986DA6"/>
    <w:rsid w:val="00995F7E"/>
    <w:rsid w:val="009966CA"/>
    <w:rsid w:val="009A1679"/>
    <w:rsid w:val="009A5956"/>
    <w:rsid w:val="009A7406"/>
    <w:rsid w:val="009A78A4"/>
    <w:rsid w:val="009B1984"/>
    <w:rsid w:val="009B2E62"/>
    <w:rsid w:val="009B4FBC"/>
    <w:rsid w:val="009B78FC"/>
    <w:rsid w:val="009C3DEF"/>
    <w:rsid w:val="009C474B"/>
    <w:rsid w:val="009C50A1"/>
    <w:rsid w:val="009D4158"/>
    <w:rsid w:val="009D461D"/>
    <w:rsid w:val="009D5DDA"/>
    <w:rsid w:val="009D6C4F"/>
    <w:rsid w:val="009E2CD0"/>
    <w:rsid w:val="009E499E"/>
    <w:rsid w:val="009E5538"/>
    <w:rsid w:val="009E690E"/>
    <w:rsid w:val="009F00E1"/>
    <w:rsid w:val="009F0354"/>
    <w:rsid w:val="009F3A1A"/>
    <w:rsid w:val="009F7344"/>
    <w:rsid w:val="00A01AE4"/>
    <w:rsid w:val="00A046FB"/>
    <w:rsid w:val="00A10E00"/>
    <w:rsid w:val="00A12037"/>
    <w:rsid w:val="00A15DC4"/>
    <w:rsid w:val="00A16304"/>
    <w:rsid w:val="00A168AB"/>
    <w:rsid w:val="00A171B4"/>
    <w:rsid w:val="00A20F24"/>
    <w:rsid w:val="00A22CA4"/>
    <w:rsid w:val="00A258D7"/>
    <w:rsid w:val="00A270C5"/>
    <w:rsid w:val="00A334E5"/>
    <w:rsid w:val="00A3387D"/>
    <w:rsid w:val="00A36FDE"/>
    <w:rsid w:val="00A43D22"/>
    <w:rsid w:val="00A46B23"/>
    <w:rsid w:val="00A47B25"/>
    <w:rsid w:val="00A50F1F"/>
    <w:rsid w:val="00A5149E"/>
    <w:rsid w:val="00A54383"/>
    <w:rsid w:val="00A55A14"/>
    <w:rsid w:val="00A56F00"/>
    <w:rsid w:val="00A61B72"/>
    <w:rsid w:val="00A6271E"/>
    <w:rsid w:val="00A63FFF"/>
    <w:rsid w:val="00A663FD"/>
    <w:rsid w:val="00A6751C"/>
    <w:rsid w:val="00A677D9"/>
    <w:rsid w:val="00A72964"/>
    <w:rsid w:val="00A7559D"/>
    <w:rsid w:val="00A76DC8"/>
    <w:rsid w:val="00A84876"/>
    <w:rsid w:val="00A84A8C"/>
    <w:rsid w:val="00A85005"/>
    <w:rsid w:val="00AA40AC"/>
    <w:rsid w:val="00AA4F06"/>
    <w:rsid w:val="00AA4F0C"/>
    <w:rsid w:val="00AA57E9"/>
    <w:rsid w:val="00AB2A09"/>
    <w:rsid w:val="00AC49EC"/>
    <w:rsid w:val="00AC6A25"/>
    <w:rsid w:val="00AD3E5E"/>
    <w:rsid w:val="00AE56E6"/>
    <w:rsid w:val="00AF2EF5"/>
    <w:rsid w:val="00AF3491"/>
    <w:rsid w:val="00AF665E"/>
    <w:rsid w:val="00B04602"/>
    <w:rsid w:val="00B11FF1"/>
    <w:rsid w:val="00B16296"/>
    <w:rsid w:val="00B16D65"/>
    <w:rsid w:val="00B16DA6"/>
    <w:rsid w:val="00B178EE"/>
    <w:rsid w:val="00B22E35"/>
    <w:rsid w:val="00B24BCC"/>
    <w:rsid w:val="00B25A89"/>
    <w:rsid w:val="00B34CCF"/>
    <w:rsid w:val="00B374B4"/>
    <w:rsid w:val="00B407B8"/>
    <w:rsid w:val="00B414E5"/>
    <w:rsid w:val="00B4150C"/>
    <w:rsid w:val="00B43380"/>
    <w:rsid w:val="00B46BDE"/>
    <w:rsid w:val="00B609CD"/>
    <w:rsid w:val="00B6371B"/>
    <w:rsid w:val="00B66E04"/>
    <w:rsid w:val="00B67A35"/>
    <w:rsid w:val="00B7003D"/>
    <w:rsid w:val="00B7254B"/>
    <w:rsid w:val="00B73095"/>
    <w:rsid w:val="00B8050B"/>
    <w:rsid w:val="00B953CB"/>
    <w:rsid w:val="00B961A9"/>
    <w:rsid w:val="00B971CA"/>
    <w:rsid w:val="00B9735D"/>
    <w:rsid w:val="00BA38CB"/>
    <w:rsid w:val="00BA469B"/>
    <w:rsid w:val="00BA6D99"/>
    <w:rsid w:val="00BB31FD"/>
    <w:rsid w:val="00BB42C7"/>
    <w:rsid w:val="00BD0301"/>
    <w:rsid w:val="00BD06A0"/>
    <w:rsid w:val="00BD0E86"/>
    <w:rsid w:val="00BD1698"/>
    <w:rsid w:val="00BE15F5"/>
    <w:rsid w:val="00BE57E2"/>
    <w:rsid w:val="00BF03A7"/>
    <w:rsid w:val="00BF2493"/>
    <w:rsid w:val="00BF5230"/>
    <w:rsid w:val="00BF724B"/>
    <w:rsid w:val="00C04CFA"/>
    <w:rsid w:val="00C1162E"/>
    <w:rsid w:val="00C118B8"/>
    <w:rsid w:val="00C32077"/>
    <w:rsid w:val="00C32B0C"/>
    <w:rsid w:val="00C32C60"/>
    <w:rsid w:val="00C330C9"/>
    <w:rsid w:val="00C3670C"/>
    <w:rsid w:val="00C4024F"/>
    <w:rsid w:val="00C407BC"/>
    <w:rsid w:val="00C41251"/>
    <w:rsid w:val="00C41F66"/>
    <w:rsid w:val="00C42D53"/>
    <w:rsid w:val="00C42E77"/>
    <w:rsid w:val="00C44F5A"/>
    <w:rsid w:val="00C516E9"/>
    <w:rsid w:val="00C51862"/>
    <w:rsid w:val="00C57CCC"/>
    <w:rsid w:val="00C63FD2"/>
    <w:rsid w:val="00C66762"/>
    <w:rsid w:val="00C66E7F"/>
    <w:rsid w:val="00C70038"/>
    <w:rsid w:val="00C723AA"/>
    <w:rsid w:val="00C76C9C"/>
    <w:rsid w:val="00C807AE"/>
    <w:rsid w:val="00C87F7F"/>
    <w:rsid w:val="00C91A0F"/>
    <w:rsid w:val="00C935F3"/>
    <w:rsid w:val="00CA21B4"/>
    <w:rsid w:val="00CB13DE"/>
    <w:rsid w:val="00CB3DED"/>
    <w:rsid w:val="00CB44C1"/>
    <w:rsid w:val="00CB6E6B"/>
    <w:rsid w:val="00CB7FFC"/>
    <w:rsid w:val="00CC06BB"/>
    <w:rsid w:val="00CC52A2"/>
    <w:rsid w:val="00CD7741"/>
    <w:rsid w:val="00CE1864"/>
    <w:rsid w:val="00CE4326"/>
    <w:rsid w:val="00CE4FF4"/>
    <w:rsid w:val="00CE6BA2"/>
    <w:rsid w:val="00CF1E39"/>
    <w:rsid w:val="00CF7247"/>
    <w:rsid w:val="00CF74EF"/>
    <w:rsid w:val="00D00258"/>
    <w:rsid w:val="00D027F6"/>
    <w:rsid w:val="00D10388"/>
    <w:rsid w:val="00D12DBD"/>
    <w:rsid w:val="00D132E3"/>
    <w:rsid w:val="00D13918"/>
    <w:rsid w:val="00D160E8"/>
    <w:rsid w:val="00D20A6B"/>
    <w:rsid w:val="00D2132B"/>
    <w:rsid w:val="00D23866"/>
    <w:rsid w:val="00D25BA9"/>
    <w:rsid w:val="00D35D22"/>
    <w:rsid w:val="00D42492"/>
    <w:rsid w:val="00D44FC9"/>
    <w:rsid w:val="00D457C1"/>
    <w:rsid w:val="00D468F9"/>
    <w:rsid w:val="00D478E6"/>
    <w:rsid w:val="00D51606"/>
    <w:rsid w:val="00D54084"/>
    <w:rsid w:val="00D54735"/>
    <w:rsid w:val="00D62F4B"/>
    <w:rsid w:val="00D631C7"/>
    <w:rsid w:val="00D674F9"/>
    <w:rsid w:val="00D73F57"/>
    <w:rsid w:val="00D832DC"/>
    <w:rsid w:val="00D837BF"/>
    <w:rsid w:val="00D83E45"/>
    <w:rsid w:val="00D84BA2"/>
    <w:rsid w:val="00D94345"/>
    <w:rsid w:val="00D96BAD"/>
    <w:rsid w:val="00D975C8"/>
    <w:rsid w:val="00DA57DF"/>
    <w:rsid w:val="00DA59F9"/>
    <w:rsid w:val="00DA6B42"/>
    <w:rsid w:val="00DB3CC2"/>
    <w:rsid w:val="00DB66CA"/>
    <w:rsid w:val="00DC2B51"/>
    <w:rsid w:val="00DC4126"/>
    <w:rsid w:val="00DC5186"/>
    <w:rsid w:val="00DC5A78"/>
    <w:rsid w:val="00DC5F3B"/>
    <w:rsid w:val="00DD119C"/>
    <w:rsid w:val="00DD1918"/>
    <w:rsid w:val="00DD378F"/>
    <w:rsid w:val="00DE4CA4"/>
    <w:rsid w:val="00DE747E"/>
    <w:rsid w:val="00DF0B45"/>
    <w:rsid w:val="00DF6F1C"/>
    <w:rsid w:val="00E03243"/>
    <w:rsid w:val="00E03247"/>
    <w:rsid w:val="00E037E9"/>
    <w:rsid w:val="00E0525A"/>
    <w:rsid w:val="00E0758D"/>
    <w:rsid w:val="00E11F84"/>
    <w:rsid w:val="00E17591"/>
    <w:rsid w:val="00E20655"/>
    <w:rsid w:val="00E24C7A"/>
    <w:rsid w:val="00E35DAD"/>
    <w:rsid w:val="00E375F0"/>
    <w:rsid w:val="00E41130"/>
    <w:rsid w:val="00E42776"/>
    <w:rsid w:val="00E44FF2"/>
    <w:rsid w:val="00E46846"/>
    <w:rsid w:val="00E47B47"/>
    <w:rsid w:val="00E5129A"/>
    <w:rsid w:val="00E642D8"/>
    <w:rsid w:val="00E66588"/>
    <w:rsid w:val="00E70F83"/>
    <w:rsid w:val="00E75399"/>
    <w:rsid w:val="00E806E3"/>
    <w:rsid w:val="00E8101A"/>
    <w:rsid w:val="00E84261"/>
    <w:rsid w:val="00E8521D"/>
    <w:rsid w:val="00E86F05"/>
    <w:rsid w:val="00E8740A"/>
    <w:rsid w:val="00E878E6"/>
    <w:rsid w:val="00E9630D"/>
    <w:rsid w:val="00E96787"/>
    <w:rsid w:val="00E96D92"/>
    <w:rsid w:val="00EA05EC"/>
    <w:rsid w:val="00EA1EC2"/>
    <w:rsid w:val="00EA2EEE"/>
    <w:rsid w:val="00EA3B9E"/>
    <w:rsid w:val="00EA6E7A"/>
    <w:rsid w:val="00EB4BC9"/>
    <w:rsid w:val="00EC365B"/>
    <w:rsid w:val="00EC51D6"/>
    <w:rsid w:val="00EC5854"/>
    <w:rsid w:val="00EC5F9D"/>
    <w:rsid w:val="00ED3FDC"/>
    <w:rsid w:val="00ED4FD0"/>
    <w:rsid w:val="00ED6A34"/>
    <w:rsid w:val="00EE1EEC"/>
    <w:rsid w:val="00EE20F3"/>
    <w:rsid w:val="00EE318F"/>
    <w:rsid w:val="00EF2747"/>
    <w:rsid w:val="00EF2C3D"/>
    <w:rsid w:val="00EF2DA2"/>
    <w:rsid w:val="00EF550D"/>
    <w:rsid w:val="00EF5CD8"/>
    <w:rsid w:val="00F01E68"/>
    <w:rsid w:val="00F05018"/>
    <w:rsid w:val="00F07634"/>
    <w:rsid w:val="00F07FBB"/>
    <w:rsid w:val="00F112D8"/>
    <w:rsid w:val="00F13830"/>
    <w:rsid w:val="00F16FC6"/>
    <w:rsid w:val="00F173B1"/>
    <w:rsid w:val="00F22A7C"/>
    <w:rsid w:val="00F25F42"/>
    <w:rsid w:val="00F27AC4"/>
    <w:rsid w:val="00F3205A"/>
    <w:rsid w:val="00F3377E"/>
    <w:rsid w:val="00F34EDF"/>
    <w:rsid w:val="00F44395"/>
    <w:rsid w:val="00F46A6E"/>
    <w:rsid w:val="00F46BBB"/>
    <w:rsid w:val="00F5163F"/>
    <w:rsid w:val="00F51A59"/>
    <w:rsid w:val="00F52F47"/>
    <w:rsid w:val="00F5477C"/>
    <w:rsid w:val="00F56DFC"/>
    <w:rsid w:val="00F57A4E"/>
    <w:rsid w:val="00F60EF4"/>
    <w:rsid w:val="00F612A2"/>
    <w:rsid w:val="00F63409"/>
    <w:rsid w:val="00F64EE0"/>
    <w:rsid w:val="00F66AAB"/>
    <w:rsid w:val="00F814E1"/>
    <w:rsid w:val="00F8206B"/>
    <w:rsid w:val="00F95EE6"/>
    <w:rsid w:val="00F96179"/>
    <w:rsid w:val="00F9625B"/>
    <w:rsid w:val="00F96B70"/>
    <w:rsid w:val="00FA650F"/>
    <w:rsid w:val="00FB5AF6"/>
    <w:rsid w:val="00FC0FE3"/>
    <w:rsid w:val="00FC18D7"/>
    <w:rsid w:val="00FC6536"/>
    <w:rsid w:val="00FC68DC"/>
    <w:rsid w:val="00FD3420"/>
    <w:rsid w:val="00FD4203"/>
    <w:rsid w:val="00FD4D1F"/>
    <w:rsid w:val="00FD5E85"/>
    <w:rsid w:val="00FE59AE"/>
    <w:rsid w:val="00FF1039"/>
    <w:rsid w:val="00FF200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02C6-6F03-41F0-8ABF-2CCC4FAB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6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C1"/>
  </w:style>
  <w:style w:type="paragraph" w:styleId="a6">
    <w:name w:val="footer"/>
    <w:basedOn w:val="a"/>
    <w:link w:val="a7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C1"/>
  </w:style>
  <w:style w:type="paragraph" w:styleId="a8">
    <w:name w:val="Balloon Text"/>
    <w:basedOn w:val="a"/>
    <w:link w:val="a9"/>
    <w:uiPriority w:val="99"/>
    <w:semiHidden/>
    <w:unhideWhenUsed/>
    <w:rsid w:val="0011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ЗАКЛЮЧЕНИЕ</vt:lpstr>
    </vt:vector>
  </TitlesOfParts>
  <Company>Krokoz™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Владимирович Хохлов</dc:creator>
  <cp:keywords/>
  <dc:description/>
  <cp:lastModifiedBy>User</cp:lastModifiedBy>
  <cp:revision>60</cp:revision>
  <cp:lastPrinted>2017-09-13T05:49:00Z</cp:lastPrinted>
  <dcterms:created xsi:type="dcterms:W3CDTF">2016-04-22T06:29:00Z</dcterms:created>
  <dcterms:modified xsi:type="dcterms:W3CDTF">2017-09-13T05:49:00Z</dcterms:modified>
</cp:coreProperties>
</file>