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17" w:rsidRPr="00AF0717" w:rsidRDefault="00D47535" w:rsidP="00AF07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EFE9D51" wp14:editId="78E60523">
            <wp:simplePos x="0" y="0"/>
            <wp:positionH relativeFrom="column">
              <wp:posOffset>2476500</wp:posOffset>
            </wp:positionH>
            <wp:positionV relativeFrom="paragraph">
              <wp:posOffset>-357505</wp:posOffset>
            </wp:positionV>
            <wp:extent cx="733425" cy="933450"/>
            <wp:effectExtent l="0" t="0" r="9525" b="0"/>
            <wp:wrapSquare wrapText="left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717" w:rsidRPr="00AF07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</w:t>
      </w:r>
    </w:p>
    <w:p w:rsidR="00AF0717" w:rsidRPr="00AF0717" w:rsidRDefault="00AF0717" w:rsidP="00AF07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17" w:rsidRPr="00AF0717" w:rsidRDefault="00AF0717" w:rsidP="00AF071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17" w:rsidRPr="00AF0717" w:rsidRDefault="00AF0717" w:rsidP="00A53B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«Шерловогорское»</w:t>
      </w: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F07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17" w:rsidRPr="008238FF" w:rsidRDefault="00AF598F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EF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="00A5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ноября</w:t>
      </w:r>
      <w:r w:rsidR="00AF0717"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</w:t>
      </w:r>
      <w:r w:rsidR="00A53B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F0717"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</w:t>
      </w:r>
      <w:r w:rsidR="00EE34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AF0717"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="00F25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 w:rsidR="00AF0717"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8238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283</w:t>
      </w:r>
    </w:p>
    <w:p w:rsidR="00AF0717" w:rsidRPr="00AF0717" w:rsidRDefault="00AF0717" w:rsidP="00F256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B06" w:rsidRDefault="00AF0717" w:rsidP="00A5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A53B06" w:rsidRPr="00A53B06" w:rsidRDefault="00A53B06" w:rsidP="00A53B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0717" w:rsidRPr="00EF7ACD" w:rsidRDefault="00A53B06" w:rsidP="00A53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A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перечня</w:t>
      </w:r>
      <w:r w:rsidR="00AF0717" w:rsidRPr="00EF7ACD">
        <w:rPr>
          <w:rFonts w:ascii="Times New Roman" w:hAnsi="Times New Roman" w:cs="Times New Roman"/>
          <w:b/>
          <w:sz w:val="28"/>
          <w:szCs w:val="28"/>
        </w:rPr>
        <w:t xml:space="preserve"> должностных лиц администрации городского поселения «Шерловогорское», уполномоченных составлять протоколы об административных п</w:t>
      </w:r>
      <w:r w:rsidR="00A65F13" w:rsidRPr="00EF7ACD">
        <w:rPr>
          <w:rFonts w:ascii="Times New Roman" w:hAnsi="Times New Roman" w:cs="Times New Roman"/>
          <w:b/>
          <w:sz w:val="28"/>
          <w:szCs w:val="28"/>
        </w:rPr>
        <w:t>равонарушениях</w:t>
      </w:r>
    </w:p>
    <w:p w:rsidR="00A53B06" w:rsidRPr="00A53B06" w:rsidRDefault="00A53B06" w:rsidP="00A53B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F0717" w:rsidRPr="00A53B06" w:rsidRDefault="00AF0717" w:rsidP="00F25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</w:t>
      </w:r>
      <w:r w:rsidR="00EE34A0"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</w:t>
      </w: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E34A0" w:rsidRPr="00A53B06">
        <w:rPr>
          <w:rFonts w:ascii="Times New Roman" w:hAnsi="Times New Roman" w:cs="Times New Roman"/>
          <w:sz w:val="27"/>
          <w:szCs w:val="27"/>
        </w:rPr>
        <w:t xml:space="preserve">Законом Забайкальского края от </w:t>
      </w:r>
      <w:r w:rsidR="008238FF">
        <w:rPr>
          <w:rFonts w:ascii="Times New Roman" w:hAnsi="Times New Roman" w:cs="Times New Roman"/>
          <w:sz w:val="27"/>
          <w:szCs w:val="27"/>
        </w:rPr>
        <w:t xml:space="preserve">02.07.2009 № 198 - </w:t>
      </w:r>
      <w:r w:rsidR="00EE34A0" w:rsidRPr="00A53B06">
        <w:rPr>
          <w:rFonts w:ascii="Times New Roman" w:hAnsi="Times New Roman" w:cs="Times New Roman"/>
          <w:sz w:val="27"/>
          <w:szCs w:val="27"/>
        </w:rPr>
        <w:t>ЗЗК «Об административных правонарушениях», Закон</w:t>
      </w:r>
      <w:r w:rsidR="000C2290" w:rsidRPr="00A53B06">
        <w:rPr>
          <w:rFonts w:ascii="Times New Roman" w:hAnsi="Times New Roman" w:cs="Times New Roman"/>
          <w:sz w:val="27"/>
          <w:szCs w:val="27"/>
        </w:rPr>
        <w:t>ом</w:t>
      </w:r>
      <w:r w:rsidR="00EE34A0" w:rsidRPr="00A53B06">
        <w:rPr>
          <w:rFonts w:ascii="Times New Roman" w:hAnsi="Times New Roman" w:cs="Times New Roman"/>
          <w:sz w:val="27"/>
          <w:szCs w:val="27"/>
        </w:rPr>
        <w:t xml:space="preserve"> Забайкальско</w:t>
      </w:r>
      <w:r w:rsidR="008238FF">
        <w:rPr>
          <w:rFonts w:ascii="Times New Roman" w:hAnsi="Times New Roman" w:cs="Times New Roman"/>
          <w:sz w:val="27"/>
          <w:szCs w:val="27"/>
        </w:rPr>
        <w:t xml:space="preserve">го края от 04.05.2010 № 366 - </w:t>
      </w:r>
      <w:r w:rsidR="000C2290" w:rsidRPr="00A53B06">
        <w:rPr>
          <w:rFonts w:ascii="Times New Roman" w:hAnsi="Times New Roman" w:cs="Times New Roman"/>
          <w:sz w:val="27"/>
          <w:szCs w:val="27"/>
        </w:rPr>
        <w:t>ЗЗК «</w:t>
      </w:r>
      <w:r w:rsidR="00EE34A0" w:rsidRPr="00A53B06">
        <w:rPr>
          <w:rFonts w:ascii="Times New Roman" w:hAnsi="Times New Roman" w:cs="Times New Roman"/>
          <w:sz w:val="27"/>
          <w:szCs w:val="27"/>
        </w:rPr>
        <w:t xml:space="preserve">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</w:t>
      </w:r>
      <w:r w:rsidR="000C2290" w:rsidRPr="00A53B06">
        <w:rPr>
          <w:rFonts w:ascii="Times New Roman" w:hAnsi="Times New Roman" w:cs="Times New Roman"/>
          <w:sz w:val="27"/>
          <w:szCs w:val="27"/>
        </w:rPr>
        <w:t>«</w:t>
      </w:r>
      <w:r w:rsidR="00EE34A0" w:rsidRPr="00A53B06">
        <w:rPr>
          <w:rFonts w:ascii="Times New Roman" w:hAnsi="Times New Roman" w:cs="Times New Roman"/>
          <w:sz w:val="27"/>
          <w:szCs w:val="27"/>
        </w:rPr>
        <w:t>Об административных правонарушениях</w:t>
      </w:r>
      <w:r w:rsidR="000C2290" w:rsidRPr="00A53B06">
        <w:rPr>
          <w:rFonts w:ascii="Times New Roman" w:hAnsi="Times New Roman" w:cs="Times New Roman"/>
          <w:sz w:val="27"/>
          <w:szCs w:val="27"/>
        </w:rPr>
        <w:t>»</w:t>
      </w: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A53B06"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</w:t>
      </w: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городского поселения «Шерловогорское», Совет городского поселения «Шерловогорское</w:t>
      </w:r>
      <w:proofErr w:type="gramEnd"/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 </w:t>
      </w:r>
      <w:r w:rsidRPr="00A53B0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AF0717" w:rsidRPr="00A53B06" w:rsidRDefault="00AF0717" w:rsidP="00F256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AF0717" w:rsidRPr="00A53B06" w:rsidRDefault="00AF0717" w:rsidP="00F2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A53B06"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Утвердить перечень должностных лиц администрации городского поселения «Шерловогорское», уполномоченных составлять протоколы об административных правонарушениях согласно приложению.</w:t>
      </w:r>
    </w:p>
    <w:p w:rsidR="00A53B06" w:rsidRPr="00A53B06" w:rsidRDefault="00A53B06" w:rsidP="00F2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3B06">
        <w:rPr>
          <w:rFonts w:ascii="Times New Roman" w:hAnsi="Times New Roman" w:cs="Times New Roman"/>
          <w:sz w:val="27"/>
          <w:szCs w:val="27"/>
        </w:rPr>
        <w:t>2. Признать утратившим силу:</w:t>
      </w:r>
    </w:p>
    <w:p w:rsidR="00A53B06" w:rsidRPr="00A53B06" w:rsidRDefault="00A53B06" w:rsidP="00F2567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53B06">
        <w:rPr>
          <w:rFonts w:ascii="Times New Roman" w:hAnsi="Times New Roman" w:cs="Times New Roman"/>
          <w:sz w:val="27"/>
          <w:szCs w:val="27"/>
        </w:rPr>
        <w:t>- решение Совета городского поселения «Шерловогорское» от 31 октября 2014 года № 182 «О внесении изменений и дополнений в Перечень должностных лиц администрации городского поселения «Шерловогорское», уполномоченных составлять протоколы об административных правонарушениях»;</w:t>
      </w:r>
    </w:p>
    <w:p w:rsidR="00A53B06" w:rsidRPr="00A53B06" w:rsidRDefault="00A53B06" w:rsidP="00A53B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3B06">
        <w:rPr>
          <w:rFonts w:ascii="Times New Roman" w:hAnsi="Times New Roman" w:cs="Times New Roman"/>
          <w:sz w:val="27"/>
          <w:szCs w:val="27"/>
        </w:rPr>
        <w:t xml:space="preserve">- </w:t>
      </w: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Совета городского поселения «Шерловогорское» от 22 апреля 2014 года № 154 «Об утверждении Перечня должностных лиц администрации городского поселения «Шерловогорское», уполномоченных составлять протоколы об административных правонарушениях».</w:t>
      </w:r>
    </w:p>
    <w:p w:rsidR="00AF0717" w:rsidRPr="00A53B06" w:rsidRDefault="00AF0717" w:rsidP="00F2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53B06"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на следующий день после дня  его официального опубликования</w:t>
      </w:r>
      <w:r w:rsidR="00A65F13"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(обнародования)</w:t>
      </w: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F0717" w:rsidRPr="00A53B06" w:rsidRDefault="00AF0717" w:rsidP="00F2567E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A53B06"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Настоящее решение разместить на официальном сайте администрации </w:t>
      </w:r>
      <w:r w:rsidR="00A65F13"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городского поселения «Шерловогорское»</w:t>
      </w:r>
      <w:r w:rsidR="00A65F13"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информационно-телекоммуникационной сети «Интернет»</w:t>
      </w:r>
      <w:r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A65F13" w:rsidRPr="00A53B0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6B66A9" w:rsidRDefault="006B66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C7762" w:rsidRPr="00391A81" w:rsidRDefault="00DC776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647A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391A81">
        <w:rPr>
          <w:rFonts w:ascii="Times New Roman" w:hAnsi="Times New Roman" w:cs="Times New Roman"/>
          <w:b/>
          <w:sz w:val="24"/>
          <w:szCs w:val="24"/>
        </w:rPr>
        <w:t>РИЛОЖЕНИЕ</w:t>
      </w:r>
    </w:p>
    <w:p w:rsidR="00DC7762" w:rsidRPr="00D5647A" w:rsidRDefault="00D564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47A">
        <w:rPr>
          <w:rFonts w:ascii="Times New Roman" w:hAnsi="Times New Roman" w:cs="Times New Roman"/>
          <w:sz w:val="24"/>
          <w:szCs w:val="24"/>
        </w:rPr>
        <w:t>к р</w:t>
      </w:r>
      <w:r w:rsidR="00DC7762" w:rsidRPr="00D5647A">
        <w:rPr>
          <w:rFonts w:ascii="Times New Roman" w:hAnsi="Times New Roman" w:cs="Times New Roman"/>
          <w:sz w:val="24"/>
          <w:szCs w:val="24"/>
        </w:rPr>
        <w:t>ешению</w:t>
      </w:r>
      <w:r w:rsidRPr="00D5647A">
        <w:rPr>
          <w:rFonts w:ascii="Times New Roman" w:hAnsi="Times New Roman" w:cs="Times New Roman"/>
          <w:sz w:val="24"/>
          <w:szCs w:val="24"/>
        </w:rPr>
        <w:t xml:space="preserve"> Совета городского</w:t>
      </w:r>
    </w:p>
    <w:p w:rsidR="00DC7762" w:rsidRPr="00D5647A" w:rsidRDefault="00DC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5647A">
        <w:rPr>
          <w:rFonts w:ascii="Times New Roman" w:hAnsi="Times New Roman" w:cs="Times New Roman"/>
          <w:sz w:val="24"/>
          <w:szCs w:val="24"/>
        </w:rPr>
        <w:t>поселения</w:t>
      </w:r>
      <w:r w:rsidR="00D5647A" w:rsidRPr="00D5647A">
        <w:rPr>
          <w:rFonts w:ascii="Times New Roman" w:hAnsi="Times New Roman" w:cs="Times New Roman"/>
          <w:sz w:val="24"/>
          <w:szCs w:val="24"/>
        </w:rPr>
        <w:t xml:space="preserve"> «Шерловогорское»</w:t>
      </w:r>
    </w:p>
    <w:p w:rsidR="00DC7762" w:rsidRPr="0080646E" w:rsidRDefault="00DC7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5647A">
        <w:rPr>
          <w:rFonts w:ascii="Times New Roman" w:hAnsi="Times New Roman" w:cs="Times New Roman"/>
          <w:sz w:val="24"/>
          <w:szCs w:val="24"/>
        </w:rPr>
        <w:t xml:space="preserve">от </w:t>
      </w:r>
      <w:r w:rsidR="00D5647A" w:rsidRPr="00D5647A">
        <w:rPr>
          <w:rFonts w:ascii="Times New Roman" w:hAnsi="Times New Roman" w:cs="Times New Roman"/>
          <w:sz w:val="24"/>
          <w:szCs w:val="24"/>
        </w:rPr>
        <w:t xml:space="preserve"> </w:t>
      </w:r>
      <w:r w:rsidR="00DF39D3" w:rsidRPr="00DF39D3">
        <w:rPr>
          <w:rFonts w:ascii="Times New Roman" w:hAnsi="Times New Roman" w:cs="Times New Roman"/>
          <w:sz w:val="24"/>
          <w:szCs w:val="24"/>
        </w:rPr>
        <w:t>30</w:t>
      </w:r>
      <w:r w:rsidR="00A53B06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5647A" w:rsidRPr="00D5647A">
        <w:rPr>
          <w:rFonts w:ascii="Times New Roman" w:hAnsi="Times New Roman" w:cs="Times New Roman"/>
          <w:sz w:val="24"/>
          <w:szCs w:val="24"/>
        </w:rPr>
        <w:t xml:space="preserve"> </w:t>
      </w:r>
      <w:r w:rsidRPr="00D5647A">
        <w:rPr>
          <w:rFonts w:ascii="Times New Roman" w:hAnsi="Times New Roman" w:cs="Times New Roman"/>
          <w:sz w:val="24"/>
          <w:szCs w:val="24"/>
        </w:rPr>
        <w:t>201</w:t>
      </w:r>
      <w:r w:rsidR="00A53B06">
        <w:rPr>
          <w:rFonts w:ascii="Times New Roman" w:hAnsi="Times New Roman" w:cs="Times New Roman"/>
          <w:sz w:val="24"/>
          <w:szCs w:val="24"/>
        </w:rPr>
        <w:t>5</w:t>
      </w:r>
      <w:r w:rsidR="008238FF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  <w:r w:rsidRPr="00D5647A">
        <w:rPr>
          <w:rFonts w:ascii="Times New Roman" w:hAnsi="Times New Roman" w:cs="Times New Roman"/>
          <w:sz w:val="24"/>
          <w:szCs w:val="24"/>
        </w:rPr>
        <w:t xml:space="preserve"> </w:t>
      </w:r>
      <w:r w:rsidR="00D5647A" w:rsidRPr="00D5647A">
        <w:rPr>
          <w:rFonts w:ascii="Times New Roman" w:hAnsi="Times New Roman" w:cs="Times New Roman"/>
          <w:sz w:val="24"/>
          <w:szCs w:val="24"/>
        </w:rPr>
        <w:t xml:space="preserve">№ </w:t>
      </w:r>
      <w:r w:rsidR="008238FF">
        <w:rPr>
          <w:rFonts w:ascii="Times New Roman" w:hAnsi="Times New Roman" w:cs="Times New Roman"/>
          <w:sz w:val="24"/>
          <w:szCs w:val="24"/>
        </w:rPr>
        <w:t>283</w:t>
      </w:r>
    </w:p>
    <w:p w:rsidR="0062428B" w:rsidRDefault="0062428B" w:rsidP="0062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762" w:rsidRPr="00DF39D3" w:rsidRDefault="0062428B" w:rsidP="00624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9D3">
        <w:rPr>
          <w:rFonts w:ascii="Times New Roman" w:hAnsi="Times New Roman" w:cs="Times New Roman"/>
          <w:b/>
          <w:sz w:val="24"/>
          <w:szCs w:val="24"/>
        </w:rPr>
        <w:t>Перечень должностных лиц администрации городского поселения «Шерловогорское»,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административных правонарушениях»</w:t>
      </w:r>
    </w:p>
    <w:p w:rsidR="00DC7762" w:rsidRPr="00DF39D3" w:rsidRDefault="00DC77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1"/>
      <w:bookmarkEnd w:id="1"/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0"/>
        <w:gridCol w:w="5122"/>
        <w:gridCol w:w="3544"/>
      </w:tblGrid>
      <w:tr w:rsidR="00DC7762" w:rsidRPr="00DF39D3" w:rsidTr="00DC7762">
        <w:trPr>
          <w:trHeight w:val="1200"/>
          <w:tblCellSpacing w:w="5" w:type="nil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</w:p>
          <w:p w:rsidR="00DC7762" w:rsidRPr="00DF39D3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Административные</w:t>
            </w:r>
          </w:p>
          <w:p w:rsidR="00DC7762" w:rsidRPr="00DF39D3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правонарушения,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7762" w:rsidRPr="00DF39D3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ренные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DF39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Забайкальско-</w:t>
            </w:r>
          </w:p>
          <w:p w:rsidR="00DC7762" w:rsidRPr="00DF39D3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 края от 2 июля 2009 года</w:t>
            </w:r>
          </w:p>
          <w:p w:rsidR="00DC7762" w:rsidRPr="00DF39D3" w:rsidRDefault="00DC7762" w:rsidP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N 198-ЗЗК </w:t>
            </w:r>
            <w:r w:rsidR="0062428B" w:rsidRPr="00DF39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C7762" w:rsidRPr="00DF39D3" w:rsidRDefault="00DC7762" w:rsidP="006242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правонарушениях</w:t>
            </w:r>
            <w:proofErr w:type="gramEnd"/>
            <w:r w:rsidR="0062428B" w:rsidRPr="00DF39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7762" w:rsidRPr="00DF39D3" w:rsidTr="00DC7762">
        <w:trPr>
          <w:trHeight w:val="20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DC7762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2108F5" w:rsidRPr="00DF39D3">
              <w:rPr>
                <w:rFonts w:ascii="Times New Roman" w:hAnsi="Times New Roman" w:cs="Times New Roman"/>
                <w:sz w:val="24"/>
                <w:szCs w:val="24"/>
              </w:rPr>
              <w:t>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085518" w:rsidRPr="00DF39D3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18" w:rsidRPr="00DF39D3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городского поселения «Шерловогорское» по финансам и экономике</w:t>
            </w:r>
          </w:p>
          <w:p w:rsidR="002108F5" w:rsidRPr="00DF39D3" w:rsidRDefault="002108F5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762" w:rsidRPr="00DF39D3" w:rsidRDefault="00DC7762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2108F5" w:rsidRPr="00DF39D3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2108F5" w:rsidRPr="00DF39D3" w:rsidRDefault="002108F5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8F5" w:rsidRPr="00DF39D3" w:rsidRDefault="00085518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21066D"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8F5"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2108F5" w:rsidRPr="00DF39D3" w:rsidRDefault="002108F5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6E6F5E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C7762" w:rsidRPr="00DF39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7</w:t>
              </w:r>
            </w:hyperlink>
            <w:r w:rsidR="002108F5"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1FE" w:rsidRPr="00DF39D3">
              <w:rPr>
                <w:rFonts w:ascii="Times New Roman" w:hAnsi="Times New Roman" w:cs="Times New Roman"/>
                <w:sz w:val="24"/>
                <w:szCs w:val="24"/>
              </w:rPr>
              <w:t>Незаконные действия по отношению к официальным символам муниципальных образований</w:t>
            </w:r>
            <w:r w:rsidR="00DC7762" w:rsidRPr="00DF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762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08F5" w:rsidRPr="00DF39D3" w:rsidRDefault="002108F5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6351FE" w:rsidRPr="00DF39D3" w:rsidRDefault="006351FE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FE" w:rsidRPr="00DF39D3" w:rsidRDefault="006351FE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  <w:p w:rsidR="006351FE" w:rsidRPr="00DF39D3" w:rsidRDefault="006351FE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1FE" w:rsidRPr="00DF39D3" w:rsidRDefault="006351FE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</w:t>
            </w:r>
          </w:p>
          <w:p w:rsidR="00DC7762" w:rsidRPr="00DF39D3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6E6F5E" w:rsidP="00210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C7762" w:rsidRPr="00DF39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 1 статьи 13</w:t>
              </w:r>
            </w:hyperlink>
            <w:r w:rsidR="00DC7762"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1FE" w:rsidRPr="00DF39D3">
              <w:rPr>
                <w:rFonts w:ascii="Times New Roman" w:hAnsi="Times New Roman" w:cs="Times New Roman"/>
                <w:sz w:val="24"/>
                <w:szCs w:val="24"/>
              </w:rPr>
              <w:t>Нарушение покоя граждан и тишины</w:t>
            </w:r>
            <w:r w:rsidR="00DC7762" w:rsidRPr="00DF3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762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DC7762" w:rsidP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40461" w:rsidRPr="00DF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B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B" w:rsidRPr="00DF39D3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6E6F5E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C7762" w:rsidRPr="00DF39D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Статья 15</w:t>
              </w:r>
            </w:hyperlink>
            <w:r w:rsidR="00DC7762"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351FE" w:rsidRPr="00DF39D3">
              <w:rPr>
                <w:rFonts w:ascii="Times New Roman" w:hAnsi="Times New Roman" w:cs="Times New Roman"/>
                <w:sz w:val="24"/>
                <w:szCs w:val="24"/>
              </w:rPr>
              <w:t>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  <w:p w:rsidR="00DC7762" w:rsidRPr="00DF39D3" w:rsidRDefault="00DC77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B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B" w:rsidRPr="00DF39D3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A942B6" w:rsidRPr="00DF39D3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B" w:rsidRPr="00DF39D3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15.1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B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физической культуре и спорту отдела организационно-кадровой работы и правового обеспечения  </w:t>
            </w:r>
          </w:p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B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  <w:p w:rsidR="006351FE" w:rsidRPr="00DF39D3" w:rsidRDefault="006351FE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Статья 16. </w:t>
            </w:r>
            <w:r w:rsidR="006351FE" w:rsidRPr="00DF39D3">
              <w:rPr>
                <w:rFonts w:ascii="Times New Roman" w:hAnsi="Times New Roman" w:cs="Times New Roman"/>
                <w:sz w:val="24"/>
                <w:szCs w:val="24"/>
              </w:rPr>
              <w:t>Пребывание детей в местах, нахождение в которых ограничено или не допускается</w:t>
            </w:r>
          </w:p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B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1FE" w:rsidRPr="00DF39D3" w:rsidRDefault="006351FE" w:rsidP="0063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физической культуре и спорту отдела организационно-кадровой работы и правового обеспечения  </w:t>
            </w:r>
          </w:p>
          <w:p w:rsidR="006351FE" w:rsidRPr="00DF39D3" w:rsidRDefault="006351FE" w:rsidP="0063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B" w:rsidRPr="00DF39D3" w:rsidRDefault="006351FE" w:rsidP="00635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Статья 17. </w:t>
            </w:r>
            <w:r w:rsidR="006351FE" w:rsidRPr="00DF39D3">
              <w:rPr>
                <w:rFonts w:ascii="Times New Roman" w:hAnsi="Times New Roman" w:cs="Times New Roman"/>
                <w:sz w:val="24"/>
                <w:szCs w:val="24"/>
              </w:rPr>
              <w:t>Несоблюдение родителями (лицами, их заменяющими) или лицами, осуществляющими мероприятия с участием детей, требований по недопущению нахождения детей в возрасте до 17 лет в общественных местах, в том числе на улицах, стадионах, в парках, скверах, транспортных средствах общего пользования</w:t>
            </w:r>
          </w:p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B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32233B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физической культуре и спорту отдела организационно-кадровой работы и правового обеспечения  </w:t>
            </w: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18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 </w:t>
            </w:r>
          </w:p>
          <w:p w:rsidR="0032233B" w:rsidRPr="00DF39D3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Статья 17.1. </w:t>
            </w:r>
            <w:r w:rsidR="005E493F" w:rsidRPr="00DF39D3">
              <w:rPr>
                <w:rFonts w:ascii="Times New Roman" w:hAnsi="Times New Roman" w:cs="Times New Roman"/>
                <w:sz w:val="24"/>
                <w:szCs w:val="24"/>
              </w:rPr>
              <w:t>Допущение незаконного потребления наркотических средств и (или) психотропных веществ</w:t>
            </w:r>
          </w:p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33B" w:rsidRPr="00DF39D3" w:rsidTr="00DF39D3">
        <w:trPr>
          <w:trHeight w:val="171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B40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физической культуре и спорту отдела организационно-кадровой работы и правового обеспечения  </w:t>
            </w: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18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 </w:t>
            </w:r>
          </w:p>
          <w:p w:rsidR="00085518" w:rsidRPr="00DF39D3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B" w:rsidRPr="00DF39D3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17.2. Допущение пропаганды и (или) незаконной рекламы наркотических средств и (или) психотропных веществ</w:t>
            </w:r>
          </w:p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A02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A02" w:rsidRPr="00DF39D3" w:rsidRDefault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A02" w:rsidRPr="00DF39D3" w:rsidRDefault="000B0A02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0B0A02" w:rsidRPr="00DF39D3" w:rsidRDefault="000B0A02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A02" w:rsidRPr="00DF39D3" w:rsidRDefault="000B0A02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0B0A02" w:rsidRPr="00DF39D3" w:rsidRDefault="000B0A02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муниципального имущества и социально-экономического планирования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A02" w:rsidRPr="00DF39D3" w:rsidRDefault="000B0A02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17.4. Нарушение требований эксплуатации аттракционов</w:t>
            </w:r>
          </w:p>
        </w:tc>
      </w:tr>
      <w:tr w:rsidR="0032233B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493F" w:rsidRPr="00DF39D3" w:rsidRDefault="005E493F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5E493F" w:rsidRPr="00DF39D3" w:rsidRDefault="005E493F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33B" w:rsidRPr="00DF39D3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городского поселения «Шерловогорское»</w:t>
            </w:r>
          </w:p>
          <w:p w:rsidR="0032233B" w:rsidRPr="00DF39D3" w:rsidRDefault="0032233B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градостроительства и земельных отношений</w:t>
            </w:r>
          </w:p>
          <w:p w:rsidR="005E493F" w:rsidRPr="00DF39D3" w:rsidRDefault="005E493F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B6" w:rsidRPr="00DF39D3" w:rsidRDefault="005E493F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</w:t>
            </w:r>
          </w:p>
          <w:p w:rsidR="005E493F" w:rsidRPr="00DF39D3" w:rsidRDefault="005E493F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  <w:p w:rsidR="00A942B6" w:rsidRPr="00DF39D3" w:rsidRDefault="00A942B6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B6" w:rsidRPr="00DF39D3" w:rsidRDefault="00A942B6" w:rsidP="00322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Статья 18. </w:t>
            </w:r>
            <w:r w:rsidR="005E493F" w:rsidRPr="00DF39D3">
              <w:rPr>
                <w:rFonts w:ascii="Times New Roman" w:hAnsi="Times New Roman" w:cs="Times New Roman"/>
                <w:sz w:val="24"/>
                <w:szCs w:val="24"/>
              </w:rPr>
              <w:t>Нарушение правил благоустройства, содержания и озеленения территорий городов и других населенных пунктов</w:t>
            </w:r>
          </w:p>
          <w:p w:rsidR="0032233B" w:rsidRPr="00DF39D3" w:rsidRDefault="0032233B" w:rsidP="0032233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88" w:rsidRPr="00DF39D3" w:rsidTr="00DF39D3">
        <w:trPr>
          <w:trHeight w:val="6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888" w:rsidRPr="00DF39D3" w:rsidRDefault="00F01888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888" w:rsidRPr="00DF39D3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городского поселения «Шерловогорское»</w:t>
            </w:r>
          </w:p>
          <w:p w:rsidR="00F01888" w:rsidRPr="00DF39D3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88" w:rsidRPr="00DF39D3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F01888" w:rsidRPr="00DF39D3" w:rsidRDefault="00F01888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888" w:rsidRPr="00DF39D3" w:rsidRDefault="005E493F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градостроительства и земельных отношений</w:t>
            </w:r>
          </w:p>
          <w:p w:rsidR="005E493F" w:rsidRPr="00DF39D3" w:rsidRDefault="005E493F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</w:t>
            </w:r>
          </w:p>
          <w:p w:rsidR="005E493F" w:rsidRPr="00DF39D3" w:rsidRDefault="005E493F" w:rsidP="00F01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1888" w:rsidRPr="00DF39D3" w:rsidRDefault="00F01888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  <w:p w:rsidR="00F01888" w:rsidRPr="00DF39D3" w:rsidRDefault="005E493F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Нарушение порядка ведения земляных работ</w:t>
            </w:r>
          </w:p>
        </w:tc>
      </w:tr>
      <w:tr w:rsidR="00362345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18" w:rsidRPr="00DF39D3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городского поселения «Шерловогорское»</w:t>
            </w:r>
          </w:p>
          <w:p w:rsidR="00085518" w:rsidRPr="00DF39D3" w:rsidRDefault="00085518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</w:t>
            </w: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45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23. Непринятие мер по отводу и пропуску талых и ливневых вод с придомовой территории, территории организаций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5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0B0A02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18" w:rsidRPr="00DF39D3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городского поселения «Шерловогорское»</w:t>
            </w:r>
          </w:p>
          <w:p w:rsidR="00085518" w:rsidRPr="00DF39D3" w:rsidRDefault="00085518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B6" w:rsidRPr="00DF39D3" w:rsidRDefault="005E493F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  <w:p w:rsidR="005E493F" w:rsidRPr="00DF39D3" w:rsidRDefault="005E493F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</w:t>
            </w:r>
          </w:p>
          <w:p w:rsidR="00362345" w:rsidRPr="00DF39D3" w:rsidRDefault="00A942B6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градостроительства и земельных отношений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24. Подтопление улиц, зданий, сооружений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5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B6" w:rsidRPr="00DF39D3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городского поселения «Шерловогорское»</w:t>
            </w:r>
          </w:p>
          <w:p w:rsidR="005E493F" w:rsidRPr="00DF39D3" w:rsidRDefault="005E493F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A942B6" w:rsidRPr="00DF39D3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B6" w:rsidRPr="00DF39D3" w:rsidRDefault="005E493F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градостроительства и земельных отношений</w:t>
            </w:r>
          </w:p>
          <w:p w:rsidR="00A942B6" w:rsidRPr="00DF39D3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45" w:rsidRPr="00DF39D3" w:rsidRDefault="005E493F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</w:t>
            </w:r>
          </w:p>
          <w:p w:rsidR="005E493F" w:rsidRPr="00DF39D3" w:rsidRDefault="005E493F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29. Загромождение придомовой территории строительными материалами (изделиями), дровами или углем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5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42B6" w:rsidRPr="00DF39D3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B6" w:rsidRPr="00DF39D3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городского поселения «Шерловогорское»</w:t>
            </w:r>
          </w:p>
          <w:p w:rsidR="00A942B6" w:rsidRPr="00DF39D3" w:rsidRDefault="00A942B6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5E493F" w:rsidRPr="00DF39D3" w:rsidRDefault="005E493F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организационно-кадровой работы и правового обеспечения администрации городского поселения «Шерловогорское»</w:t>
            </w:r>
          </w:p>
          <w:p w:rsidR="005E493F" w:rsidRPr="00DF39D3" w:rsidRDefault="005E493F" w:rsidP="00A9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градостроительства и земельных отношений</w:t>
            </w: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</w:t>
            </w:r>
            <w:r w:rsidRPr="00DF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</w:t>
            </w:r>
          </w:p>
          <w:p w:rsidR="005E493F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62345" w:rsidRPr="00DF39D3" w:rsidRDefault="005E493F" w:rsidP="005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 отдела градостроительства и земельных отношений</w:t>
            </w:r>
          </w:p>
          <w:p w:rsidR="00A87C5A" w:rsidRPr="00DF39D3" w:rsidRDefault="00A87C5A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30. Выбрасывание мусора, иных предметов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5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924FE0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33. Отлов безнадзорных домашних животных лицами, не имеющими соответствующего разрешения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5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924FE0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924FE0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Главный специалист отдела муниципального имущества и социально-экономического планирования  </w:t>
            </w:r>
          </w:p>
          <w:p w:rsidR="00924FE0" w:rsidRPr="00DF39D3" w:rsidRDefault="00924FE0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  <w:p w:rsidR="00924FE0" w:rsidRPr="00DF39D3" w:rsidRDefault="00924FE0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41. Безбилетный проезд пассажиров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5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924FE0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муниципального имущества и социально-экономического планирования  </w:t>
            </w:r>
          </w:p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45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42. Провоз ручной клади и перевозка багажа без оплаты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5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924FE0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7C5A" w:rsidRPr="00DF39D3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городского поселения «Шерловогорское»</w:t>
            </w:r>
          </w:p>
          <w:p w:rsidR="00362345" w:rsidRPr="00DF39D3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0" w:rsidRPr="00DF39D3" w:rsidRDefault="00924FE0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43. Нарушение правил организации транспортного обслуживания населения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345" w:rsidRPr="00DF39D3" w:rsidTr="00DF39D3">
        <w:trPr>
          <w:trHeight w:val="1569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ЖКХ администрации городского поселения «Шерловогорское»</w:t>
            </w:r>
          </w:p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345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44. Нарушение маршрута перевозок и расписания движения транспорта общего пользования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FE0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градостроительства и земельных отношений администрации городского поселения «Шерловогорское»</w:t>
            </w:r>
          </w:p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46.1. Нарушение порядка распоряжения объектом недвижимого имущества (нежилого фонда), находящимся в муниципальной собственности, и использования указанного объекта</w:t>
            </w:r>
          </w:p>
        </w:tc>
      </w:tr>
      <w:tr w:rsidR="00924FE0" w:rsidRPr="00DF39D3" w:rsidTr="00DF39D3">
        <w:trPr>
          <w:trHeight w:val="2166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ab/>
              <w:t>Заместитель руководителя администрации по финансам и экономике</w:t>
            </w:r>
          </w:p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FE0" w:rsidRPr="00DF39D3" w:rsidRDefault="00924FE0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46.2. Непредставление отчетности в уполномоченный орган по управлению муниципальным имуществом</w:t>
            </w:r>
          </w:p>
        </w:tc>
      </w:tr>
      <w:tr w:rsidR="00924FE0" w:rsidRPr="00DF39D3" w:rsidTr="00DF39D3">
        <w:trPr>
          <w:trHeight w:val="124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C305A" w:rsidP="00924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городского поселения «Шерловогорское» по финансам и экономике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4FE0" w:rsidRPr="00DF39D3" w:rsidRDefault="00924FE0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46.3. Нарушение порядка и условий приватизации муниципального имущества</w:t>
            </w:r>
          </w:p>
        </w:tc>
      </w:tr>
      <w:tr w:rsidR="00362345" w:rsidRPr="00DF39D3" w:rsidTr="00DC7762">
        <w:trPr>
          <w:trHeight w:val="2600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18" w:rsidRPr="00DF39D3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городского поселения «Шерловогорское» по финансам и экономике</w:t>
            </w:r>
          </w:p>
          <w:p w:rsidR="00085518" w:rsidRPr="00DF39D3" w:rsidRDefault="00085518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Pr="00DF39D3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имущества и социально-экономического планирования администрации городского поселения «Шерловогорское»</w:t>
            </w:r>
          </w:p>
          <w:p w:rsidR="00362345" w:rsidRPr="00DF39D3" w:rsidRDefault="00362345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C5A" w:rsidRPr="00DF39D3" w:rsidRDefault="00A53B06" w:rsidP="00362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муниципального имущества и социально-экономического планирования  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  <w:p w:rsidR="00362345" w:rsidRPr="00DF39D3" w:rsidRDefault="00362345" w:rsidP="0036234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762" w:rsidRPr="00DF39D3" w:rsidTr="00DF39D3">
        <w:trPr>
          <w:trHeight w:val="718"/>
          <w:tblCellSpacing w:w="5" w:type="nil"/>
        </w:trPr>
        <w:tc>
          <w:tcPr>
            <w:tcW w:w="6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DC7762" w:rsidP="000B0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345" w:rsidRPr="00DF3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A02" w:rsidRPr="00DF39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5518" w:rsidRPr="00DF39D3" w:rsidRDefault="00085518" w:rsidP="000855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администрации городского поселения «Шерловогорское» по муниципальному хозяйству и вопросам жизнеобеспечения</w:t>
            </w:r>
          </w:p>
          <w:p w:rsidR="00A87C5A" w:rsidRPr="00DF39D3" w:rsidRDefault="00A87C5A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06" w:rsidRPr="00DF39D3" w:rsidRDefault="00A53B06" w:rsidP="00A5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</w:t>
            </w:r>
            <w:proofErr w:type="spellStart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 отдела жилищно-коммунального хозяйства</w:t>
            </w:r>
          </w:p>
          <w:p w:rsidR="00A53B06" w:rsidRPr="00DF39D3" w:rsidRDefault="00A53B06" w:rsidP="00A5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B06" w:rsidRPr="00DF39D3" w:rsidRDefault="00A53B06" w:rsidP="00A5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жилищно-коммунального хозяйства</w:t>
            </w:r>
          </w:p>
          <w:p w:rsidR="00DC7762" w:rsidRPr="00DF39D3" w:rsidRDefault="00DC7762" w:rsidP="00A8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7762" w:rsidRPr="00DF39D3" w:rsidRDefault="00362345" w:rsidP="00A53B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D3">
              <w:rPr>
                <w:rFonts w:ascii="Times New Roman" w:hAnsi="Times New Roman" w:cs="Times New Roman"/>
                <w:sz w:val="24"/>
                <w:szCs w:val="24"/>
              </w:rPr>
              <w:t xml:space="preserve">Статья 51.2. </w:t>
            </w:r>
            <w:r w:rsidR="00A53B06" w:rsidRPr="00DF39D3">
              <w:rPr>
                <w:rFonts w:ascii="Times New Roman" w:hAnsi="Times New Roman" w:cs="Times New Roman"/>
                <w:sz w:val="24"/>
                <w:szCs w:val="24"/>
              </w:rPr>
              <w:t>Выжигание сухой травы на земельных участках (кроме профилактических отжигов), за исключением земель лесного фонда, а также нарушение порядка проведения профилактического отжига, установленного органами местного самоуправления городских и сельских поселений, городских округов</w:t>
            </w:r>
          </w:p>
        </w:tc>
      </w:tr>
    </w:tbl>
    <w:p w:rsidR="00D631C7" w:rsidRPr="00DF39D3" w:rsidRDefault="00D631C7">
      <w:pPr>
        <w:rPr>
          <w:rFonts w:ascii="Times New Roman" w:hAnsi="Times New Roman" w:cs="Times New Roman"/>
          <w:sz w:val="24"/>
          <w:szCs w:val="24"/>
        </w:rPr>
      </w:pPr>
    </w:p>
    <w:sectPr w:rsidR="00D631C7" w:rsidRPr="00DF39D3" w:rsidSect="009C2408">
      <w:headerReference w:type="default" r:id="rId13"/>
      <w:footerReference w:type="first" r:id="rId14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F5E" w:rsidRDefault="006E6F5E" w:rsidP="00AF0717">
      <w:pPr>
        <w:spacing w:after="0" w:line="240" w:lineRule="auto"/>
      </w:pPr>
      <w:r>
        <w:separator/>
      </w:r>
    </w:p>
  </w:endnote>
  <w:endnote w:type="continuationSeparator" w:id="0">
    <w:p w:rsidR="006E6F5E" w:rsidRDefault="006E6F5E" w:rsidP="00AF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E0F" w:rsidRPr="00A53B06" w:rsidRDefault="000B2E0F" w:rsidP="000B2E0F">
    <w:pPr>
      <w:spacing w:after="0" w:line="240" w:lineRule="auto"/>
      <w:jc w:val="both"/>
      <w:rPr>
        <w:rFonts w:ascii="Times New Roman" w:eastAsia="Times New Roman" w:hAnsi="Times New Roman" w:cs="Times New Roman"/>
        <w:sz w:val="27"/>
        <w:szCs w:val="27"/>
        <w:lang w:eastAsia="ru-RU"/>
      </w:rPr>
    </w:pPr>
    <w:r w:rsidRPr="00A53B06">
      <w:rPr>
        <w:rFonts w:ascii="Times New Roman" w:eastAsia="Times New Roman" w:hAnsi="Times New Roman" w:cs="Times New Roman"/>
        <w:sz w:val="27"/>
        <w:szCs w:val="27"/>
        <w:lang w:eastAsia="ru-RU"/>
      </w:rPr>
      <w:t>Глава городского поселения</w:t>
    </w:r>
  </w:p>
  <w:p w:rsidR="000B2E0F" w:rsidRPr="00A53B06" w:rsidRDefault="000B2E0F" w:rsidP="000B2E0F">
    <w:pPr>
      <w:spacing w:after="0" w:line="240" w:lineRule="auto"/>
      <w:jc w:val="both"/>
      <w:rPr>
        <w:rFonts w:ascii="Times New Roman" w:hAnsi="Times New Roman" w:cs="Times New Roman"/>
        <w:sz w:val="27"/>
        <w:szCs w:val="27"/>
      </w:rPr>
    </w:pPr>
    <w:r w:rsidRPr="00A53B06">
      <w:rPr>
        <w:rFonts w:ascii="Times New Roman" w:eastAsia="Times New Roman" w:hAnsi="Times New Roman" w:cs="Times New Roman"/>
        <w:sz w:val="27"/>
        <w:szCs w:val="27"/>
        <w:lang w:eastAsia="ru-RU"/>
      </w:rPr>
      <w:t>«Шерловогорское»                                                                Н.Ю.Чернолихова</w:t>
    </w:r>
    <w:bookmarkStart w:id="2" w:name="Par25"/>
    <w:bookmarkEnd w:id="2"/>
  </w:p>
  <w:p w:rsidR="000B2E0F" w:rsidRDefault="000B2E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F5E" w:rsidRDefault="006E6F5E" w:rsidP="00AF0717">
      <w:pPr>
        <w:spacing w:after="0" w:line="240" w:lineRule="auto"/>
      </w:pPr>
      <w:r>
        <w:separator/>
      </w:r>
    </w:p>
  </w:footnote>
  <w:footnote w:type="continuationSeparator" w:id="0">
    <w:p w:rsidR="006E6F5E" w:rsidRDefault="006E6F5E" w:rsidP="00AF0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804287"/>
      <w:docPartObj>
        <w:docPartGallery w:val="Page Numbers (Top of Page)"/>
        <w:docPartUnique/>
      </w:docPartObj>
    </w:sdtPr>
    <w:sdtEndPr/>
    <w:sdtContent>
      <w:p w:rsidR="009C2408" w:rsidRDefault="009C240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8FF">
          <w:rPr>
            <w:noProof/>
          </w:rPr>
          <w:t>2</w:t>
        </w:r>
        <w:r>
          <w:fldChar w:fldCharType="end"/>
        </w:r>
      </w:p>
    </w:sdtContent>
  </w:sdt>
  <w:p w:rsidR="009C2408" w:rsidRDefault="009C2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F08BB"/>
    <w:multiLevelType w:val="hybridMultilevel"/>
    <w:tmpl w:val="3094024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6C82154C"/>
    <w:multiLevelType w:val="hybridMultilevel"/>
    <w:tmpl w:val="7BFCFA76"/>
    <w:lvl w:ilvl="0" w:tplc="56F2E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762"/>
    <w:rsid w:val="00000DC2"/>
    <w:rsid w:val="0001412B"/>
    <w:rsid w:val="00025C6B"/>
    <w:rsid w:val="0003097E"/>
    <w:rsid w:val="000457F5"/>
    <w:rsid w:val="00056BB1"/>
    <w:rsid w:val="0006756B"/>
    <w:rsid w:val="00071A88"/>
    <w:rsid w:val="00074F76"/>
    <w:rsid w:val="000761D4"/>
    <w:rsid w:val="0008135E"/>
    <w:rsid w:val="00083662"/>
    <w:rsid w:val="00085518"/>
    <w:rsid w:val="000A512B"/>
    <w:rsid w:val="000B0A02"/>
    <w:rsid w:val="000B2E0F"/>
    <w:rsid w:val="000B47B7"/>
    <w:rsid w:val="000C2290"/>
    <w:rsid w:val="000D057C"/>
    <w:rsid w:val="000E3A47"/>
    <w:rsid w:val="000F46ED"/>
    <w:rsid w:val="000F51A9"/>
    <w:rsid w:val="00105D33"/>
    <w:rsid w:val="00114F45"/>
    <w:rsid w:val="001208DF"/>
    <w:rsid w:val="00123501"/>
    <w:rsid w:val="00132CEF"/>
    <w:rsid w:val="001445D9"/>
    <w:rsid w:val="001543A1"/>
    <w:rsid w:val="00173F9A"/>
    <w:rsid w:val="00180044"/>
    <w:rsid w:val="00181834"/>
    <w:rsid w:val="001966E3"/>
    <w:rsid w:val="001A0152"/>
    <w:rsid w:val="001A207C"/>
    <w:rsid w:val="001B679A"/>
    <w:rsid w:val="001B7769"/>
    <w:rsid w:val="001D7F41"/>
    <w:rsid w:val="001E4875"/>
    <w:rsid w:val="0021066D"/>
    <w:rsid w:val="002108F5"/>
    <w:rsid w:val="00214868"/>
    <w:rsid w:val="00217B30"/>
    <w:rsid w:val="0022533D"/>
    <w:rsid w:val="00230969"/>
    <w:rsid w:val="00234AA0"/>
    <w:rsid w:val="00240B61"/>
    <w:rsid w:val="00243160"/>
    <w:rsid w:val="00255701"/>
    <w:rsid w:val="00265C93"/>
    <w:rsid w:val="00282147"/>
    <w:rsid w:val="00286688"/>
    <w:rsid w:val="00287577"/>
    <w:rsid w:val="002944E6"/>
    <w:rsid w:val="002A5D8E"/>
    <w:rsid w:val="002C6915"/>
    <w:rsid w:val="002D1875"/>
    <w:rsid w:val="002D7E60"/>
    <w:rsid w:val="002E783C"/>
    <w:rsid w:val="0030363A"/>
    <w:rsid w:val="00303A09"/>
    <w:rsid w:val="0032233B"/>
    <w:rsid w:val="003359BE"/>
    <w:rsid w:val="00350DD3"/>
    <w:rsid w:val="003514C4"/>
    <w:rsid w:val="00354AC8"/>
    <w:rsid w:val="0035672C"/>
    <w:rsid w:val="00362345"/>
    <w:rsid w:val="003737F8"/>
    <w:rsid w:val="0037789A"/>
    <w:rsid w:val="0038251E"/>
    <w:rsid w:val="00391A81"/>
    <w:rsid w:val="00392EE8"/>
    <w:rsid w:val="003A2BCD"/>
    <w:rsid w:val="003B018A"/>
    <w:rsid w:val="003B75B7"/>
    <w:rsid w:val="003D548F"/>
    <w:rsid w:val="003E488B"/>
    <w:rsid w:val="003E556A"/>
    <w:rsid w:val="003E77B4"/>
    <w:rsid w:val="00405CEE"/>
    <w:rsid w:val="004353E8"/>
    <w:rsid w:val="004426D6"/>
    <w:rsid w:val="0044586F"/>
    <w:rsid w:val="00467F2C"/>
    <w:rsid w:val="00474F89"/>
    <w:rsid w:val="0048089F"/>
    <w:rsid w:val="00484DB1"/>
    <w:rsid w:val="004E67A3"/>
    <w:rsid w:val="004E6958"/>
    <w:rsid w:val="004E6FA5"/>
    <w:rsid w:val="005126FA"/>
    <w:rsid w:val="005142E3"/>
    <w:rsid w:val="005160FD"/>
    <w:rsid w:val="00516F1C"/>
    <w:rsid w:val="00535835"/>
    <w:rsid w:val="00542167"/>
    <w:rsid w:val="00577D64"/>
    <w:rsid w:val="005905F8"/>
    <w:rsid w:val="0059702F"/>
    <w:rsid w:val="005B3E20"/>
    <w:rsid w:val="005D3917"/>
    <w:rsid w:val="005D79ED"/>
    <w:rsid w:val="005E1F8F"/>
    <w:rsid w:val="005E493F"/>
    <w:rsid w:val="005E7CE7"/>
    <w:rsid w:val="00611644"/>
    <w:rsid w:val="0061661B"/>
    <w:rsid w:val="0062428B"/>
    <w:rsid w:val="006346E9"/>
    <w:rsid w:val="006351FE"/>
    <w:rsid w:val="00661BED"/>
    <w:rsid w:val="006828A6"/>
    <w:rsid w:val="006B4B3D"/>
    <w:rsid w:val="006B66A9"/>
    <w:rsid w:val="006D1CAE"/>
    <w:rsid w:val="006D6A72"/>
    <w:rsid w:val="006E6669"/>
    <w:rsid w:val="006E6F5E"/>
    <w:rsid w:val="006F0F29"/>
    <w:rsid w:val="006F5C5E"/>
    <w:rsid w:val="00720A36"/>
    <w:rsid w:val="00743C91"/>
    <w:rsid w:val="007521D5"/>
    <w:rsid w:val="007524BC"/>
    <w:rsid w:val="00760BA9"/>
    <w:rsid w:val="00772D8E"/>
    <w:rsid w:val="007853EF"/>
    <w:rsid w:val="007872B0"/>
    <w:rsid w:val="007A05D9"/>
    <w:rsid w:val="007D694D"/>
    <w:rsid w:val="007F1E0E"/>
    <w:rsid w:val="007F428D"/>
    <w:rsid w:val="007F7764"/>
    <w:rsid w:val="00802E9D"/>
    <w:rsid w:val="00803084"/>
    <w:rsid w:val="0080415F"/>
    <w:rsid w:val="00804432"/>
    <w:rsid w:val="0080646E"/>
    <w:rsid w:val="00810290"/>
    <w:rsid w:val="00811B65"/>
    <w:rsid w:val="008132E7"/>
    <w:rsid w:val="00823048"/>
    <w:rsid w:val="008238FF"/>
    <w:rsid w:val="00847C7F"/>
    <w:rsid w:val="00857EF9"/>
    <w:rsid w:val="00862B27"/>
    <w:rsid w:val="00864C9B"/>
    <w:rsid w:val="0087623B"/>
    <w:rsid w:val="008A1F11"/>
    <w:rsid w:val="008A517B"/>
    <w:rsid w:val="008C4750"/>
    <w:rsid w:val="008C630D"/>
    <w:rsid w:val="008E3F2A"/>
    <w:rsid w:val="008F7355"/>
    <w:rsid w:val="00924FE0"/>
    <w:rsid w:val="00926EDF"/>
    <w:rsid w:val="0093226C"/>
    <w:rsid w:val="0093379A"/>
    <w:rsid w:val="0094376F"/>
    <w:rsid w:val="0096349E"/>
    <w:rsid w:val="00966066"/>
    <w:rsid w:val="0097083E"/>
    <w:rsid w:val="0097189D"/>
    <w:rsid w:val="009966CA"/>
    <w:rsid w:val="009A7406"/>
    <w:rsid w:val="009A78A4"/>
    <w:rsid w:val="009B1984"/>
    <w:rsid w:val="009C045E"/>
    <w:rsid w:val="009C2408"/>
    <w:rsid w:val="009C305A"/>
    <w:rsid w:val="009C3DEF"/>
    <w:rsid w:val="009D461D"/>
    <w:rsid w:val="009D6C4F"/>
    <w:rsid w:val="009E2CD0"/>
    <w:rsid w:val="009E5538"/>
    <w:rsid w:val="009E690E"/>
    <w:rsid w:val="009F00E1"/>
    <w:rsid w:val="009F3A1A"/>
    <w:rsid w:val="00A01AE4"/>
    <w:rsid w:val="00A046FB"/>
    <w:rsid w:val="00A15DC4"/>
    <w:rsid w:val="00A16304"/>
    <w:rsid w:val="00A168AB"/>
    <w:rsid w:val="00A25108"/>
    <w:rsid w:val="00A334E5"/>
    <w:rsid w:val="00A43D22"/>
    <w:rsid w:val="00A46424"/>
    <w:rsid w:val="00A46B23"/>
    <w:rsid w:val="00A53B06"/>
    <w:rsid w:val="00A61B72"/>
    <w:rsid w:val="00A65F13"/>
    <w:rsid w:val="00A677D9"/>
    <w:rsid w:val="00A72964"/>
    <w:rsid w:val="00A7559D"/>
    <w:rsid w:val="00A84876"/>
    <w:rsid w:val="00A84A8C"/>
    <w:rsid w:val="00A87C5A"/>
    <w:rsid w:val="00A942B6"/>
    <w:rsid w:val="00AE56E6"/>
    <w:rsid w:val="00AF0717"/>
    <w:rsid w:val="00AF3491"/>
    <w:rsid w:val="00AF598F"/>
    <w:rsid w:val="00B04602"/>
    <w:rsid w:val="00B11FF1"/>
    <w:rsid w:val="00B16D65"/>
    <w:rsid w:val="00B22E35"/>
    <w:rsid w:val="00B24BCC"/>
    <w:rsid w:val="00B34CCF"/>
    <w:rsid w:val="00B374B4"/>
    <w:rsid w:val="00B40461"/>
    <w:rsid w:val="00B407B8"/>
    <w:rsid w:val="00B46BDE"/>
    <w:rsid w:val="00B7003D"/>
    <w:rsid w:val="00B949D3"/>
    <w:rsid w:val="00BA38CB"/>
    <w:rsid w:val="00BA6D99"/>
    <w:rsid w:val="00BE0707"/>
    <w:rsid w:val="00C04CFA"/>
    <w:rsid w:val="00C068CC"/>
    <w:rsid w:val="00C32077"/>
    <w:rsid w:val="00C32C60"/>
    <w:rsid w:val="00C4024F"/>
    <w:rsid w:val="00C407BC"/>
    <w:rsid w:val="00C41F66"/>
    <w:rsid w:val="00C42E77"/>
    <w:rsid w:val="00C51862"/>
    <w:rsid w:val="00C53045"/>
    <w:rsid w:val="00C66762"/>
    <w:rsid w:val="00C77295"/>
    <w:rsid w:val="00CB44C1"/>
    <w:rsid w:val="00CB6E6B"/>
    <w:rsid w:val="00CC022C"/>
    <w:rsid w:val="00CE1864"/>
    <w:rsid w:val="00CE4326"/>
    <w:rsid w:val="00CE4FF4"/>
    <w:rsid w:val="00CE6BA2"/>
    <w:rsid w:val="00CF7247"/>
    <w:rsid w:val="00D027F6"/>
    <w:rsid w:val="00D115BB"/>
    <w:rsid w:val="00D12DBD"/>
    <w:rsid w:val="00D2132B"/>
    <w:rsid w:val="00D23866"/>
    <w:rsid w:val="00D35D22"/>
    <w:rsid w:val="00D47535"/>
    <w:rsid w:val="00D51606"/>
    <w:rsid w:val="00D5647A"/>
    <w:rsid w:val="00D631C7"/>
    <w:rsid w:val="00D73F57"/>
    <w:rsid w:val="00D769D5"/>
    <w:rsid w:val="00D94345"/>
    <w:rsid w:val="00D96BAD"/>
    <w:rsid w:val="00DA583D"/>
    <w:rsid w:val="00DC7762"/>
    <w:rsid w:val="00DD1918"/>
    <w:rsid w:val="00DE4CA4"/>
    <w:rsid w:val="00DE747E"/>
    <w:rsid w:val="00DF39D3"/>
    <w:rsid w:val="00E03247"/>
    <w:rsid w:val="00E11F84"/>
    <w:rsid w:val="00E35DAD"/>
    <w:rsid w:val="00E46846"/>
    <w:rsid w:val="00E47B47"/>
    <w:rsid w:val="00E5129A"/>
    <w:rsid w:val="00E66588"/>
    <w:rsid w:val="00E667AB"/>
    <w:rsid w:val="00E86F05"/>
    <w:rsid w:val="00E96D92"/>
    <w:rsid w:val="00EC3DBD"/>
    <w:rsid w:val="00EC51D6"/>
    <w:rsid w:val="00EC5854"/>
    <w:rsid w:val="00EC5F9D"/>
    <w:rsid w:val="00EE20F3"/>
    <w:rsid w:val="00EE34A0"/>
    <w:rsid w:val="00EF2747"/>
    <w:rsid w:val="00EF7ACD"/>
    <w:rsid w:val="00F01888"/>
    <w:rsid w:val="00F112D8"/>
    <w:rsid w:val="00F16FC6"/>
    <w:rsid w:val="00F2567E"/>
    <w:rsid w:val="00F25F42"/>
    <w:rsid w:val="00F27AC4"/>
    <w:rsid w:val="00F31443"/>
    <w:rsid w:val="00F3205A"/>
    <w:rsid w:val="00F34EDF"/>
    <w:rsid w:val="00F46A6E"/>
    <w:rsid w:val="00F46BBB"/>
    <w:rsid w:val="00F5163F"/>
    <w:rsid w:val="00F51A59"/>
    <w:rsid w:val="00F5477C"/>
    <w:rsid w:val="00F56DFC"/>
    <w:rsid w:val="00F57A4E"/>
    <w:rsid w:val="00F8206B"/>
    <w:rsid w:val="00F96B70"/>
    <w:rsid w:val="00FB3688"/>
    <w:rsid w:val="00FD3420"/>
    <w:rsid w:val="00FD4203"/>
    <w:rsid w:val="00FD4D1F"/>
    <w:rsid w:val="00FF115F"/>
    <w:rsid w:val="00FF200B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717"/>
  </w:style>
  <w:style w:type="paragraph" w:styleId="a5">
    <w:name w:val="footer"/>
    <w:basedOn w:val="a"/>
    <w:link w:val="a6"/>
    <w:uiPriority w:val="99"/>
    <w:unhideWhenUsed/>
    <w:rsid w:val="00AF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717"/>
  </w:style>
  <w:style w:type="paragraph" w:styleId="a7">
    <w:name w:val="List Paragraph"/>
    <w:basedOn w:val="a"/>
    <w:uiPriority w:val="34"/>
    <w:qFormat/>
    <w:rsid w:val="00AF0717"/>
    <w:pPr>
      <w:ind w:left="720"/>
      <w:contextualSpacing/>
    </w:pPr>
  </w:style>
  <w:style w:type="paragraph" w:styleId="a8">
    <w:name w:val="No Spacing"/>
    <w:uiPriority w:val="1"/>
    <w:qFormat/>
    <w:rsid w:val="00EE34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9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0717"/>
  </w:style>
  <w:style w:type="paragraph" w:styleId="a5">
    <w:name w:val="footer"/>
    <w:basedOn w:val="a"/>
    <w:link w:val="a6"/>
    <w:uiPriority w:val="99"/>
    <w:unhideWhenUsed/>
    <w:rsid w:val="00AF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F0717"/>
  </w:style>
  <w:style w:type="paragraph" w:styleId="a7">
    <w:name w:val="List Paragraph"/>
    <w:basedOn w:val="a"/>
    <w:uiPriority w:val="34"/>
    <w:qFormat/>
    <w:rsid w:val="00AF0717"/>
    <w:pPr>
      <w:ind w:left="720"/>
      <w:contextualSpacing/>
    </w:pPr>
  </w:style>
  <w:style w:type="paragraph" w:styleId="a8">
    <w:name w:val="No Spacing"/>
    <w:uiPriority w:val="1"/>
    <w:qFormat/>
    <w:rsid w:val="00EE34A0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B9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4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1FB4C9786C87E7D212ED76C6943A593A184F68802D795B04C134A9A30873777CD5B605D563A2857DF19A49D1UE57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1FB4C9786C87E7D212ED76C6943A593A184F68802D795B04C134A9A30873777CD5B605D563A2857DF19A49D3UE5D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1FB4C9786C87E7D212ED76C6943A593A184F68802D795B04C134A9A30873777CD5B605D563A2857DF19A49D5UE5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1FB4C9786C87E7D212ED76C6943A593A184F68802D795B04C134A9A30873777CD5B605D563A2857DF19A49D4UE55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Евгений Владимирович Хохлов</dc:creator>
  <cp:keywords/>
  <dc:description/>
  <cp:lastModifiedBy>user</cp:lastModifiedBy>
  <cp:revision>10</cp:revision>
  <cp:lastPrinted>2015-11-17T01:58:00Z</cp:lastPrinted>
  <dcterms:created xsi:type="dcterms:W3CDTF">2015-11-13T02:43:00Z</dcterms:created>
  <dcterms:modified xsi:type="dcterms:W3CDTF">2015-12-01T02:07:00Z</dcterms:modified>
</cp:coreProperties>
</file>