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7E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30" w:rsidRPr="00774388" w:rsidRDefault="00782C30" w:rsidP="00782C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3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2C30" w:rsidRPr="006162DF" w:rsidRDefault="00774388" w:rsidP="00782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388">
        <w:rPr>
          <w:rFonts w:ascii="Times New Roman" w:hAnsi="Times New Roman" w:cs="Times New Roman"/>
          <w:b/>
          <w:sz w:val="28"/>
          <w:szCs w:val="28"/>
        </w:rPr>
        <w:t>12</w:t>
      </w:r>
      <w:r w:rsidR="002E34F2" w:rsidRPr="00774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385" w:rsidRPr="00774388">
        <w:rPr>
          <w:rFonts w:ascii="Times New Roman" w:hAnsi="Times New Roman" w:cs="Times New Roman"/>
          <w:b/>
          <w:sz w:val="28"/>
          <w:szCs w:val="28"/>
        </w:rPr>
        <w:t>августа</w:t>
      </w:r>
      <w:r w:rsidR="00E87938" w:rsidRPr="00774388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782C30" w:rsidRPr="007743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C30" w:rsidRPr="007743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40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C30" w:rsidRPr="0077438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87938" w:rsidRPr="00774388">
        <w:rPr>
          <w:rFonts w:ascii="Times New Roman" w:hAnsi="Times New Roman" w:cs="Times New Roman"/>
          <w:b/>
          <w:sz w:val="28"/>
          <w:szCs w:val="28"/>
        </w:rPr>
        <w:t>№</w:t>
      </w:r>
      <w:r w:rsidRPr="00774388">
        <w:rPr>
          <w:rFonts w:ascii="Times New Roman" w:hAnsi="Times New Roman" w:cs="Times New Roman"/>
          <w:b/>
          <w:sz w:val="28"/>
          <w:szCs w:val="28"/>
        </w:rPr>
        <w:t xml:space="preserve"> 223</w:t>
      </w:r>
      <w:r w:rsidR="00E87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7E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85" w:rsidRPr="001F1385" w:rsidRDefault="00782C30" w:rsidP="001F1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7938">
        <w:rPr>
          <w:rFonts w:ascii="Times New Roman" w:hAnsi="Times New Roman" w:cs="Times New Roman"/>
          <w:b/>
          <w:sz w:val="28"/>
          <w:szCs w:val="28"/>
        </w:rPr>
        <w:t xml:space="preserve">б утверждении перечня специальных мест для размещения печатных агитационных материалов при проведении федеральных, региональных и муниципальных выборов на территории городского поселения «Шерловогорское» </w:t>
      </w:r>
    </w:p>
    <w:p w:rsidR="00E87938" w:rsidRDefault="00E87938" w:rsidP="006D32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417" w:rsidRPr="001F1385" w:rsidRDefault="00E87938" w:rsidP="006D32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2652">
        <w:rPr>
          <w:rFonts w:ascii="Times New Roman" w:hAnsi="Times New Roman" w:cs="Times New Roman"/>
          <w:sz w:val="28"/>
          <w:szCs w:val="28"/>
        </w:rPr>
        <w:t xml:space="preserve"> соответствии со ст. 54 Федерального закона от 12 июня 2002 года № 67-ФЗ «Об основных гарантиях избирательных прав на участие в референдуме граждан Российской Федерации», </w:t>
      </w:r>
      <w:r w:rsidR="009D00E0">
        <w:rPr>
          <w:rFonts w:ascii="Times New Roman" w:hAnsi="Times New Roman" w:cs="Times New Roman"/>
          <w:sz w:val="28"/>
          <w:szCs w:val="28"/>
        </w:rPr>
        <w:t xml:space="preserve">ст. </w:t>
      </w:r>
      <w:r w:rsidR="00040BAE">
        <w:rPr>
          <w:rFonts w:ascii="Times New Roman" w:hAnsi="Times New Roman" w:cs="Times New Roman"/>
          <w:sz w:val="28"/>
          <w:szCs w:val="28"/>
        </w:rPr>
        <w:t>38</w:t>
      </w:r>
      <w:r w:rsidR="00782C30" w:rsidRPr="001F1385">
        <w:rPr>
          <w:rFonts w:ascii="Times New Roman" w:hAnsi="Times New Roman" w:cs="Times New Roman"/>
          <w:sz w:val="28"/>
          <w:szCs w:val="28"/>
        </w:rPr>
        <w:t xml:space="preserve"> Устава городск</w:t>
      </w:r>
      <w:r w:rsidR="008B11D5" w:rsidRPr="001F1385">
        <w:rPr>
          <w:rFonts w:ascii="Times New Roman" w:hAnsi="Times New Roman" w:cs="Times New Roman"/>
          <w:sz w:val="28"/>
          <w:szCs w:val="28"/>
        </w:rPr>
        <w:t>ого поселения «Шерловогорское»,</w:t>
      </w:r>
      <w:r w:rsidR="00AD179A" w:rsidRPr="001F138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82C30" w:rsidRPr="001F1385"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  </w:t>
      </w:r>
      <w:r w:rsidR="00782C30" w:rsidRPr="009D00E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E7906" w:rsidRDefault="006568B6" w:rsidP="00EF641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прилагаемый перечень специальных мест для размещения печатных агитационных материалов при проведении федеральных, региональных и муниципальных выборов на </w:t>
      </w:r>
      <w:r w:rsidR="005E7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городского поселения «Шерловогорское».</w:t>
      </w:r>
      <w:r w:rsidR="0077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</w:p>
    <w:p w:rsidR="00774388" w:rsidRPr="001F1385" w:rsidRDefault="00774388" w:rsidP="0077438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1385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 (обнародования).</w:t>
      </w:r>
    </w:p>
    <w:p w:rsidR="00774388" w:rsidRPr="001F1385" w:rsidRDefault="00774388" w:rsidP="0077438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38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F13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1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385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5E7906" w:rsidRDefault="005E7906" w:rsidP="00782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388" w:rsidRDefault="00774388" w:rsidP="00782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388" w:rsidRPr="001F1385" w:rsidRDefault="00774388" w:rsidP="00782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C30" w:rsidRPr="001F1385" w:rsidRDefault="00782C30" w:rsidP="00782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385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1F1385" w:rsidRPr="001F1385" w:rsidRDefault="00782C30" w:rsidP="00257ECC">
      <w:pPr>
        <w:pStyle w:val="a3"/>
      </w:pPr>
      <w:r w:rsidRPr="001F1385">
        <w:rPr>
          <w:rFonts w:ascii="Times New Roman" w:hAnsi="Times New Roman" w:cs="Times New Roman"/>
          <w:sz w:val="28"/>
          <w:szCs w:val="28"/>
        </w:rPr>
        <w:t>городского поселения «Шерловогор</w:t>
      </w:r>
      <w:r w:rsidR="005E7906">
        <w:rPr>
          <w:rFonts w:ascii="Times New Roman" w:hAnsi="Times New Roman" w:cs="Times New Roman"/>
          <w:sz w:val="28"/>
          <w:szCs w:val="28"/>
        </w:rPr>
        <w:t xml:space="preserve">ское»                        </w:t>
      </w:r>
      <w:r w:rsidRPr="001F1385">
        <w:rPr>
          <w:rFonts w:ascii="Times New Roman" w:hAnsi="Times New Roman" w:cs="Times New Roman"/>
          <w:sz w:val="28"/>
          <w:szCs w:val="28"/>
        </w:rPr>
        <w:t xml:space="preserve">       Ю.Г. Сайфул</w:t>
      </w:r>
      <w:r w:rsidR="00257ECC" w:rsidRPr="001F1385">
        <w:rPr>
          <w:rFonts w:ascii="Times New Roman" w:hAnsi="Times New Roman" w:cs="Times New Roman"/>
          <w:sz w:val="28"/>
          <w:szCs w:val="28"/>
        </w:rPr>
        <w:t>ин</w:t>
      </w:r>
    </w:p>
    <w:p w:rsidR="001F1385" w:rsidRPr="001F1385" w:rsidRDefault="001F1385" w:rsidP="001F1385"/>
    <w:p w:rsidR="001F1385" w:rsidRDefault="001F1385" w:rsidP="001F1385">
      <w:pPr>
        <w:rPr>
          <w:sz w:val="18"/>
          <w:szCs w:val="18"/>
        </w:rPr>
      </w:pPr>
    </w:p>
    <w:p w:rsidR="005E7906" w:rsidRDefault="005E7906" w:rsidP="001F1385">
      <w:pPr>
        <w:rPr>
          <w:sz w:val="18"/>
          <w:szCs w:val="18"/>
        </w:rPr>
      </w:pPr>
    </w:p>
    <w:p w:rsidR="005E7906" w:rsidRDefault="005E7906" w:rsidP="001F1385">
      <w:pPr>
        <w:rPr>
          <w:sz w:val="18"/>
          <w:szCs w:val="18"/>
        </w:rPr>
      </w:pPr>
    </w:p>
    <w:p w:rsidR="005E7906" w:rsidRDefault="005E7906" w:rsidP="001F1385">
      <w:pPr>
        <w:rPr>
          <w:sz w:val="18"/>
          <w:szCs w:val="18"/>
        </w:rPr>
      </w:pPr>
    </w:p>
    <w:p w:rsidR="005E7906" w:rsidRDefault="005E7906" w:rsidP="001F1385">
      <w:pPr>
        <w:rPr>
          <w:sz w:val="18"/>
          <w:szCs w:val="18"/>
        </w:rPr>
      </w:pPr>
    </w:p>
    <w:p w:rsidR="005E7906" w:rsidRDefault="005E7906" w:rsidP="001F1385">
      <w:pPr>
        <w:rPr>
          <w:sz w:val="18"/>
          <w:szCs w:val="18"/>
        </w:rPr>
      </w:pPr>
    </w:p>
    <w:p w:rsidR="005E7906" w:rsidRDefault="005E7906" w:rsidP="001F1385">
      <w:pPr>
        <w:rPr>
          <w:sz w:val="18"/>
          <w:szCs w:val="18"/>
        </w:rPr>
      </w:pPr>
    </w:p>
    <w:p w:rsidR="005E7906" w:rsidRDefault="005E7906" w:rsidP="001F1385">
      <w:pPr>
        <w:rPr>
          <w:sz w:val="18"/>
          <w:szCs w:val="18"/>
        </w:rPr>
      </w:pPr>
    </w:p>
    <w:p w:rsidR="00774388" w:rsidRDefault="00774388" w:rsidP="001F1385">
      <w:pPr>
        <w:rPr>
          <w:sz w:val="18"/>
          <w:szCs w:val="18"/>
        </w:rPr>
      </w:pPr>
    </w:p>
    <w:p w:rsidR="00774388" w:rsidRDefault="00774388" w:rsidP="001F1385">
      <w:pPr>
        <w:rPr>
          <w:sz w:val="18"/>
          <w:szCs w:val="18"/>
        </w:rPr>
      </w:pPr>
    </w:p>
    <w:p w:rsidR="005E7906" w:rsidRPr="001F1385" w:rsidRDefault="005E7906" w:rsidP="001F1385">
      <w:pPr>
        <w:rPr>
          <w:sz w:val="18"/>
          <w:szCs w:val="18"/>
        </w:rPr>
      </w:pPr>
    </w:p>
    <w:p w:rsidR="001F1385" w:rsidRPr="001F1385" w:rsidRDefault="00010033" w:rsidP="001F1385">
      <w:pPr>
        <w:rPr>
          <w:sz w:val="18"/>
          <w:szCs w:val="18"/>
        </w:rPr>
      </w:pPr>
      <w:r w:rsidRPr="001F1385">
        <w:rPr>
          <w:sz w:val="18"/>
          <w:szCs w:val="18"/>
        </w:rPr>
        <w:t>Исп.</w:t>
      </w:r>
      <w:r w:rsidR="001F1385" w:rsidRPr="001F1385">
        <w:rPr>
          <w:sz w:val="18"/>
          <w:szCs w:val="18"/>
        </w:rPr>
        <w:t>: Л.Б. Стрельцова</w:t>
      </w:r>
    </w:p>
    <w:p w:rsidR="000D5524" w:rsidRDefault="001F1385" w:rsidP="00010033">
      <w:pPr>
        <w:rPr>
          <w:sz w:val="18"/>
          <w:szCs w:val="18"/>
        </w:rPr>
      </w:pPr>
      <w:r w:rsidRPr="001F1385">
        <w:rPr>
          <w:sz w:val="18"/>
          <w:szCs w:val="18"/>
        </w:rPr>
        <w:t>8 (30 233) 3-42-</w:t>
      </w:r>
      <w:r w:rsidR="00A23356">
        <w:rPr>
          <w:sz w:val="18"/>
          <w:szCs w:val="18"/>
        </w:rPr>
        <w:t>86</w:t>
      </w:r>
    </w:p>
    <w:p w:rsidR="005E7906" w:rsidRDefault="005E7906" w:rsidP="00010033">
      <w:pPr>
        <w:rPr>
          <w:sz w:val="18"/>
          <w:szCs w:val="18"/>
        </w:rPr>
      </w:pPr>
    </w:p>
    <w:p w:rsidR="005E7906" w:rsidRDefault="005E7906" w:rsidP="00010033">
      <w:pPr>
        <w:rPr>
          <w:sz w:val="18"/>
          <w:szCs w:val="18"/>
        </w:rPr>
      </w:pPr>
    </w:p>
    <w:p w:rsidR="00774388" w:rsidRDefault="00774388" w:rsidP="00010033">
      <w:pPr>
        <w:rPr>
          <w:sz w:val="18"/>
          <w:szCs w:val="18"/>
        </w:rPr>
      </w:pPr>
    </w:p>
    <w:p w:rsidR="00774388" w:rsidRDefault="00774388" w:rsidP="00010033">
      <w:pPr>
        <w:rPr>
          <w:sz w:val="18"/>
          <w:szCs w:val="18"/>
        </w:rPr>
      </w:pPr>
    </w:p>
    <w:p w:rsidR="00774388" w:rsidRDefault="00774388" w:rsidP="00010033">
      <w:pPr>
        <w:rPr>
          <w:sz w:val="18"/>
          <w:szCs w:val="18"/>
        </w:rPr>
      </w:pPr>
    </w:p>
    <w:p w:rsidR="005E7906" w:rsidRDefault="005E7906" w:rsidP="005E79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E7906" w:rsidRDefault="005E7906" w:rsidP="005E79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E7906" w:rsidRDefault="005E7906" w:rsidP="005E79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E7906" w:rsidRDefault="005E7906" w:rsidP="005E79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5E7906" w:rsidRDefault="005E7906" w:rsidP="005E79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«Шерловогорское»</w:t>
      </w:r>
    </w:p>
    <w:p w:rsidR="005E7906" w:rsidRDefault="00774388" w:rsidP="005E79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августа № 223</w:t>
      </w:r>
    </w:p>
    <w:p w:rsidR="005E7906" w:rsidRDefault="005E7906" w:rsidP="005E7906">
      <w:pPr>
        <w:jc w:val="right"/>
      </w:pPr>
    </w:p>
    <w:p w:rsidR="005E7906" w:rsidRDefault="005E7906" w:rsidP="005E7906"/>
    <w:p w:rsidR="005E7906" w:rsidRPr="00040BAE" w:rsidRDefault="005E7906" w:rsidP="005E7906">
      <w:pPr>
        <w:tabs>
          <w:tab w:val="left" w:pos="3031"/>
        </w:tabs>
        <w:jc w:val="center"/>
        <w:rPr>
          <w:b/>
          <w:sz w:val="28"/>
          <w:szCs w:val="28"/>
        </w:rPr>
      </w:pPr>
      <w:r w:rsidRPr="00040BAE">
        <w:rPr>
          <w:b/>
          <w:sz w:val="28"/>
          <w:szCs w:val="28"/>
        </w:rPr>
        <w:t xml:space="preserve">Перечень </w:t>
      </w:r>
    </w:p>
    <w:p w:rsidR="005E7906" w:rsidRPr="00040BAE" w:rsidRDefault="005E7906" w:rsidP="005E7906">
      <w:pPr>
        <w:tabs>
          <w:tab w:val="left" w:pos="3031"/>
        </w:tabs>
        <w:jc w:val="center"/>
        <w:rPr>
          <w:b/>
          <w:sz w:val="28"/>
          <w:szCs w:val="28"/>
        </w:rPr>
      </w:pPr>
      <w:r w:rsidRPr="00040BAE">
        <w:rPr>
          <w:b/>
          <w:sz w:val="28"/>
          <w:szCs w:val="28"/>
        </w:rPr>
        <w:t>специальных мест для размещения печатных агитационных материалов при проведении федеральных, региональных и муниципальных выборов на территории городского поселения «Шерловогорское»</w:t>
      </w:r>
    </w:p>
    <w:p w:rsidR="005E7906" w:rsidRDefault="005E7906" w:rsidP="005E7906">
      <w:pPr>
        <w:tabs>
          <w:tab w:val="left" w:pos="3031"/>
        </w:tabs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959"/>
        <w:gridCol w:w="8327"/>
      </w:tblGrid>
      <w:tr w:rsidR="005E7906" w:rsidRPr="00774388" w:rsidTr="004C69CB">
        <w:tc>
          <w:tcPr>
            <w:tcW w:w="959" w:type="dxa"/>
          </w:tcPr>
          <w:p w:rsidR="005E7906" w:rsidRPr="00774388" w:rsidRDefault="004C69CB" w:rsidP="005E7906">
            <w:pPr>
              <w:tabs>
                <w:tab w:val="left" w:pos="3031"/>
              </w:tabs>
              <w:jc w:val="center"/>
            </w:pPr>
            <w:r w:rsidRPr="00774388">
              <w:t>№ п/п</w:t>
            </w:r>
          </w:p>
        </w:tc>
        <w:tc>
          <w:tcPr>
            <w:tcW w:w="8327" w:type="dxa"/>
          </w:tcPr>
          <w:p w:rsidR="005E7906" w:rsidRPr="00774388" w:rsidRDefault="004C69CB" w:rsidP="005E7906">
            <w:pPr>
              <w:tabs>
                <w:tab w:val="left" w:pos="3031"/>
              </w:tabs>
              <w:jc w:val="center"/>
            </w:pPr>
            <w:r w:rsidRPr="00774388">
              <w:t>Наименование специальных мест для размещения печатных агитационных материалов</w:t>
            </w:r>
          </w:p>
        </w:tc>
      </w:tr>
      <w:tr w:rsidR="005E7906" w:rsidRPr="00774388" w:rsidTr="004C69CB">
        <w:tc>
          <w:tcPr>
            <w:tcW w:w="959" w:type="dxa"/>
          </w:tcPr>
          <w:p w:rsidR="005E7906" w:rsidRPr="00774388" w:rsidRDefault="004C69CB" w:rsidP="005E7906">
            <w:pPr>
              <w:tabs>
                <w:tab w:val="left" w:pos="3031"/>
              </w:tabs>
              <w:jc w:val="center"/>
            </w:pPr>
            <w:r w:rsidRPr="00774388">
              <w:t>1.</w:t>
            </w:r>
          </w:p>
        </w:tc>
        <w:tc>
          <w:tcPr>
            <w:tcW w:w="8327" w:type="dxa"/>
          </w:tcPr>
          <w:p w:rsidR="005E7906" w:rsidRPr="00774388" w:rsidRDefault="004C69CB" w:rsidP="005E7906">
            <w:pPr>
              <w:tabs>
                <w:tab w:val="left" w:pos="3031"/>
              </w:tabs>
              <w:jc w:val="center"/>
            </w:pPr>
            <w:r w:rsidRPr="00774388">
              <w:t>Информационный стенд в здании администрации городского поселения «Шерловогорское» по адресу: пгт. Шерловая Гора, ул. Октябрьская, д. 12</w:t>
            </w:r>
          </w:p>
        </w:tc>
      </w:tr>
      <w:tr w:rsidR="005E7906" w:rsidRPr="00774388" w:rsidTr="004C69CB">
        <w:tc>
          <w:tcPr>
            <w:tcW w:w="959" w:type="dxa"/>
          </w:tcPr>
          <w:p w:rsidR="005E7906" w:rsidRPr="00774388" w:rsidRDefault="004C69CB" w:rsidP="005E7906">
            <w:pPr>
              <w:tabs>
                <w:tab w:val="left" w:pos="3031"/>
              </w:tabs>
              <w:jc w:val="center"/>
            </w:pPr>
            <w:r w:rsidRPr="00774388">
              <w:t>2.</w:t>
            </w:r>
          </w:p>
        </w:tc>
        <w:tc>
          <w:tcPr>
            <w:tcW w:w="8327" w:type="dxa"/>
          </w:tcPr>
          <w:p w:rsidR="005E7906" w:rsidRPr="00774388" w:rsidRDefault="00D74B02" w:rsidP="005E7906">
            <w:pPr>
              <w:tabs>
                <w:tab w:val="left" w:pos="3031"/>
              </w:tabs>
              <w:jc w:val="center"/>
            </w:pPr>
            <w:r>
              <w:t xml:space="preserve">Информационный стенд в МБУ «КБЦ </w:t>
            </w:r>
            <w:r w:rsidR="004C69CB" w:rsidRPr="00774388">
              <w:t>«Шахтер» по адресу: пгт. Шерловая Гора, ул. 50 лет Октября, д.</w:t>
            </w:r>
            <w:r>
              <w:t xml:space="preserve"> 9</w:t>
            </w:r>
            <w:r w:rsidR="00774388">
              <w:t xml:space="preserve"> </w:t>
            </w:r>
            <w:r w:rsidR="00774388" w:rsidRPr="00774388">
              <w:t xml:space="preserve"> </w:t>
            </w:r>
          </w:p>
        </w:tc>
      </w:tr>
      <w:tr w:rsidR="005E7906" w:rsidRPr="00774388" w:rsidTr="004C69CB">
        <w:tc>
          <w:tcPr>
            <w:tcW w:w="959" w:type="dxa"/>
          </w:tcPr>
          <w:p w:rsidR="005E7906" w:rsidRPr="00774388" w:rsidRDefault="004C69CB" w:rsidP="005E7906">
            <w:pPr>
              <w:tabs>
                <w:tab w:val="left" w:pos="3031"/>
              </w:tabs>
              <w:jc w:val="center"/>
            </w:pPr>
            <w:r w:rsidRPr="00774388">
              <w:t>3.</w:t>
            </w:r>
          </w:p>
        </w:tc>
        <w:tc>
          <w:tcPr>
            <w:tcW w:w="8327" w:type="dxa"/>
          </w:tcPr>
          <w:p w:rsidR="005E7906" w:rsidRPr="00774388" w:rsidRDefault="00CD2E60" w:rsidP="005E7906">
            <w:pPr>
              <w:tabs>
                <w:tab w:val="left" w:pos="3031"/>
              </w:tabs>
              <w:jc w:val="center"/>
            </w:pPr>
            <w:r w:rsidRPr="00774388">
              <w:t>Информационные щиты в помещениях магазинов, где имеются.</w:t>
            </w:r>
          </w:p>
        </w:tc>
      </w:tr>
    </w:tbl>
    <w:p w:rsidR="005E7906" w:rsidRPr="005E7906" w:rsidRDefault="005E7906" w:rsidP="005E7906">
      <w:pPr>
        <w:tabs>
          <w:tab w:val="left" w:pos="3031"/>
        </w:tabs>
        <w:jc w:val="center"/>
        <w:rPr>
          <w:b/>
        </w:rPr>
      </w:pPr>
    </w:p>
    <w:p w:rsidR="005E7906" w:rsidRPr="005E7906" w:rsidRDefault="005E7906" w:rsidP="005E7906">
      <w:pPr>
        <w:tabs>
          <w:tab w:val="left" w:pos="3031"/>
        </w:tabs>
        <w:jc w:val="center"/>
      </w:pPr>
    </w:p>
    <w:sectPr w:rsidR="005E7906" w:rsidRPr="005E7906" w:rsidSect="005E790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52E0"/>
    <w:multiLevelType w:val="hybridMultilevel"/>
    <w:tmpl w:val="6ECE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C30"/>
    <w:rsid w:val="00010033"/>
    <w:rsid w:val="00040BAE"/>
    <w:rsid w:val="000904E5"/>
    <w:rsid w:val="000D5524"/>
    <w:rsid w:val="00172C8C"/>
    <w:rsid w:val="001C1A5A"/>
    <w:rsid w:val="001F1385"/>
    <w:rsid w:val="00257ECC"/>
    <w:rsid w:val="002E34F2"/>
    <w:rsid w:val="003562D2"/>
    <w:rsid w:val="003F3F33"/>
    <w:rsid w:val="0047122A"/>
    <w:rsid w:val="004C69CB"/>
    <w:rsid w:val="005E7906"/>
    <w:rsid w:val="006568B6"/>
    <w:rsid w:val="006C25E2"/>
    <w:rsid w:val="006D3264"/>
    <w:rsid w:val="00703380"/>
    <w:rsid w:val="00774388"/>
    <w:rsid w:val="00782C30"/>
    <w:rsid w:val="008B11D5"/>
    <w:rsid w:val="00934A65"/>
    <w:rsid w:val="009D00E0"/>
    <w:rsid w:val="00A23356"/>
    <w:rsid w:val="00A81237"/>
    <w:rsid w:val="00AC2652"/>
    <w:rsid w:val="00AD179A"/>
    <w:rsid w:val="00BA30ED"/>
    <w:rsid w:val="00C01612"/>
    <w:rsid w:val="00C709DA"/>
    <w:rsid w:val="00CD2E60"/>
    <w:rsid w:val="00D74B02"/>
    <w:rsid w:val="00DF3FAC"/>
    <w:rsid w:val="00E17B36"/>
    <w:rsid w:val="00E71EBD"/>
    <w:rsid w:val="00E87938"/>
    <w:rsid w:val="00EF6417"/>
    <w:rsid w:val="00FA0D9B"/>
    <w:rsid w:val="00FB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C30"/>
    <w:pPr>
      <w:spacing w:after="0" w:line="240" w:lineRule="auto"/>
    </w:pPr>
  </w:style>
  <w:style w:type="paragraph" w:customStyle="1" w:styleId="ConsPlusNonformat">
    <w:name w:val="ConsPlusNonformat"/>
    <w:uiPriority w:val="99"/>
    <w:rsid w:val="005E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E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StrelcovaLB</cp:lastModifiedBy>
  <cp:revision>16</cp:revision>
  <cp:lastPrinted>2016-08-14T23:23:00Z</cp:lastPrinted>
  <dcterms:created xsi:type="dcterms:W3CDTF">2015-02-06T06:33:00Z</dcterms:created>
  <dcterms:modified xsi:type="dcterms:W3CDTF">2016-08-15T00:50:00Z</dcterms:modified>
</cp:coreProperties>
</file>