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15DD" w14:textId="0FFFC4D9" w:rsidR="006601D5" w:rsidRPr="00BE7AB6" w:rsidRDefault="006601D5" w:rsidP="00BE7AB6">
      <w:pPr>
        <w:spacing w:after="0"/>
        <w:rPr>
          <w:rFonts w:ascii="Times New Roman" w:hAnsi="Times New Roman" w:cs="Times New Roman"/>
          <w:sz w:val="16"/>
          <w:szCs w:val="16"/>
        </w:rPr>
      </w:pPr>
    </w:p>
    <w:p w14:paraId="6D1772C2" w14:textId="77777777" w:rsidR="006601D5" w:rsidRPr="008607E7" w:rsidRDefault="006601D5" w:rsidP="006601D5">
      <w:pPr>
        <w:tabs>
          <w:tab w:val="center" w:pos="4819"/>
          <w:tab w:val="left" w:pos="6705"/>
        </w:tabs>
        <w:spacing w:after="0" w:line="240" w:lineRule="auto"/>
        <w:rPr>
          <w:rFonts w:ascii="Times New Roman" w:hAnsi="Times New Roman" w:cs="Times New Roman"/>
          <w:sz w:val="28"/>
          <w:szCs w:val="28"/>
        </w:rPr>
      </w:pPr>
      <w:r w:rsidRPr="008607E7">
        <w:rPr>
          <w:rFonts w:ascii="Times New Roman" w:hAnsi="Times New Roman" w:cs="Times New Roman"/>
          <w:sz w:val="28"/>
          <w:szCs w:val="28"/>
        </w:rPr>
        <w:tab/>
      </w:r>
      <w:r w:rsidRPr="008607E7">
        <w:rPr>
          <w:rFonts w:ascii="Times New Roman" w:hAnsi="Times New Roman" w:cs="Times New Roman"/>
          <w:noProof/>
          <w:sz w:val="28"/>
          <w:szCs w:val="28"/>
        </w:rPr>
        <w:drawing>
          <wp:inline distT="0" distB="0" distL="0" distR="0" wp14:anchorId="67918E04" wp14:editId="56021AF9">
            <wp:extent cx="733425" cy="935355"/>
            <wp:effectExtent l="19050" t="0" r="9525" b="0"/>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чка"/>
                    <pic:cNvPicPr>
                      <a:picLocks noChangeAspect="1" noChangeArrowheads="1"/>
                    </pic:cNvPicPr>
                  </pic:nvPicPr>
                  <pic:blipFill>
                    <a:blip r:embed="rId6" cstate="print"/>
                    <a:srcRect/>
                    <a:stretch>
                      <a:fillRect/>
                    </a:stretch>
                  </pic:blipFill>
                  <pic:spPr bwMode="auto">
                    <a:xfrm>
                      <a:off x="0" y="0"/>
                      <a:ext cx="733425" cy="935355"/>
                    </a:xfrm>
                    <a:prstGeom prst="rect">
                      <a:avLst/>
                    </a:prstGeom>
                    <a:noFill/>
                    <a:ln w="9525">
                      <a:noFill/>
                      <a:miter lim="800000"/>
                      <a:headEnd/>
                      <a:tailEnd/>
                    </a:ln>
                  </pic:spPr>
                </pic:pic>
              </a:graphicData>
            </a:graphic>
          </wp:inline>
        </w:drawing>
      </w:r>
      <w:r w:rsidRPr="008607E7">
        <w:rPr>
          <w:rFonts w:ascii="Times New Roman" w:hAnsi="Times New Roman" w:cs="Times New Roman"/>
          <w:sz w:val="28"/>
          <w:szCs w:val="28"/>
        </w:rPr>
        <w:tab/>
      </w:r>
    </w:p>
    <w:p w14:paraId="379A7483" w14:textId="77777777" w:rsidR="006601D5" w:rsidRPr="008607E7" w:rsidRDefault="006601D5" w:rsidP="006601D5">
      <w:pPr>
        <w:spacing w:line="240" w:lineRule="auto"/>
        <w:jc w:val="right"/>
        <w:rPr>
          <w:rFonts w:ascii="Times New Roman" w:hAnsi="Times New Roman" w:cs="Times New Roman"/>
          <w:sz w:val="28"/>
          <w:szCs w:val="28"/>
        </w:rPr>
      </w:pPr>
    </w:p>
    <w:p w14:paraId="3B749F21" w14:textId="65FBCDD4" w:rsidR="006601D5" w:rsidRPr="00BE7AB6" w:rsidRDefault="006601D5" w:rsidP="00BE7AB6">
      <w:pPr>
        <w:spacing w:after="0" w:line="240" w:lineRule="auto"/>
        <w:jc w:val="center"/>
        <w:rPr>
          <w:rFonts w:ascii="Times New Roman" w:hAnsi="Times New Roman" w:cs="Times New Roman"/>
          <w:b/>
          <w:sz w:val="32"/>
          <w:szCs w:val="32"/>
        </w:rPr>
      </w:pPr>
      <w:r w:rsidRPr="00BE7AB6">
        <w:rPr>
          <w:rFonts w:ascii="Times New Roman" w:hAnsi="Times New Roman" w:cs="Times New Roman"/>
          <w:b/>
          <w:sz w:val="32"/>
          <w:szCs w:val="32"/>
        </w:rPr>
        <w:t>Совет городского поселения «Шерловогорское»</w:t>
      </w:r>
    </w:p>
    <w:p w14:paraId="04099127" w14:textId="77777777" w:rsidR="006601D5" w:rsidRPr="00BE7AB6" w:rsidRDefault="006601D5" w:rsidP="00BE7AB6">
      <w:pPr>
        <w:spacing w:after="0" w:line="240" w:lineRule="auto"/>
        <w:jc w:val="center"/>
        <w:rPr>
          <w:rFonts w:ascii="Times New Roman" w:hAnsi="Times New Roman" w:cs="Times New Roman"/>
          <w:b/>
          <w:sz w:val="32"/>
          <w:szCs w:val="32"/>
        </w:rPr>
      </w:pPr>
      <w:r w:rsidRPr="00BE7AB6">
        <w:rPr>
          <w:rFonts w:ascii="Times New Roman" w:hAnsi="Times New Roman" w:cs="Times New Roman"/>
          <w:b/>
          <w:sz w:val="32"/>
          <w:szCs w:val="32"/>
        </w:rPr>
        <w:t>муниципального района «Борзинский район»</w:t>
      </w:r>
    </w:p>
    <w:p w14:paraId="7E1248AD" w14:textId="77777777" w:rsidR="006601D5" w:rsidRPr="008607E7" w:rsidRDefault="006601D5" w:rsidP="00BE7AB6">
      <w:pPr>
        <w:spacing w:after="0" w:line="240" w:lineRule="auto"/>
        <w:jc w:val="center"/>
        <w:rPr>
          <w:rFonts w:ascii="Times New Roman" w:hAnsi="Times New Roman" w:cs="Times New Roman"/>
          <w:b/>
          <w:sz w:val="28"/>
          <w:szCs w:val="28"/>
        </w:rPr>
      </w:pPr>
      <w:r w:rsidRPr="00BE7AB6">
        <w:rPr>
          <w:rFonts w:ascii="Times New Roman" w:hAnsi="Times New Roman" w:cs="Times New Roman"/>
          <w:b/>
          <w:sz w:val="32"/>
          <w:szCs w:val="32"/>
        </w:rPr>
        <w:t>Забайкальского края</w:t>
      </w:r>
      <w:r>
        <w:rPr>
          <w:rFonts w:ascii="Times New Roman" w:hAnsi="Times New Roman" w:cs="Times New Roman"/>
          <w:b/>
          <w:sz w:val="28"/>
          <w:szCs w:val="28"/>
        </w:rPr>
        <w:t xml:space="preserve"> </w:t>
      </w:r>
    </w:p>
    <w:p w14:paraId="1E7B07F1" w14:textId="77777777" w:rsidR="006601D5" w:rsidRPr="00BE7AB6" w:rsidRDefault="006601D5" w:rsidP="00BE7AB6">
      <w:pPr>
        <w:spacing w:after="0" w:line="240" w:lineRule="auto"/>
        <w:jc w:val="center"/>
        <w:rPr>
          <w:rFonts w:ascii="Times New Roman" w:hAnsi="Times New Roman" w:cs="Times New Roman"/>
          <w:b/>
          <w:sz w:val="44"/>
          <w:szCs w:val="44"/>
        </w:rPr>
      </w:pPr>
      <w:r w:rsidRPr="008607E7">
        <w:rPr>
          <w:rFonts w:ascii="Times New Roman" w:hAnsi="Times New Roman" w:cs="Times New Roman"/>
          <w:b/>
          <w:sz w:val="28"/>
          <w:szCs w:val="28"/>
        </w:rPr>
        <w:t xml:space="preserve"> </w:t>
      </w:r>
      <w:r w:rsidRPr="00BE7AB6">
        <w:rPr>
          <w:rFonts w:ascii="Times New Roman" w:hAnsi="Times New Roman" w:cs="Times New Roman"/>
          <w:b/>
          <w:sz w:val="44"/>
          <w:szCs w:val="44"/>
        </w:rPr>
        <w:t>РЕШЕНИЕ</w:t>
      </w:r>
    </w:p>
    <w:p w14:paraId="70EC5C06" w14:textId="028CC61E" w:rsidR="006601D5" w:rsidRPr="008607E7" w:rsidRDefault="0094768C" w:rsidP="00BE7AB6">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E7AB6">
        <w:rPr>
          <w:rFonts w:ascii="Times New Roman" w:hAnsi="Times New Roman" w:cs="Times New Roman"/>
          <w:b/>
          <w:bCs/>
          <w:sz w:val="28"/>
          <w:szCs w:val="28"/>
        </w:rPr>
        <w:t xml:space="preserve">26 </w:t>
      </w:r>
      <w:r w:rsidR="00203699" w:rsidRPr="00BE7AB6">
        <w:rPr>
          <w:rFonts w:ascii="Times New Roman" w:hAnsi="Times New Roman" w:cs="Times New Roman"/>
          <w:b/>
          <w:bCs/>
          <w:sz w:val="28"/>
          <w:szCs w:val="28"/>
        </w:rPr>
        <w:t>сентября</w:t>
      </w:r>
      <w:r w:rsidR="006601D5" w:rsidRPr="00BE7AB6">
        <w:rPr>
          <w:rFonts w:ascii="Times New Roman" w:hAnsi="Times New Roman" w:cs="Times New Roman"/>
          <w:b/>
          <w:bCs/>
          <w:sz w:val="28"/>
          <w:szCs w:val="28"/>
        </w:rPr>
        <w:t xml:space="preserve"> 202</w:t>
      </w:r>
      <w:r w:rsidR="00A41307" w:rsidRPr="00BE7AB6">
        <w:rPr>
          <w:rFonts w:ascii="Times New Roman" w:hAnsi="Times New Roman" w:cs="Times New Roman"/>
          <w:b/>
          <w:bCs/>
          <w:sz w:val="28"/>
          <w:szCs w:val="28"/>
        </w:rPr>
        <w:t>3</w:t>
      </w:r>
      <w:r w:rsidR="006601D5" w:rsidRPr="00BE7AB6">
        <w:rPr>
          <w:rFonts w:ascii="Times New Roman" w:hAnsi="Times New Roman" w:cs="Times New Roman"/>
          <w:b/>
          <w:bCs/>
          <w:sz w:val="28"/>
          <w:szCs w:val="28"/>
        </w:rPr>
        <w:t xml:space="preserve"> года                                                                  </w:t>
      </w:r>
      <w:r w:rsidR="006601D5" w:rsidRPr="008607E7">
        <w:rPr>
          <w:rFonts w:ascii="Times New Roman" w:hAnsi="Times New Roman" w:cs="Times New Roman"/>
          <w:b/>
          <w:sz w:val="28"/>
          <w:szCs w:val="28"/>
        </w:rPr>
        <w:t xml:space="preserve">  </w:t>
      </w:r>
      <w:r w:rsidR="006601D5">
        <w:rPr>
          <w:rFonts w:ascii="Times New Roman" w:hAnsi="Times New Roman" w:cs="Times New Roman"/>
          <w:b/>
          <w:sz w:val="28"/>
          <w:szCs w:val="28"/>
        </w:rPr>
        <w:t xml:space="preserve"> № </w:t>
      </w:r>
      <w:r w:rsidR="00203699">
        <w:rPr>
          <w:rFonts w:ascii="Times New Roman" w:hAnsi="Times New Roman" w:cs="Times New Roman"/>
          <w:b/>
          <w:sz w:val="28"/>
          <w:szCs w:val="28"/>
        </w:rPr>
        <w:t>81</w:t>
      </w:r>
    </w:p>
    <w:p w14:paraId="36934A37" w14:textId="77777777" w:rsidR="006601D5" w:rsidRPr="008607E7" w:rsidRDefault="006601D5" w:rsidP="006601D5">
      <w:pPr>
        <w:spacing w:line="360" w:lineRule="auto"/>
        <w:jc w:val="center"/>
        <w:rPr>
          <w:rFonts w:ascii="Times New Roman" w:hAnsi="Times New Roman" w:cs="Times New Roman"/>
          <w:b/>
          <w:sz w:val="28"/>
          <w:szCs w:val="28"/>
        </w:rPr>
      </w:pPr>
      <w:r w:rsidRPr="008607E7">
        <w:rPr>
          <w:rFonts w:ascii="Times New Roman" w:hAnsi="Times New Roman" w:cs="Times New Roman"/>
          <w:b/>
          <w:sz w:val="28"/>
          <w:szCs w:val="28"/>
        </w:rPr>
        <w:t>поселок городского типа Шерловая Гора</w:t>
      </w:r>
    </w:p>
    <w:p w14:paraId="311DB2E9" w14:textId="762194B0" w:rsidR="00A41307" w:rsidRPr="00A41307" w:rsidRDefault="00A41307" w:rsidP="00BE7AB6">
      <w:pPr>
        <w:spacing w:after="0" w:line="240" w:lineRule="auto"/>
        <w:ind w:firstLine="709"/>
        <w:jc w:val="center"/>
        <w:rPr>
          <w:rFonts w:ascii="Times New Roman" w:hAnsi="Times New Roman" w:cs="Times New Roman"/>
          <w:b/>
          <w:sz w:val="28"/>
          <w:szCs w:val="28"/>
        </w:rPr>
      </w:pPr>
      <w:r w:rsidRPr="008607E7">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передачи осуществления части полномочий администрации муниципального района «Борзинский район» </w:t>
      </w:r>
      <w:r w:rsidRPr="00A41307">
        <w:rPr>
          <w:rFonts w:ascii="Times New Roman" w:hAnsi="Times New Roman" w:cs="Times New Roman"/>
          <w:b/>
          <w:sz w:val="28"/>
          <w:szCs w:val="28"/>
        </w:rPr>
        <w:t>по осуществлению дорожной деятельности в отношении автомобильных дорог общего пользования местного значения на 2023 год</w:t>
      </w:r>
    </w:p>
    <w:p w14:paraId="607B3F7A" w14:textId="77777777" w:rsidR="006601D5" w:rsidRPr="008607E7" w:rsidRDefault="006601D5" w:rsidP="006601D5">
      <w:pPr>
        <w:spacing w:after="0" w:line="240" w:lineRule="auto"/>
        <w:jc w:val="both"/>
        <w:rPr>
          <w:rFonts w:ascii="Times New Roman" w:hAnsi="Times New Roman" w:cs="Times New Roman"/>
          <w:b/>
          <w:sz w:val="28"/>
          <w:szCs w:val="28"/>
        </w:rPr>
      </w:pPr>
    </w:p>
    <w:p w14:paraId="0AA9CD7E" w14:textId="4936B9E4" w:rsidR="00A41307" w:rsidRPr="008607E7" w:rsidRDefault="006601D5" w:rsidP="00A41307">
      <w:pPr>
        <w:spacing w:after="0" w:line="240" w:lineRule="auto"/>
        <w:jc w:val="both"/>
        <w:rPr>
          <w:rFonts w:ascii="Times New Roman" w:hAnsi="Times New Roman" w:cs="Times New Roman"/>
          <w:b/>
          <w:sz w:val="28"/>
          <w:szCs w:val="28"/>
        </w:rPr>
      </w:pPr>
      <w:r w:rsidRPr="008607E7">
        <w:rPr>
          <w:rFonts w:ascii="Times New Roman" w:hAnsi="Times New Roman" w:cs="Times New Roman"/>
          <w:sz w:val="28"/>
          <w:szCs w:val="28"/>
        </w:rPr>
        <w:t xml:space="preserve">             </w:t>
      </w:r>
      <w:r w:rsidR="00A41307">
        <w:rPr>
          <w:rFonts w:ascii="Times New Roman" w:hAnsi="Times New Roman" w:cs="Times New Roman"/>
          <w:sz w:val="28"/>
          <w:szCs w:val="28"/>
        </w:rPr>
        <w:t xml:space="preserve">Заслушав и обсудив предложение </w:t>
      </w:r>
      <w:r w:rsidR="00A41307" w:rsidRPr="00A41307">
        <w:rPr>
          <w:rFonts w:ascii="Times New Roman" w:hAnsi="Times New Roman" w:cs="Times New Roman"/>
          <w:sz w:val="28"/>
          <w:szCs w:val="28"/>
        </w:rPr>
        <w:t>временно исполняющего обязанности главы городского поселения «Шерловогорское»</w:t>
      </w:r>
      <w:r w:rsidR="00A41307">
        <w:rPr>
          <w:rFonts w:ascii="Times New Roman" w:hAnsi="Times New Roman" w:cs="Times New Roman"/>
          <w:sz w:val="28"/>
          <w:szCs w:val="28"/>
        </w:rPr>
        <w:t xml:space="preserve"> по передаче осуществления части полномочий администрации муниципального района «Борзинский район», руководствуясь Федеральным законом «Об общих принципах организации местного самоуправления в Российской Федерации» от 06 октября 2003 года </w:t>
      </w:r>
      <w:r w:rsidR="00A41307" w:rsidRPr="00203699">
        <w:rPr>
          <w:rFonts w:ascii="Times New Roman" w:hAnsi="Times New Roman" w:cs="Times New Roman"/>
          <w:sz w:val="28"/>
          <w:szCs w:val="28"/>
        </w:rPr>
        <w:t xml:space="preserve">№ 131-ФЗ, Бюджетным кодексом Российской Федерации, частью </w:t>
      </w:r>
      <w:r w:rsidR="00203699" w:rsidRPr="00203699">
        <w:rPr>
          <w:rFonts w:ascii="Times New Roman" w:hAnsi="Times New Roman" w:cs="Times New Roman"/>
          <w:sz w:val="28"/>
          <w:szCs w:val="28"/>
        </w:rPr>
        <w:t>6</w:t>
      </w:r>
      <w:r w:rsidR="00A41307" w:rsidRPr="00203699">
        <w:rPr>
          <w:rFonts w:ascii="Times New Roman" w:hAnsi="Times New Roman" w:cs="Times New Roman"/>
          <w:sz w:val="28"/>
          <w:szCs w:val="28"/>
        </w:rPr>
        <w:t xml:space="preserve"> ст.8, статьями 34,</w:t>
      </w:r>
      <w:r w:rsidR="00BE7AB6">
        <w:rPr>
          <w:rFonts w:ascii="Times New Roman" w:hAnsi="Times New Roman" w:cs="Times New Roman"/>
          <w:sz w:val="28"/>
          <w:szCs w:val="28"/>
        </w:rPr>
        <w:t xml:space="preserve"> </w:t>
      </w:r>
      <w:r w:rsidR="00A41307" w:rsidRPr="00203699">
        <w:rPr>
          <w:rFonts w:ascii="Times New Roman" w:hAnsi="Times New Roman" w:cs="Times New Roman"/>
          <w:sz w:val="28"/>
          <w:szCs w:val="28"/>
        </w:rPr>
        <w:t>35 Устава городского</w:t>
      </w:r>
      <w:r w:rsidR="00A41307">
        <w:rPr>
          <w:rFonts w:ascii="Times New Roman" w:hAnsi="Times New Roman" w:cs="Times New Roman"/>
          <w:sz w:val="28"/>
          <w:szCs w:val="28"/>
        </w:rPr>
        <w:t xml:space="preserve"> поселения «Шерловогорское»</w:t>
      </w:r>
      <w:r w:rsidR="00A41307" w:rsidRPr="008607E7">
        <w:rPr>
          <w:rFonts w:ascii="Times New Roman" w:hAnsi="Times New Roman" w:cs="Times New Roman"/>
          <w:sz w:val="28"/>
          <w:szCs w:val="28"/>
        </w:rPr>
        <w:t>,</w:t>
      </w:r>
      <w:r w:rsidR="00BE7AB6">
        <w:rPr>
          <w:rFonts w:ascii="Times New Roman" w:hAnsi="Times New Roman" w:cs="Times New Roman"/>
          <w:sz w:val="28"/>
          <w:szCs w:val="28"/>
        </w:rPr>
        <w:t xml:space="preserve"> Совет городского поселения «Шерловогорское»</w:t>
      </w:r>
      <w:r w:rsidR="00A41307" w:rsidRPr="008607E7">
        <w:rPr>
          <w:rFonts w:ascii="Times New Roman" w:hAnsi="Times New Roman" w:cs="Times New Roman"/>
          <w:sz w:val="28"/>
          <w:szCs w:val="28"/>
        </w:rPr>
        <w:t xml:space="preserve">  </w:t>
      </w:r>
      <w:r w:rsidR="00A41307" w:rsidRPr="00BB026E">
        <w:rPr>
          <w:rFonts w:ascii="Times New Roman" w:hAnsi="Times New Roman" w:cs="Times New Roman"/>
          <w:b/>
          <w:sz w:val="28"/>
          <w:szCs w:val="28"/>
        </w:rPr>
        <w:t>решил:</w:t>
      </w:r>
    </w:p>
    <w:p w14:paraId="561CEBE4" w14:textId="2F3D1E6F" w:rsidR="006601D5" w:rsidRPr="008607E7" w:rsidRDefault="006601D5" w:rsidP="006601D5">
      <w:pPr>
        <w:spacing w:after="0" w:line="240" w:lineRule="auto"/>
        <w:jc w:val="both"/>
        <w:rPr>
          <w:rFonts w:ascii="Times New Roman" w:hAnsi="Times New Roman" w:cs="Times New Roman"/>
          <w:b/>
          <w:sz w:val="28"/>
          <w:szCs w:val="28"/>
        </w:rPr>
      </w:pPr>
    </w:p>
    <w:p w14:paraId="2E9263AB" w14:textId="78EC7A85" w:rsidR="006601D5" w:rsidRPr="0094768C" w:rsidRDefault="006601D5" w:rsidP="006A310F">
      <w:pPr>
        <w:spacing w:after="0" w:line="240" w:lineRule="auto"/>
        <w:jc w:val="both"/>
        <w:rPr>
          <w:rFonts w:ascii="Times New Roman" w:hAnsi="Times New Roman" w:cs="Times New Roman"/>
          <w:sz w:val="28"/>
          <w:szCs w:val="28"/>
        </w:rPr>
      </w:pPr>
      <w:r w:rsidRPr="008607E7">
        <w:rPr>
          <w:rFonts w:ascii="Times New Roman" w:hAnsi="Times New Roman" w:cs="Times New Roman"/>
          <w:sz w:val="28"/>
          <w:szCs w:val="28"/>
        </w:rPr>
        <w:tab/>
        <w:t xml:space="preserve">1. </w:t>
      </w:r>
      <w:r w:rsidR="006A310F">
        <w:rPr>
          <w:rFonts w:ascii="Times New Roman" w:hAnsi="Times New Roman" w:cs="Times New Roman"/>
          <w:sz w:val="28"/>
          <w:szCs w:val="28"/>
        </w:rPr>
        <w:t>Администрации городского поселения «Шерловогорское» передать администрации муниципального района «Борзинский район»</w:t>
      </w:r>
      <w:r w:rsidR="0094768C">
        <w:rPr>
          <w:rFonts w:ascii="Times New Roman" w:hAnsi="Times New Roman" w:cs="Times New Roman"/>
          <w:sz w:val="28"/>
          <w:szCs w:val="28"/>
        </w:rPr>
        <w:t xml:space="preserve"> Забайкальского края на период с </w:t>
      </w:r>
      <w:r w:rsidR="00203699">
        <w:rPr>
          <w:rFonts w:ascii="Times New Roman" w:hAnsi="Times New Roman" w:cs="Times New Roman"/>
          <w:sz w:val="28"/>
          <w:szCs w:val="28"/>
        </w:rPr>
        <w:t xml:space="preserve">22 </w:t>
      </w:r>
      <w:r w:rsidR="00FB646A">
        <w:rPr>
          <w:rFonts w:ascii="Times New Roman" w:hAnsi="Times New Roman" w:cs="Times New Roman"/>
          <w:sz w:val="28"/>
          <w:szCs w:val="28"/>
        </w:rPr>
        <w:t>сентября</w:t>
      </w:r>
      <w:r w:rsidR="0094768C">
        <w:rPr>
          <w:rFonts w:ascii="Times New Roman" w:hAnsi="Times New Roman" w:cs="Times New Roman"/>
          <w:sz w:val="28"/>
          <w:szCs w:val="28"/>
        </w:rPr>
        <w:t xml:space="preserve"> 2023г. по 01 декабря 2023г.</w:t>
      </w:r>
      <w:r w:rsidR="006A310F">
        <w:rPr>
          <w:rFonts w:ascii="Times New Roman" w:hAnsi="Times New Roman" w:cs="Times New Roman"/>
          <w:sz w:val="28"/>
          <w:szCs w:val="28"/>
        </w:rPr>
        <w:t xml:space="preserve"> осуществление части полномочий </w:t>
      </w:r>
      <w:r w:rsidR="0094768C">
        <w:rPr>
          <w:rFonts w:ascii="Times New Roman" w:hAnsi="Times New Roman" w:cs="Times New Roman"/>
          <w:sz w:val="28"/>
          <w:szCs w:val="28"/>
        </w:rPr>
        <w:t xml:space="preserve"> </w:t>
      </w:r>
      <w:r w:rsidR="0094768C" w:rsidRPr="0094768C">
        <w:rPr>
          <w:rFonts w:ascii="Times New Roman" w:hAnsi="Times New Roman" w:cs="Times New Roman"/>
          <w:sz w:val="28"/>
          <w:szCs w:val="28"/>
        </w:rPr>
        <w:t xml:space="preserve">по решению вопросов местного значения в части организации </w:t>
      </w:r>
      <w:r w:rsidR="00A41307" w:rsidRPr="0094768C">
        <w:rPr>
          <w:rFonts w:ascii="Times New Roman" w:hAnsi="Times New Roman" w:cs="Times New Roman"/>
          <w:sz w:val="28"/>
          <w:szCs w:val="28"/>
        </w:rPr>
        <w:t xml:space="preserve"> дорожной деятельности в отношении автомобильн</w:t>
      </w:r>
      <w:r w:rsidR="0094768C" w:rsidRPr="0094768C">
        <w:rPr>
          <w:rFonts w:ascii="Times New Roman" w:hAnsi="Times New Roman" w:cs="Times New Roman"/>
          <w:sz w:val="28"/>
          <w:szCs w:val="28"/>
        </w:rPr>
        <w:t>ой дороги, обеспечения организации дорожного движения, осуществление иных полномочий в области использования автомобильной дороги</w:t>
      </w:r>
      <w:r w:rsidR="00A41307" w:rsidRPr="0094768C">
        <w:rPr>
          <w:rFonts w:ascii="Times New Roman" w:hAnsi="Times New Roman" w:cs="Times New Roman"/>
          <w:sz w:val="28"/>
          <w:szCs w:val="28"/>
        </w:rPr>
        <w:t xml:space="preserve"> общего пользования местного значения </w:t>
      </w:r>
      <w:r w:rsidR="0094768C" w:rsidRPr="0094768C">
        <w:rPr>
          <w:rFonts w:ascii="Times New Roman" w:hAnsi="Times New Roman" w:cs="Times New Roman"/>
          <w:sz w:val="28"/>
          <w:szCs w:val="28"/>
        </w:rPr>
        <w:t xml:space="preserve">по ул. 50 лет Октября (участок от </w:t>
      </w:r>
      <w:proofErr w:type="spellStart"/>
      <w:r w:rsidR="0094768C" w:rsidRPr="0094768C">
        <w:rPr>
          <w:rFonts w:ascii="Times New Roman" w:hAnsi="Times New Roman" w:cs="Times New Roman"/>
          <w:sz w:val="28"/>
          <w:szCs w:val="28"/>
        </w:rPr>
        <w:t>ул.</w:t>
      </w:r>
      <w:r w:rsidR="00203699">
        <w:rPr>
          <w:rFonts w:ascii="Times New Roman" w:hAnsi="Times New Roman" w:cs="Times New Roman"/>
          <w:sz w:val="28"/>
          <w:szCs w:val="28"/>
        </w:rPr>
        <w:t>Бабушкина</w:t>
      </w:r>
      <w:proofErr w:type="spellEnd"/>
      <w:r w:rsidR="0094768C" w:rsidRPr="0094768C">
        <w:rPr>
          <w:rFonts w:ascii="Times New Roman" w:hAnsi="Times New Roman" w:cs="Times New Roman"/>
          <w:sz w:val="28"/>
          <w:szCs w:val="28"/>
        </w:rPr>
        <w:t xml:space="preserve"> до </w:t>
      </w:r>
      <w:proofErr w:type="spellStart"/>
      <w:r w:rsidR="0094768C" w:rsidRPr="0094768C">
        <w:rPr>
          <w:rFonts w:ascii="Times New Roman" w:hAnsi="Times New Roman" w:cs="Times New Roman"/>
          <w:sz w:val="28"/>
          <w:szCs w:val="28"/>
        </w:rPr>
        <w:t>ул.</w:t>
      </w:r>
      <w:r w:rsidR="00203699">
        <w:rPr>
          <w:rFonts w:ascii="Times New Roman" w:hAnsi="Times New Roman" w:cs="Times New Roman"/>
          <w:sz w:val="28"/>
          <w:szCs w:val="28"/>
        </w:rPr>
        <w:t>Курнатовского</w:t>
      </w:r>
      <w:proofErr w:type="spellEnd"/>
      <w:r w:rsidR="0094768C" w:rsidRPr="0094768C">
        <w:rPr>
          <w:rFonts w:ascii="Times New Roman" w:hAnsi="Times New Roman" w:cs="Times New Roman"/>
          <w:sz w:val="28"/>
          <w:szCs w:val="28"/>
        </w:rPr>
        <w:t xml:space="preserve">) в </w:t>
      </w:r>
      <w:proofErr w:type="spellStart"/>
      <w:r w:rsidR="0094768C" w:rsidRPr="0094768C">
        <w:rPr>
          <w:rFonts w:ascii="Times New Roman" w:hAnsi="Times New Roman" w:cs="Times New Roman"/>
          <w:sz w:val="28"/>
          <w:szCs w:val="28"/>
        </w:rPr>
        <w:t>пгт</w:t>
      </w:r>
      <w:proofErr w:type="spellEnd"/>
      <w:r w:rsidR="0094768C" w:rsidRPr="0094768C">
        <w:rPr>
          <w:rFonts w:ascii="Times New Roman" w:hAnsi="Times New Roman" w:cs="Times New Roman"/>
          <w:sz w:val="28"/>
          <w:szCs w:val="28"/>
        </w:rPr>
        <w:t xml:space="preserve">. Шерловая Гора </w:t>
      </w:r>
      <w:proofErr w:type="spellStart"/>
      <w:r w:rsidR="0094768C" w:rsidRPr="0094768C">
        <w:rPr>
          <w:rFonts w:ascii="Times New Roman" w:hAnsi="Times New Roman" w:cs="Times New Roman"/>
          <w:sz w:val="28"/>
          <w:szCs w:val="28"/>
        </w:rPr>
        <w:t>Борзинского</w:t>
      </w:r>
      <w:proofErr w:type="spellEnd"/>
      <w:r w:rsidR="0094768C" w:rsidRPr="0094768C">
        <w:rPr>
          <w:rFonts w:ascii="Times New Roman" w:hAnsi="Times New Roman" w:cs="Times New Roman"/>
          <w:sz w:val="28"/>
          <w:szCs w:val="28"/>
        </w:rPr>
        <w:t xml:space="preserve"> района Забайкальского края.</w:t>
      </w:r>
    </w:p>
    <w:p w14:paraId="410668CB" w14:textId="249E24D8" w:rsidR="006601D5" w:rsidRPr="008607E7" w:rsidRDefault="006601D5" w:rsidP="006601D5">
      <w:pPr>
        <w:spacing w:after="0" w:line="240" w:lineRule="auto"/>
        <w:ind w:firstLine="708"/>
        <w:jc w:val="both"/>
        <w:rPr>
          <w:rFonts w:ascii="Times New Roman" w:hAnsi="Times New Roman" w:cs="Times New Roman"/>
          <w:sz w:val="28"/>
          <w:szCs w:val="28"/>
        </w:rPr>
      </w:pPr>
      <w:r w:rsidRPr="008607E7">
        <w:rPr>
          <w:rFonts w:ascii="Times New Roman" w:hAnsi="Times New Roman" w:cs="Times New Roman"/>
          <w:sz w:val="28"/>
          <w:szCs w:val="28"/>
        </w:rPr>
        <w:t xml:space="preserve">2. </w:t>
      </w:r>
      <w:r w:rsidR="00BA1B29">
        <w:rPr>
          <w:rFonts w:ascii="Times New Roman" w:hAnsi="Times New Roman" w:cs="Times New Roman"/>
          <w:sz w:val="28"/>
          <w:szCs w:val="28"/>
        </w:rPr>
        <w:t xml:space="preserve">Администрации городского поселения «Шерловогорское» заключить </w:t>
      </w:r>
      <w:r w:rsidR="0094768C" w:rsidRPr="0094768C">
        <w:rPr>
          <w:rFonts w:ascii="Times New Roman" w:hAnsi="Times New Roman" w:cs="Times New Roman"/>
          <w:sz w:val="28"/>
          <w:szCs w:val="28"/>
        </w:rPr>
        <w:t>прилагаемое соглашение о передаче части полномочий по решению вопросов местного значения от органов местного самоуправления городского поселения «Шерловогорское»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w:t>
      </w:r>
    </w:p>
    <w:p w14:paraId="2DEF0D23" w14:textId="77777777" w:rsidR="006601D5" w:rsidRDefault="006601D5" w:rsidP="00BA1B29">
      <w:pPr>
        <w:spacing w:after="0" w:line="240" w:lineRule="auto"/>
        <w:ind w:firstLine="708"/>
        <w:jc w:val="both"/>
        <w:rPr>
          <w:rFonts w:ascii="Times New Roman" w:hAnsi="Times New Roman" w:cs="Times New Roman"/>
          <w:color w:val="000000"/>
          <w:spacing w:val="-1"/>
          <w:sz w:val="28"/>
          <w:szCs w:val="28"/>
        </w:rPr>
      </w:pPr>
      <w:r w:rsidRPr="008607E7">
        <w:rPr>
          <w:rFonts w:ascii="Times New Roman" w:hAnsi="Times New Roman" w:cs="Times New Roman"/>
          <w:sz w:val="28"/>
          <w:szCs w:val="28"/>
        </w:rPr>
        <w:lastRenderedPageBreak/>
        <w:t>3. Настоящее решение вступает в силу</w:t>
      </w:r>
      <w:r>
        <w:rPr>
          <w:rFonts w:ascii="Times New Roman" w:hAnsi="Times New Roman" w:cs="Times New Roman"/>
          <w:sz w:val="28"/>
          <w:szCs w:val="28"/>
        </w:rPr>
        <w:t xml:space="preserve"> </w:t>
      </w:r>
      <w:r w:rsidR="00BA1B29">
        <w:rPr>
          <w:rFonts w:ascii="Times New Roman" w:hAnsi="Times New Roman" w:cs="Times New Roman"/>
          <w:sz w:val="28"/>
          <w:szCs w:val="28"/>
        </w:rPr>
        <w:t>со</w:t>
      </w:r>
      <w:r>
        <w:rPr>
          <w:rFonts w:ascii="Times New Roman" w:hAnsi="Times New Roman" w:cs="Times New Roman"/>
          <w:sz w:val="28"/>
          <w:szCs w:val="28"/>
        </w:rPr>
        <w:t xml:space="preserve"> </w:t>
      </w:r>
      <w:r w:rsidR="00BA1B29">
        <w:rPr>
          <w:rFonts w:ascii="Times New Roman" w:hAnsi="Times New Roman" w:cs="Times New Roman"/>
          <w:sz w:val="28"/>
          <w:szCs w:val="28"/>
        </w:rPr>
        <w:t>дня</w:t>
      </w:r>
      <w:r>
        <w:rPr>
          <w:rFonts w:ascii="Times New Roman" w:hAnsi="Times New Roman" w:cs="Times New Roman"/>
          <w:sz w:val="28"/>
          <w:szCs w:val="28"/>
        </w:rPr>
        <w:t xml:space="preserve"> его</w:t>
      </w:r>
      <w:r w:rsidRPr="008607E7">
        <w:rPr>
          <w:rFonts w:ascii="Times New Roman" w:hAnsi="Times New Roman" w:cs="Times New Roman"/>
          <w:sz w:val="28"/>
          <w:szCs w:val="28"/>
        </w:rPr>
        <w:t xml:space="preserve"> официального опубликования </w:t>
      </w:r>
      <w:r w:rsidRPr="008607E7">
        <w:rPr>
          <w:rFonts w:ascii="Times New Roman" w:hAnsi="Times New Roman" w:cs="Times New Roman"/>
          <w:color w:val="000000"/>
          <w:spacing w:val="-1"/>
          <w:sz w:val="28"/>
          <w:szCs w:val="28"/>
        </w:rPr>
        <w:t>(обнародования)</w:t>
      </w:r>
      <w:r>
        <w:rPr>
          <w:rFonts w:ascii="Times New Roman" w:hAnsi="Times New Roman" w:cs="Times New Roman"/>
          <w:color w:val="000000"/>
          <w:spacing w:val="-1"/>
          <w:sz w:val="28"/>
          <w:szCs w:val="28"/>
        </w:rPr>
        <w:t>.</w:t>
      </w:r>
    </w:p>
    <w:p w14:paraId="46D7C5F1" w14:textId="77777777" w:rsidR="006601D5" w:rsidRPr="00177093" w:rsidRDefault="006601D5" w:rsidP="006601D5">
      <w:pPr>
        <w:spacing w:after="0" w:line="240" w:lineRule="auto"/>
        <w:jc w:val="both"/>
        <w:rPr>
          <w:rFonts w:ascii="Times New Roman" w:hAnsi="Times New Roman" w:cs="Times New Roman"/>
          <w:b/>
          <w:i/>
          <w:sz w:val="28"/>
          <w:szCs w:val="28"/>
        </w:rPr>
      </w:pPr>
      <w:r>
        <w:rPr>
          <w:rFonts w:ascii="Times New Roman" w:hAnsi="Times New Roman" w:cs="Times New Roman"/>
          <w:color w:val="000000"/>
          <w:spacing w:val="-1"/>
          <w:sz w:val="28"/>
          <w:szCs w:val="28"/>
        </w:rPr>
        <w:t xml:space="preserve">              </w:t>
      </w:r>
      <w:r w:rsidRPr="008607E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w:t>
      </w:r>
      <w:r w:rsidRPr="00AC4679">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пгт.Шерловая</w:t>
      </w:r>
      <w:proofErr w:type="spellEnd"/>
      <w:r>
        <w:rPr>
          <w:rFonts w:ascii="Times New Roman" w:hAnsi="Times New Roman" w:cs="Times New Roman"/>
          <w:color w:val="000000"/>
          <w:spacing w:val="-1"/>
          <w:sz w:val="28"/>
          <w:szCs w:val="28"/>
        </w:rPr>
        <w:t xml:space="preserve"> Гора, </w:t>
      </w:r>
      <w:proofErr w:type="spellStart"/>
      <w:r>
        <w:rPr>
          <w:rFonts w:ascii="Times New Roman" w:hAnsi="Times New Roman" w:cs="Times New Roman"/>
          <w:color w:val="000000"/>
          <w:spacing w:val="-1"/>
          <w:sz w:val="28"/>
          <w:szCs w:val="28"/>
        </w:rPr>
        <w:t>ул.Октябрьская</w:t>
      </w:r>
      <w:proofErr w:type="spellEnd"/>
      <w:r>
        <w:rPr>
          <w:rFonts w:ascii="Times New Roman" w:hAnsi="Times New Roman" w:cs="Times New Roman"/>
          <w:color w:val="000000"/>
          <w:spacing w:val="-1"/>
          <w:sz w:val="28"/>
          <w:szCs w:val="28"/>
        </w:rPr>
        <w:t>, д.12 а также размещению и на сайте муниципального образования в информационно-телекоммуникационной сети «Интернет» (</w:t>
      </w:r>
      <w:r>
        <w:rPr>
          <w:rFonts w:ascii="Times New Roman" w:hAnsi="Times New Roman" w:cs="Times New Roman"/>
          <w:color w:val="000000"/>
          <w:spacing w:val="-1"/>
          <w:sz w:val="28"/>
          <w:szCs w:val="28"/>
          <w:lang w:val="en-US"/>
        </w:rPr>
        <w:t>www</w:t>
      </w:r>
      <w:r w:rsidRPr="008607E7">
        <w:rPr>
          <w:rFonts w:ascii="Times New Roman" w:hAnsi="Times New Roman" w:cs="Times New Roman"/>
          <w:color w:val="000000"/>
          <w:spacing w:val="-1"/>
          <w:sz w:val="28"/>
          <w:szCs w:val="28"/>
        </w:rPr>
        <w:t>.</w:t>
      </w:r>
      <w:proofErr w:type="spellStart"/>
      <w:r>
        <w:rPr>
          <w:rFonts w:ascii="Times New Roman" w:hAnsi="Times New Roman" w:cs="Times New Roman"/>
          <w:color w:val="000000"/>
          <w:spacing w:val="-1"/>
          <w:sz w:val="28"/>
          <w:szCs w:val="28"/>
        </w:rPr>
        <w:t>шерловогорское.рф</w:t>
      </w:r>
      <w:proofErr w:type="spellEnd"/>
      <w:r>
        <w:rPr>
          <w:rFonts w:ascii="Times New Roman" w:hAnsi="Times New Roman" w:cs="Times New Roman"/>
          <w:color w:val="000000"/>
          <w:spacing w:val="-1"/>
          <w:sz w:val="28"/>
          <w:szCs w:val="28"/>
        </w:rPr>
        <w:t>).</w:t>
      </w:r>
    </w:p>
    <w:p w14:paraId="5ED17A4D" w14:textId="77777777" w:rsidR="006601D5" w:rsidRDefault="006601D5" w:rsidP="006601D5">
      <w:pPr>
        <w:spacing w:after="0" w:line="240" w:lineRule="auto"/>
        <w:jc w:val="both"/>
        <w:rPr>
          <w:rFonts w:ascii="Times New Roman" w:hAnsi="Times New Roman" w:cs="Times New Roman"/>
          <w:sz w:val="28"/>
          <w:szCs w:val="28"/>
        </w:rPr>
      </w:pPr>
    </w:p>
    <w:p w14:paraId="34F0B3F2" w14:textId="77777777" w:rsidR="006601D5" w:rsidRPr="008607E7" w:rsidRDefault="006601D5" w:rsidP="006601D5">
      <w:pPr>
        <w:spacing w:after="0" w:line="240" w:lineRule="auto"/>
        <w:jc w:val="both"/>
        <w:rPr>
          <w:rFonts w:ascii="Times New Roman" w:hAnsi="Times New Roman" w:cs="Times New Roman"/>
          <w:sz w:val="28"/>
          <w:szCs w:val="28"/>
        </w:rPr>
      </w:pPr>
    </w:p>
    <w:p w14:paraId="11341F70" w14:textId="77777777" w:rsidR="006601D5" w:rsidRPr="008607E7" w:rsidRDefault="006601D5" w:rsidP="006601D5">
      <w:pPr>
        <w:spacing w:after="0" w:line="240" w:lineRule="auto"/>
        <w:jc w:val="both"/>
        <w:rPr>
          <w:rFonts w:ascii="Times New Roman" w:hAnsi="Times New Roman" w:cs="Times New Roman"/>
          <w:sz w:val="28"/>
          <w:szCs w:val="28"/>
        </w:rPr>
      </w:pPr>
    </w:p>
    <w:p w14:paraId="17A6BAF8" w14:textId="72439BC0"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городского               </w:t>
      </w:r>
      <w:r w:rsidR="0094768C">
        <w:rPr>
          <w:rFonts w:ascii="Times New Roman" w:hAnsi="Times New Roman" w:cs="Times New Roman"/>
          <w:sz w:val="28"/>
          <w:szCs w:val="28"/>
        </w:rPr>
        <w:t>Врио г</w:t>
      </w:r>
      <w:r>
        <w:rPr>
          <w:rFonts w:ascii="Times New Roman" w:hAnsi="Times New Roman" w:cs="Times New Roman"/>
          <w:sz w:val="28"/>
          <w:szCs w:val="28"/>
        </w:rPr>
        <w:t>лав</w:t>
      </w:r>
      <w:r w:rsidR="0094768C">
        <w:rPr>
          <w:rFonts w:ascii="Times New Roman" w:hAnsi="Times New Roman" w:cs="Times New Roman"/>
          <w:sz w:val="28"/>
          <w:szCs w:val="28"/>
        </w:rPr>
        <w:t>ы</w:t>
      </w:r>
      <w:r>
        <w:rPr>
          <w:rFonts w:ascii="Times New Roman" w:hAnsi="Times New Roman" w:cs="Times New Roman"/>
          <w:sz w:val="28"/>
          <w:szCs w:val="28"/>
        </w:rPr>
        <w:t xml:space="preserve"> городского поселения</w:t>
      </w:r>
    </w:p>
    <w:p w14:paraId="725F872B" w14:textId="79F567BF"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w:t>
      </w:r>
      <w:proofErr w:type="gramStart"/>
      <w:r>
        <w:rPr>
          <w:rFonts w:ascii="Times New Roman" w:hAnsi="Times New Roman" w:cs="Times New Roman"/>
          <w:sz w:val="28"/>
          <w:szCs w:val="28"/>
        </w:rPr>
        <w:t xml:space="preserve">Шерловогорское»   </w:t>
      </w:r>
      <w:proofErr w:type="gramEnd"/>
      <w:r>
        <w:rPr>
          <w:rFonts w:ascii="Times New Roman" w:hAnsi="Times New Roman" w:cs="Times New Roman"/>
          <w:sz w:val="28"/>
          <w:szCs w:val="28"/>
        </w:rPr>
        <w:t xml:space="preserve">             </w:t>
      </w:r>
      <w:r w:rsidR="00BE7AB6">
        <w:rPr>
          <w:rFonts w:ascii="Times New Roman" w:hAnsi="Times New Roman" w:cs="Times New Roman"/>
          <w:sz w:val="28"/>
          <w:szCs w:val="28"/>
        </w:rPr>
        <w:t xml:space="preserve">  </w:t>
      </w:r>
      <w:r>
        <w:rPr>
          <w:rFonts w:ascii="Times New Roman" w:hAnsi="Times New Roman" w:cs="Times New Roman"/>
          <w:sz w:val="28"/>
          <w:szCs w:val="28"/>
        </w:rPr>
        <w:t xml:space="preserve"> «Шерловогорское»</w:t>
      </w:r>
    </w:p>
    <w:p w14:paraId="55D17CF9" w14:textId="77777777"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0B43C24" w14:textId="6FF8D340" w:rsidR="006601D5" w:rsidRPr="008607E7" w:rsidRDefault="006601D5" w:rsidP="006601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____________/Соколовская Т.М./           </w:t>
      </w:r>
      <w:r w:rsidR="00BE7AB6">
        <w:rPr>
          <w:rFonts w:ascii="Times New Roman" w:hAnsi="Times New Roman" w:cs="Times New Roman"/>
          <w:sz w:val="28"/>
          <w:szCs w:val="28"/>
        </w:rPr>
        <w:t xml:space="preserve"> ____________/</w:t>
      </w:r>
      <w:r w:rsidR="0094768C">
        <w:rPr>
          <w:rFonts w:ascii="Times New Roman" w:hAnsi="Times New Roman" w:cs="Times New Roman"/>
          <w:sz w:val="28"/>
          <w:szCs w:val="28"/>
        </w:rPr>
        <w:t>Шмигирилова О.В.</w:t>
      </w:r>
      <w:r>
        <w:rPr>
          <w:rFonts w:ascii="Times New Roman" w:hAnsi="Times New Roman" w:cs="Times New Roman"/>
          <w:sz w:val="28"/>
          <w:szCs w:val="28"/>
        </w:rPr>
        <w:t xml:space="preserve">  /                    </w:t>
      </w:r>
    </w:p>
    <w:p w14:paraId="7D740931" w14:textId="4F8C83EA" w:rsidR="006601D5" w:rsidRDefault="006601D5"/>
    <w:p w14:paraId="5CAD74BC" w14:textId="05642A24" w:rsidR="00A41307" w:rsidRDefault="00A41307"/>
    <w:p w14:paraId="6EB15262" w14:textId="23B2795B" w:rsidR="00A41307" w:rsidRDefault="00A41307"/>
    <w:p w14:paraId="10E6665D" w14:textId="71F1AA24" w:rsidR="00A41307" w:rsidRDefault="00A41307"/>
    <w:p w14:paraId="5F19154C" w14:textId="6052E5F1" w:rsidR="00A41307" w:rsidRDefault="00A41307"/>
    <w:p w14:paraId="674C2684" w14:textId="6F6E793B" w:rsidR="00A41307" w:rsidRDefault="00A41307"/>
    <w:p w14:paraId="7C2DC01F" w14:textId="0230507D" w:rsidR="00A41307" w:rsidRDefault="00A41307"/>
    <w:p w14:paraId="128C7C31" w14:textId="328520CC" w:rsidR="00A41307" w:rsidRDefault="00A41307"/>
    <w:p w14:paraId="3847F70B" w14:textId="3BDD3F08" w:rsidR="00A41307" w:rsidRDefault="00A41307"/>
    <w:p w14:paraId="31C7EE2C" w14:textId="5E08E6C6" w:rsidR="00A41307" w:rsidRDefault="00A41307"/>
    <w:p w14:paraId="168A1D23" w14:textId="4B8C8E12" w:rsidR="00A41307" w:rsidRDefault="00A41307"/>
    <w:p w14:paraId="6A3337E1" w14:textId="49F3AFCB" w:rsidR="00A41307" w:rsidRDefault="00A41307"/>
    <w:p w14:paraId="24ABDEA8" w14:textId="708999B0" w:rsidR="00A41307" w:rsidRDefault="00A41307"/>
    <w:p w14:paraId="5A676FA7" w14:textId="53C007D4" w:rsidR="00A41307" w:rsidRPr="00A41307" w:rsidRDefault="00FB646A" w:rsidP="00A41307">
      <w:pPr>
        <w:pageBreakBefore/>
        <w:autoSpaceDE w:val="0"/>
        <w:autoSpaceDN w:val="0"/>
        <w:adjustRightInd w:val="0"/>
        <w:spacing w:after="0" w:line="240" w:lineRule="auto"/>
        <w:ind w:left="4247" w:firstLine="709"/>
        <w:jc w:val="center"/>
        <w:rPr>
          <w:rFonts w:ascii="Times New Roman" w:eastAsia="Times New Roman" w:hAnsi="Times New Roman" w:cs="Times New Roman"/>
          <w:sz w:val="28"/>
          <w:szCs w:val="28"/>
          <w:lang w:eastAsia="en-US"/>
        </w:rPr>
      </w:pPr>
      <w:bookmarkStart w:id="0" w:name="_Hlk132806349"/>
      <w:r>
        <w:rPr>
          <w:rFonts w:ascii="Times New Roman" w:eastAsia="Times New Roman" w:hAnsi="Times New Roman" w:cs="Times New Roman"/>
          <w:sz w:val="28"/>
          <w:szCs w:val="28"/>
          <w:lang w:eastAsia="en-US"/>
        </w:rPr>
        <w:lastRenderedPageBreak/>
        <w:t xml:space="preserve">                 </w:t>
      </w:r>
      <w:r w:rsidR="00A41307" w:rsidRPr="00A41307">
        <w:rPr>
          <w:rFonts w:ascii="Times New Roman" w:eastAsia="Times New Roman" w:hAnsi="Times New Roman" w:cs="Times New Roman"/>
          <w:sz w:val="28"/>
          <w:szCs w:val="28"/>
          <w:lang w:eastAsia="en-US"/>
        </w:rPr>
        <w:t>УТВЕРЖДЕНО</w:t>
      </w:r>
    </w:p>
    <w:p w14:paraId="4D33421E" w14:textId="5F441E2E"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FB646A">
        <w:rPr>
          <w:rFonts w:ascii="Times New Roman" w:eastAsia="Times New Roman" w:hAnsi="Times New Roman" w:cs="Times New Roman"/>
          <w:sz w:val="28"/>
          <w:szCs w:val="28"/>
          <w:lang w:eastAsia="en-US"/>
        </w:rPr>
        <w:t xml:space="preserve">                </w:t>
      </w:r>
      <w:r w:rsidRPr="00A41307">
        <w:rPr>
          <w:rFonts w:ascii="Times New Roman" w:eastAsia="Times New Roman" w:hAnsi="Times New Roman" w:cs="Times New Roman"/>
          <w:sz w:val="28"/>
          <w:szCs w:val="28"/>
          <w:lang w:eastAsia="en-US"/>
        </w:rPr>
        <w:t xml:space="preserve"> </w:t>
      </w:r>
      <w:r w:rsidR="00FB646A">
        <w:rPr>
          <w:rFonts w:ascii="Times New Roman" w:eastAsia="Times New Roman" w:hAnsi="Times New Roman" w:cs="Times New Roman"/>
          <w:sz w:val="28"/>
          <w:szCs w:val="28"/>
          <w:lang w:eastAsia="en-US"/>
        </w:rPr>
        <w:t xml:space="preserve">      </w:t>
      </w:r>
      <w:r w:rsidRPr="00A41307">
        <w:rPr>
          <w:rFonts w:ascii="Times New Roman" w:eastAsia="Times New Roman" w:hAnsi="Times New Roman" w:cs="Times New Roman"/>
          <w:sz w:val="28"/>
          <w:szCs w:val="28"/>
          <w:lang w:eastAsia="en-US"/>
        </w:rPr>
        <w:t xml:space="preserve">решением Совета </w:t>
      </w:r>
    </w:p>
    <w:p w14:paraId="1FA79008" w14:textId="5D50AB46" w:rsidR="00FB646A" w:rsidRDefault="00A41307" w:rsidP="0094768C">
      <w:pPr>
        <w:autoSpaceDE w:val="0"/>
        <w:autoSpaceDN w:val="0"/>
        <w:adjustRightInd w:val="0"/>
        <w:spacing w:after="0" w:line="240" w:lineRule="auto"/>
        <w:jc w:val="right"/>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FB646A">
        <w:rPr>
          <w:rFonts w:ascii="Times New Roman" w:eastAsia="Times New Roman" w:hAnsi="Times New Roman" w:cs="Times New Roman"/>
          <w:sz w:val="28"/>
          <w:szCs w:val="28"/>
          <w:lang w:eastAsia="en-US"/>
        </w:rPr>
        <w:t xml:space="preserve">  </w:t>
      </w:r>
      <w:r w:rsidR="0094768C">
        <w:rPr>
          <w:rFonts w:ascii="Times New Roman" w:eastAsia="Times New Roman" w:hAnsi="Times New Roman" w:cs="Times New Roman"/>
          <w:sz w:val="28"/>
          <w:szCs w:val="28"/>
          <w:lang w:eastAsia="en-US"/>
        </w:rPr>
        <w:t>городского поселения</w:t>
      </w:r>
    </w:p>
    <w:p w14:paraId="37AFA0A0" w14:textId="4D67BC17" w:rsidR="00A41307" w:rsidRPr="00A41307" w:rsidRDefault="0094768C" w:rsidP="0094768C">
      <w:pPr>
        <w:autoSpaceDE w:val="0"/>
        <w:autoSpaceDN w:val="0"/>
        <w:adjustRightInd w:val="0"/>
        <w:spacing w:after="0" w:line="240" w:lineRule="auto"/>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roofErr w:type="spellStart"/>
      <w:r>
        <w:rPr>
          <w:rFonts w:ascii="Times New Roman" w:eastAsia="Times New Roman" w:hAnsi="Times New Roman" w:cs="Times New Roman"/>
          <w:sz w:val="28"/>
          <w:szCs w:val="28"/>
          <w:lang w:eastAsia="en-US"/>
        </w:rPr>
        <w:t>Шерловогосркое</w:t>
      </w:r>
      <w:proofErr w:type="spellEnd"/>
      <w:r>
        <w:rPr>
          <w:rFonts w:ascii="Times New Roman" w:eastAsia="Times New Roman" w:hAnsi="Times New Roman" w:cs="Times New Roman"/>
          <w:sz w:val="28"/>
          <w:szCs w:val="28"/>
          <w:lang w:eastAsia="en-US"/>
        </w:rPr>
        <w:t>»</w:t>
      </w:r>
    </w:p>
    <w:p w14:paraId="67B1E4AD" w14:textId="06B2EBC3"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A41307">
        <w:rPr>
          <w:rFonts w:ascii="Times New Roman" w:eastAsia="Times New Roman" w:hAnsi="Times New Roman" w:cs="Times New Roman"/>
          <w:sz w:val="28"/>
          <w:szCs w:val="28"/>
          <w:lang w:eastAsia="en-US"/>
        </w:rPr>
        <w:t xml:space="preserve">                                                                       </w:t>
      </w:r>
      <w:r w:rsidR="00FB646A">
        <w:rPr>
          <w:rFonts w:ascii="Times New Roman" w:eastAsia="Times New Roman" w:hAnsi="Times New Roman" w:cs="Times New Roman"/>
          <w:sz w:val="28"/>
          <w:szCs w:val="28"/>
          <w:lang w:eastAsia="en-US"/>
        </w:rPr>
        <w:t xml:space="preserve">               </w:t>
      </w:r>
      <w:r w:rsidRPr="00A41307">
        <w:rPr>
          <w:rFonts w:ascii="Times New Roman" w:eastAsia="Times New Roman" w:hAnsi="Times New Roman" w:cs="Times New Roman"/>
          <w:sz w:val="28"/>
          <w:szCs w:val="28"/>
          <w:lang w:eastAsia="en-US"/>
        </w:rPr>
        <w:t xml:space="preserve"> от </w:t>
      </w:r>
      <w:r w:rsidR="0094768C">
        <w:rPr>
          <w:rFonts w:ascii="Times New Roman" w:eastAsia="Times New Roman" w:hAnsi="Times New Roman" w:cs="Times New Roman"/>
          <w:sz w:val="28"/>
          <w:szCs w:val="28"/>
          <w:lang w:eastAsia="en-US"/>
        </w:rPr>
        <w:t>26</w:t>
      </w:r>
      <w:r w:rsidRPr="00A41307">
        <w:rPr>
          <w:rFonts w:ascii="Times New Roman" w:eastAsia="Times New Roman" w:hAnsi="Times New Roman" w:cs="Times New Roman"/>
          <w:sz w:val="28"/>
          <w:szCs w:val="28"/>
          <w:lang w:eastAsia="en-US"/>
        </w:rPr>
        <w:t xml:space="preserve"> </w:t>
      </w:r>
      <w:r w:rsidR="00203699">
        <w:rPr>
          <w:rFonts w:ascii="Times New Roman" w:eastAsia="Times New Roman" w:hAnsi="Times New Roman" w:cs="Times New Roman"/>
          <w:sz w:val="28"/>
          <w:szCs w:val="28"/>
          <w:lang w:eastAsia="en-US"/>
        </w:rPr>
        <w:t>сентября</w:t>
      </w:r>
      <w:r w:rsidRPr="00A41307">
        <w:rPr>
          <w:rFonts w:ascii="Times New Roman" w:eastAsia="Times New Roman" w:hAnsi="Times New Roman" w:cs="Times New Roman"/>
          <w:sz w:val="28"/>
          <w:szCs w:val="28"/>
          <w:lang w:eastAsia="en-US"/>
        </w:rPr>
        <w:t xml:space="preserve"> 2023 г.</w:t>
      </w:r>
      <w:r w:rsidR="00BE7AB6">
        <w:rPr>
          <w:rFonts w:ascii="Times New Roman" w:eastAsia="Times New Roman" w:hAnsi="Times New Roman" w:cs="Times New Roman"/>
          <w:sz w:val="28"/>
          <w:szCs w:val="28"/>
          <w:lang w:eastAsia="en-US"/>
        </w:rPr>
        <w:t xml:space="preserve"> </w:t>
      </w:r>
      <w:r w:rsidR="00BE7AB6" w:rsidRPr="00BE7AB6">
        <w:rPr>
          <w:rFonts w:ascii="Times New Roman" w:eastAsia="Times New Roman" w:hAnsi="Times New Roman" w:cs="Times New Roman"/>
          <w:sz w:val="28"/>
          <w:szCs w:val="28"/>
          <w:lang w:eastAsia="en-US"/>
        </w:rPr>
        <w:t>№81</w:t>
      </w:r>
    </w:p>
    <w:p w14:paraId="2E9EB6C9" w14:textId="77777777" w:rsidR="00A41307" w:rsidRPr="00A41307" w:rsidRDefault="00A41307" w:rsidP="00A41307">
      <w:pPr>
        <w:autoSpaceDE w:val="0"/>
        <w:autoSpaceDN w:val="0"/>
        <w:adjustRightInd w:val="0"/>
        <w:spacing w:after="0" w:line="240" w:lineRule="auto"/>
        <w:jc w:val="center"/>
        <w:rPr>
          <w:rFonts w:ascii="Times New Roman" w:eastAsia="Times New Roman" w:hAnsi="Times New Roman" w:cs="Times New Roman"/>
          <w:b/>
          <w:sz w:val="26"/>
          <w:szCs w:val="26"/>
        </w:rPr>
      </w:pPr>
    </w:p>
    <w:bookmarkEnd w:id="0"/>
    <w:p w14:paraId="75ADEFC8" w14:textId="77777777" w:rsidR="00203699" w:rsidRPr="00203699" w:rsidRDefault="00203699" w:rsidP="00203699">
      <w:pPr>
        <w:spacing w:after="0" w:line="240"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СОГЛАШЕНИЕ №_______/________</w:t>
      </w:r>
    </w:p>
    <w:p w14:paraId="2CD4BE99" w14:textId="77777777" w:rsidR="00203699" w:rsidRPr="00203699" w:rsidRDefault="00203699" w:rsidP="00203699">
      <w:pPr>
        <w:spacing w:after="0" w:line="240" w:lineRule="auto"/>
        <w:jc w:val="center"/>
        <w:rPr>
          <w:rFonts w:ascii="Times New Roman" w:eastAsia="Times New Roman" w:hAnsi="Times New Roman" w:cs="Times New Roman"/>
          <w:b/>
          <w:bCs/>
          <w:color w:val="000000"/>
          <w:sz w:val="28"/>
          <w:szCs w:val="28"/>
        </w:rPr>
      </w:pPr>
      <w:r w:rsidRPr="00203699">
        <w:rPr>
          <w:rFonts w:ascii="Times New Roman" w:eastAsia="Times New Roman" w:hAnsi="Times New Roman" w:cs="Times New Roman"/>
          <w:b/>
          <w:bCs/>
          <w:color w:val="000000"/>
          <w:sz w:val="28"/>
          <w:szCs w:val="28"/>
        </w:rPr>
        <w:t xml:space="preserve">между администрацией городского поселения «Шерловогорское» муниципального района «Борзинский район» Забайкальского края и администрацией муниципального района «Борзинский район» Забайкальского края о передаче части полномочий администрации муниципального района «Борзинский район» Забайкальского края в области решения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w:t>
      </w:r>
      <w:r w:rsidRPr="00203699">
        <w:rPr>
          <w:rFonts w:ascii="Times New Roman" w:eastAsia="Times New Roman" w:hAnsi="Times New Roman" w:cs="Times New Roman"/>
          <w:b/>
          <w:color w:val="000000"/>
          <w:sz w:val="28"/>
          <w:szCs w:val="28"/>
        </w:rPr>
        <w:t xml:space="preserve">ул. 50 лет Октября (на участке от ул. Бабушкина до ул. </w:t>
      </w:r>
      <w:proofErr w:type="spellStart"/>
      <w:r w:rsidRPr="00203699">
        <w:rPr>
          <w:rFonts w:ascii="Times New Roman" w:eastAsia="Times New Roman" w:hAnsi="Times New Roman" w:cs="Times New Roman"/>
          <w:b/>
          <w:color w:val="000000"/>
          <w:sz w:val="28"/>
          <w:szCs w:val="28"/>
        </w:rPr>
        <w:t>Курнатовского</w:t>
      </w:r>
      <w:proofErr w:type="spellEnd"/>
      <w:r w:rsidRPr="00203699">
        <w:rPr>
          <w:rFonts w:ascii="Times New Roman" w:eastAsia="Times New Roman" w:hAnsi="Times New Roman" w:cs="Times New Roman"/>
          <w:b/>
          <w:color w:val="000000"/>
          <w:sz w:val="28"/>
          <w:szCs w:val="28"/>
        </w:rPr>
        <w:t xml:space="preserve">) </w:t>
      </w:r>
      <w:r w:rsidRPr="00203699">
        <w:rPr>
          <w:rFonts w:ascii="Times New Roman" w:eastAsia="Times New Roman" w:hAnsi="Times New Roman" w:cs="Times New Roman"/>
          <w:b/>
          <w:sz w:val="28"/>
          <w:szCs w:val="28"/>
        </w:rPr>
        <w:t xml:space="preserve">в </w:t>
      </w:r>
      <w:proofErr w:type="spellStart"/>
      <w:r w:rsidRPr="00203699">
        <w:rPr>
          <w:rFonts w:ascii="Times New Roman" w:eastAsia="Times New Roman" w:hAnsi="Times New Roman" w:cs="Times New Roman"/>
          <w:b/>
          <w:sz w:val="28"/>
          <w:szCs w:val="28"/>
        </w:rPr>
        <w:t>пгт</w:t>
      </w:r>
      <w:proofErr w:type="spellEnd"/>
      <w:r w:rsidRPr="00203699">
        <w:rPr>
          <w:rFonts w:ascii="Times New Roman" w:eastAsia="Times New Roman" w:hAnsi="Times New Roman" w:cs="Times New Roman"/>
          <w:b/>
          <w:sz w:val="28"/>
          <w:szCs w:val="28"/>
        </w:rPr>
        <w:t xml:space="preserve">. Шерловая Гора </w:t>
      </w:r>
      <w:proofErr w:type="spellStart"/>
      <w:r w:rsidRPr="00203699">
        <w:rPr>
          <w:rFonts w:ascii="Times New Roman" w:eastAsia="Times New Roman" w:hAnsi="Times New Roman" w:cs="Times New Roman"/>
          <w:b/>
          <w:sz w:val="28"/>
          <w:szCs w:val="28"/>
        </w:rPr>
        <w:t>Борзинского</w:t>
      </w:r>
      <w:proofErr w:type="spellEnd"/>
      <w:r w:rsidRPr="00203699">
        <w:rPr>
          <w:rFonts w:ascii="Times New Roman" w:eastAsia="Times New Roman" w:hAnsi="Times New Roman" w:cs="Times New Roman"/>
          <w:b/>
          <w:sz w:val="28"/>
          <w:szCs w:val="28"/>
        </w:rPr>
        <w:t xml:space="preserve"> района Забайкальского края</w:t>
      </w:r>
    </w:p>
    <w:p w14:paraId="78A0BFA2" w14:textId="77777777" w:rsidR="00203699" w:rsidRPr="00203699" w:rsidRDefault="00203699" w:rsidP="00203699">
      <w:pPr>
        <w:spacing w:after="0" w:line="240" w:lineRule="auto"/>
        <w:jc w:val="center"/>
        <w:rPr>
          <w:rFonts w:ascii="Times New Roman" w:eastAsia="Times New Roman" w:hAnsi="Times New Roman" w:cs="Times New Roman"/>
          <w:sz w:val="28"/>
          <w:szCs w:val="28"/>
        </w:rPr>
      </w:pPr>
    </w:p>
    <w:p w14:paraId="49E491B4"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Администрация городского поселения «Шерловогорское» муниципального района «Борзинский район» Забайкальского края в лице </w:t>
      </w:r>
      <w:r w:rsidRPr="00203699">
        <w:rPr>
          <w:rFonts w:ascii="Times New Roman" w:eastAsia="Times New Roman" w:hAnsi="Times New Roman" w:cs="Times New Roman"/>
          <w:sz w:val="28"/>
          <w:szCs w:val="28"/>
        </w:rPr>
        <w:t xml:space="preserve">временно исполняющего обязанности главы городского поселения «Шерловогорское» </w:t>
      </w:r>
      <w:proofErr w:type="spellStart"/>
      <w:r w:rsidRPr="00203699">
        <w:rPr>
          <w:rFonts w:ascii="Times New Roman" w:eastAsia="Times New Roman" w:hAnsi="Times New Roman" w:cs="Times New Roman"/>
          <w:sz w:val="28"/>
          <w:szCs w:val="28"/>
        </w:rPr>
        <w:t>Шмигириловой</w:t>
      </w:r>
      <w:proofErr w:type="spellEnd"/>
      <w:r w:rsidRPr="00203699">
        <w:rPr>
          <w:rFonts w:ascii="Times New Roman" w:eastAsia="Times New Roman" w:hAnsi="Times New Roman" w:cs="Times New Roman"/>
          <w:sz w:val="28"/>
          <w:szCs w:val="28"/>
        </w:rPr>
        <w:t xml:space="preserve"> Ольги Вячеславовны</w:t>
      </w:r>
      <w:r w:rsidRPr="00203699">
        <w:rPr>
          <w:rFonts w:ascii="Times New Roman" w:eastAsia="Times New Roman" w:hAnsi="Times New Roman" w:cs="Times New Roman"/>
          <w:color w:val="000000"/>
          <w:sz w:val="28"/>
          <w:szCs w:val="28"/>
        </w:rPr>
        <w:t xml:space="preserve">, действующей на основании </w:t>
      </w:r>
      <w:r w:rsidRPr="00203699">
        <w:rPr>
          <w:rFonts w:ascii="Times New Roman" w:eastAsia="Times New Roman" w:hAnsi="Times New Roman" w:cs="Times New Roman"/>
          <w:sz w:val="28"/>
          <w:szCs w:val="28"/>
        </w:rPr>
        <w:t>распоряжения временно исполняющего обязанности главы городского поселения «Шерловогорское» от 13 апреля 2023 года №03,</w:t>
      </w:r>
      <w:r w:rsidRPr="00203699">
        <w:rPr>
          <w:rFonts w:ascii="Times New Roman" w:eastAsia="Times New Roman" w:hAnsi="Times New Roman" w:cs="Times New Roman"/>
          <w:color w:val="000000"/>
          <w:sz w:val="28"/>
          <w:szCs w:val="28"/>
        </w:rPr>
        <w:t xml:space="preserve"> именуемая в дальнейшем Администрация городского поселения, с одной стороны и администрация муниципального района «Борзинский район» Забайкальского края в лице главы муниципального района «Борзинский район» Гридина Романа Анатольевича, действующего на основании Устава муниципального района «Борзинский район» Забайкальского края, именуемая в дальнейшем Администрация муниципального района,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«Шерловогорское» муниципального района «Борзинский район» Забайкальского края органам местного самоуправления муниципального района «Борзинский район» Забайкальского края (далее - Соглашение).</w:t>
      </w:r>
    </w:p>
    <w:p w14:paraId="60B676F0"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p>
    <w:p w14:paraId="52FDB924"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1. Общие положения</w:t>
      </w:r>
    </w:p>
    <w:p w14:paraId="6AB47FC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1.1. Администрация городского поселения передает, а Администрация муниципального</w:t>
      </w:r>
      <w:r w:rsidRPr="00203699">
        <w:rPr>
          <w:rFonts w:ascii="Times New Roman" w:eastAsia="Times New Roman" w:hAnsi="Times New Roman" w:cs="Times New Roman"/>
          <w:color w:val="000000"/>
          <w:sz w:val="28"/>
          <w:szCs w:val="28"/>
        </w:rPr>
        <w:tab/>
        <w:t>района принимает и осуществляет полномочия, перечисленные в статье 2 настоящего Соглашения.</w:t>
      </w:r>
    </w:p>
    <w:p w14:paraId="2995FB9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lastRenderedPageBreak/>
        <w:tab/>
        <w:t>1.2. Передача полномочий производится в интересах социально- экономического развития городского поселения «Шерловогорское» муниципального района «Борзинский район» Забайкальского края (далее - поселение) и с учетом возможности эффективного их осуществления</w:t>
      </w:r>
      <w:r w:rsidRPr="00203699">
        <w:rPr>
          <w:rFonts w:ascii="Times New Roman" w:eastAsia="Times New Roman" w:hAnsi="Times New Roman" w:cs="Times New Roman"/>
          <w:sz w:val="28"/>
          <w:szCs w:val="28"/>
        </w:rPr>
        <w:t xml:space="preserve"> </w:t>
      </w:r>
      <w:r w:rsidRPr="00203699">
        <w:rPr>
          <w:rFonts w:ascii="Times New Roman" w:eastAsia="Times New Roman" w:hAnsi="Times New Roman" w:cs="Times New Roman"/>
          <w:color w:val="000000"/>
          <w:sz w:val="28"/>
          <w:szCs w:val="28"/>
        </w:rPr>
        <w:t>органами местного самоуправления муниципального района «Борзинский район» Забайкальского края (далее - муниципальный район).</w:t>
      </w:r>
    </w:p>
    <w:p w14:paraId="79E26A1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1.3. Для осуществления полномочий Администрация городского поселения из бюджета городского поселения «Шерловогорское» муниципального района «Борзинский район» Забайкальского края предоставляет бюджету муниципального района «Борзинский район» Забайкальского края межбюджетные трансферты, определяемые в соответствии со статьей 4 настоящего Соглашения.</w:t>
      </w:r>
    </w:p>
    <w:p w14:paraId="7E0D9739"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1.4. Администрация муниципального района начинает исполнять переданные полномочия с момента получения финансовых средств, необходимых для их осуществления.</w:t>
      </w:r>
    </w:p>
    <w:p w14:paraId="6A6F6B0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p>
    <w:p w14:paraId="4F68E499"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2. Перечень полномочий, подлежащих передаче</w:t>
      </w:r>
    </w:p>
    <w:p w14:paraId="0616964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2.1. Организация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Бабушкина до ул. </w:t>
      </w:r>
      <w:proofErr w:type="spellStart"/>
      <w:r w:rsidRPr="00203699">
        <w:rPr>
          <w:rFonts w:ascii="Times New Roman" w:eastAsia="Times New Roman" w:hAnsi="Times New Roman" w:cs="Times New Roman"/>
          <w:color w:val="000000"/>
          <w:sz w:val="28"/>
          <w:szCs w:val="28"/>
        </w:rPr>
        <w:t>Курнатовского</w:t>
      </w:r>
      <w:proofErr w:type="spellEnd"/>
      <w:r w:rsidRPr="00203699">
        <w:rPr>
          <w:rFonts w:ascii="Times New Roman" w:eastAsia="Times New Roman" w:hAnsi="Times New Roman" w:cs="Times New Roman"/>
          <w:color w:val="000000"/>
          <w:sz w:val="28"/>
          <w:szCs w:val="28"/>
        </w:rPr>
        <w:t xml:space="preserve">) </w:t>
      </w:r>
      <w:r w:rsidRPr="00203699">
        <w:rPr>
          <w:rFonts w:ascii="Times New Roman" w:eastAsia="Times New Roman" w:hAnsi="Times New Roman" w:cs="Times New Roman"/>
          <w:sz w:val="28"/>
          <w:szCs w:val="28"/>
        </w:rPr>
        <w:t xml:space="preserve">в </w:t>
      </w:r>
      <w:proofErr w:type="spellStart"/>
      <w:r w:rsidRPr="00203699">
        <w:rPr>
          <w:rFonts w:ascii="Times New Roman" w:eastAsia="Times New Roman" w:hAnsi="Times New Roman" w:cs="Times New Roman"/>
          <w:sz w:val="28"/>
          <w:szCs w:val="28"/>
        </w:rPr>
        <w:t>пгт</w:t>
      </w:r>
      <w:proofErr w:type="spellEnd"/>
      <w:r w:rsidRPr="00203699">
        <w:rPr>
          <w:rFonts w:ascii="Times New Roman" w:eastAsia="Times New Roman" w:hAnsi="Times New Roman" w:cs="Times New Roman"/>
          <w:sz w:val="28"/>
          <w:szCs w:val="28"/>
        </w:rPr>
        <w:t xml:space="preserve">. Шерловая Гора </w:t>
      </w:r>
      <w:proofErr w:type="spellStart"/>
      <w:r w:rsidRPr="00203699">
        <w:rPr>
          <w:rFonts w:ascii="Times New Roman" w:eastAsia="Times New Roman" w:hAnsi="Times New Roman" w:cs="Times New Roman"/>
          <w:sz w:val="28"/>
          <w:szCs w:val="28"/>
        </w:rPr>
        <w:t>Борзинского</w:t>
      </w:r>
      <w:proofErr w:type="spellEnd"/>
      <w:r w:rsidRPr="00203699">
        <w:rPr>
          <w:rFonts w:ascii="Times New Roman" w:eastAsia="Times New Roman" w:hAnsi="Times New Roman" w:cs="Times New Roman"/>
          <w:sz w:val="28"/>
          <w:szCs w:val="28"/>
        </w:rPr>
        <w:t xml:space="preserve"> района Забайкальского края.</w:t>
      </w:r>
    </w:p>
    <w:p w14:paraId="2B8EF8D5"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p>
    <w:p w14:paraId="26ECC638"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3. Права и обязанности сторон</w:t>
      </w:r>
    </w:p>
    <w:p w14:paraId="647D06B7"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3.1. Администрация городского поселения имеет право:</w:t>
      </w:r>
    </w:p>
    <w:p w14:paraId="2B779969"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3.1.1. Осуществлять контроль за исполнением Администрацией муниципального района полномочий, а также за целевым использованием предоставленных финансовых средств (межбюджетных трансфертов).</w:t>
      </w:r>
    </w:p>
    <w:p w14:paraId="26451F72"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3.1.2. Получать от Администрации муниципального района информацию об использовании финансовых средств (межбюджетных трансфертов).</w:t>
      </w:r>
    </w:p>
    <w:p w14:paraId="44D42B23"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3.1.3. Требовать возврата суммы перечисленных финансовых средств (межбюджетных трансфертов) в случае их нецелевого использования.</w:t>
      </w:r>
    </w:p>
    <w:p w14:paraId="1A87A593"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3.1.4. Требовать возврата суммы перечисленных финансовых средств (межбюджетных трансфертов) в случае неисполнения Администрацией муниципального района полномочий, предусмотренных статьей 2 настоящего Соглашения.</w:t>
      </w:r>
    </w:p>
    <w:p w14:paraId="60E7B34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3.2. Администрация городского поселения обязана:</w:t>
      </w:r>
    </w:p>
    <w:p w14:paraId="33D63B9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3.2.1. Отчитываться перед Советом городского поселения «Шерловогорское» муниципального района «Борзинский</w:t>
      </w:r>
      <w:r w:rsidRPr="00203699">
        <w:rPr>
          <w:rFonts w:ascii="Times New Roman" w:eastAsia="Times New Roman" w:hAnsi="Times New Roman" w:cs="Times New Roman"/>
          <w:color w:val="000000"/>
          <w:sz w:val="28"/>
          <w:szCs w:val="28"/>
        </w:rPr>
        <w:tab/>
        <w:t>район» Забайкальского края в соответствии с решением Совета городского поселения «Шерловогорское» муниципального</w:t>
      </w:r>
      <w:r w:rsidRPr="00203699">
        <w:rPr>
          <w:rFonts w:ascii="Times New Roman" w:eastAsia="Times New Roman" w:hAnsi="Times New Roman" w:cs="Times New Roman"/>
          <w:color w:val="000000"/>
          <w:sz w:val="28"/>
          <w:szCs w:val="28"/>
        </w:rPr>
        <w:tab/>
        <w:t xml:space="preserve">района «Борзинский район» Забайкальского края о результатах контрольных мероприятий за исполнением Администрацией муниципального района полномочий, а также за целевым </w:t>
      </w:r>
      <w:r w:rsidRPr="00203699">
        <w:rPr>
          <w:rFonts w:ascii="Times New Roman" w:eastAsia="Times New Roman" w:hAnsi="Times New Roman" w:cs="Times New Roman"/>
          <w:color w:val="000000"/>
          <w:sz w:val="28"/>
          <w:szCs w:val="28"/>
        </w:rPr>
        <w:lastRenderedPageBreak/>
        <w:t>использованием предоставленных финансовых средств (межбюджетных трансфертов).</w:t>
      </w:r>
    </w:p>
    <w:p w14:paraId="3CB990B6"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3.2.2. Передать Администрации муниципального района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городского поселения «Шерловогорское» муниципального района «Борзинский район» Забайкальского края в размере определенным приложением к настоящему Соглашению.</w:t>
      </w:r>
    </w:p>
    <w:p w14:paraId="35F16312"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3.2.3. Предоставлять Администрации муниципального района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 </w:t>
      </w:r>
    </w:p>
    <w:p w14:paraId="087271E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3.3. Администрация муниципального района имеет право: </w:t>
      </w:r>
    </w:p>
    <w:p w14:paraId="2989300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городского поселения в порядке, предусмотренном статьей 4 настоящего Соглашения.</w:t>
      </w:r>
    </w:p>
    <w:p w14:paraId="0F04F083"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городского поселения.</w:t>
      </w:r>
    </w:p>
    <w:p w14:paraId="4B8B9540"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3.3.3. Запрашивать у Администрации городского поселения информацию, необходимую </w:t>
      </w:r>
      <w:r w:rsidRPr="00203699">
        <w:rPr>
          <w:rFonts w:ascii="Times New Roman" w:eastAsia="Times New Roman" w:hAnsi="Times New Roman" w:cs="Times New Roman"/>
          <w:color w:val="000000"/>
          <w:sz w:val="28"/>
          <w:szCs w:val="28"/>
        </w:rPr>
        <w:tab/>
        <w:t>для осуществления полномочий, предусмотренных статьей 2 настоящего Соглашения.</w:t>
      </w:r>
    </w:p>
    <w:p w14:paraId="44E992EA"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14:paraId="4FB5EC9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3.4. Администрация муниципального района обязана:</w:t>
      </w:r>
    </w:p>
    <w:p w14:paraId="1142C8B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3.4.1. Осуществлять полномочия, предусмотренные статьей 2 настоящего Соглашения, в соответствии с требованиями действующего законодательства.</w:t>
      </w:r>
    </w:p>
    <w:p w14:paraId="4A1B8048"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3.4.2. Обеспечивать целевое использование финансовых средств (межбюджетных трансфертов), предоставленных Администрацией городского поселения, исключительно на осуществление полномочий, предусмотренных статьей 2 настоящего Соглашения.</w:t>
      </w:r>
    </w:p>
    <w:p w14:paraId="1C151589"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3.4.3. Представлять Администрации городского поселения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14:paraId="6FE7F844"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3.4.4. Предоставлять Совету муниципального района «Борзинский район» Забайкальского края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14:paraId="312C3E3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p>
    <w:p w14:paraId="095AB073"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color w:val="000000"/>
          <w:sz w:val="28"/>
          <w:szCs w:val="28"/>
        </w:rPr>
        <w:tab/>
      </w:r>
      <w:r w:rsidRPr="00203699">
        <w:rPr>
          <w:rFonts w:ascii="Times New Roman" w:eastAsia="Times New Roman" w:hAnsi="Times New Roman" w:cs="Times New Roman"/>
          <w:b/>
          <w:bCs/>
          <w:color w:val="000000"/>
          <w:sz w:val="28"/>
          <w:szCs w:val="28"/>
        </w:rPr>
        <w:t>Статья 4. Порядок предоставления межбюджетных трансфертов</w:t>
      </w:r>
    </w:p>
    <w:p w14:paraId="772FECAA"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городского поселения «Шерловогорское» муниципального района «Борзинский район» Забайкальского края в бюджет муниципального района «Борзинский район» Забайкальского края.</w:t>
      </w:r>
    </w:p>
    <w:p w14:paraId="04971B24"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w:t>
      </w:r>
    </w:p>
    <w:p w14:paraId="33F8DE6A"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Объем межбюджетных трансфертов может изменяться при уточнении бюджета городского поселения «Шерловогорское» в соответствии с Бюджетным кодексом Российской Федерации. </w:t>
      </w:r>
    </w:p>
    <w:p w14:paraId="6D795408"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4.3. Перечисление межбюджетных трансфертов, предоставляемых из бюджета городского поселения «Шерловогорское» в бюджет муниципального района «Борзинский район»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городского поселения «Шерловогорское» единовременно после подписания двумя сторонами настоящего Соглашения.</w:t>
      </w:r>
    </w:p>
    <w:p w14:paraId="6299BAB4"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p>
    <w:p w14:paraId="3E9C78B6"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5. Контроль за исполнением полномочий</w:t>
      </w:r>
    </w:p>
    <w:p w14:paraId="13CFB87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5.1. Контроль за исполнением Администрацией муниципального района полномочий, предусмотренных статьей 2 настоящего Соглашения, осуществляется путем предоставления Администрации городского поселения ежеквартальных отчетов об осуществлении полномочий и использовании финансовых средств (межбюджетных трансфертов).</w:t>
      </w:r>
    </w:p>
    <w:p w14:paraId="22E522C6"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5.2. Форма отчетов и порядок их предоставления устанавливаются правовыми актами Администрации городского поселения.</w:t>
      </w:r>
    </w:p>
    <w:p w14:paraId="4B73C279"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5.3. Совет городского поселения «Шерловогорское» муниципального района «Борзинский район» Забайкальского края осуществляет контроль за исполнение передаваемых полномочий и за целевым использованием финансовых средств, переданных для осуществления полномочий.</w:t>
      </w:r>
    </w:p>
    <w:p w14:paraId="32F86CCE"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5.4. При обнаружении фактов ненадлежащего осуществления (или неосуществления) Администрацией муниципального района переданных ей полномочий, Администрация городского поселения назначает комиссию для проверки указанных нарушений и составления соответствующего протокола. Администрация муниципального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7F72F44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5.5. 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данного </w:t>
      </w:r>
      <w:r w:rsidRPr="00203699">
        <w:rPr>
          <w:rFonts w:ascii="Times New Roman" w:eastAsia="Times New Roman" w:hAnsi="Times New Roman" w:cs="Times New Roman"/>
          <w:color w:val="000000"/>
          <w:sz w:val="28"/>
          <w:szCs w:val="28"/>
        </w:rPr>
        <w:lastRenderedPageBreak/>
        <w:t xml:space="preserve">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3-х </w:t>
      </w:r>
      <w:proofErr w:type="spellStart"/>
      <w:r w:rsidRPr="00203699">
        <w:rPr>
          <w:rFonts w:ascii="Times New Roman" w:eastAsia="Times New Roman" w:hAnsi="Times New Roman" w:cs="Times New Roman"/>
          <w:color w:val="000000"/>
          <w:sz w:val="28"/>
          <w:szCs w:val="28"/>
        </w:rPr>
        <w:t>дневный</w:t>
      </w:r>
      <w:proofErr w:type="spellEnd"/>
      <w:r w:rsidRPr="00203699">
        <w:rPr>
          <w:rFonts w:ascii="Times New Roman" w:eastAsia="Times New Roman" w:hAnsi="Times New Roman" w:cs="Times New Roman"/>
          <w:color w:val="000000"/>
          <w:sz w:val="28"/>
          <w:szCs w:val="28"/>
        </w:rPr>
        <w:t xml:space="preserve"> срок с момента подписания Соглашения о расторжении или получения письменного уведомления о расторжении Соглашения.</w:t>
      </w:r>
    </w:p>
    <w:p w14:paraId="7813032A"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5.6. Администрация муниципального района несет ответственность за осуществление переданных им полномочий.</w:t>
      </w:r>
    </w:p>
    <w:p w14:paraId="0C6D5055"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5.7. В случае неисполнения Администрацией городского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данного Соглашения.</w:t>
      </w:r>
    </w:p>
    <w:p w14:paraId="58AF79E9"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p>
    <w:p w14:paraId="5EE4BFDA"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b/>
          <w:bCs/>
          <w:color w:val="000000"/>
          <w:sz w:val="28"/>
          <w:szCs w:val="28"/>
        </w:rPr>
        <w:t>Статья 6. Срок действия Соглашения</w:t>
      </w:r>
    </w:p>
    <w:p w14:paraId="08A0F0B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6.1. Настоящее Соглашение вступает в силу с момента подписания и распространяется на правоотношения, возникшие с 22 сентября 2023 года.</w:t>
      </w:r>
    </w:p>
    <w:p w14:paraId="213FE3F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Срок окончания действия настоящего Соглашения - 01 декабря 2023 года.</w:t>
      </w:r>
    </w:p>
    <w:p w14:paraId="2B185C42"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городского поселения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14:paraId="6098234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p>
    <w:p w14:paraId="478EF3D9"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7. Прекращение действия Соглашения</w:t>
      </w:r>
    </w:p>
    <w:p w14:paraId="522DB27C"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 Действие настоящего Соглашения прекращается в случаях:</w:t>
      </w:r>
    </w:p>
    <w:p w14:paraId="3E25130B"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14:paraId="2F58583A"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14:paraId="6B3D6AA1"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 xml:space="preserve">7.1.3. непредставления </w:t>
      </w:r>
      <w:r w:rsidRPr="00203699">
        <w:rPr>
          <w:rFonts w:ascii="Times New Roman" w:eastAsia="Times New Roman" w:hAnsi="Times New Roman" w:cs="Times New Roman"/>
          <w:color w:val="000000"/>
          <w:sz w:val="28"/>
          <w:szCs w:val="28"/>
        </w:rPr>
        <w:tab/>
        <w:t>финансовых средств (межбюджетных трансфертов) из бюджета городского поселения «Шерловогорское» муниципального района «Борзинский район» Забайкальского края;</w:t>
      </w:r>
    </w:p>
    <w:p w14:paraId="2E30A038"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14:paraId="1A7F5665"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7.1.5. в случае прекращения переданных полномочий в силу закона;</w:t>
      </w:r>
    </w:p>
    <w:p w14:paraId="22221033"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7.1.6. по соглашению сторон;</w:t>
      </w:r>
    </w:p>
    <w:p w14:paraId="0FD42E27"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7.1.7. по инициативе любой из сторон по истечении месяца со дня направления письменного уведомления о расторжении соглашения.</w:t>
      </w:r>
    </w:p>
    <w:p w14:paraId="59FB356E"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lastRenderedPageBreak/>
        <w:tab/>
        <w:t>7.2. При расторжении</w:t>
      </w:r>
      <w:r w:rsidRPr="00203699">
        <w:rPr>
          <w:rFonts w:ascii="Times New Roman" w:eastAsia="Times New Roman" w:hAnsi="Times New Roman" w:cs="Times New Roman"/>
          <w:color w:val="000000"/>
          <w:sz w:val="28"/>
          <w:szCs w:val="28"/>
        </w:rPr>
        <w:tab/>
        <w:t>настоящего Соглашения Администрация муниципального района обеспечивает возврат материальных ресурсов и неиспользованных финансовых средств.</w:t>
      </w:r>
    </w:p>
    <w:p w14:paraId="153D9DB2"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p>
    <w:p w14:paraId="77D77C3E"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8. Ответственность сторон</w:t>
      </w:r>
    </w:p>
    <w:p w14:paraId="20C65AC6"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14:paraId="74952855"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r>
    </w:p>
    <w:p w14:paraId="19392CE2"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r w:rsidRPr="00203699">
        <w:rPr>
          <w:rFonts w:ascii="Times New Roman" w:eastAsia="Times New Roman" w:hAnsi="Times New Roman" w:cs="Times New Roman"/>
          <w:b/>
          <w:bCs/>
          <w:color w:val="000000"/>
          <w:sz w:val="28"/>
          <w:szCs w:val="28"/>
        </w:rPr>
        <w:tab/>
        <w:t>Статья 9. Заключительные положения</w:t>
      </w:r>
    </w:p>
    <w:p w14:paraId="417B9213"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9.1. Все споры, связанные с исполнением настоящего Соглашения, разрешаются путём проведения переговоров и согласительных процедур.</w:t>
      </w:r>
      <w:r w:rsidRPr="00203699">
        <w:rPr>
          <w:rFonts w:ascii="Times New Roman" w:eastAsia="Times New Roman" w:hAnsi="Times New Roman" w:cs="Times New Roman"/>
          <w:sz w:val="28"/>
          <w:szCs w:val="28"/>
        </w:rPr>
        <w:t xml:space="preserve"> </w:t>
      </w:r>
      <w:r w:rsidRPr="00203699">
        <w:rPr>
          <w:rFonts w:ascii="Times New Roman" w:eastAsia="Times New Roman" w:hAnsi="Times New Roman" w:cs="Times New Roman"/>
          <w:color w:val="000000"/>
          <w:sz w:val="28"/>
          <w:szCs w:val="28"/>
        </w:rPr>
        <w:t>При не достижении соглашения спор разрешается судом в установленном законодательством порядке.</w:t>
      </w:r>
    </w:p>
    <w:p w14:paraId="3C9FB0AE"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14:paraId="5549CB84"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14:paraId="0B116BA9"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ab/>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14:paraId="365BEAAB" w14:textId="77777777" w:rsidR="00203699" w:rsidRPr="00203699" w:rsidRDefault="00203699" w:rsidP="00203699">
      <w:pPr>
        <w:spacing w:after="0" w:line="240" w:lineRule="auto"/>
        <w:ind w:firstLine="709"/>
        <w:jc w:val="both"/>
        <w:rPr>
          <w:rFonts w:ascii="Times New Roman" w:eastAsia="Times New Roman" w:hAnsi="Times New Roman" w:cs="Times New Roman"/>
          <w:color w:val="000000"/>
          <w:sz w:val="28"/>
          <w:szCs w:val="28"/>
        </w:rPr>
      </w:pPr>
    </w:p>
    <w:p w14:paraId="7F466567" w14:textId="77777777" w:rsidR="00203699" w:rsidRPr="00203699" w:rsidRDefault="00203699" w:rsidP="00203699">
      <w:pPr>
        <w:spacing w:after="0" w:line="240" w:lineRule="auto"/>
        <w:ind w:firstLine="708"/>
        <w:jc w:val="center"/>
        <w:rPr>
          <w:rFonts w:ascii="Times New Roman" w:eastAsia="Times New Roman" w:hAnsi="Times New Roman" w:cs="Times New Roman"/>
          <w:b/>
          <w:sz w:val="28"/>
          <w:szCs w:val="28"/>
        </w:rPr>
      </w:pPr>
      <w:r w:rsidRPr="00203699">
        <w:rPr>
          <w:rFonts w:ascii="Times New Roman" w:eastAsia="Times New Roman" w:hAnsi="Times New Roman" w:cs="Times New Roman"/>
          <w:b/>
          <w:sz w:val="28"/>
          <w:szCs w:val="28"/>
        </w:rPr>
        <w:t>Подписи Сторон</w:t>
      </w:r>
    </w:p>
    <w:tbl>
      <w:tblPr>
        <w:tblW w:w="9747" w:type="dxa"/>
        <w:tblLook w:val="04A0" w:firstRow="1" w:lastRow="0" w:firstColumn="1" w:lastColumn="0" w:noHBand="0" w:noVBand="1"/>
      </w:tblPr>
      <w:tblGrid>
        <w:gridCol w:w="4077"/>
        <w:gridCol w:w="1560"/>
        <w:gridCol w:w="4110"/>
      </w:tblGrid>
      <w:tr w:rsidR="00203699" w:rsidRPr="00203699" w14:paraId="6D49DE4C" w14:textId="77777777" w:rsidTr="00303F68">
        <w:trPr>
          <w:trHeight w:val="80"/>
        </w:trPr>
        <w:tc>
          <w:tcPr>
            <w:tcW w:w="4077" w:type="dxa"/>
          </w:tcPr>
          <w:p w14:paraId="4AAD24F7"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Сторона 1</w:t>
            </w:r>
          </w:p>
          <w:p w14:paraId="6F6FFE01"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36706A3E"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АДМИНИСТРАЦИЯ МУНИЦИПАЛЬНОГО РАЙОНА «БОРЗИНСКИЙ РАЙОН» ЗАБАЙКАЛЬСКОГО КРАЯ</w:t>
            </w:r>
          </w:p>
          <w:p w14:paraId="11A8AC5C"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1C75EC26" w14:textId="77777777" w:rsidR="00203699" w:rsidRPr="00203699" w:rsidRDefault="00203699" w:rsidP="00BE7AB6">
            <w:pPr>
              <w:spacing w:after="0" w:line="256" w:lineRule="auto"/>
              <w:rPr>
                <w:rFonts w:ascii="Times New Roman" w:eastAsia="Times New Roman" w:hAnsi="Times New Roman" w:cs="Times New Roman"/>
                <w:sz w:val="28"/>
                <w:szCs w:val="28"/>
              </w:rPr>
            </w:pPr>
          </w:p>
          <w:p w14:paraId="72F133A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Глава</w:t>
            </w:r>
          </w:p>
          <w:p w14:paraId="2A56D925"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муниципального района</w:t>
            </w:r>
          </w:p>
          <w:p w14:paraId="60D52DB1"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«Борзинский район»</w:t>
            </w:r>
          </w:p>
          <w:p w14:paraId="6D46C38D"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4EC8F9C6"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4C51655C" w14:textId="21B7AA95" w:rsidR="00203699" w:rsidRPr="00203699" w:rsidRDefault="00203699" w:rsidP="00BE7AB6">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 xml:space="preserve">__________ </w:t>
            </w:r>
            <w:proofErr w:type="spellStart"/>
            <w:r w:rsidRPr="00203699">
              <w:rPr>
                <w:rFonts w:ascii="Times New Roman" w:eastAsia="Times New Roman" w:hAnsi="Times New Roman" w:cs="Times New Roman"/>
                <w:sz w:val="28"/>
                <w:szCs w:val="28"/>
              </w:rPr>
              <w:t>Р.А.Гридин</w:t>
            </w:r>
            <w:proofErr w:type="spellEnd"/>
          </w:p>
          <w:p w14:paraId="7B176D0E" w14:textId="77777777" w:rsidR="00BE7AB6" w:rsidRDefault="00203699" w:rsidP="00BE7AB6">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 ___________ 2023 год</w:t>
            </w:r>
            <w:r w:rsidR="00BE7AB6">
              <w:rPr>
                <w:rFonts w:ascii="Times New Roman" w:eastAsia="Times New Roman" w:hAnsi="Times New Roman" w:cs="Times New Roman"/>
                <w:sz w:val="28"/>
                <w:szCs w:val="28"/>
              </w:rPr>
              <w:t>а</w:t>
            </w:r>
          </w:p>
          <w:p w14:paraId="53F9657F" w14:textId="04B20C39" w:rsidR="00BE7AB6" w:rsidRPr="00BE7AB6" w:rsidRDefault="00BE7AB6" w:rsidP="00BE7AB6">
            <w:pPr>
              <w:spacing w:after="0" w:line="256" w:lineRule="auto"/>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w:t>
            </w:r>
            <w:r w:rsidRPr="00BE7AB6">
              <w:rPr>
                <w:rFonts w:ascii="Times New Roman" w:eastAsia="Times New Roman" w:hAnsi="Times New Roman" w:cs="Times New Roman"/>
                <w:sz w:val="20"/>
                <w:szCs w:val="20"/>
              </w:rPr>
              <w:t>М.П.</w:t>
            </w:r>
          </w:p>
          <w:p w14:paraId="08C1899A" w14:textId="6A987D38" w:rsidR="00203699" w:rsidRPr="00203699" w:rsidRDefault="00203699" w:rsidP="00203699">
            <w:pPr>
              <w:spacing w:after="0" w:line="256" w:lineRule="auto"/>
              <w:jc w:val="both"/>
              <w:rPr>
                <w:rFonts w:ascii="Times New Roman" w:eastAsia="Times New Roman" w:hAnsi="Times New Roman" w:cs="Times New Roman"/>
                <w:sz w:val="20"/>
                <w:szCs w:val="20"/>
              </w:rPr>
            </w:pPr>
          </w:p>
        </w:tc>
        <w:tc>
          <w:tcPr>
            <w:tcW w:w="1560" w:type="dxa"/>
          </w:tcPr>
          <w:p w14:paraId="03C8A095"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tc>
        <w:tc>
          <w:tcPr>
            <w:tcW w:w="4110" w:type="dxa"/>
          </w:tcPr>
          <w:p w14:paraId="42C51A1E"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Сторона 2</w:t>
            </w:r>
          </w:p>
          <w:p w14:paraId="1E87CE4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5B00A041"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АДМИНИСТРАЦИЯ</w:t>
            </w:r>
          </w:p>
          <w:p w14:paraId="160192D3" w14:textId="3E36297D" w:rsidR="00203699" w:rsidRPr="00203699" w:rsidRDefault="00203699" w:rsidP="00BE7AB6">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ГОРОДСКОГО ПОСЕЛЕНИЯ «ШЕРЛОВОГОРСКОЕ» МУНИЦИПАЛЬНОГО РАЙОНА «БОРЗИНСКИЙ РАЙОН» ЗАБАЙКАЛЬСКОГО КРАЯ</w:t>
            </w:r>
          </w:p>
          <w:p w14:paraId="556A6857"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Временно исполняющий обязанности главы</w:t>
            </w:r>
          </w:p>
          <w:p w14:paraId="6E31BA94"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 xml:space="preserve"> городского поселения «Шерловогорское»</w:t>
            </w:r>
          </w:p>
          <w:p w14:paraId="04CFABF7"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0C43EDCA" w14:textId="4CBF9D75" w:rsidR="00203699" w:rsidRPr="00203699" w:rsidRDefault="00203699" w:rsidP="00BE7AB6">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_________</w:t>
            </w:r>
            <w:proofErr w:type="spellStart"/>
            <w:r w:rsidRPr="00203699">
              <w:rPr>
                <w:rFonts w:ascii="Times New Roman" w:eastAsia="Times New Roman" w:hAnsi="Times New Roman" w:cs="Times New Roman"/>
                <w:sz w:val="28"/>
                <w:szCs w:val="28"/>
              </w:rPr>
              <w:t>О.В.Шмигирилова</w:t>
            </w:r>
            <w:proofErr w:type="spellEnd"/>
          </w:p>
          <w:p w14:paraId="2506154F"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 ___________ 2023 года</w:t>
            </w:r>
          </w:p>
          <w:p w14:paraId="756C30A4" w14:textId="5B14ADA2" w:rsidR="00203699" w:rsidRPr="00BE7AB6" w:rsidRDefault="00BE7AB6" w:rsidP="00203699">
            <w:pPr>
              <w:spacing w:after="0"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E7AB6">
              <w:rPr>
                <w:rFonts w:ascii="Times New Roman" w:eastAsia="Times New Roman" w:hAnsi="Times New Roman" w:cs="Times New Roman"/>
                <w:sz w:val="20"/>
                <w:szCs w:val="20"/>
              </w:rPr>
              <w:t>М.П.</w:t>
            </w:r>
          </w:p>
          <w:p w14:paraId="52930594" w14:textId="5D9AD891" w:rsidR="00203699" w:rsidRPr="00203699" w:rsidRDefault="00203699" w:rsidP="00203699">
            <w:pPr>
              <w:spacing w:after="0" w:line="256" w:lineRule="auto"/>
              <w:jc w:val="both"/>
              <w:rPr>
                <w:rFonts w:ascii="Times New Roman" w:eastAsia="Times New Roman" w:hAnsi="Times New Roman" w:cs="Times New Roman"/>
                <w:sz w:val="20"/>
                <w:szCs w:val="20"/>
              </w:rPr>
            </w:pPr>
          </w:p>
        </w:tc>
      </w:tr>
    </w:tbl>
    <w:p w14:paraId="09467D6B" w14:textId="77777777" w:rsidR="00203699" w:rsidRPr="00203699" w:rsidRDefault="00203699" w:rsidP="00203699">
      <w:pPr>
        <w:pageBreakBefore/>
        <w:spacing w:after="0" w:line="240" w:lineRule="auto"/>
        <w:jc w:val="center"/>
        <w:rPr>
          <w:rFonts w:ascii="Times New Roman" w:eastAsia="Times New Roman" w:hAnsi="Times New Roman" w:cs="Times New Roman"/>
          <w:bCs/>
          <w:sz w:val="28"/>
          <w:szCs w:val="28"/>
        </w:rPr>
      </w:pPr>
      <w:r w:rsidRPr="00203699">
        <w:rPr>
          <w:rFonts w:ascii="Times New Roman" w:eastAsia="Times New Roman" w:hAnsi="Times New Roman" w:cs="Times New Roman"/>
          <w:sz w:val="28"/>
          <w:szCs w:val="28"/>
        </w:rPr>
        <w:lastRenderedPageBreak/>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r>
      <w:r w:rsidRPr="00203699">
        <w:rPr>
          <w:rFonts w:ascii="Times New Roman" w:eastAsia="Times New Roman" w:hAnsi="Times New Roman" w:cs="Times New Roman"/>
          <w:sz w:val="28"/>
          <w:szCs w:val="28"/>
        </w:rPr>
        <w:tab/>
        <w:t>Приложение</w:t>
      </w:r>
      <w:r w:rsidRPr="00203699">
        <w:rPr>
          <w:rFonts w:ascii="Times New Roman" w:eastAsia="Times New Roman" w:hAnsi="Times New Roman" w:cs="Times New Roman"/>
          <w:bCs/>
          <w:sz w:val="28"/>
          <w:szCs w:val="28"/>
        </w:rPr>
        <w:t xml:space="preserve"> 1</w:t>
      </w:r>
    </w:p>
    <w:p w14:paraId="70461DC7" w14:textId="77777777" w:rsidR="00203699" w:rsidRPr="00203699" w:rsidRDefault="00203699" w:rsidP="00203699">
      <w:pPr>
        <w:spacing w:after="0" w:line="240" w:lineRule="auto"/>
        <w:jc w:val="center"/>
        <w:rPr>
          <w:rFonts w:ascii="Times New Roman" w:eastAsia="Times New Roman" w:hAnsi="Times New Roman" w:cs="Times New Roman"/>
          <w:b/>
          <w:sz w:val="28"/>
          <w:szCs w:val="28"/>
        </w:rPr>
      </w:pP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r>
      <w:r w:rsidRPr="00203699">
        <w:rPr>
          <w:rFonts w:ascii="Times New Roman" w:eastAsia="Times New Roman" w:hAnsi="Times New Roman" w:cs="Times New Roman"/>
          <w:bCs/>
          <w:sz w:val="28"/>
          <w:szCs w:val="28"/>
        </w:rPr>
        <w:tab/>
        <w:t xml:space="preserve">к Соглашению </w:t>
      </w:r>
      <w:r w:rsidRPr="00203699">
        <w:rPr>
          <w:rFonts w:ascii="Times New Roman" w:eastAsia="Times New Roman" w:hAnsi="Times New Roman" w:cs="Times New Roman"/>
          <w:sz w:val="28"/>
          <w:szCs w:val="28"/>
        </w:rPr>
        <w:t>№______/______</w:t>
      </w:r>
    </w:p>
    <w:p w14:paraId="4CF14611" w14:textId="77777777" w:rsidR="00203699" w:rsidRPr="00203699" w:rsidRDefault="00203699" w:rsidP="00203699">
      <w:pPr>
        <w:spacing w:after="0" w:line="240" w:lineRule="auto"/>
        <w:jc w:val="center"/>
        <w:rPr>
          <w:rFonts w:ascii="Times New Roman" w:eastAsia="Times New Roman" w:hAnsi="Times New Roman" w:cs="Times New Roman"/>
          <w:b/>
          <w:sz w:val="28"/>
          <w:szCs w:val="28"/>
        </w:rPr>
      </w:pPr>
    </w:p>
    <w:p w14:paraId="5F19CDDE" w14:textId="77777777" w:rsidR="00203699" w:rsidRPr="00203699" w:rsidRDefault="00203699" w:rsidP="00203699">
      <w:pPr>
        <w:spacing w:after="0" w:line="240" w:lineRule="auto"/>
        <w:jc w:val="center"/>
        <w:rPr>
          <w:rFonts w:ascii="Times New Roman" w:eastAsia="Times New Roman" w:hAnsi="Times New Roman" w:cs="Times New Roman"/>
          <w:b/>
          <w:sz w:val="28"/>
          <w:szCs w:val="28"/>
        </w:rPr>
      </w:pPr>
      <w:r w:rsidRPr="00203699">
        <w:rPr>
          <w:rFonts w:ascii="Times New Roman" w:eastAsia="Times New Roman" w:hAnsi="Times New Roman" w:cs="Times New Roman"/>
          <w:b/>
          <w:sz w:val="28"/>
          <w:szCs w:val="28"/>
        </w:rPr>
        <w:t>Размер межбюджетных трансфертов,</w:t>
      </w:r>
      <w:r w:rsidRPr="00203699">
        <w:rPr>
          <w:rFonts w:ascii="Times New Roman" w:eastAsia="Times New Roman" w:hAnsi="Times New Roman" w:cs="Times New Roman"/>
          <w:sz w:val="28"/>
          <w:szCs w:val="28"/>
        </w:rPr>
        <w:t xml:space="preserve"> </w:t>
      </w:r>
    </w:p>
    <w:p w14:paraId="7BFBB9BA" w14:textId="77777777" w:rsidR="00203699" w:rsidRPr="00203699" w:rsidRDefault="00203699" w:rsidP="00203699">
      <w:pPr>
        <w:spacing w:after="0" w:line="240"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b/>
          <w:sz w:val="28"/>
          <w:szCs w:val="28"/>
        </w:rPr>
        <w:t>предоставляемых из бюджета городского поселения «Шерловогорское» муниципального района «Борзинский район» Забайкальского края в бюджет муниципального района «Борзинский район» Забайкальского края</w:t>
      </w:r>
    </w:p>
    <w:p w14:paraId="03110CFC" w14:textId="77777777" w:rsidR="00203699" w:rsidRPr="00203699" w:rsidRDefault="00203699" w:rsidP="00203699">
      <w:pPr>
        <w:spacing w:after="0" w:line="240" w:lineRule="auto"/>
        <w:jc w:val="center"/>
        <w:rPr>
          <w:rFonts w:ascii="Times New Roman" w:eastAsia="Times New Roman" w:hAnsi="Times New Roman" w:cs="Times New Roman"/>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140"/>
      </w:tblGrid>
      <w:tr w:rsidR="00203699" w:rsidRPr="00203699" w14:paraId="3C353F46" w14:textId="77777777" w:rsidTr="00303F68">
        <w:tc>
          <w:tcPr>
            <w:tcW w:w="5328" w:type="dxa"/>
            <w:tcBorders>
              <w:top w:val="single" w:sz="4" w:space="0" w:color="auto"/>
              <w:left w:val="single" w:sz="4" w:space="0" w:color="auto"/>
              <w:bottom w:val="single" w:sz="4" w:space="0" w:color="auto"/>
              <w:right w:val="single" w:sz="4" w:space="0" w:color="auto"/>
            </w:tcBorders>
            <w:vAlign w:val="center"/>
            <w:hideMark/>
          </w:tcPr>
          <w:p w14:paraId="402BCF20"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vAlign w:val="center"/>
            <w:hideMark/>
          </w:tcPr>
          <w:p w14:paraId="6BB5E594"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Размер межбюджетного трансферта, тыс. руб.</w:t>
            </w:r>
          </w:p>
        </w:tc>
      </w:tr>
      <w:tr w:rsidR="00203699" w:rsidRPr="00203699" w14:paraId="6858C227" w14:textId="77777777" w:rsidTr="00303F68">
        <w:tc>
          <w:tcPr>
            <w:tcW w:w="5328" w:type="dxa"/>
            <w:tcBorders>
              <w:top w:val="single" w:sz="4" w:space="0" w:color="auto"/>
              <w:left w:val="single" w:sz="4" w:space="0" w:color="auto"/>
              <w:bottom w:val="single" w:sz="4" w:space="0" w:color="auto"/>
              <w:right w:val="single" w:sz="4" w:space="0" w:color="auto"/>
            </w:tcBorders>
            <w:vAlign w:val="center"/>
            <w:hideMark/>
          </w:tcPr>
          <w:p w14:paraId="61C93878" w14:textId="77777777" w:rsidR="00203699" w:rsidRPr="00203699" w:rsidRDefault="00203699" w:rsidP="00203699">
            <w:pPr>
              <w:spacing w:after="0" w:line="240" w:lineRule="auto"/>
              <w:jc w:val="both"/>
              <w:rPr>
                <w:rFonts w:ascii="Times New Roman" w:eastAsia="Times New Roman" w:hAnsi="Times New Roman" w:cs="Times New Roman"/>
                <w:color w:val="000000"/>
                <w:sz w:val="28"/>
                <w:szCs w:val="28"/>
              </w:rPr>
            </w:pPr>
            <w:r w:rsidRPr="00203699">
              <w:rPr>
                <w:rFonts w:ascii="Times New Roman" w:eastAsia="Times New Roman" w:hAnsi="Times New Roman" w:cs="Times New Roman"/>
                <w:color w:val="000000"/>
                <w:sz w:val="28"/>
                <w:szCs w:val="28"/>
              </w:rPr>
              <w:t xml:space="preserve">Решение отдельных вопросов местного значения в части организации дорожной деятельности в отношении автомобильной дороги, обеспечения организации дорожного движения, осуществление иных полномочий в области использования автомобильной дороги общего пользования местного значения по ул. 50 лет Октября (на участке от ул. Бабушкина до ул. </w:t>
            </w:r>
            <w:proofErr w:type="spellStart"/>
            <w:r w:rsidRPr="00203699">
              <w:rPr>
                <w:rFonts w:ascii="Times New Roman" w:eastAsia="Times New Roman" w:hAnsi="Times New Roman" w:cs="Times New Roman"/>
                <w:color w:val="000000"/>
                <w:sz w:val="28"/>
                <w:szCs w:val="28"/>
              </w:rPr>
              <w:t>Курнатовского</w:t>
            </w:r>
            <w:proofErr w:type="spellEnd"/>
            <w:r w:rsidRPr="00203699">
              <w:rPr>
                <w:rFonts w:ascii="Times New Roman" w:eastAsia="Times New Roman" w:hAnsi="Times New Roman" w:cs="Times New Roman"/>
                <w:color w:val="000000"/>
                <w:sz w:val="28"/>
                <w:szCs w:val="28"/>
              </w:rPr>
              <w:t xml:space="preserve">) </w:t>
            </w:r>
            <w:r w:rsidRPr="00203699">
              <w:rPr>
                <w:rFonts w:ascii="Times New Roman" w:eastAsia="Times New Roman" w:hAnsi="Times New Roman" w:cs="Times New Roman"/>
                <w:sz w:val="28"/>
                <w:szCs w:val="28"/>
              </w:rPr>
              <w:t xml:space="preserve">в </w:t>
            </w:r>
            <w:proofErr w:type="spellStart"/>
            <w:r w:rsidRPr="00203699">
              <w:rPr>
                <w:rFonts w:ascii="Times New Roman" w:eastAsia="Times New Roman" w:hAnsi="Times New Roman" w:cs="Times New Roman"/>
                <w:sz w:val="28"/>
                <w:szCs w:val="28"/>
              </w:rPr>
              <w:t>пгт</w:t>
            </w:r>
            <w:proofErr w:type="spellEnd"/>
            <w:r w:rsidRPr="00203699">
              <w:rPr>
                <w:rFonts w:ascii="Times New Roman" w:eastAsia="Times New Roman" w:hAnsi="Times New Roman" w:cs="Times New Roman"/>
                <w:sz w:val="28"/>
                <w:szCs w:val="28"/>
              </w:rPr>
              <w:t xml:space="preserve">. Шерловая Гора </w:t>
            </w:r>
            <w:proofErr w:type="spellStart"/>
            <w:r w:rsidRPr="00203699">
              <w:rPr>
                <w:rFonts w:ascii="Times New Roman" w:eastAsia="Times New Roman" w:hAnsi="Times New Roman" w:cs="Times New Roman"/>
                <w:sz w:val="28"/>
                <w:szCs w:val="28"/>
              </w:rPr>
              <w:t>Борзинского</w:t>
            </w:r>
            <w:proofErr w:type="spellEnd"/>
            <w:r w:rsidRPr="00203699">
              <w:rPr>
                <w:rFonts w:ascii="Times New Roman" w:eastAsia="Times New Roman" w:hAnsi="Times New Roman" w:cs="Times New Roman"/>
                <w:sz w:val="28"/>
                <w:szCs w:val="28"/>
              </w:rPr>
              <w:t xml:space="preserve"> района Забайкальского края</w:t>
            </w:r>
          </w:p>
        </w:tc>
        <w:tc>
          <w:tcPr>
            <w:tcW w:w="4140" w:type="dxa"/>
            <w:tcBorders>
              <w:top w:val="single" w:sz="4" w:space="0" w:color="auto"/>
              <w:left w:val="single" w:sz="4" w:space="0" w:color="auto"/>
              <w:bottom w:val="single" w:sz="4" w:space="0" w:color="auto"/>
              <w:right w:val="single" w:sz="4" w:space="0" w:color="auto"/>
            </w:tcBorders>
            <w:vAlign w:val="center"/>
          </w:tcPr>
          <w:p w14:paraId="7F883DD7"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1,00</w:t>
            </w:r>
          </w:p>
          <w:p w14:paraId="28B950AD"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tc>
      </w:tr>
    </w:tbl>
    <w:p w14:paraId="301D530C" w14:textId="77777777" w:rsidR="00203699" w:rsidRPr="00203699" w:rsidRDefault="00203699" w:rsidP="00203699">
      <w:pPr>
        <w:spacing w:after="0" w:line="240" w:lineRule="auto"/>
        <w:rPr>
          <w:rFonts w:ascii="Times New Roman" w:eastAsia="Times New Roman" w:hAnsi="Times New Roman" w:cs="Times New Roman"/>
          <w:sz w:val="28"/>
          <w:szCs w:val="28"/>
        </w:rPr>
      </w:pPr>
    </w:p>
    <w:p w14:paraId="7007B704" w14:textId="77777777" w:rsidR="00203699" w:rsidRPr="00203699" w:rsidRDefault="00203699" w:rsidP="00203699">
      <w:pPr>
        <w:spacing w:after="0" w:line="240" w:lineRule="auto"/>
        <w:ind w:firstLine="708"/>
        <w:jc w:val="center"/>
        <w:rPr>
          <w:rFonts w:ascii="Times New Roman" w:eastAsia="Times New Roman" w:hAnsi="Times New Roman" w:cs="Times New Roman"/>
          <w:b/>
          <w:sz w:val="28"/>
          <w:szCs w:val="28"/>
        </w:rPr>
      </w:pPr>
      <w:r w:rsidRPr="00203699">
        <w:rPr>
          <w:rFonts w:ascii="Times New Roman" w:eastAsia="Times New Roman" w:hAnsi="Times New Roman" w:cs="Times New Roman"/>
          <w:b/>
          <w:sz w:val="28"/>
          <w:szCs w:val="28"/>
        </w:rPr>
        <w:t>Подписи Сторон</w:t>
      </w:r>
    </w:p>
    <w:p w14:paraId="7305157A" w14:textId="77777777" w:rsidR="00203699" w:rsidRPr="00203699" w:rsidRDefault="00203699" w:rsidP="00203699">
      <w:pPr>
        <w:spacing w:after="0" w:line="240" w:lineRule="auto"/>
        <w:jc w:val="both"/>
        <w:rPr>
          <w:rFonts w:ascii="Times New Roman" w:eastAsia="Times New Roman" w:hAnsi="Times New Roman" w:cs="Times New Roman"/>
          <w:sz w:val="28"/>
          <w:szCs w:val="28"/>
        </w:rPr>
      </w:pPr>
    </w:p>
    <w:tbl>
      <w:tblPr>
        <w:tblW w:w="9792" w:type="dxa"/>
        <w:tblLook w:val="04A0" w:firstRow="1" w:lastRow="0" w:firstColumn="1" w:lastColumn="0" w:noHBand="0" w:noVBand="1"/>
      </w:tblPr>
      <w:tblGrid>
        <w:gridCol w:w="4096"/>
        <w:gridCol w:w="1567"/>
        <w:gridCol w:w="4129"/>
      </w:tblGrid>
      <w:tr w:rsidR="00203699" w:rsidRPr="00203699" w14:paraId="389FBED0" w14:textId="77777777" w:rsidTr="00303F68">
        <w:trPr>
          <w:trHeight w:val="5010"/>
        </w:trPr>
        <w:tc>
          <w:tcPr>
            <w:tcW w:w="4096" w:type="dxa"/>
          </w:tcPr>
          <w:p w14:paraId="2515E16F"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Сторона 1</w:t>
            </w:r>
          </w:p>
          <w:p w14:paraId="53761965"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74B908C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АДМИНИСТРАЦИЯ МУНИЦИПАЛЬНОГО РАЙОНА</w:t>
            </w:r>
          </w:p>
          <w:p w14:paraId="79920F35"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735E5385"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Глава</w:t>
            </w:r>
          </w:p>
          <w:p w14:paraId="04B70B7B"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муниципального района</w:t>
            </w:r>
          </w:p>
          <w:p w14:paraId="7D403264"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«Борзинский район»</w:t>
            </w:r>
          </w:p>
          <w:p w14:paraId="22DA15D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2383FDEB"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19B0F80A"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 xml:space="preserve">____________ </w:t>
            </w:r>
            <w:proofErr w:type="spellStart"/>
            <w:r w:rsidRPr="00203699">
              <w:rPr>
                <w:rFonts w:ascii="Times New Roman" w:eastAsia="Times New Roman" w:hAnsi="Times New Roman" w:cs="Times New Roman"/>
                <w:sz w:val="28"/>
                <w:szCs w:val="28"/>
              </w:rPr>
              <w:t>Р.А.Гридин</w:t>
            </w:r>
            <w:proofErr w:type="spellEnd"/>
          </w:p>
          <w:p w14:paraId="35285F0A"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68D2E071"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 ___________ 2023 года</w:t>
            </w:r>
          </w:p>
          <w:p w14:paraId="7CF938C5"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0003E916" w14:textId="77777777" w:rsidR="00203699" w:rsidRPr="00203699" w:rsidRDefault="00203699" w:rsidP="00203699">
            <w:pPr>
              <w:spacing w:after="0" w:line="256" w:lineRule="auto"/>
              <w:jc w:val="both"/>
              <w:rPr>
                <w:rFonts w:ascii="Times New Roman" w:eastAsia="Times New Roman" w:hAnsi="Times New Roman" w:cs="Times New Roman"/>
                <w:sz w:val="20"/>
                <w:szCs w:val="20"/>
              </w:rPr>
            </w:pPr>
            <w:r w:rsidRPr="00203699">
              <w:rPr>
                <w:rFonts w:ascii="Times New Roman" w:eastAsia="Times New Roman" w:hAnsi="Times New Roman" w:cs="Times New Roman"/>
                <w:sz w:val="20"/>
                <w:szCs w:val="20"/>
              </w:rPr>
              <w:t>М.П.</w:t>
            </w:r>
          </w:p>
        </w:tc>
        <w:tc>
          <w:tcPr>
            <w:tcW w:w="1567" w:type="dxa"/>
          </w:tcPr>
          <w:p w14:paraId="3111ACDC"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tc>
        <w:tc>
          <w:tcPr>
            <w:tcW w:w="4129" w:type="dxa"/>
          </w:tcPr>
          <w:p w14:paraId="0E2152C9"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Сторона 2</w:t>
            </w:r>
          </w:p>
          <w:p w14:paraId="2F71A8AC"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3660A0CB"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АДМИНИСТРАЦИЯ</w:t>
            </w:r>
          </w:p>
          <w:p w14:paraId="340566D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ГОРОДСКОГО ПОСЕЛЕНИЯ</w:t>
            </w:r>
          </w:p>
          <w:p w14:paraId="4E466AFE"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7E8370E8"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138F5DEF"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Временно исполняющий обязанности главы</w:t>
            </w:r>
          </w:p>
          <w:p w14:paraId="7E1351CB"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 xml:space="preserve"> городского поселения «Шерловогорское»</w:t>
            </w:r>
          </w:p>
          <w:p w14:paraId="4635CCE3"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1901E8EC"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__________О.В. Шмигирилова</w:t>
            </w:r>
          </w:p>
          <w:p w14:paraId="79517202"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p>
          <w:p w14:paraId="448FB37B" w14:textId="77777777" w:rsidR="00203699" w:rsidRPr="00203699" w:rsidRDefault="00203699" w:rsidP="00203699">
            <w:pPr>
              <w:spacing w:after="0" w:line="256" w:lineRule="auto"/>
              <w:jc w:val="center"/>
              <w:rPr>
                <w:rFonts w:ascii="Times New Roman" w:eastAsia="Times New Roman" w:hAnsi="Times New Roman" w:cs="Times New Roman"/>
                <w:sz w:val="28"/>
                <w:szCs w:val="28"/>
              </w:rPr>
            </w:pPr>
            <w:r w:rsidRPr="00203699">
              <w:rPr>
                <w:rFonts w:ascii="Times New Roman" w:eastAsia="Times New Roman" w:hAnsi="Times New Roman" w:cs="Times New Roman"/>
                <w:sz w:val="28"/>
                <w:szCs w:val="28"/>
              </w:rPr>
              <w:t>___ ___________ 2023 года</w:t>
            </w:r>
          </w:p>
          <w:p w14:paraId="57E56028" w14:textId="77777777" w:rsidR="00203699" w:rsidRPr="00203699" w:rsidRDefault="00203699" w:rsidP="00203699">
            <w:pPr>
              <w:spacing w:after="0" w:line="256" w:lineRule="auto"/>
              <w:jc w:val="both"/>
              <w:rPr>
                <w:rFonts w:ascii="Times New Roman" w:eastAsia="Times New Roman" w:hAnsi="Times New Roman" w:cs="Times New Roman"/>
                <w:sz w:val="28"/>
                <w:szCs w:val="28"/>
              </w:rPr>
            </w:pPr>
          </w:p>
          <w:p w14:paraId="15A6BCA5" w14:textId="77777777" w:rsidR="00203699" w:rsidRPr="00203699" w:rsidRDefault="00203699" w:rsidP="00203699">
            <w:pPr>
              <w:spacing w:after="0" w:line="256" w:lineRule="auto"/>
              <w:jc w:val="both"/>
              <w:rPr>
                <w:rFonts w:ascii="Times New Roman" w:eastAsia="Times New Roman" w:hAnsi="Times New Roman" w:cs="Times New Roman"/>
                <w:sz w:val="20"/>
                <w:szCs w:val="20"/>
              </w:rPr>
            </w:pPr>
            <w:r w:rsidRPr="00203699">
              <w:rPr>
                <w:rFonts w:ascii="Times New Roman" w:eastAsia="Times New Roman" w:hAnsi="Times New Roman" w:cs="Times New Roman"/>
                <w:sz w:val="20"/>
                <w:szCs w:val="20"/>
              </w:rPr>
              <w:t>М.П.</w:t>
            </w:r>
          </w:p>
        </w:tc>
        <w:bookmarkStart w:id="1" w:name="_GoBack"/>
        <w:bookmarkEnd w:id="1"/>
      </w:tr>
    </w:tbl>
    <w:p w14:paraId="3933C633" w14:textId="7232EA1B" w:rsidR="00A41307" w:rsidRDefault="00A41307" w:rsidP="00203699">
      <w:pPr>
        <w:spacing w:after="0" w:line="240" w:lineRule="auto"/>
        <w:jc w:val="center"/>
      </w:pPr>
    </w:p>
    <w:sectPr w:rsidR="00A41307" w:rsidSect="00BE7AB6">
      <w:headerReference w:type="default" r:id="rId7"/>
      <w:pgSz w:w="11906" w:h="16838"/>
      <w:pgMar w:top="993" w:right="566" w:bottom="851"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D02D" w14:textId="77777777" w:rsidR="00044092" w:rsidRDefault="00044092" w:rsidP="00BE7AB6">
      <w:pPr>
        <w:spacing w:after="0" w:line="240" w:lineRule="auto"/>
      </w:pPr>
      <w:r>
        <w:separator/>
      </w:r>
    </w:p>
  </w:endnote>
  <w:endnote w:type="continuationSeparator" w:id="0">
    <w:p w14:paraId="7C67FE1E" w14:textId="77777777" w:rsidR="00044092" w:rsidRDefault="00044092" w:rsidP="00BE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4B071" w14:textId="77777777" w:rsidR="00044092" w:rsidRDefault="00044092" w:rsidP="00BE7AB6">
      <w:pPr>
        <w:spacing w:after="0" w:line="240" w:lineRule="auto"/>
      </w:pPr>
      <w:r>
        <w:separator/>
      </w:r>
    </w:p>
  </w:footnote>
  <w:footnote w:type="continuationSeparator" w:id="0">
    <w:p w14:paraId="58AE3716" w14:textId="77777777" w:rsidR="00044092" w:rsidRDefault="00044092" w:rsidP="00BE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395466"/>
      <w:docPartObj>
        <w:docPartGallery w:val="Page Numbers (Top of Page)"/>
        <w:docPartUnique/>
      </w:docPartObj>
    </w:sdtPr>
    <w:sdtEndPr>
      <w:rPr>
        <w:rFonts w:ascii="Times New Roman" w:hAnsi="Times New Roman" w:cs="Times New Roman"/>
      </w:rPr>
    </w:sdtEndPr>
    <w:sdtContent>
      <w:p w14:paraId="5196DC87" w14:textId="729994D0" w:rsidR="00BE7AB6" w:rsidRPr="00BE7AB6" w:rsidRDefault="00BE7AB6">
        <w:pPr>
          <w:pStyle w:val="a3"/>
          <w:jc w:val="center"/>
          <w:rPr>
            <w:rFonts w:ascii="Times New Roman" w:hAnsi="Times New Roman" w:cs="Times New Roman"/>
          </w:rPr>
        </w:pPr>
        <w:r w:rsidRPr="00BE7AB6">
          <w:rPr>
            <w:rFonts w:ascii="Times New Roman" w:hAnsi="Times New Roman" w:cs="Times New Roman"/>
          </w:rPr>
          <w:fldChar w:fldCharType="begin"/>
        </w:r>
        <w:r w:rsidRPr="00BE7AB6">
          <w:rPr>
            <w:rFonts w:ascii="Times New Roman" w:hAnsi="Times New Roman" w:cs="Times New Roman"/>
          </w:rPr>
          <w:instrText>PAGE   \* MERGEFORMAT</w:instrText>
        </w:r>
        <w:r w:rsidRPr="00BE7AB6">
          <w:rPr>
            <w:rFonts w:ascii="Times New Roman" w:hAnsi="Times New Roman" w:cs="Times New Roman"/>
          </w:rPr>
          <w:fldChar w:fldCharType="separate"/>
        </w:r>
        <w:r w:rsidRPr="00BE7AB6">
          <w:rPr>
            <w:rFonts w:ascii="Times New Roman" w:hAnsi="Times New Roman" w:cs="Times New Roman"/>
          </w:rPr>
          <w:t>2</w:t>
        </w:r>
        <w:r w:rsidRPr="00BE7AB6">
          <w:rPr>
            <w:rFonts w:ascii="Times New Roman" w:hAnsi="Times New Roman" w:cs="Times New Roman"/>
          </w:rPr>
          <w:fldChar w:fldCharType="end"/>
        </w:r>
      </w:p>
    </w:sdtContent>
  </w:sdt>
  <w:p w14:paraId="2317ED81" w14:textId="77777777" w:rsidR="00BE7AB6" w:rsidRDefault="00BE7A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D5"/>
    <w:rsid w:val="00044092"/>
    <w:rsid w:val="000F0E23"/>
    <w:rsid w:val="00203699"/>
    <w:rsid w:val="00227160"/>
    <w:rsid w:val="00256B41"/>
    <w:rsid w:val="005148AA"/>
    <w:rsid w:val="0055241C"/>
    <w:rsid w:val="0064112B"/>
    <w:rsid w:val="006601D5"/>
    <w:rsid w:val="006A310F"/>
    <w:rsid w:val="00753472"/>
    <w:rsid w:val="0094768C"/>
    <w:rsid w:val="00A41307"/>
    <w:rsid w:val="00B56235"/>
    <w:rsid w:val="00BA1B29"/>
    <w:rsid w:val="00BE7AB6"/>
    <w:rsid w:val="00C05090"/>
    <w:rsid w:val="00FB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D5F4"/>
  <w15:chartTrackingRefBased/>
  <w15:docId w15:val="{07A669A9-FFA0-4F49-804D-F9E9C06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7AB6"/>
    <w:rPr>
      <w:rFonts w:eastAsiaTheme="minorEastAsia"/>
      <w:lang w:eastAsia="ru-RU"/>
    </w:rPr>
  </w:style>
  <w:style w:type="paragraph" w:styleId="a5">
    <w:name w:val="footer"/>
    <w:basedOn w:val="a"/>
    <w:link w:val="a6"/>
    <w:uiPriority w:val="99"/>
    <w:unhideWhenUsed/>
    <w:rsid w:val="00BE7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7AB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Шмигирилова</dc:creator>
  <cp:keywords/>
  <dc:description/>
  <cp:lastModifiedBy>Марина Романова</cp:lastModifiedBy>
  <cp:revision>5</cp:revision>
  <dcterms:created xsi:type="dcterms:W3CDTF">2023-09-26T06:53:00Z</dcterms:created>
  <dcterms:modified xsi:type="dcterms:W3CDTF">2023-09-27T02:06:00Z</dcterms:modified>
</cp:coreProperties>
</file>