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A4" w:rsidRPr="005A2E77" w:rsidRDefault="007B66A4" w:rsidP="007B66A4">
      <w:pPr>
        <w:widowControl/>
        <w:tabs>
          <w:tab w:val="left" w:pos="8647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B66A4" w:rsidRDefault="007B66A4" w:rsidP="007B66A4">
      <w:pPr>
        <w:framePr w:h="1106" w:hRule="exact" w:hSpace="180" w:wrap="auto" w:vAnchor="text" w:hAnchor="page" w:x="5593" w:y="61"/>
        <w:tabs>
          <w:tab w:val="left" w:pos="851"/>
        </w:tabs>
        <w:ind w:right="289"/>
        <w:jc w:val="center"/>
        <w:rPr>
          <w:sz w:val="8"/>
        </w:rPr>
      </w:pPr>
      <w:r w:rsidRPr="000F01A8">
        <w:rPr>
          <w:noProof/>
          <w:sz w:val="20"/>
        </w:rPr>
        <w:drawing>
          <wp:inline distT="0" distB="0" distL="0" distR="0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городского </w:t>
      </w:r>
      <w:r w:rsidRPr="00380DA3">
        <w:rPr>
          <w:rFonts w:ascii="Times New Roman" w:hAnsi="Times New Roman" w:cs="Times New Roman"/>
          <w:b/>
          <w:sz w:val="32"/>
          <w:szCs w:val="32"/>
        </w:rPr>
        <w:t>поселения «Шерловогорское»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«Борзинский район»</w:t>
      </w: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6A4" w:rsidRDefault="007B66A4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DA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D5E61" w:rsidRPr="00380DA3" w:rsidRDefault="001D5E61" w:rsidP="007B66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66A4" w:rsidRDefault="007B66A4" w:rsidP="007B66A4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7B66A4" w:rsidRDefault="008A4F54" w:rsidP="007B66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A4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B66A4" w:rsidRPr="007B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7B66A4">
        <w:rPr>
          <w:rFonts w:ascii="Times New Roman" w:hAnsi="Times New Roman" w:cs="Times New Roman"/>
          <w:sz w:val="28"/>
          <w:szCs w:val="28"/>
        </w:rPr>
        <w:t xml:space="preserve">2021 </w:t>
      </w:r>
      <w:r w:rsidR="007B66A4" w:rsidRPr="00380DA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</w:t>
      </w:r>
      <w:r w:rsidR="000E17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6A4" w:rsidRPr="00380DA3">
        <w:rPr>
          <w:rFonts w:ascii="Times New Roman" w:hAnsi="Times New Roman" w:cs="Times New Roman"/>
          <w:sz w:val="28"/>
          <w:szCs w:val="28"/>
        </w:rPr>
        <w:t>№</w:t>
      </w:r>
      <w:r w:rsidR="000E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1D5E61" w:rsidRPr="00380DA3" w:rsidRDefault="001D5E61" w:rsidP="007B66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B66A4" w:rsidRPr="00380DA3" w:rsidRDefault="007B66A4" w:rsidP="007B66A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B66A4" w:rsidRDefault="007B66A4" w:rsidP="001D5E6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413">
        <w:rPr>
          <w:rFonts w:ascii="Times New Roman" w:hAnsi="Times New Roman" w:cs="Times New Roman"/>
          <w:sz w:val="32"/>
          <w:szCs w:val="32"/>
        </w:rPr>
        <w:t>посело</w:t>
      </w:r>
      <w:r>
        <w:rPr>
          <w:rFonts w:ascii="Times New Roman" w:hAnsi="Times New Roman" w:cs="Times New Roman"/>
          <w:sz w:val="32"/>
          <w:szCs w:val="32"/>
        </w:rPr>
        <w:t>к городского типа Шерловая Гора</w:t>
      </w:r>
    </w:p>
    <w:p w:rsidR="007B66A4" w:rsidRPr="002B39F4" w:rsidRDefault="007B66A4" w:rsidP="007B66A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41787" w:rsidRDefault="007B66A4" w:rsidP="007B6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486" w:type="dxa"/>
        <w:tblLook w:val="0000" w:firstRow="0" w:lastRow="0" w:firstColumn="0" w:lastColumn="0" w:noHBand="0" w:noVBand="0"/>
      </w:tblPr>
      <w:tblGrid>
        <w:gridCol w:w="9486"/>
      </w:tblGrid>
      <w:tr w:rsidR="00841787" w:rsidRPr="00841787" w:rsidTr="006F6BFB">
        <w:trPr>
          <w:trHeight w:val="677"/>
        </w:trPr>
        <w:tc>
          <w:tcPr>
            <w:tcW w:w="9486" w:type="dxa"/>
          </w:tcPr>
          <w:p w:rsidR="00841787" w:rsidRPr="00841787" w:rsidRDefault="00841787" w:rsidP="000F09B6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17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Порядка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</w:t>
            </w:r>
            <w:r w:rsidR="00A17F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среднего предпринимательства, </w:t>
            </w:r>
            <w:r w:rsidRPr="008417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      </w:r>
          </w:p>
          <w:p w:rsidR="00841787" w:rsidRPr="00841787" w:rsidRDefault="00841787" w:rsidP="000F09B6">
            <w:pPr>
              <w:adjustRightInd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41787" w:rsidRPr="00841787" w:rsidRDefault="00841787" w:rsidP="000F09B6">
            <w:pPr>
              <w:adjustRightInd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787" w:rsidRPr="00841787" w:rsidRDefault="00841787" w:rsidP="000F09B6">
            <w:pPr>
              <w:widowControl/>
              <w:autoSpaceDE/>
              <w:autoSpaceDN/>
              <w:adjustRightInd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87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оказания имущественной поддержки субъектам малого и среднего предпринимательства, в соответствии с Федеральными законами </w:t>
            </w:r>
            <w:r w:rsidRPr="00841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24.07.2007г. № 209-ФЗ «О развитии малого и среднего предпринимательства в Российской Федерации», от 26.07.2006г. № 135-ФЗ «О защите конкуренции»</w:t>
            </w:r>
            <w:r w:rsidRPr="00841787">
              <w:rPr>
                <w:rFonts w:ascii="Times New Roman" w:hAnsi="Times New Roman" w:cs="Times New Roman"/>
                <w:sz w:val="28"/>
                <w:szCs w:val="28"/>
              </w:rPr>
              <w:t xml:space="preserve">, от 03.07.2018г. № 185-ФЗ 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ст.34  Устава   городского поселения «Шерловогорское»    </w:t>
            </w:r>
            <w:r w:rsidRPr="00841787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я е т :</w:t>
            </w:r>
          </w:p>
        </w:tc>
      </w:tr>
    </w:tbl>
    <w:p w:rsidR="00841787" w:rsidRPr="000F09B6" w:rsidRDefault="00841787" w:rsidP="000F09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09B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Pr="000F09B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</w:t>
      </w:r>
      <w:r w:rsidRPr="000F09B6">
        <w:rPr>
          <w:rFonts w:ascii="Times New Roman" w:hAnsi="Times New Roman" w:cs="Times New Roman"/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0F09B6">
        <w:rPr>
          <w:rFonts w:ascii="Times New Roman" w:hAnsi="Times New Roman" w:cs="Times New Roman"/>
          <w:sz w:val="28"/>
          <w:szCs w:val="28"/>
        </w:rPr>
        <w:t>.</w:t>
      </w:r>
    </w:p>
    <w:p w:rsidR="00841787" w:rsidRPr="000F09B6" w:rsidRDefault="00841787" w:rsidP="000F09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09B6">
        <w:rPr>
          <w:rFonts w:ascii="Times New Roman" w:hAnsi="Times New Roman" w:cs="Times New Roman"/>
          <w:sz w:val="28"/>
          <w:szCs w:val="28"/>
        </w:rPr>
        <w:t xml:space="preserve">       </w:t>
      </w:r>
      <w:r w:rsidR="000E1789" w:rsidRPr="000F09B6">
        <w:rPr>
          <w:rFonts w:ascii="Times New Roman" w:hAnsi="Times New Roman" w:cs="Times New Roman"/>
          <w:sz w:val="28"/>
          <w:szCs w:val="28"/>
        </w:rPr>
        <w:t>2</w:t>
      </w:r>
      <w:r w:rsidRPr="000F09B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0F09B6">
        <w:rPr>
          <w:rFonts w:ascii="Times New Roman" w:hAnsi="Times New Roman" w:cs="Times New Roman"/>
          <w:sz w:val="28"/>
          <w:szCs w:val="28"/>
        </w:rPr>
        <w:t>п.г.т.Шерловая</w:t>
      </w:r>
      <w:proofErr w:type="spellEnd"/>
      <w:r w:rsidRPr="000F09B6">
        <w:rPr>
          <w:rFonts w:ascii="Times New Roman" w:hAnsi="Times New Roman" w:cs="Times New Roman"/>
          <w:sz w:val="28"/>
          <w:szCs w:val="28"/>
        </w:rPr>
        <w:t xml:space="preserve"> Гора, ул. Октябрьская, 12.</w:t>
      </w:r>
    </w:p>
    <w:p w:rsidR="00841787" w:rsidRPr="000F09B6" w:rsidRDefault="000E1789" w:rsidP="000F09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09B6">
        <w:rPr>
          <w:rFonts w:ascii="Times New Roman" w:hAnsi="Times New Roman" w:cs="Times New Roman"/>
          <w:sz w:val="28"/>
          <w:szCs w:val="28"/>
        </w:rPr>
        <w:t xml:space="preserve">      3</w:t>
      </w:r>
      <w:r w:rsidR="00841787" w:rsidRPr="000F09B6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hyperlink r:id="rId5" w:history="1">
        <w:r w:rsidR="00841787" w:rsidRPr="000F09B6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841787" w:rsidRPr="000F09B6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841787" w:rsidRPr="000F09B6">
          <w:rPr>
            <w:rFonts w:ascii="Times New Roman" w:hAnsi="Times New Roman" w:cs="Times New Roman"/>
            <w:color w:val="0000FF"/>
            <w:sz w:val="28"/>
            <w:szCs w:val="28"/>
          </w:rPr>
          <w:t>шерловогорское.рф</w:t>
        </w:r>
        <w:proofErr w:type="spellEnd"/>
      </w:hyperlink>
      <w:r w:rsidR="00841787" w:rsidRPr="000F09B6">
        <w:rPr>
          <w:rFonts w:ascii="Times New Roman" w:hAnsi="Times New Roman" w:cs="Times New Roman"/>
          <w:sz w:val="28"/>
          <w:szCs w:val="28"/>
        </w:rPr>
        <w:t>).</w:t>
      </w:r>
    </w:p>
    <w:p w:rsidR="000F09B6" w:rsidRPr="000F09B6" w:rsidRDefault="000F09B6" w:rsidP="000F09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09B6" w:rsidRDefault="000F09B6" w:rsidP="000F09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09B6" w:rsidRPr="000F09B6" w:rsidRDefault="00841787" w:rsidP="000F09B6">
      <w:pPr>
        <w:pStyle w:val="a6"/>
        <w:rPr>
          <w:rFonts w:ascii="Times New Roman" w:hAnsi="Times New Roman" w:cs="Times New Roman"/>
          <w:sz w:val="28"/>
          <w:szCs w:val="28"/>
        </w:rPr>
      </w:pPr>
      <w:r w:rsidRPr="000F09B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F09B6" w:rsidRPr="000F09B6" w:rsidRDefault="000F09B6" w:rsidP="000F09B6">
      <w:pPr>
        <w:pStyle w:val="a6"/>
        <w:rPr>
          <w:rFonts w:ascii="Times New Roman" w:hAnsi="Times New Roman" w:cs="Times New Roman"/>
          <w:sz w:val="28"/>
          <w:szCs w:val="28"/>
        </w:rPr>
      </w:pPr>
      <w:r w:rsidRPr="000F09B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F09B6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0F0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0F09B6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  <w:r w:rsidRPr="000F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87" w:rsidRPr="00841787" w:rsidRDefault="00841787" w:rsidP="00841787">
      <w:pPr>
        <w:widowControl/>
        <w:autoSpaceDE/>
        <w:autoSpaceDN/>
        <w:adjustRightInd/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41787" w:rsidRPr="00841787" w:rsidRDefault="00841787" w:rsidP="00841787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41787" w:rsidRPr="00841787" w:rsidRDefault="00841787" w:rsidP="0084178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1787" w:rsidRPr="00841787" w:rsidRDefault="00841787" w:rsidP="0084178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1787" w:rsidRPr="00841787" w:rsidRDefault="00841787" w:rsidP="0084178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1787" w:rsidRPr="00841787" w:rsidRDefault="00841787" w:rsidP="0084178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1787" w:rsidRPr="00841787" w:rsidRDefault="00841787" w:rsidP="0084178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89" w:rsidRDefault="000E1789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30C1" w:rsidRDefault="006B30C1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</w:rPr>
      </w:pPr>
    </w:p>
    <w:p w:rsidR="00E1712D" w:rsidRDefault="00841787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</w:rPr>
      </w:pPr>
      <w:r w:rsidRPr="00E1712D">
        <w:rPr>
          <w:rFonts w:ascii="Times New Roman" w:hAnsi="Times New Roman" w:cs="Times New Roman"/>
          <w:color w:val="000000"/>
        </w:rPr>
        <w:lastRenderedPageBreak/>
        <w:t>Утвержден</w:t>
      </w:r>
      <w:r w:rsidR="000E1789" w:rsidRPr="00E1712D">
        <w:rPr>
          <w:rFonts w:ascii="Times New Roman" w:hAnsi="Times New Roman" w:cs="Times New Roman"/>
          <w:color w:val="000000"/>
        </w:rPr>
        <w:t>о</w:t>
      </w:r>
      <w:r w:rsidRPr="00E1712D">
        <w:rPr>
          <w:rFonts w:ascii="Times New Roman" w:hAnsi="Times New Roman" w:cs="Times New Roman"/>
          <w:color w:val="000000"/>
        </w:rPr>
        <w:br/>
        <w:t>постановлением администрации</w:t>
      </w:r>
      <w:r w:rsidRPr="00E1712D">
        <w:rPr>
          <w:rFonts w:ascii="Times New Roman" w:hAnsi="Times New Roman" w:cs="Times New Roman"/>
          <w:color w:val="000000"/>
        </w:rPr>
        <w:br/>
      </w:r>
      <w:r w:rsidR="000E1789" w:rsidRPr="00E1712D">
        <w:rPr>
          <w:rFonts w:ascii="Times New Roman" w:hAnsi="Times New Roman" w:cs="Times New Roman"/>
          <w:color w:val="000000"/>
        </w:rPr>
        <w:t>городского поселения «Шерловогорское»</w:t>
      </w:r>
      <w:r w:rsidRPr="00E1712D">
        <w:rPr>
          <w:rFonts w:ascii="Times New Roman" w:hAnsi="Times New Roman" w:cs="Times New Roman"/>
          <w:color w:val="000000"/>
        </w:rPr>
        <w:t xml:space="preserve"> </w:t>
      </w:r>
      <w:r w:rsidRPr="00E1712D">
        <w:rPr>
          <w:rFonts w:ascii="Times New Roman" w:hAnsi="Times New Roman" w:cs="Times New Roman"/>
          <w:color w:val="000000"/>
        </w:rPr>
        <w:br/>
      </w:r>
      <w:proofErr w:type="gramStart"/>
      <w:r w:rsidRPr="00E1712D">
        <w:rPr>
          <w:rFonts w:ascii="Times New Roman" w:hAnsi="Times New Roman" w:cs="Times New Roman"/>
          <w:color w:val="000000"/>
        </w:rPr>
        <w:t xml:space="preserve">от  </w:t>
      </w:r>
      <w:r w:rsidR="008A4F54">
        <w:rPr>
          <w:rFonts w:ascii="Times New Roman" w:hAnsi="Times New Roman" w:cs="Times New Roman"/>
          <w:color w:val="000000"/>
        </w:rPr>
        <w:t>21</w:t>
      </w:r>
      <w:proofErr w:type="gramEnd"/>
      <w:r w:rsidR="008A4F54">
        <w:rPr>
          <w:rFonts w:ascii="Times New Roman" w:hAnsi="Times New Roman" w:cs="Times New Roman"/>
          <w:color w:val="000000"/>
        </w:rPr>
        <w:t xml:space="preserve"> мая  2021 г.    № 161</w:t>
      </w:r>
      <w:bookmarkStart w:id="0" w:name="_GoBack"/>
      <w:bookmarkEnd w:id="0"/>
      <w:r w:rsidRPr="00E1712D">
        <w:rPr>
          <w:rFonts w:ascii="Times New Roman" w:hAnsi="Times New Roman" w:cs="Times New Roman"/>
          <w:color w:val="000000"/>
        </w:rPr>
        <w:t xml:space="preserve">  </w:t>
      </w:r>
    </w:p>
    <w:p w:rsidR="00841787" w:rsidRPr="00E1712D" w:rsidRDefault="00841787" w:rsidP="00841787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</w:rPr>
      </w:pPr>
      <w:r w:rsidRPr="00E1712D">
        <w:rPr>
          <w:rFonts w:ascii="Times New Roman" w:hAnsi="Times New Roman" w:cs="Times New Roman"/>
          <w:color w:val="000000"/>
        </w:rPr>
        <w:t xml:space="preserve">       </w:t>
      </w:r>
    </w:p>
    <w:p w:rsidR="00841787" w:rsidRPr="00841787" w:rsidRDefault="00841787" w:rsidP="0084178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условия предоставления в аренду муниципального имущества </w:t>
      </w:r>
      <w:r w:rsidR="000E1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«Шерловогорское», </w:t>
      </w:r>
      <w:r w:rsidRPr="00841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</w:p>
    <w:p w:rsidR="00841787" w:rsidRPr="00841787" w:rsidRDefault="00841787" w:rsidP="00841787">
      <w:pPr>
        <w:widowControl/>
        <w:shd w:val="clear" w:color="auto" w:fill="FFFFFF"/>
        <w:autoSpaceDE/>
        <w:autoSpaceDN/>
        <w:adjustRightInd/>
        <w:spacing w:line="27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>Настоящий Порядок определяет правила и условия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84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доход»,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 xml:space="preserve">  имущества, включенного в перечень </w:t>
      </w:r>
      <w:r w:rsidR="000E178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 xml:space="preserve">имущества </w:t>
      </w:r>
      <w:r w:rsidR="000E1789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поселения «Шерловогорское» 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>(за исключением имущественных прав субъектов малого и среднего предпринимательства) (далее - перечень) и определяет размер ставки арендной платы по договорам в отношении имущества, включенного в перечень.</w:t>
      </w:r>
    </w:p>
    <w:p w:rsidR="00841787" w:rsidRPr="00841787" w:rsidRDefault="00841787" w:rsidP="0084178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«Шерловогорское».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1787" w:rsidRPr="00841787" w:rsidRDefault="00841787" w:rsidP="00841787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Арендаторами муниципального имущества, включенного в перечень, могут являться:         </w:t>
      </w:r>
    </w:p>
    <w:p w:rsidR="00841787" w:rsidRPr="00841787" w:rsidRDefault="00841787" w:rsidP="00841787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г. № 209-ФЗ «О развитии малого и среднего предпринимательства Российской Федерации»;          </w:t>
      </w:r>
    </w:p>
    <w:p w:rsidR="00841787" w:rsidRPr="00841787" w:rsidRDefault="00841787" w:rsidP="0084178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-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Start"/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»,   </w:t>
      </w:r>
      <w:proofErr w:type="gramEnd"/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41787">
        <w:rPr>
          <w:rFonts w:ascii="Times New Roman" w:hAnsi="Times New Roman" w:cs="Times New Roman"/>
          <w:bCs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доход»;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1787" w:rsidRPr="00841787" w:rsidRDefault="00841787" w:rsidP="00841787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>3. Имущество предоставляется в аренду с соблюдением требований, установленных Федеральным законом от 26.07.2006г. № 135-ФЗ «О защите конкуренции»: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>рендода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 xml:space="preserve">тель объявляет аукцион 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</w:t>
      </w:r>
      <w:r w:rsidRPr="0084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bCs/>
          <w:sz w:val="28"/>
          <w:szCs w:val="28"/>
        </w:rPr>
        <w:t>с физическими лицами,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 по заявлению указанных выше лиц в случаях, предусмотренных Федеральным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«О защите конкуренции»;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41787" w:rsidRPr="00841787" w:rsidRDefault="000E1789" w:rsidP="0084178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41787" w:rsidRPr="008417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 аукциона </w:t>
      </w:r>
      <w:r w:rsidR="00841787" w:rsidRPr="00841787">
        <w:rPr>
          <w:rFonts w:ascii="Times New Roman" w:hAnsi="Times New Roman" w:cs="Times New Roman"/>
          <w:bCs/>
          <w:color w:val="000000"/>
          <w:sz w:val="28"/>
          <w:szCs w:val="28"/>
        </w:rPr>
        <w:t>до размещения извещения о его проведения принимает решение о создании комиссии, определяет ее состав и порядок работы, назначает председателя комиссии, с учетом положений части 5 статьи 18 Федерального закона от 24.07.2007 г. № 209 «О развитии малого и среднего предпринимательства в Российской Федерации».</w:t>
      </w:r>
    </w:p>
    <w:p w:rsidR="00841787" w:rsidRPr="00841787" w:rsidRDefault="00841787" w:rsidP="0084178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 xml:space="preserve">         4. Стартовый размер арендной платы определяется в соответствии с законодательством Российской Федерации об оценочной деятельности.</w:t>
      </w:r>
    </w:p>
    <w:p w:rsidR="00841787" w:rsidRPr="00841787" w:rsidRDefault="00841787" w:rsidP="00841787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>5. Заключение договора аренды имущества осуществляется: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>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Pr="0084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bCs/>
          <w:sz w:val="28"/>
          <w:szCs w:val="28"/>
        </w:rPr>
        <w:t>с физическими лицами,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841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федеральным законодательством. Для проведения торгов создается комиссия по проведению конкурсов и аукционов на право заключения договоров аренды им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>ущества, включенного в перечень;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41787" w:rsidRPr="00841787" w:rsidRDefault="00841787" w:rsidP="00841787">
      <w:pPr>
        <w:widowControl/>
        <w:tabs>
          <w:tab w:val="left" w:pos="993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26.07.2006г. № 135-ФЗ «О защите конкуренции».          </w:t>
      </w:r>
    </w:p>
    <w:p w:rsidR="00841787" w:rsidRPr="00841787" w:rsidRDefault="00841787" w:rsidP="0084178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spacing w:val="2"/>
          <w:sz w:val="28"/>
          <w:szCs w:val="28"/>
        </w:rPr>
        <w:t>6. Недвижимое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84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bCs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 xml:space="preserve"> на срок не менее пяти 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lastRenderedPageBreak/>
        <w:t>лет.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Срок действия договора может быть уменьшен на основании поданного до заключения такого договора заявления лица, приобретающего права аренды. </w:t>
      </w:r>
    </w:p>
    <w:p w:rsidR="00841787" w:rsidRPr="00841787" w:rsidRDefault="00841787" w:rsidP="0084178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Pr="0084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bCs/>
          <w:sz w:val="28"/>
          <w:szCs w:val="28"/>
        </w:rPr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="000E1789">
        <w:rPr>
          <w:rFonts w:ascii="Times New Roman" w:hAnsi="Times New Roman" w:cs="Times New Roman"/>
          <w:b/>
          <w:sz w:val="28"/>
          <w:szCs w:val="28"/>
        </w:rPr>
        <w:t>.</w:t>
      </w:r>
    </w:p>
    <w:p w:rsidR="00841787" w:rsidRPr="00841787" w:rsidRDefault="00841787" w:rsidP="0084178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spacing w:val="2"/>
        </w:rPr>
        <w:t>7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>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Pr="0084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bCs/>
          <w:color w:val="000000"/>
          <w:sz w:val="28"/>
          <w:szCs w:val="28"/>
        </w:rPr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арендуемого имущества, является существенным условием договора аренды, и в случае его нарушения Арендодатель имеет право расторгнуть договор аренды.</w:t>
      </w:r>
    </w:p>
    <w:p w:rsidR="00841787" w:rsidRPr="00841787" w:rsidRDefault="00841787" w:rsidP="0084178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8. При предоставлении имущества в аренду на торгах (конкурсах, аукционах) Арендодатель осуществляет полномочия организатора торгов (конкурсов, аукционов) на право заключения договоров аренды в установленном законодательством порядке.       </w:t>
      </w:r>
    </w:p>
    <w:p w:rsidR="00841787" w:rsidRPr="00841787" w:rsidRDefault="00841787" w:rsidP="0084178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41787">
        <w:rPr>
          <w:rFonts w:ascii="Times New Roman" w:hAnsi="Times New Roman" w:cs="Times New Roman"/>
          <w:spacing w:val="2"/>
          <w:sz w:val="28"/>
          <w:szCs w:val="28"/>
        </w:rPr>
        <w:t>9. Льготная ставка арендной платы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8417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41787">
        <w:rPr>
          <w:rFonts w:ascii="Times New Roman" w:hAnsi="Times New Roman" w:cs="Times New Roman"/>
          <w:bCs/>
          <w:color w:val="000000"/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 xml:space="preserve"> по договорам в отношении имущества, включенного в перечень, предоставляется по решению Совета </w:t>
      </w:r>
      <w:r w:rsidR="000E1789">
        <w:rPr>
          <w:rFonts w:ascii="Times New Roman" w:hAnsi="Times New Roman" w:cs="Times New Roman"/>
          <w:spacing w:val="2"/>
          <w:sz w:val="28"/>
          <w:szCs w:val="28"/>
        </w:rPr>
        <w:t>городского поселения «Шерловогорское»</w:t>
      </w:r>
      <w:r w:rsidRPr="008417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41787" w:rsidRPr="000E1789" w:rsidRDefault="00841787" w:rsidP="000E178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178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4178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E17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7B66A4" w:rsidRPr="002B39F4" w:rsidRDefault="007B66A4" w:rsidP="000E1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A4" w:rsidRDefault="007B66A4" w:rsidP="007B66A4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66A4" w:rsidRDefault="007B66A4" w:rsidP="007B66A4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72C7" w:rsidRDefault="00F772C7"/>
    <w:sectPr w:rsidR="00F7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4"/>
    <w:rsid w:val="00063E3E"/>
    <w:rsid w:val="000E1789"/>
    <w:rsid w:val="000F09B6"/>
    <w:rsid w:val="001D5E61"/>
    <w:rsid w:val="00367FE8"/>
    <w:rsid w:val="0054510F"/>
    <w:rsid w:val="00610258"/>
    <w:rsid w:val="006B07BA"/>
    <w:rsid w:val="006B30C1"/>
    <w:rsid w:val="007B66A4"/>
    <w:rsid w:val="00841787"/>
    <w:rsid w:val="008A4F54"/>
    <w:rsid w:val="00A17FFE"/>
    <w:rsid w:val="00A81D8C"/>
    <w:rsid w:val="00BB5F06"/>
    <w:rsid w:val="00E1712D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463C-7518-476F-83B8-AA17CB95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A4"/>
    <w:rPr>
      <w:rFonts w:cs="Times New Roman"/>
      <w:color w:val="0000FF"/>
      <w:u w:val="single"/>
    </w:rPr>
  </w:style>
  <w:style w:type="paragraph" w:customStyle="1" w:styleId="ConsPlusTitle">
    <w:name w:val="ConsPlusTitle"/>
    <w:rsid w:val="007B6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1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F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77;&#1088;&#1083;&#1086;&#1074;&#1086;&#1075;&#1086;&#1088;&#1089;&#1082;&#1086;&#1077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Наталья Паршонова</cp:lastModifiedBy>
  <cp:revision>7</cp:revision>
  <cp:lastPrinted>2021-05-19T06:50:00Z</cp:lastPrinted>
  <dcterms:created xsi:type="dcterms:W3CDTF">2021-05-19T05:28:00Z</dcterms:created>
  <dcterms:modified xsi:type="dcterms:W3CDTF">2021-05-25T01:13:00Z</dcterms:modified>
</cp:coreProperties>
</file>