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B2" w:rsidRPr="004448DB" w:rsidRDefault="00B14EB2" w:rsidP="004448DB">
      <w:pPr>
        <w:jc w:val="right"/>
        <w:rPr>
          <w:sz w:val="28"/>
          <w:szCs w:val="28"/>
        </w:rPr>
      </w:pPr>
    </w:p>
    <w:p w:rsidR="004448DB" w:rsidRDefault="004448DB" w:rsidP="004448DB">
      <w:pPr>
        <w:jc w:val="center"/>
        <w:rPr>
          <w:sz w:val="16"/>
          <w:szCs w:val="16"/>
        </w:rPr>
      </w:pPr>
    </w:p>
    <w:p w:rsidR="004448DB" w:rsidRDefault="004448DB" w:rsidP="004448DB">
      <w:pPr>
        <w:jc w:val="center"/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 wp14:anchorId="3ED35AFD" wp14:editId="4D5665CA">
            <wp:extent cx="737870" cy="932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EB2" w:rsidRDefault="00B14EB2" w:rsidP="009415EF">
      <w:pPr>
        <w:jc w:val="right"/>
        <w:rPr>
          <w:sz w:val="16"/>
          <w:szCs w:val="16"/>
        </w:rPr>
      </w:pPr>
    </w:p>
    <w:p w:rsidR="004448DB" w:rsidRDefault="00717414" w:rsidP="0044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448DB" w:rsidRPr="00D1415B">
        <w:rPr>
          <w:b/>
          <w:sz w:val="28"/>
          <w:szCs w:val="28"/>
        </w:rPr>
        <w:t>овет городского поселения «Шерловогорское»</w:t>
      </w:r>
      <w:r w:rsidR="004448DB">
        <w:rPr>
          <w:b/>
          <w:sz w:val="28"/>
          <w:szCs w:val="28"/>
        </w:rPr>
        <w:t xml:space="preserve"> </w:t>
      </w:r>
    </w:p>
    <w:p w:rsidR="004448DB" w:rsidRDefault="004448DB" w:rsidP="004448DB">
      <w:pPr>
        <w:jc w:val="center"/>
        <w:rPr>
          <w:b/>
          <w:sz w:val="28"/>
          <w:szCs w:val="28"/>
        </w:rPr>
      </w:pPr>
    </w:p>
    <w:p w:rsidR="004448DB" w:rsidRDefault="004448DB" w:rsidP="004448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48DB" w:rsidRPr="00D1415B" w:rsidRDefault="004448DB" w:rsidP="004448DB">
      <w:pPr>
        <w:jc w:val="center"/>
        <w:rPr>
          <w:b/>
        </w:rPr>
      </w:pPr>
    </w:p>
    <w:p w:rsidR="004448DB" w:rsidRDefault="008C2020" w:rsidP="004448D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4448DB">
        <w:rPr>
          <w:sz w:val="28"/>
          <w:szCs w:val="28"/>
        </w:rPr>
        <w:t xml:space="preserve"> апреля 2019</w:t>
      </w:r>
      <w:r w:rsidR="004448DB" w:rsidRPr="00B6411B">
        <w:rPr>
          <w:sz w:val="28"/>
          <w:szCs w:val="28"/>
        </w:rPr>
        <w:t xml:space="preserve"> г.                                               </w:t>
      </w:r>
      <w:r w:rsidR="004448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4448DB">
        <w:rPr>
          <w:sz w:val="28"/>
          <w:szCs w:val="28"/>
        </w:rPr>
        <w:t xml:space="preserve">           </w:t>
      </w:r>
      <w:r w:rsidR="00AA472D">
        <w:rPr>
          <w:sz w:val="28"/>
          <w:szCs w:val="28"/>
        </w:rPr>
        <w:t xml:space="preserve">                </w:t>
      </w:r>
      <w:r w:rsidR="004448DB">
        <w:rPr>
          <w:sz w:val="28"/>
          <w:szCs w:val="28"/>
        </w:rPr>
        <w:t xml:space="preserve">     </w:t>
      </w:r>
      <w:r w:rsidR="004448DB" w:rsidRPr="00B6411B">
        <w:rPr>
          <w:sz w:val="28"/>
          <w:szCs w:val="28"/>
        </w:rPr>
        <w:t xml:space="preserve"> № </w:t>
      </w:r>
      <w:r w:rsidR="0090509F">
        <w:rPr>
          <w:sz w:val="28"/>
          <w:szCs w:val="28"/>
        </w:rPr>
        <w:t>156</w:t>
      </w:r>
    </w:p>
    <w:p w:rsidR="004448DB" w:rsidRPr="00B6411B" w:rsidRDefault="004448DB" w:rsidP="004448DB">
      <w:pPr>
        <w:rPr>
          <w:sz w:val="28"/>
          <w:szCs w:val="28"/>
        </w:rPr>
      </w:pPr>
    </w:p>
    <w:p w:rsidR="004448DB" w:rsidRPr="00B6411B" w:rsidRDefault="0090509F" w:rsidP="0044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448DB">
        <w:rPr>
          <w:b/>
          <w:sz w:val="28"/>
          <w:szCs w:val="28"/>
        </w:rPr>
        <w:t>оселок городского типа</w:t>
      </w:r>
      <w:r w:rsidR="004448DB" w:rsidRPr="00B6411B">
        <w:rPr>
          <w:b/>
          <w:sz w:val="28"/>
          <w:szCs w:val="28"/>
        </w:rPr>
        <w:t xml:space="preserve"> Шерловая Гора</w:t>
      </w:r>
    </w:p>
    <w:p w:rsidR="004448DB" w:rsidRPr="00B6411B" w:rsidRDefault="004448DB" w:rsidP="004448DB">
      <w:pPr>
        <w:jc w:val="center"/>
        <w:rPr>
          <w:b/>
          <w:sz w:val="28"/>
          <w:szCs w:val="28"/>
        </w:rPr>
      </w:pPr>
    </w:p>
    <w:p w:rsidR="0090509F" w:rsidRDefault="004448DB" w:rsidP="004448DB">
      <w:pPr>
        <w:jc w:val="center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Об утверждении   </w:t>
      </w:r>
      <w:r>
        <w:rPr>
          <w:b/>
          <w:sz w:val="28"/>
          <w:szCs w:val="28"/>
        </w:rPr>
        <w:t>отчета о выполнении</w:t>
      </w:r>
      <w:r w:rsidRPr="00B6411B">
        <w:rPr>
          <w:b/>
          <w:sz w:val="28"/>
          <w:szCs w:val="28"/>
        </w:rPr>
        <w:t xml:space="preserve"> прогнозного плана приватизации муниципального имущества городского поселен</w:t>
      </w:r>
      <w:r>
        <w:rPr>
          <w:b/>
          <w:sz w:val="28"/>
          <w:szCs w:val="28"/>
        </w:rPr>
        <w:t>ия «Шерловогорское»</w:t>
      </w:r>
    </w:p>
    <w:p w:rsidR="004448DB" w:rsidRPr="00B6411B" w:rsidRDefault="004448DB" w:rsidP="004448D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за 2018 год.</w:t>
      </w:r>
    </w:p>
    <w:p w:rsidR="004448DB" w:rsidRPr="00B6411B" w:rsidRDefault="004448DB" w:rsidP="004448DB">
      <w:pPr>
        <w:rPr>
          <w:b/>
          <w:sz w:val="28"/>
          <w:szCs w:val="28"/>
        </w:rPr>
      </w:pPr>
    </w:p>
    <w:p w:rsidR="004448DB" w:rsidRDefault="004448DB" w:rsidP="004448D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8D1772">
        <w:rPr>
          <w:sz w:val="28"/>
          <w:szCs w:val="28"/>
        </w:rPr>
        <w:t>уководствуя</w:t>
      </w:r>
      <w:r>
        <w:rPr>
          <w:sz w:val="28"/>
          <w:szCs w:val="28"/>
        </w:rPr>
        <w:t xml:space="preserve">сь Федеральным законом </w:t>
      </w:r>
      <w:r w:rsidRPr="008D1772">
        <w:rPr>
          <w:sz w:val="28"/>
          <w:szCs w:val="28"/>
        </w:rPr>
        <w:t>от 21.12.2001 № 178-ФЗ «О приватизации государственного и муницип</w:t>
      </w:r>
      <w:r>
        <w:rPr>
          <w:sz w:val="28"/>
          <w:szCs w:val="28"/>
        </w:rPr>
        <w:t>ального имущества», Федеральным законом</w:t>
      </w:r>
      <w:r w:rsidRPr="008D1772">
        <w:rPr>
          <w:sz w:val="28"/>
          <w:szCs w:val="28"/>
        </w:rPr>
        <w:t xml:space="preserve"> от 06.10.2003 № 131- ФЗ 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 </w:t>
      </w:r>
      <w:r w:rsidRPr="009C1D37">
        <w:rPr>
          <w:sz w:val="28"/>
          <w:szCs w:val="28"/>
        </w:rPr>
        <w:t>ст. 8 Устава городского поселения «Шерловогорское» от 0</w:t>
      </w:r>
      <w:r>
        <w:rPr>
          <w:sz w:val="28"/>
          <w:szCs w:val="28"/>
        </w:rPr>
        <w:t>6</w:t>
      </w:r>
      <w:r w:rsidRPr="009C1D3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C1D37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Pr="009C1D37">
        <w:rPr>
          <w:sz w:val="28"/>
          <w:szCs w:val="28"/>
        </w:rPr>
        <w:t>г</w:t>
      </w:r>
      <w:r>
        <w:rPr>
          <w:sz w:val="28"/>
          <w:szCs w:val="28"/>
        </w:rPr>
        <w:t>. № 93</w:t>
      </w:r>
      <w:r w:rsidRPr="009C1D37">
        <w:rPr>
          <w:sz w:val="28"/>
          <w:szCs w:val="28"/>
        </w:rPr>
        <w:t>, Положением «О порядке управления и распоряжения имуществом, находящимся в собственности  городского поселения «Шерловогорское», утвержденн</w:t>
      </w:r>
      <w:r>
        <w:rPr>
          <w:sz w:val="28"/>
          <w:szCs w:val="28"/>
        </w:rPr>
        <w:t>ым решением</w:t>
      </w:r>
      <w:r w:rsidRPr="009C1D37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C1D37">
        <w:rPr>
          <w:sz w:val="28"/>
          <w:szCs w:val="28"/>
        </w:rPr>
        <w:t xml:space="preserve"> городского поселения «Шерловогорское» </w:t>
      </w:r>
      <w:r>
        <w:rPr>
          <w:sz w:val="28"/>
          <w:szCs w:val="28"/>
        </w:rPr>
        <w:t>от 29.03.2011</w:t>
      </w:r>
      <w:r w:rsidRPr="009C1D37">
        <w:rPr>
          <w:sz w:val="28"/>
          <w:szCs w:val="28"/>
        </w:rPr>
        <w:t>г</w:t>
      </w:r>
      <w:r>
        <w:rPr>
          <w:sz w:val="28"/>
          <w:szCs w:val="28"/>
        </w:rPr>
        <w:t xml:space="preserve"> № 192</w:t>
      </w:r>
      <w:r w:rsidRPr="001C65D5">
        <w:rPr>
          <w:sz w:val="28"/>
          <w:szCs w:val="28"/>
        </w:rPr>
        <w:t xml:space="preserve">,  Совет городского поселения «Шерловогорское» </w:t>
      </w:r>
      <w:r w:rsidRPr="001C65D5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</w:t>
      </w:r>
    </w:p>
    <w:p w:rsidR="004448DB" w:rsidRDefault="004448DB" w:rsidP="004448DB">
      <w:pPr>
        <w:ind w:firstLine="708"/>
        <w:jc w:val="both"/>
        <w:rPr>
          <w:b/>
          <w:sz w:val="28"/>
          <w:szCs w:val="28"/>
        </w:rPr>
      </w:pPr>
    </w:p>
    <w:p w:rsidR="004448DB" w:rsidRDefault="004448DB" w:rsidP="004448D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411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 выполнении прогнозного</w:t>
      </w:r>
      <w:r w:rsidRPr="00B6411B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B6411B">
        <w:rPr>
          <w:sz w:val="28"/>
          <w:szCs w:val="28"/>
        </w:rPr>
        <w:t xml:space="preserve"> приватизации муниципального имущества городского поселен</w:t>
      </w:r>
      <w:r>
        <w:rPr>
          <w:sz w:val="28"/>
          <w:szCs w:val="28"/>
        </w:rPr>
        <w:t>ия «Шерловогорское» за 2018год.</w:t>
      </w:r>
    </w:p>
    <w:p w:rsidR="004448DB" w:rsidRPr="009C1D37" w:rsidRDefault="004448DB" w:rsidP="004448DB">
      <w:pPr>
        <w:jc w:val="both"/>
        <w:rPr>
          <w:sz w:val="28"/>
          <w:szCs w:val="28"/>
        </w:rPr>
      </w:pPr>
      <w:r w:rsidRPr="009C1D37">
        <w:rPr>
          <w:sz w:val="28"/>
          <w:szCs w:val="28"/>
        </w:rPr>
        <w:t>3.  Настоящее решение вступает в силу на следующий день после дня его     официального опубликования (обнародования).</w:t>
      </w:r>
    </w:p>
    <w:p w:rsidR="004448DB" w:rsidRDefault="004448DB" w:rsidP="004448DB">
      <w:pPr>
        <w:jc w:val="both"/>
        <w:rPr>
          <w:sz w:val="28"/>
          <w:szCs w:val="28"/>
        </w:rPr>
      </w:pPr>
      <w:r w:rsidRPr="009C1D37">
        <w:rPr>
          <w:sz w:val="28"/>
          <w:szCs w:val="28"/>
        </w:rPr>
        <w:t xml:space="preserve">4. Настоящее решение </w:t>
      </w:r>
      <w:r>
        <w:rPr>
          <w:sz w:val="28"/>
          <w:szCs w:val="28"/>
        </w:rPr>
        <w:t>опубликовать</w:t>
      </w:r>
      <w:r w:rsidR="00B7493C">
        <w:rPr>
          <w:sz w:val="28"/>
          <w:szCs w:val="28"/>
        </w:rPr>
        <w:t xml:space="preserve"> (обнародовать)</w:t>
      </w:r>
      <w:r w:rsidRPr="009C1D37">
        <w:rPr>
          <w:sz w:val="28"/>
          <w:szCs w:val="28"/>
        </w:rPr>
        <w:t xml:space="preserve"> на официальном сайте городского поселения «Шерловогорское»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9" w:history="1">
        <w:r w:rsidR="00E90BE2" w:rsidRPr="00E90BE2">
          <w:rPr>
            <w:rStyle w:val="ab"/>
            <w:color w:val="auto"/>
            <w:sz w:val="28"/>
            <w:szCs w:val="28"/>
          </w:rPr>
          <w:t>шерловогорское</w:t>
        </w:r>
      </w:hyperlink>
      <w:r w:rsidRPr="00E90BE2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рф).</w:t>
      </w:r>
    </w:p>
    <w:p w:rsidR="004448DB" w:rsidRDefault="004448DB" w:rsidP="004448DB">
      <w:pPr>
        <w:jc w:val="both"/>
        <w:rPr>
          <w:sz w:val="28"/>
          <w:szCs w:val="28"/>
        </w:rPr>
      </w:pPr>
    </w:p>
    <w:p w:rsidR="00AA472D" w:rsidRDefault="00AA472D" w:rsidP="004448DB">
      <w:pPr>
        <w:jc w:val="both"/>
        <w:rPr>
          <w:sz w:val="28"/>
          <w:szCs w:val="28"/>
        </w:rPr>
      </w:pPr>
    </w:p>
    <w:p w:rsidR="00AA472D" w:rsidRDefault="00AA472D" w:rsidP="004448DB">
      <w:pPr>
        <w:jc w:val="both"/>
        <w:rPr>
          <w:sz w:val="28"/>
          <w:szCs w:val="28"/>
        </w:rPr>
      </w:pPr>
    </w:p>
    <w:tbl>
      <w:tblPr>
        <w:tblW w:w="9707" w:type="dxa"/>
        <w:tblLook w:val="04A0" w:firstRow="1" w:lastRow="0" w:firstColumn="1" w:lastColumn="0" w:noHBand="0" w:noVBand="1"/>
      </w:tblPr>
      <w:tblGrid>
        <w:gridCol w:w="5067"/>
        <w:gridCol w:w="464"/>
        <w:gridCol w:w="4176"/>
      </w:tblGrid>
      <w:tr w:rsidR="00AA472D" w:rsidRPr="00AA472D" w:rsidTr="00AA472D">
        <w:trPr>
          <w:trHeight w:val="1066"/>
        </w:trPr>
        <w:tc>
          <w:tcPr>
            <w:tcW w:w="5067" w:type="dxa"/>
            <w:hideMark/>
          </w:tcPr>
          <w:p w:rsidR="00AA472D" w:rsidRPr="00AA472D" w:rsidRDefault="00AA472D" w:rsidP="00AA472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72D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AA472D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</w:t>
            </w:r>
            <w:r w:rsidRPr="00AA472D">
              <w:rPr>
                <w:sz w:val="28"/>
                <w:szCs w:val="28"/>
              </w:rPr>
              <w:t xml:space="preserve">городского поселения «Шерловогорское»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AA472D" w:rsidRPr="00AA472D" w:rsidRDefault="00AA472D" w:rsidP="00AA47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72D">
              <w:rPr>
                <w:sz w:val="28"/>
                <w:szCs w:val="28"/>
              </w:rPr>
              <w:t xml:space="preserve">                           Т.М. Соколовская</w:t>
            </w:r>
          </w:p>
        </w:tc>
        <w:tc>
          <w:tcPr>
            <w:tcW w:w="464" w:type="dxa"/>
          </w:tcPr>
          <w:p w:rsidR="00AA472D" w:rsidRPr="00AA472D" w:rsidRDefault="00AA472D" w:rsidP="00AA47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76" w:type="dxa"/>
            <w:hideMark/>
          </w:tcPr>
          <w:p w:rsidR="00AA472D" w:rsidRPr="00AA472D" w:rsidRDefault="00AA472D" w:rsidP="00AA472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A472D">
              <w:rPr>
                <w:sz w:val="28"/>
                <w:szCs w:val="28"/>
              </w:rPr>
              <w:t xml:space="preserve">Глава городского поселения </w:t>
            </w:r>
            <w:r>
              <w:rPr>
                <w:sz w:val="28"/>
                <w:szCs w:val="28"/>
              </w:rPr>
              <w:t xml:space="preserve">                   </w:t>
            </w:r>
            <w:r w:rsidRPr="00AA472D">
              <w:rPr>
                <w:sz w:val="28"/>
                <w:szCs w:val="28"/>
              </w:rPr>
              <w:t>«Шерловогорское»</w:t>
            </w:r>
          </w:p>
          <w:p w:rsidR="00AA472D" w:rsidRPr="00AA472D" w:rsidRDefault="00AA472D" w:rsidP="00AA472D">
            <w:pPr>
              <w:tabs>
                <w:tab w:val="left" w:pos="325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72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AA472D">
              <w:rPr>
                <w:sz w:val="28"/>
                <w:szCs w:val="28"/>
              </w:rPr>
              <w:t xml:space="preserve">         А.В. Панин</w:t>
            </w:r>
          </w:p>
        </w:tc>
      </w:tr>
    </w:tbl>
    <w:p w:rsidR="00763C31" w:rsidRDefault="00763C31" w:rsidP="00B7493C">
      <w:pPr>
        <w:rPr>
          <w:sz w:val="16"/>
          <w:szCs w:val="16"/>
        </w:rPr>
        <w:sectPr w:rsidR="00763C31" w:rsidSect="00AA472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D3951" w:rsidRPr="008C2020" w:rsidRDefault="005D3951" w:rsidP="005D3951">
      <w:pPr>
        <w:jc w:val="right"/>
        <w:rPr>
          <w:sz w:val="28"/>
          <w:szCs w:val="28"/>
        </w:rPr>
      </w:pPr>
      <w:r w:rsidRPr="008C2020">
        <w:rPr>
          <w:sz w:val="28"/>
          <w:szCs w:val="28"/>
        </w:rPr>
        <w:lastRenderedPageBreak/>
        <w:t>Приложение</w:t>
      </w:r>
    </w:p>
    <w:p w:rsidR="005D3951" w:rsidRPr="008C2020" w:rsidRDefault="005D3951" w:rsidP="005D3951">
      <w:pPr>
        <w:jc w:val="right"/>
        <w:rPr>
          <w:sz w:val="28"/>
          <w:szCs w:val="28"/>
        </w:rPr>
      </w:pPr>
      <w:r w:rsidRPr="008C20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в решению Совета </w:t>
      </w:r>
    </w:p>
    <w:p w:rsidR="005D3951" w:rsidRPr="008C2020" w:rsidRDefault="005D3951" w:rsidP="005D3951">
      <w:pPr>
        <w:jc w:val="right"/>
        <w:rPr>
          <w:sz w:val="28"/>
          <w:szCs w:val="28"/>
        </w:rPr>
      </w:pPr>
      <w:r w:rsidRPr="008C2020">
        <w:rPr>
          <w:sz w:val="28"/>
          <w:szCs w:val="28"/>
        </w:rPr>
        <w:t xml:space="preserve">городского поселения </w:t>
      </w:r>
    </w:p>
    <w:p w:rsidR="005D3951" w:rsidRPr="008C2020" w:rsidRDefault="005D3951" w:rsidP="005D3951">
      <w:pPr>
        <w:jc w:val="right"/>
        <w:rPr>
          <w:sz w:val="28"/>
          <w:szCs w:val="28"/>
        </w:rPr>
      </w:pPr>
      <w:r w:rsidRPr="008C20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«Шерловогорское»</w:t>
      </w:r>
    </w:p>
    <w:p w:rsidR="005D3951" w:rsidRPr="008C2020" w:rsidRDefault="00E6698D" w:rsidP="005D3951">
      <w:pPr>
        <w:jc w:val="right"/>
        <w:rPr>
          <w:sz w:val="28"/>
          <w:szCs w:val="28"/>
        </w:rPr>
      </w:pPr>
      <w:r w:rsidRPr="008C2020">
        <w:rPr>
          <w:sz w:val="28"/>
          <w:szCs w:val="28"/>
        </w:rPr>
        <w:t xml:space="preserve">  от </w:t>
      </w:r>
      <w:r w:rsidR="008C2020">
        <w:rPr>
          <w:sz w:val="28"/>
          <w:szCs w:val="28"/>
        </w:rPr>
        <w:t>23.04.</w:t>
      </w:r>
      <w:r w:rsidR="005D3951" w:rsidRPr="008C2020">
        <w:rPr>
          <w:sz w:val="28"/>
          <w:szCs w:val="28"/>
        </w:rPr>
        <w:t>201</w:t>
      </w:r>
      <w:r w:rsidRPr="008C2020">
        <w:rPr>
          <w:sz w:val="28"/>
          <w:szCs w:val="28"/>
        </w:rPr>
        <w:t>9</w:t>
      </w:r>
      <w:r w:rsidR="005D3951" w:rsidRPr="008C2020">
        <w:rPr>
          <w:sz w:val="28"/>
          <w:szCs w:val="28"/>
        </w:rPr>
        <w:t>г  № ____</w:t>
      </w:r>
    </w:p>
    <w:p w:rsidR="00840BB4" w:rsidRDefault="00840BB4" w:rsidP="005D3951">
      <w:pPr>
        <w:jc w:val="both"/>
        <w:rPr>
          <w:b/>
          <w:sz w:val="20"/>
          <w:szCs w:val="20"/>
        </w:rPr>
      </w:pPr>
    </w:p>
    <w:p w:rsidR="00DE23BB" w:rsidRPr="008C2020" w:rsidRDefault="00DE23BB" w:rsidP="00DE23BB">
      <w:pPr>
        <w:jc w:val="center"/>
        <w:rPr>
          <w:sz w:val="28"/>
          <w:szCs w:val="28"/>
        </w:rPr>
      </w:pPr>
      <w:r w:rsidRPr="008C2020">
        <w:rPr>
          <w:sz w:val="28"/>
          <w:szCs w:val="28"/>
        </w:rPr>
        <w:t>Отчет о выполнении прогнозного плана приватизации имущества, находящегося в муниципальной собственности городского поселения «Шерловогорское» в 201</w:t>
      </w:r>
      <w:r w:rsidR="00540A21" w:rsidRPr="008C2020">
        <w:rPr>
          <w:sz w:val="28"/>
          <w:szCs w:val="28"/>
        </w:rPr>
        <w:t>8</w:t>
      </w:r>
      <w:r w:rsidRPr="008C2020">
        <w:rPr>
          <w:sz w:val="28"/>
          <w:szCs w:val="28"/>
        </w:rPr>
        <w:t xml:space="preserve"> году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985"/>
        <w:gridCol w:w="1701"/>
        <w:gridCol w:w="2267"/>
        <w:gridCol w:w="1418"/>
        <w:gridCol w:w="1559"/>
        <w:gridCol w:w="1134"/>
        <w:gridCol w:w="3260"/>
      </w:tblGrid>
      <w:tr w:rsidR="003E5B94" w:rsidRPr="00E11E37" w:rsidTr="003E5B94">
        <w:tc>
          <w:tcPr>
            <w:tcW w:w="568" w:type="dxa"/>
          </w:tcPr>
          <w:p w:rsidR="003E5B94" w:rsidRPr="00E11E37" w:rsidRDefault="003E5B94" w:rsidP="0028396A">
            <w:pPr>
              <w:widowControl w:val="0"/>
              <w:autoSpaceDE w:val="0"/>
              <w:autoSpaceDN w:val="0"/>
              <w:adjustRightInd w:val="0"/>
              <w:ind w:left="459"/>
              <w:jc w:val="both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№ Нп/п</w:t>
            </w:r>
          </w:p>
        </w:tc>
        <w:tc>
          <w:tcPr>
            <w:tcW w:w="1701" w:type="dxa"/>
          </w:tcPr>
          <w:p w:rsidR="003E5B94" w:rsidRPr="00E11E37" w:rsidRDefault="003E5B94" w:rsidP="00571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наименование имущества</w:t>
            </w:r>
          </w:p>
        </w:tc>
        <w:tc>
          <w:tcPr>
            <w:tcW w:w="1985" w:type="dxa"/>
          </w:tcPr>
          <w:p w:rsidR="003E5B94" w:rsidRPr="00E11E37" w:rsidRDefault="003E5B94" w:rsidP="00571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701" w:type="dxa"/>
          </w:tcPr>
          <w:p w:rsidR="003E5B94" w:rsidRPr="00E11E37" w:rsidRDefault="003E5B94" w:rsidP="00571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способ приватизации</w:t>
            </w:r>
          </w:p>
        </w:tc>
        <w:tc>
          <w:tcPr>
            <w:tcW w:w="2267" w:type="dxa"/>
          </w:tcPr>
          <w:p w:rsidR="003E5B94" w:rsidRPr="00E11E37" w:rsidRDefault="003E5B94" w:rsidP="00571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Дата проведения торгов</w:t>
            </w:r>
          </w:p>
          <w:p w:rsidR="003E5B94" w:rsidRPr="00E11E37" w:rsidRDefault="003E5B94" w:rsidP="0057150C">
            <w:pPr>
              <w:tabs>
                <w:tab w:val="left" w:pos="1005"/>
              </w:tabs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ab/>
            </w:r>
          </w:p>
        </w:tc>
        <w:tc>
          <w:tcPr>
            <w:tcW w:w="1418" w:type="dxa"/>
          </w:tcPr>
          <w:p w:rsidR="003E5B94" w:rsidRPr="00E11E37" w:rsidRDefault="003E5B94" w:rsidP="006B66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по оценке, руб.</w:t>
            </w:r>
          </w:p>
        </w:tc>
        <w:tc>
          <w:tcPr>
            <w:tcW w:w="1559" w:type="dxa"/>
          </w:tcPr>
          <w:p w:rsidR="003E5B94" w:rsidRPr="00E11E37" w:rsidRDefault="003E5B94" w:rsidP="00571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С</w:t>
            </w:r>
            <w:r w:rsidR="006B6634">
              <w:rPr>
                <w:sz w:val="16"/>
                <w:szCs w:val="16"/>
              </w:rPr>
              <w:t xml:space="preserve">умма продажи, </w:t>
            </w:r>
            <w:r w:rsidRPr="00E11E3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134" w:type="dxa"/>
          </w:tcPr>
          <w:p w:rsidR="003E5B94" w:rsidRPr="00E11E37" w:rsidRDefault="003E5B94" w:rsidP="00467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Сумма по</w:t>
            </w:r>
            <w:r w:rsidR="006B6634">
              <w:rPr>
                <w:sz w:val="16"/>
                <w:szCs w:val="16"/>
              </w:rPr>
              <w:t xml:space="preserve">ступлений в бюджет в 2018г, </w:t>
            </w:r>
            <w:r w:rsidRPr="00E11E37">
              <w:rPr>
                <w:sz w:val="16"/>
                <w:szCs w:val="16"/>
              </w:rPr>
              <w:t>руб.</w:t>
            </w:r>
          </w:p>
        </w:tc>
        <w:tc>
          <w:tcPr>
            <w:tcW w:w="3260" w:type="dxa"/>
          </w:tcPr>
          <w:p w:rsidR="003E5B94" w:rsidRPr="00E11E37" w:rsidRDefault="003E5B94" w:rsidP="005715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примечание</w:t>
            </w:r>
          </w:p>
        </w:tc>
      </w:tr>
      <w:tr w:rsidR="003E5B94" w:rsidRPr="00E11E37" w:rsidTr="003E5B94">
        <w:tc>
          <w:tcPr>
            <w:tcW w:w="568" w:type="dxa"/>
          </w:tcPr>
          <w:p w:rsidR="003E5B94" w:rsidRPr="00E11E37" w:rsidRDefault="003E5B94" w:rsidP="0028396A">
            <w:pPr>
              <w:widowControl w:val="0"/>
              <w:tabs>
                <w:tab w:val="right" w:pos="553"/>
                <w:tab w:val="right" w:pos="718"/>
                <w:tab w:val="right" w:pos="1026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3E5B94" w:rsidRPr="00E11E37" w:rsidRDefault="003E5B94" w:rsidP="0057150C">
            <w:pPr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Нежилое помещение, расположенное на первом этаже трехэтажного жилого дома</w:t>
            </w:r>
          </w:p>
        </w:tc>
        <w:tc>
          <w:tcPr>
            <w:tcW w:w="1985" w:type="dxa"/>
          </w:tcPr>
          <w:p w:rsidR="003E5B94" w:rsidRPr="00E11E37" w:rsidRDefault="003E5B94" w:rsidP="0057150C">
            <w:pPr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Забайкальский край, Борзинский район,            пгт Шерловая Гора,                  ул. Торговая,36. пом. 1</w:t>
            </w:r>
          </w:p>
        </w:tc>
        <w:tc>
          <w:tcPr>
            <w:tcW w:w="1701" w:type="dxa"/>
          </w:tcPr>
          <w:p w:rsidR="003E5B94" w:rsidRPr="00E11E37" w:rsidRDefault="003E5B94" w:rsidP="005C1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 xml:space="preserve">По итогам продажи муниципального имущества на аукционе           </w:t>
            </w:r>
          </w:p>
        </w:tc>
        <w:tc>
          <w:tcPr>
            <w:tcW w:w="2267" w:type="dxa"/>
          </w:tcPr>
          <w:p w:rsidR="003E5B94" w:rsidRPr="00E11E37" w:rsidRDefault="003E5B94" w:rsidP="005C1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Договор купли-продажи от 23.07.2018г № 18-2018/01</w:t>
            </w:r>
          </w:p>
        </w:tc>
        <w:tc>
          <w:tcPr>
            <w:tcW w:w="1418" w:type="dxa"/>
          </w:tcPr>
          <w:p w:rsidR="003E5B94" w:rsidRPr="00E11E37" w:rsidRDefault="006B6634" w:rsidP="003E5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3E5B94">
              <w:rPr>
                <w:sz w:val="16"/>
                <w:szCs w:val="16"/>
              </w:rPr>
              <w:t>262</w:t>
            </w:r>
          </w:p>
        </w:tc>
        <w:tc>
          <w:tcPr>
            <w:tcW w:w="1559" w:type="dxa"/>
          </w:tcPr>
          <w:p w:rsidR="003E5B94" w:rsidRPr="00E11E37" w:rsidRDefault="006B6634" w:rsidP="003E5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3E5B94" w:rsidRPr="00E11E37">
              <w:rPr>
                <w:sz w:val="16"/>
                <w:szCs w:val="16"/>
              </w:rPr>
              <w:t>262</w:t>
            </w:r>
          </w:p>
        </w:tc>
        <w:tc>
          <w:tcPr>
            <w:tcW w:w="1134" w:type="dxa"/>
          </w:tcPr>
          <w:p w:rsidR="003E5B94" w:rsidRPr="00E11E37" w:rsidRDefault="006B6634" w:rsidP="003E5B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3E5B94" w:rsidRPr="00E11E37">
              <w:rPr>
                <w:sz w:val="16"/>
                <w:szCs w:val="16"/>
              </w:rPr>
              <w:t>262</w:t>
            </w:r>
          </w:p>
        </w:tc>
        <w:tc>
          <w:tcPr>
            <w:tcW w:w="3260" w:type="dxa"/>
          </w:tcPr>
          <w:p w:rsidR="003E5B94" w:rsidRPr="00E11E37" w:rsidRDefault="003E5B94" w:rsidP="00283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Протокол об итогах продажи муниципального имущества на аукционе от 16.07.2018г</w:t>
            </w:r>
          </w:p>
        </w:tc>
      </w:tr>
      <w:tr w:rsidR="003E5B94" w:rsidRPr="00E11E37" w:rsidTr="003E5B94">
        <w:tc>
          <w:tcPr>
            <w:tcW w:w="568" w:type="dxa"/>
          </w:tcPr>
          <w:p w:rsidR="003E5B94" w:rsidRPr="00E11E37" w:rsidRDefault="003E5B94" w:rsidP="00540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85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 xml:space="preserve">Забайкальский край, Борзинский район,             пгт Шерловая Гора,                 ул. Промышленная, 13 пом. </w:t>
            </w:r>
          </w:p>
        </w:tc>
        <w:tc>
          <w:tcPr>
            <w:tcW w:w="1701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По итогам продажи  муниципального имущества без объявления цены</w:t>
            </w:r>
          </w:p>
        </w:tc>
        <w:tc>
          <w:tcPr>
            <w:tcW w:w="2267" w:type="dxa"/>
          </w:tcPr>
          <w:p w:rsidR="003E5B94" w:rsidRPr="00E11E37" w:rsidRDefault="003E5B94" w:rsidP="00467540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Договор купли-продажи от 10.10.2018г № 32-2018/12</w:t>
            </w:r>
          </w:p>
        </w:tc>
        <w:tc>
          <w:tcPr>
            <w:tcW w:w="1418" w:type="dxa"/>
          </w:tcPr>
          <w:p w:rsidR="003E5B94" w:rsidRPr="00E11E37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  <w:r w:rsidR="003E5B94">
              <w:rPr>
                <w:sz w:val="16"/>
                <w:szCs w:val="16"/>
              </w:rPr>
              <w:t>759</w:t>
            </w:r>
          </w:p>
        </w:tc>
        <w:tc>
          <w:tcPr>
            <w:tcW w:w="1559" w:type="dxa"/>
          </w:tcPr>
          <w:p w:rsidR="003E5B94" w:rsidRPr="00E11E37" w:rsidRDefault="006B6634" w:rsidP="006B66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170000</w:t>
            </w:r>
          </w:p>
        </w:tc>
        <w:tc>
          <w:tcPr>
            <w:tcW w:w="1134" w:type="dxa"/>
          </w:tcPr>
          <w:p w:rsidR="003E5B94" w:rsidRPr="00EA26DA" w:rsidRDefault="003E5B94" w:rsidP="003E5B94">
            <w:pPr>
              <w:jc w:val="center"/>
              <w:rPr>
                <w:sz w:val="16"/>
                <w:szCs w:val="16"/>
              </w:rPr>
            </w:pPr>
            <w:r w:rsidRPr="00EA26DA">
              <w:rPr>
                <w:sz w:val="16"/>
                <w:szCs w:val="16"/>
              </w:rPr>
              <w:t>1</w:t>
            </w:r>
            <w:r w:rsidR="006B6634">
              <w:rPr>
                <w:sz w:val="16"/>
                <w:szCs w:val="16"/>
              </w:rPr>
              <w:t>70690</w:t>
            </w:r>
          </w:p>
        </w:tc>
        <w:tc>
          <w:tcPr>
            <w:tcW w:w="3260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Протокол об итогах продажи муниципального имущества без объявления цены   от 08.10.2017г.</w:t>
            </w:r>
          </w:p>
        </w:tc>
      </w:tr>
      <w:tr w:rsidR="003E5B94" w:rsidRPr="00E11E37" w:rsidTr="003E5B94">
        <w:tc>
          <w:tcPr>
            <w:tcW w:w="568" w:type="dxa"/>
          </w:tcPr>
          <w:p w:rsidR="003E5B94" w:rsidRPr="00E11E37" w:rsidRDefault="003E5B94" w:rsidP="00540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85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 xml:space="preserve">Забайкальский край, Борзинский район,             пгт Шерловая Гора,                 ул. 50 лет Октября, 1д/2 </w:t>
            </w:r>
          </w:p>
        </w:tc>
        <w:tc>
          <w:tcPr>
            <w:tcW w:w="1701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Реализация преимущественного права приобретения (159-ФЗ)</w:t>
            </w:r>
          </w:p>
        </w:tc>
        <w:tc>
          <w:tcPr>
            <w:tcW w:w="2267" w:type="dxa"/>
          </w:tcPr>
          <w:p w:rsidR="003E5B94" w:rsidRPr="00E11E37" w:rsidRDefault="003E5B94" w:rsidP="00467540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Договор купли-продажи муниципального имущества в порядке реализации преимущественного права арендатора на приобретение арендуемого имущества от 01.11.2018г № 35-2018/12</w:t>
            </w:r>
          </w:p>
        </w:tc>
        <w:tc>
          <w:tcPr>
            <w:tcW w:w="1418" w:type="dxa"/>
          </w:tcPr>
          <w:p w:rsidR="003E5B94" w:rsidRPr="00E11E37" w:rsidRDefault="003E5B9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366,208</w:t>
            </w:r>
          </w:p>
        </w:tc>
        <w:tc>
          <w:tcPr>
            <w:tcW w:w="1559" w:type="dxa"/>
          </w:tcPr>
          <w:p w:rsidR="003E5B94" w:rsidRPr="00E11E37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</w:t>
            </w:r>
            <w:r w:rsidR="003E5B94" w:rsidRPr="00E11E37">
              <w:rPr>
                <w:sz w:val="16"/>
                <w:szCs w:val="16"/>
              </w:rPr>
              <w:t>208     с рассрочкой платежа на 5 лет</w:t>
            </w:r>
          </w:p>
        </w:tc>
        <w:tc>
          <w:tcPr>
            <w:tcW w:w="1134" w:type="dxa"/>
          </w:tcPr>
          <w:p w:rsidR="003E5B94" w:rsidRPr="00E11E37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13700</w:t>
            </w:r>
          </w:p>
        </w:tc>
        <w:tc>
          <w:tcPr>
            <w:tcW w:w="3260" w:type="dxa"/>
          </w:tcPr>
          <w:p w:rsidR="003E5B94" w:rsidRPr="00E11E37" w:rsidRDefault="003E5B94" w:rsidP="00763C3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 xml:space="preserve">В соответствии с Федеральным законом от 22.07.2008г №     159-ФЗ «Об особенностях отчуждения недвижимого имущества, находящегося в государственной собственности субъектов Российиской Федерации или в муниципальной собственности и арендуемого субъектами малого и среднего предпринимательства» </w:t>
            </w:r>
          </w:p>
        </w:tc>
      </w:tr>
      <w:tr w:rsidR="003E5B94" w:rsidRPr="00E11E37" w:rsidTr="003E5B94">
        <w:tc>
          <w:tcPr>
            <w:tcW w:w="568" w:type="dxa"/>
          </w:tcPr>
          <w:p w:rsidR="003E5B94" w:rsidRPr="00E11E37" w:rsidRDefault="003E5B94" w:rsidP="00540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985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 xml:space="preserve">Забайкальский край, Борзинский район,             5пгт Шерловая Гора,                 ул. 50 лет Октября, 1д/3 </w:t>
            </w:r>
          </w:p>
        </w:tc>
        <w:tc>
          <w:tcPr>
            <w:tcW w:w="1701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Реализация преимущественного права приобретения (159-ФЗ)</w:t>
            </w:r>
          </w:p>
        </w:tc>
        <w:tc>
          <w:tcPr>
            <w:tcW w:w="2267" w:type="dxa"/>
          </w:tcPr>
          <w:p w:rsidR="003E5B94" w:rsidRPr="00E11E37" w:rsidRDefault="003E5B94" w:rsidP="0028396A">
            <w:pPr>
              <w:rPr>
                <w:b/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Договор купли-продажи муниципального имущества в порядке реализации преимущественного права арендатора на приобретение арендуемого имущества от 01.11.2018г № 36-2018/12</w:t>
            </w:r>
          </w:p>
        </w:tc>
        <w:tc>
          <w:tcPr>
            <w:tcW w:w="1418" w:type="dxa"/>
          </w:tcPr>
          <w:p w:rsidR="003E5B94" w:rsidRPr="00E11E37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3E5B94">
              <w:rPr>
                <w:sz w:val="16"/>
                <w:szCs w:val="16"/>
              </w:rPr>
              <w:t>207</w:t>
            </w:r>
          </w:p>
        </w:tc>
        <w:tc>
          <w:tcPr>
            <w:tcW w:w="1559" w:type="dxa"/>
          </w:tcPr>
          <w:p w:rsidR="003E5B94" w:rsidRPr="00E11E37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  <w:r w:rsidR="003E5B94" w:rsidRPr="00E11E37">
              <w:rPr>
                <w:sz w:val="16"/>
                <w:szCs w:val="16"/>
              </w:rPr>
              <w:t>207     с рассрочкой платежа на 5 лет</w:t>
            </w:r>
          </w:p>
        </w:tc>
        <w:tc>
          <w:tcPr>
            <w:tcW w:w="1134" w:type="dxa"/>
          </w:tcPr>
          <w:p w:rsidR="003E5B94" w:rsidRPr="003E5B94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6069</w:t>
            </w:r>
          </w:p>
        </w:tc>
        <w:tc>
          <w:tcPr>
            <w:tcW w:w="3260" w:type="dxa"/>
          </w:tcPr>
          <w:p w:rsidR="003E5B94" w:rsidRPr="00E11E37" w:rsidRDefault="003E5B94" w:rsidP="00540A21">
            <w:pPr>
              <w:rPr>
                <w:b/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В соответствии с Федеральным законом от 22.07.2008г №     159-ФЗ «Об особенностях отчуждения недвижимого имущества, находящегося в государственной собственности субъектов Российиской Федерации или в муниципальной собственности и арендуемого субъектами малого и среднего предпринимательства</w:t>
            </w:r>
          </w:p>
        </w:tc>
      </w:tr>
      <w:tr w:rsidR="003E5B94" w:rsidRPr="00E11E37" w:rsidTr="003E5B94">
        <w:tc>
          <w:tcPr>
            <w:tcW w:w="568" w:type="dxa"/>
          </w:tcPr>
          <w:p w:rsidR="003E5B94" w:rsidRPr="00E11E37" w:rsidRDefault="003E5B94" w:rsidP="00540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701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985" w:type="dxa"/>
          </w:tcPr>
          <w:p w:rsidR="003E5B94" w:rsidRPr="00E11E37" w:rsidRDefault="003E5B94" w:rsidP="00540A21">
            <w:pPr>
              <w:rPr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Забайкальский край, Борзинский район,             пгт Шерловая Гора,                 мкр. Сельский Строитель,  д. 4, пом. 1</w:t>
            </w:r>
          </w:p>
        </w:tc>
        <w:tc>
          <w:tcPr>
            <w:tcW w:w="1701" w:type="dxa"/>
          </w:tcPr>
          <w:p w:rsidR="003E5B94" w:rsidRPr="00E11E37" w:rsidRDefault="003E5B94" w:rsidP="00540A21">
            <w:pPr>
              <w:rPr>
                <w:b/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 xml:space="preserve">По итогам продажи муниципального имущества на аукционе           </w:t>
            </w:r>
          </w:p>
        </w:tc>
        <w:tc>
          <w:tcPr>
            <w:tcW w:w="2267" w:type="dxa"/>
          </w:tcPr>
          <w:p w:rsidR="003E5B94" w:rsidRPr="00E11E37" w:rsidRDefault="003E5B94" w:rsidP="00E11E37">
            <w:pPr>
              <w:rPr>
                <w:b/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Договор купли-продажи от 31.07.2018г № 20-2018/12</w:t>
            </w:r>
          </w:p>
        </w:tc>
        <w:tc>
          <w:tcPr>
            <w:tcW w:w="1418" w:type="dxa"/>
          </w:tcPr>
          <w:p w:rsidR="003E5B94" w:rsidRPr="00E11E37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  <w:r w:rsidR="003E5B94">
              <w:rPr>
                <w:sz w:val="16"/>
                <w:szCs w:val="16"/>
              </w:rPr>
              <w:t>649</w:t>
            </w:r>
          </w:p>
        </w:tc>
        <w:tc>
          <w:tcPr>
            <w:tcW w:w="1559" w:type="dxa"/>
          </w:tcPr>
          <w:p w:rsidR="003E5B94" w:rsidRPr="00E11E37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  <w:r w:rsidR="003E5B94" w:rsidRPr="00E11E37">
              <w:rPr>
                <w:sz w:val="16"/>
                <w:szCs w:val="16"/>
              </w:rPr>
              <w:t>631</w:t>
            </w:r>
          </w:p>
        </w:tc>
        <w:tc>
          <w:tcPr>
            <w:tcW w:w="1134" w:type="dxa"/>
          </w:tcPr>
          <w:p w:rsidR="003E5B94" w:rsidRPr="00E11E37" w:rsidRDefault="006B6634" w:rsidP="003E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</w:t>
            </w:r>
            <w:r w:rsidR="003E5B94" w:rsidRPr="00E11E37">
              <w:rPr>
                <w:sz w:val="16"/>
                <w:szCs w:val="16"/>
              </w:rPr>
              <w:t>631</w:t>
            </w:r>
          </w:p>
        </w:tc>
        <w:tc>
          <w:tcPr>
            <w:tcW w:w="3260" w:type="dxa"/>
          </w:tcPr>
          <w:p w:rsidR="003E5B94" w:rsidRPr="00E11E37" w:rsidRDefault="003E5B94" w:rsidP="00E11E37">
            <w:pPr>
              <w:rPr>
                <w:b/>
                <w:sz w:val="16"/>
                <w:szCs w:val="16"/>
              </w:rPr>
            </w:pPr>
            <w:r w:rsidRPr="00E11E37">
              <w:rPr>
                <w:sz w:val="16"/>
                <w:szCs w:val="16"/>
              </w:rPr>
              <w:t>Протокол об итогах продажи муниципального имущества на аукционе от 25.07.2018г</w:t>
            </w:r>
          </w:p>
        </w:tc>
      </w:tr>
      <w:tr w:rsidR="003E5B94" w:rsidRPr="00E11E37" w:rsidTr="003E5B94">
        <w:tc>
          <w:tcPr>
            <w:tcW w:w="568" w:type="dxa"/>
          </w:tcPr>
          <w:p w:rsidR="003E5B94" w:rsidRPr="00E11E37" w:rsidRDefault="003E5B94" w:rsidP="005715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5B94" w:rsidRPr="00E11E37" w:rsidRDefault="003E5B94" w:rsidP="0057150C">
            <w:pPr>
              <w:jc w:val="center"/>
              <w:rPr>
                <w:b/>
                <w:sz w:val="16"/>
                <w:szCs w:val="16"/>
              </w:rPr>
            </w:pPr>
            <w:r w:rsidRPr="00E11E3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985" w:type="dxa"/>
          </w:tcPr>
          <w:p w:rsidR="003E5B94" w:rsidRPr="00E11E37" w:rsidRDefault="003E5B94" w:rsidP="0057150C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E5B94" w:rsidRPr="00E11E37" w:rsidRDefault="003E5B94" w:rsidP="0057150C">
            <w:pPr>
              <w:rPr>
                <w:b/>
                <w:sz w:val="16"/>
                <w:szCs w:val="16"/>
              </w:rPr>
            </w:pPr>
          </w:p>
        </w:tc>
        <w:tc>
          <w:tcPr>
            <w:tcW w:w="2267" w:type="dxa"/>
          </w:tcPr>
          <w:p w:rsidR="003E5B94" w:rsidRPr="00E11E37" w:rsidRDefault="003E5B94" w:rsidP="0057150C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E5B94" w:rsidRPr="00E11E37" w:rsidRDefault="006B6634" w:rsidP="006B66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1 069</w:t>
            </w:r>
            <w:r w:rsidR="003E5B94">
              <w:rPr>
                <w:b/>
                <w:sz w:val="16"/>
                <w:szCs w:val="16"/>
              </w:rPr>
              <w:t>085</w:t>
            </w:r>
          </w:p>
        </w:tc>
        <w:tc>
          <w:tcPr>
            <w:tcW w:w="1559" w:type="dxa"/>
          </w:tcPr>
          <w:p w:rsidR="003E5B94" w:rsidRPr="00E11E37" w:rsidRDefault="006B6634" w:rsidP="006B66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1 086</w:t>
            </w:r>
            <w:r w:rsidR="003E5B94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1134" w:type="dxa"/>
          </w:tcPr>
          <w:p w:rsidR="003E5B94" w:rsidRPr="00E11E37" w:rsidRDefault="006B6634" w:rsidP="006B66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578352</w:t>
            </w:r>
          </w:p>
        </w:tc>
        <w:tc>
          <w:tcPr>
            <w:tcW w:w="3260" w:type="dxa"/>
          </w:tcPr>
          <w:p w:rsidR="003E5B94" w:rsidRPr="00E11E37" w:rsidRDefault="003E5B94" w:rsidP="0057150C">
            <w:pPr>
              <w:rPr>
                <w:b/>
                <w:sz w:val="16"/>
                <w:szCs w:val="16"/>
              </w:rPr>
            </w:pPr>
          </w:p>
        </w:tc>
      </w:tr>
    </w:tbl>
    <w:p w:rsidR="00EA26DA" w:rsidRPr="00E11E37" w:rsidRDefault="00EA26DA" w:rsidP="005D3951">
      <w:pPr>
        <w:jc w:val="both"/>
        <w:rPr>
          <w:b/>
          <w:sz w:val="16"/>
          <w:szCs w:val="16"/>
        </w:rPr>
        <w:sectPr w:rsidR="00EA26DA" w:rsidRPr="00E11E37" w:rsidSect="0028396A">
          <w:pgSz w:w="16838" w:h="11906" w:orient="landscape"/>
          <w:pgMar w:top="1418" w:right="1134" w:bottom="1701" w:left="851" w:header="709" w:footer="709" w:gutter="0"/>
          <w:cols w:space="708"/>
          <w:docGrid w:linePitch="360"/>
        </w:sectPr>
      </w:pPr>
    </w:p>
    <w:p w:rsidR="005D3951" w:rsidRPr="005D3951" w:rsidRDefault="00DE23BB" w:rsidP="00FA11C6">
      <w:pPr>
        <w:jc w:val="both"/>
        <w:rPr>
          <w:b/>
          <w:sz w:val="20"/>
          <w:szCs w:val="20"/>
        </w:rPr>
      </w:pPr>
      <w:r w:rsidRPr="00E11E37">
        <w:rPr>
          <w:b/>
          <w:sz w:val="16"/>
          <w:szCs w:val="16"/>
        </w:rPr>
        <w:lastRenderedPageBreak/>
        <w:t xml:space="preserve"> </w:t>
      </w:r>
      <w:r w:rsidR="009625BC" w:rsidRPr="005D3951">
        <w:t xml:space="preserve"> </w:t>
      </w:r>
    </w:p>
    <w:sectPr w:rsidR="005D3951" w:rsidRPr="005D3951" w:rsidSect="004448DB"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42" w:rsidRDefault="00D21C42" w:rsidP="00204678">
      <w:r>
        <w:separator/>
      </w:r>
    </w:p>
  </w:endnote>
  <w:endnote w:type="continuationSeparator" w:id="0">
    <w:p w:rsidR="00D21C42" w:rsidRDefault="00D21C42" w:rsidP="0020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42" w:rsidRDefault="00D21C42" w:rsidP="00204678">
      <w:r>
        <w:separator/>
      </w:r>
    </w:p>
  </w:footnote>
  <w:footnote w:type="continuationSeparator" w:id="0">
    <w:p w:rsidR="00D21C42" w:rsidRDefault="00D21C42" w:rsidP="0020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B88"/>
    <w:multiLevelType w:val="hybridMultilevel"/>
    <w:tmpl w:val="0D2E1506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F0014A6"/>
    <w:multiLevelType w:val="hybridMultilevel"/>
    <w:tmpl w:val="E260277A"/>
    <w:lvl w:ilvl="0" w:tplc="8936697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>
    <w:nsid w:val="17F846BE"/>
    <w:multiLevelType w:val="hybridMultilevel"/>
    <w:tmpl w:val="649632D0"/>
    <w:lvl w:ilvl="0" w:tplc="72F47134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FB2240F"/>
    <w:multiLevelType w:val="hybridMultilevel"/>
    <w:tmpl w:val="29F2987E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">
    <w:nsid w:val="273D7F6D"/>
    <w:multiLevelType w:val="hybridMultilevel"/>
    <w:tmpl w:val="6D2A6536"/>
    <w:lvl w:ilvl="0" w:tplc="7A047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328B1"/>
    <w:multiLevelType w:val="hybridMultilevel"/>
    <w:tmpl w:val="8FE49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6638D"/>
    <w:multiLevelType w:val="hybridMultilevel"/>
    <w:tmpl w:val="D7440A8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4D630A94"/>
    <w:multiLevelType w:val="hybridMultilevel"/>
    <w:tmpl w:val="1CBC9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B7960"/>
    <w:multiLevelType w:val="hybridMultilevel"/>
    <w:tmpl w:val="65C244A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591E262A"/>
    <w:multiLevelType w:val="hybridMultilevel"/>
    <w:tmpl w:val="D76857BC"/>
    <w:lvl w:ilvl="0" w:tplc="2C3084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63480E42"/>
    <w:multiLevelType w:val="hybridMultilevel"/>
    <w:tmpl w:val="37DEC264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71831052"/>
    <w:multiLevelType w:val="hybridMultilevel"/>
    <w:tmpl w:val="E472878E"/>
    <w:lvl w:ilvl="0" w:tplc="0419000F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3">
    <w:nsid w:val="74187C1D"/>
    <w:multiLevelType w:val="hybridMultilevel"/>
    <w:tmpl w:val="8222D028"/>
    <w:lvl w:ilvl="0" w:tplc="BDCE270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2B"/>
    <w:rsid w:val="00023F8C"/>
    <w:rsid w:val="000247B0"/>
    <w:rsid w:val="000254AC"/>
    <w:rsid w:val="00035B4F"/>
    <w:rsid w:val="0004091F"/>
    <w:rsid w:val="0004614E"/>
    <w:rsid w:val="0006256A"/>
    <w:rsid w:val="00086EE5"/>
    <w:rsid w:val="00096DAA"/>
    <w:rsid w:val="000A04BA"/>
    <w:rsid w:val="000A0C5F"/>
    <w:rsid w:val="000A12C4"/>
    <w:rsid w:val="000A79F5"/>
    <w:rsid w:val="000B45BA"/>
    <w:rsid w:val="000C3FC9"/>
    <w:rsid w:val="000C7F56"/>
    <w:rsid w:val="000F5959"/>
    <w:rsid w:val="00107971"/>
    <w:rsid w:val="00135BCF"/>
    <w:rsid w:val="001467BA"/>
    <w:rsid w:val="001772BE"/>
    <w:rsid w:val="00184B32"/>
    <w:rsid w:val="0019207C"/>
    <w:rsid w:val="001B701D"/>
    <w:rsid w:val="001C452E"/>
    <w:rsid w:val="001C65D5"/>
    <w:rsid w:val="001D5884"/>
    <w:rsid w:val="001E7272"/>
    <w:rsid w:val="001F6838"/>
    <w:rsid w:val="00204678"/>
    <w:rsid w:val="0026712B"/>
    <w:rsid w:val="0028396A"/>
    <w:rsid w:val="0029012D"/>
    <w:rsid w:val="002B1FA8"/>
    <w:rsid w:val="002B309C"/>
    <w:rsid w:val="002C1ABC"/>
    <w:rsid w:val="002C3121"/>
    <w:rsid w:val="002D3616"/>
    <w:rsid w:val="002E5B29"/>
    <w:rsid w:val="002F0D83"/>
    <w:rsid w:val="00307F6E"/>
    <w:rsid w:val="00327FF8"/>
    <w:rsid w:val="0033619E"/>
    <w:rsid w:val="003453A8"/>
    <w:rsid w:val="0035100A"/>
    <w:rsid w:val="003539A2"/>
    <w:rsid w:val="003707A8"/>
    <w:rsid w:val="00371AB8"/>
    <w:rsid w:val="00375B74"/>
    <w:rsid w:val="00383BF7"/>
    <w:rsid w:val="00384A0B"/>
    <w:rsid w:val="00392545"/>
    <w:rsid w:val="003A3FAF"/>
    <w:rsid w:val="003A7273"/>
    <w:rsid w:val="003B17B5"/>
    <w:rsid w:val="003C496B"/>
    <w:rsid w:val="003D5306"/>
    <w:rsid w:val="003D6516"/>
    <w:rsid w:val="003D7269"/>
    <w:rsid w:val="003E5B94"/>
    <w:rsid w:val="00403EA5"/>
    <w:rsid w:val="00420617"/>
    <w:rsid w:val="004448DB"/>
    <w:rsid w:val="00450E69"/>
    <w:rsid w:val="004606D5"/>
    <w:rsid w:val="00467540"/>
    <w:rsid w:val="00467D63"/>
    <w:rsid w:val="0047332F"/>
    <w:rsid w:val="00474602"/>
    <w:rsid w:val="00483B55"/>
    <w:rsid w:val="004A403A"/>
    <w:rsid w:val="004E0539"/>
    <w:rsid w:val="004E6BF8"/>
    <w:rsid w:val="00501A1F"/>
    <w:rsid w:val="00531AAE"/>
    <w:rsid w:val="00540A21"/>
    <w:rsid w:val="00547AED"/>
    <w:rsid w:val="00571229"/>
    <w:rsid w:val="0057795B"/>
    <w:rsid w:val="00582C3B"/>
    <w:rsid w:val="005942A5"/>
    <w:rsid w:val="005A4672"/>
    <w:rsid w:val="005C1DAD"/>
    <w:rsid w:val="005D3951"/>
    <w:rsid w:val="005F78C5"/>
    <w:rsid w:val="00604A95"/>
    <w:rsid w:val="00665404"/>
    <w:rsid w:val="006912D0"/>
    <w:rsid w:val="00694505"/>
    <w:rsid w:val="006A10E5"/>
    <w:rsid w:val="006B6634"/>
    <w:rsid w:val="00717414"/>
    <w:rsid w:val="0072405D"/>
    <w:rsid w:val="00734FED"/>
    <w:rsid w:val="007406CE"/>
    <w:rsid w:val="00754AA1"/>
    <w:rsid w:val="00763C31"/>
    <w:rsid w:val="00785A06"/>
    <w:rsid w:val="00786DA5"/>
    <w:rsid w:val="00787790"/>
    <w:rsid w:val="00796308"/>
    <w:rsid w:val="007D1626"/>
    <w:rsid w:val="007D45BF"/>
    <w:rsid w:val="007D5C90"/>
    <w:rsid w:val="007F49EE"/>
    <w:rsid w:val="007F58E7"/>
    <w:rsid w:val="00805AA0"/>
    <w:rsid w:val="00806051"/>
    <w:rsid w:val="00811759"/>
    <w:rsid w:val="00840BB4"/>
    <w:rsid w:val="00861F1E"/>
    <w:rsid w:val="00861F8D"/>
    <w:rsid w:val="00874549"/>
    <w:rsid w:val="0089453A"/>
    <w:rsid w:val="008A0842"/>
    <w:rsid w:val="008B259B"/>
    <w:rsid w:val="008C06C7"/>
    <w:rsid w:val="008C1635"/>
    <w:rsid w:val="008C2020"/>
    <w:rsid w:val="008E04DC"/>
    <w:rsid w:val="008F0439"/>
    <w:rsid w:val="008F556A"/>
    <w:rsid w:val="008F7768"/>
    <w:rsid w:val="0090509F"/>
    <w:rsid w:val="00910731"/>
    <w:rsid w:val="009121B7"/>
    <w:rsid w:val="00925EB3"/>
    <w:rsid w:val="00936B5E"/>
    <w:rsid w:val="00940DB0"/>
    <w:rsid w:val="009415EF"/>
    <w:rsid w:val="00947B61"/>
    <w:rsid w:val="0095771C"/>
    <w:rsid w:val="009625BC"/>
    <w:rsid w:val="0096573D"/>
    <w:rsid w:val="0098099F"/>
    <w:rsid w:val="009A3B80"/>
    <w:rsid w:val="009A3C7D"/>
    <w:rsid w:val="009A6676"/>
    <w:rsid w:val="009B30B0"/>
    <w:rsid w:val="009B7D01"/>
    <w:rsid w:val="009C1D37"/>
    <w:rsid w:val="009F202A"/>
    <w:rsid w:val="00A10045"/>
    <w:rsid w:val="00A17A14"/>
    <w:rsid w:val="00A67252"/>
    <w:rsid w:val="00A701A1"/>
    <w:rsid w:val="00A7378A"/>
    <w:rsid w:val="00A73C40"/>
    <w:rsid w:val="00A93935"/>
    <w:rsid w:val="00AA1662"/>
    <w:rsid w:val="00AA1FCC"/>
    <w:rsid w:val="00AA472D"/>
    <w:rsid w:val="00AB49D7"/>
    <w:rsid w:val="00AB558E"/>
    <w:rsid w:val="00AB5AE2"/>
    <w:rsid w:val="00AC0A3B"/>
    <w:rsid w:val="00AF3DD5"/>
    <w:rsid w:val="00AF4AF1"/>
    <w:rsid w:val="00B0390C"/>
    <w:rsid w:val="00B115DA"/>
    <w:rsid w:val="00B14EB2"/>
    <w:rsid w:val="00B22F64"/>
    <w:rsid w:val="00B6411B"/>
    <w:rsid w:val="00B71993"/>
    <w:rsid w:val="00B73FF4"/>
    <w:rsid w:val="00B7493C"/>
    <w:rsid w:val="00B85CA4"/>
    <w:rsid w:val="00BA10AF"/>
    <w:rsid w:val="00BA20E0"/>
    <w:rsid w:val="00BA386D"/>
    <w:rsid w:val="00BB7E4A"/>
    <w:rsid w:val="00BC1602"/>
    <w:rsid w:val="00BE5408"/>
    <w:rsid w:val="00BF4C24"/>
    <w:rsid w:val="00C0166A"/>
    <w:rsid w:val="00C06DBB"/>
    <w:rsid w:val="00C15557"/>
    <w:rsid w:val="00C2152A"/>
    <w:rsid w:val="00C21DD5"/>
    <w:rsid w:val="00C24CD3"/>
    <w:rsid w:val="00C60261"/>
    <w:rsid w:val="00C662D9"/>
    <w:rsid w:val="00C667F4"/>
    <w:rsid w:val="00C77CC4"/>
    <w:rsid w:val="00C83A75"/>
    <w:rsid w:val="00C8770C"/>
    <w:rsid w:val="00CA27A6"/>
    <w:rsid w:val="00CB4DD2"/>
    <w:rsid w:val="00CB75B3"/>
    <w:rsid w:val="00CC07B4"/>
    <w:rsid w:val="00CD2614"/>
    <w:rsid w:val="00CE4195"/>
    <w:rsid w:val="00CE67B5"/>
    <w:rsid w:val="00D00F9E"/>
    <w:rsid w:val="00D1415B"/>
    <w:rsid w:val="00D21C42"/>
    <w:rsid w:val="00D2741C"/>
    <w:rsid w:val="00D724D5"/>
    <w:rsid w:val="00D901FA"/>
    <w:rsid w:val="00D943F4"/>
    <w:rsid w:val="00DB01DB"/>
    <w:rsid w:val="00DC0343"/>
    <w:rsid w:val="00DC15D9"/>
    <w:rsid w:val="00DD6C3F"/>
    <w:rsid w:val="00DE23BB"/>
    <w:rsid w:val="00DE6DB3"/>
    <w:rsid w:val="00DF1E90"/>
    <w:rsid w:val="00E043C8"/>
    <w:rsid w:val="00E11E37"/>
    <w:rsid w:val="00E14AFE"/>
    <w:rsid w:val="00E379D1"/>
    <w:rsid w:val="00E6698D"/>
    <w:rsid w:val="00E87952"/>
    <w:rsid w:val="00E90BE2"/>
    <w:rsid w:val="00E93CBB"/>
    <w:rsid w:val="00E96080"/>
    <w:rsid w:val="00EA1D9D"/>
    <w:rsid w:val="00EA26DA"/>
    <w:rsid w:val="00EC012B"/>
    <w:rsid w:val="00ED0DB9"/>
    <w:rsid w:val="00ED1CED"/>
    <w:rsid w:val="00ED2D1C"/>
    <w:rsid w:val="00F0345C"/>
    <w:rsid w:val="00F038D1"/>
    <w:rsid w:val="00F25616"/>
    <w:rsid w:val="00F4355A"/>
    <w:rsid w:val="00F475D8"/>
    <w:rsid w:val="00F54133"/>
    <w:rsid w:val="00F60DA3"/>
    <w:rsid w:val="00F85AC5"/>
    <w:rsid w:val="00F90E78"/>
    <w:rsid w:val="00F94298"/>
    <w:rsid w:val="00FA11C6"/>
    <w:rsid w:val="00FA1F6B"/>
    <w:rsid w:val="00FC0E90"/>
    <w:rsid w:val="00FC3256"/>
    <w:rsid w:val="00FC6592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266A0-0439-4857-A6E6-F341F09F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15557"/>
    <w:pPr>
      <w:ind w:firstLine="720"/>
      <w:jc w:val="both"/>
    </w:pPr>
    <w:rPr>
      <w:bCs/>
      <w:iCs/>
      <w:sz w:val="26"/>
      <w:szCs w:val="20"/>
    </w:rPr>
  </w:style>
  <w:style w:type="paragraph" w:styleId="a4">
    <w:name w:val="Block Text"/>
    <w:basedOn w:val="a"/>
    <w:rsid w:val="00C15557"/>
    <w:pPr>
      <w:ind w:left="-284" w:right="-1" w:firstLine="720"/>
      <w:jc w:val="both"/>
    </w:pPr>
    <w:rPr>
      <w:szCs w:val="20"/>
    </w:rPr>
  </w:style>
  <w:style w:type="paragraph" w:customStyle="1" w:styleId="Style9">
    <w:name w:val="Style9"/>
    <w:basedOn w:val="a"/>
    <w:rsid w:val="00F94298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5">
    <w:name w:val="Font Style15"/>
    <w:basedOn w:val="a0"/>
    <w:rsid w:val="00F9429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F94298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F94298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F942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204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04678"/>
    <w:rPr>
      <w:sz w:val="24"/>
      <w:szCs w:val="24"/>
    </w:rPr>
  </w:style>
  <w:style w:type="paragraph" w:styleId="a7">
    <w:name w:val="footer"/>
    <w:basedOn w:val="a"/>
    <w:link w:val="a8"/>
    <w:rsid w:val="00204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4678"/>
    <w:rPr>
      <w:sz w:val="24"/>
      <w:szCs w:val="24"/>
    </w:rPr>
  </w:style>
  <w:style w:type="paragraph" w:styleId="a9">
    <w:name w:val="Balloon Text"/>
    <w:basedOn w:val="a"/>
    <w:link w:val="aa"/>
    <w:rsid w:val="001C6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65D5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444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1DCF-5FF3-4CA5-9012-9B1131D0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2019-04-23T05:44:00Z</cp:lastPrinted>
  <dcterms:created xsi:type="dcterms:W3CDTF">2019-04-07T05:37:00Z</dcterms:created>
  <dcterms:modified xsi:type="dcterms:W3CDTF">2019-04-23T05:47:00Z</dcterms:modified>
</cp:coreProperties>
</file>