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3EB" w:rsidRDefault="00092D20" w:rsidP="004313EB">
      <w:pPr>
        <w:pStyle w:val="ConsPlusNonformat"/>
        <w:widowControl/>
        <w:tabs>
          <w:tab w:val="left" w:pos="9354"/>
        </w:tabs>
        <w:ind w:right="-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8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33EF" w:rsidRPr="000633EF" w:rsidRDefault="000633EF" w:rsidP="000633EF">
      <w:pPr>
        <w:pStyle w:val="ConsPlusNonformat"/>
        <w:widowControl/>
        <w:tabs>
          <w:tab w:val="left" w:pos="9354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EF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«Шерловогорское»</w:t>
      </w:r>
    </w:p>
    <w:p w:rsidR="000633EF" w:rsidRPr="000633EF" w:rsidRDefault="000633EF" w:rsidP="000633EF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0633EF" w:rsidP="000633EF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33E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633EF" w:rsidRPr="000633EF" w:rsidRDefault="000633EF" w:rsidP="000633EF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2958AF" w:rsidP="000633EF">
      <w:pPr>
        <w:pStyle w:val="ConsPlusNonformat"/>
        <w:widowControl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092D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="000633EF" w:rsidRPr="000633EF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0633EF" w:rsidRPr="000633EF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</w:t>
      </w:r>
      <w:r w:rsidR="008878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1805A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760CF">
        <w:rPr>
          <w:rFonts w:ascii="Times New Roman" w:hAnsi="Times New Roman" w:cs="Times New Roman"/>
          <w:b/>
          <w:sz w:val="28"/>
          <w:szCs w:val="28"/>
        </w:rPr>
        <w:t>152</w:t>
      </w:r>
    </w:p>
    <w:p w:rsidR="000633EF" w:rsidRPr="000633EF" w:rsidRDefault="000633EF" w:rsidP="000633EF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0633EF" w:rsidP="000633EF">
      <w:pPr>
        <w:pStyle w:val="ConsPlusNonformat"/>
        <w:widowControl/>
        <w:tabs>
          <w:tab w:val="left" w:pos="9923"/>
        </w:tabs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EF">
        <w:rPr>
          <w:rFonts w:ascii="Times New Roman" w:hAnsi="Times New Roman" w:cs="Times New Roman"/>
          <w:b/>
          <w:sz w:val="28"/>
          <w:szCs w:val="28"/>
        </w:rPr>
        <w:t>пгт. Шерловая Гора</w:t>
      </w:r>
    </w:p>
    <w:p w:rsidR="000633EF" w:rsidRPr="000633EF" w:rsidRDefault="000633EF" w:rsidP="000633EF">
      <w:pPr>
        <w:pStyle w:val="ConsPlusNonformat"/>
        <w:widowControl/>
        <w:tabs>
          <w:tab w:val="left" w:pos="4140"/>
        </w:tabs>
        <w:ind w:right="5215"/>
        <w:jc w:val="both"/>
        <w:rPr>
          <w:rFonts w:ascii="Times New Roman" w:hAnsi="Times New Roman" w:cs="Times New Roman"/>
          <w:sz w:val="28"/>
          <w:szCs w:val="28"/>
        </w:rPr>
      </w:pPr>
    </w:p>
    <w:p w:rsidR="000633EF" w:rsidRPr="007F7433" w:rsidRDefault="000633EF" w:rsidP="000633EF">
      <w:pPr>
        <w:pStyle w:val="ConsPlusNonformat"/>
        <w:widowControl/>
        <w:ind w:right="-2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 w:rsidRPr="007F743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805A1" w:rsidRPr="007F7433">
        <w:rPr>
          <w:rFonts w:ascii="Times New Roman" w:hAnsi="Times New Roman" w:cs="Times New Roman"/>
          <w:b/>
          <w:sz w:val="28"/>
          <w:szCs w:val="28"/>
        </w:rPr>
        <w:t>утверждении муниципальной</w:t>
      </w:r>
      <w:r w:rsidR="00794AE4" w:rsidRPr="007F7433">
        <w:rPr>
          <w:rFonts w:ascii="Times New Roman" w:hAnsi="Times New Roman" w:cs="Times New Roman"/>
          <w:b/>
          <w:sz w:val="28"/>
          <w:szCs w:val="28"/>
        </w:rPr>
        <w:t xml:space="preserve"> программы «Ф</w:t>
      </w:r>
      <w:r w:rsidRPr="007F7433">
        <w:rPr>
          <w:rFonts w:ascii="Times New Roman" w:hAnsi="Times New Roman" w:cs="Times New Roman"/>
          <w:b/>
          <w:sz w:val="28"/>
          <w:szCs w:val="28"/>
        </w:rPr>
        <w:t>ормирова</w:t>
      </w:r>
      <w:r w:rsidR="005F511D" w:rsidRPr="007F7433">
        <w:rPr>
          <w:rFonts w:ascii="Times New Roman" w:hAnsi="Times New Roman" w:cs="Times New Roman"/>
          <w:b/>
          <w:sz w:val="28"/>
          <w:szCs w:val="28"/>
        </w:rPr>
        <w:t>ние</w:t>
      </w:r>
      <w:r w:rsidRPr="007F7433">
        <w:rPr>
          <w:rFonts w:ascii="Times New Roman" w:hAnsi="Times New Roman" w:cs="Times New Roman"/>
          <w:b/>
          <w:sz w:val="28"/>
          <w:szCs w:val="28"/>
        </w:rPr>
        <w:t xml:space="preserve"> современной городской среды </w:t>
      </w:r>
      <w:r w:rsidR="00791833" w:rsidRPr="007F7433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7F7433">
        <w:rPr>
          <w:rFonts w:ascii="Times New Roman" w:hAnsi="Times New Roman" w:cs="Times New Roman"/>
          <w:b/>
          <w:sz w:val="28"/>
          <w:szCs w:val="28"/>
        </w:rPr>
        <w:t>городского по</w:t>
      </w:r>
      <w:r w:rsidR="001805A1" w:rsidRPr="007F7433">
        <w:rPr>
          <w:rFonts w:ascii="Times New Roman" w:hAnsi="Times New Roman" w:cs="Times New Roman"/>
          <w:b/>
          <w:sz w:val="28"/>
          <w:szCs w:val="28"/>
        </w:rPr>
        <w:t>селения «Шерловогорское» на 2018-202</w:t>
      </w:r>
      <w:r w:rsidR="004313EB" w:rsidRPr="007F7433">
        <w:rPr>
          <w:rFonts w:ascii="Times New Roman" w:hAnsi="Times New Roman" w:cs="Times New Roman"/>
          <w:b/>
          <w:sz w:val="28"/>
          <w:szCs w:val="28"/>
        </w:rPr>
        <w:t>4</w:t>
      </w:r>
      <w:r w:rsidRPr="007F743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805A1" w:rsidRPr="007F7433">
        <w:rPr>
          <w:rFonts w:ascii="Times New Roman" w:hAnsi="Times New Roman" w:cs="Times New Roman"/>
          <w:b/>
          <w:sz w:val="28"/>
          <w:szCs w:val="28"/>
        </w:rPr>
        <w:t>ы</w:t>
      </w:r>
      <w:r w:rsidRPr="007F7433">
        <w:rPr>
          <w:rFonts w:ascii="Times New Roman" w:hAnsi="Times New Roman" w:cs="Times New Roman"/>
          <w:b/>
          <w:sz w:val="28"/>
          <w:szCs w:val="28"/>
        </w:rPr>
        <w:t>»</w:t>
      </w:r>
      <w:r w:rsidR="004313EB" w:rsidRPr="007F7433">
        <w:rPr>
          <w:rFonts w:ascii="Times New Roman" w:hAnsi="Times New Roman" w:cs="Times New Roman"/>
          <w:b/>
          <w:sz w:val="28"/>
          <w:szCs w:val="28"/>
        </w:rPr>
        <w:t xml:space="preserve"> (в редакции постановления № 90а от 28 февраля 2019 года)</w:t>
      </w:r>
    </w:p>
    <w:p w:rsidR="000633EF" w:rsidRDefault="000633EF" w:rsidP="00ED1C05">
      <w:pPr>
        <w:pStyle w:val="a9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33EF">
        <w:rPr>
          <w:rFonts w:ascii="Times New Roman" w:hAnsi="Times New Roman"/>
          <w:sz w:val="28"/>
          <w:szCs w:val="28"/>
        </w:rPr>
        <w:br/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 xml:space="preserve">В соответствии со </w:t>
      </w:r>
      <w:hyperlink r:id="rId8" w:history="1">
        <w:r w:rsidR="009D6D72" w:rsidRPr="00A50CF2">
          <w:rPr>
            <w:rFonts w:ascii="Times New Roman" w:hAnsi="Times New Roman"/>
            <w:spacing w:val="-2"/>
            <w:sz w:val="28"/>
            <w:szCs w:val="28"/>
          </w:rPr>
          <w:t>ст</w:t>
        </w:r>
        <w:r w:rsidR="009D6D72">
          <w:rPr>
            <w:rFonts w:ascii="Times New Roman" w:hAnsi="Times New Roman"/>
            <w:spacing w:val="-2"/>
            <w:sz w:val="28"/>
            <w:szCs w:val="28"/>
          </w:rPr>
          <w:t>атьей</w:t>
        </w:r>
        <w:r w:rsidR="009D6D72" w:rsidRPr="00A50CF2">
          <w:rPr>
            <w:rFonts w:ascii="Times New Roman" w:hAnsi="Times New Roman"/>
            <w:spacing w:val="-2"/>
            <w:sz w:val="28"/>
            <w:szCs w:val="28"/>
          </w:rPr>
          <w:t xml:space="preserve"> 179</w:t>
        </w:r>
      </w:hyperlink>
      <w:r w:rsidR="009D6D72" w:rsidRPr="00A50CF2">
        <w:rPr>
          <w:rFonts w:ascii="Times New Roman" w:hAnsi="Times New Roman"/>
          <w:spacing w:val="-2"/>
          <w:sz w:val="28"/>
          <w:szCs w:val="28"/>
        </w:rPr>
        <w:t xml:space="preserve"> Бюджетного кодекса Российской Федерации, руководствуясь Федеральным законом от 06</w:t>
      </w:r>
      <w:r w:rsidR="009D6D72">
        <w:rPr>
          <w:rFonts w:ascii="Times New Roman" w:hAnsi="Times New Roman"/>
          <w:spacing w:val="-2"/>
          <w:sz w:val="28"/>
          <w:szCs w:val="28"/>
        </w:rPr>
        <w:t>.10.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>2003 г</w:t>
      </w:r>
      <w:r w:rsidR="009D6D72">
        <w:rPr>
          <w:rFonts w:ascii="Times New Roman" w:hAnsi="Times New Roman"/>
          <w:spacing w:val="-2"/>
          <w:sz w:val="28"/>
          <w:szCs w:val="28"/>
        </w:rPr>
        <w:t>.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статьей </w:t>
      </w:r>
      <w:r w:rsidR="009F29F2">
        <w:rPr>
          <w:rFonts w:ascii="Times New Roman" w:hAnsi="Times New Roman"/>
          <w:spacing w:val="-2"/>
          <w:sz w:val="28"/>
          <w:szCs w:val="28"/>
        </w:rPr>
        <w:t>34</w:t>
      </w:r>
      <w:r w:rsidR="009D6D72">
        <w:rPr>
          <w:rFonts w:ascii="Times New Roman" w:hAnsi="Times New Roman"/>
          <w:spacing w:val="-2"/>
          <w:sz w:val="28"/>
          <w:szCs w:val="28"/>
        </w:rPr>
        <w:t xml:space="preserve"> Устава городского поселения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 xml:space="preserve"> «</w:t>
      </w:r>
      <w:r w:rsidR="009D6D72">
        <w:rPr>
          <w:rFonts w:ascii="Times New Roman" w:hAnsi="Times New Roman"/>
          <w:spacing w:val="-2"/>
          <w:sz w:val="28"/>
          <w:szCs w:val="28"/>
        </w:rPr>
        <w:t>Шерловогорское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>», в целях повышен</w:t>
      </w:r>
      <w:r w:rsidR="009D6D72">
        <w:rPr>
          <w:rFonts w:ascii="Times New Roman" w:hAnsi="Times New Roman"/>
          <w:spacing w:val="-2"/>
          <w:sz w:val="28"/>
          <w:szCs w:val="28"/>
        </w:rPr>
        <w:t>ия уровня благоустройства городского поселения «Шерловогорское»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>, улучшения благоприятных и комфортных условий для проживания граждан на территории</w:t>
      </w:r>
      <w:r w:rsidR="009D6D72">
        <w:rPr>
          <w:rFonts w:ascii="Times New Roman" w:hAnsi="Times New Roman"/>
          <w:spacing w:val="-2"/>
          <w:sz w:val="28"/>
          <w:szCs w:val="28"/>
        </w:rPr>
        <w:t xml:space="preserve"> городского поселения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 xml:space="preserve"> «</w:t>
      </w:r>
      <w:r w:rsidR="009D6D72">
        <w:rPr>
          <w:rFonts w:ascii="Times New Roman" w:hAnsi="Times New Roman"/>
          <w:spacing w:val="-2"/>
          <w:sz w:val="28"/>
          <w:szCs w:val="28"/>
        </w:rPr>
        <w:t>Шерловогорское</w:t>
      </w:r>
      <w:r w:rsidR="009D6D72" w:rsidRPr="00A50CF2">
        <w:rPr>
          <w:rFonts w:ascii="Times New Roman" w:hAnsi="Times New Roman"/>
          <w:spacing w:val="-2"/>
          <w:sz w:val="28"/>
          <w:szCs w:val="28"/>
        </w:rPr>
        <w:t>»,</w:t>
      </w:r>
      <w:r w:rsidR="00092D20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A2346" w:rsidRPr="009D6D72">
        <w:rPr>
          <w:rFonts w:ascii="Times New Roman" w:hAnsi="Times New Roman"/>
          <w:iCs/>
          <w:sz w:val="28"/>
          <w:szCs w:val="28"/>
        </w:rPr>
        <w:t xml:space="preserve">администрация городского </w:t>
      </w:r>
      <w:r w:rsidR="001805A1" w:rsidRPr="009D6D72">
        <w:rPr>
          <w:rFonts w:ascii="Times New Roman" w:hAnsi="Times New Roman"/>
          <w:iCs/>
          <w:sz w:val="28"/>
          <w:szCs w:val="28"/>
        </w:rPr>
        <w:t>поселения «</w:t>
      </w:r>
      <w:r w:rsidR="009A2346" w:rsidRPr="009D6D72">
        <w:rPr>
          <w:rFonts w:ascii="Times New Roman" w:hAnsi="Times New Roman"/>
          <w:iCs/>
          <w:sz w:val="28"/>
          <w:szCs w:val="28"/>
        </w:rPr>
        <w:t xml:space="preserve">Шерловогорское» </w:t>
      </w:r>
      <w:r w:rsidR="009A2346" w:rsidRPr="009D6D72">
        <w:rPr>
          <w:rFonts w:ascii="Times New Roman" w:hAnsi="Times New Roman"/>
          <w:b/>
          <w:sz w:val="28"/>
          <w:szCs w:val="28"/>
        </w:rPr>
        <w:t>постановляет</w:t>
      </w:r>
      <w:r w:rsidR="009A2346" w:rsidRPr="009D6D72">
        <w:rPr>
          <w:rFonts w:ascii="Times New Roman" w:hAnsi="Times New Roman"/>
          <w:sz w:val="28"/>
          <w:szCs w:val="28"/>
        </w:rPr>
        <w:t>:</w:t>
      </w:r>
    </w:p>
    <w:p w:rsidR="000633EF" w:rsidRPr="000633EF" w:rsidRDefault="00945B9D" w:rsidP="00B97AF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Утвердить </w:t>
      </w:r>
      <w:r w:rsidR="006A7208">
        <w:rPr>
          <w:spacing w:val="2"/>
          <w:sz w:val="28"/>
          <w:szCs w:val="28"/>
        </w:rPr>
        <w:t>прилагаем</w:t>
      </w:r>
      <w:r w:rsidR="00790A6B">
        <w:rPr>
          <w:spacing w:val="2"/>
          <w:sz w:val="28"/>
          <w:szCs w:val="28"/>
        </w:rPr>
        <w:t>ую</w:t>
      </w:r>
      <w:r w:rsidR="00092D20">
        <w:rPr>
          <w:spacing w:val="2"/>
          <w:sz w:val="28"/>
          <w:szCs w:val="28"/>
        </w:rPr>
        <w:t xml:space="preserve"> </w:t>
      </w:r>
      <w:r w:rsidR="000633EF" w:rsidRPr="000633EF">
        <w:rPr>
          <w:sz w:val="28"/>
          <w:szCs w:val="28"/>
        </w:rPr>
        <w:t>муниципальн</w:t>
      </w:r>
      <w:r w:rsidR="00790A6B">
        <w:rPr>
          <w:sz w:val="28"/>
          <w:szCs w:val="28"/>
        </w:rPr>
        <w:t>ую</w:t>
      </w:r>
      <w:r w:rsidR="000633EF" w:rsidRPr="000633EF">
        <w:rPr>
          <w:sz w:val="28"/>
          <w:szCs w:val="28"/>
        </w:rPr>
        <w:t xml:space="preserve"> программ</w:t>
      </w:r>
      <w:r w:rsidR="00790A6B">
        <w:rPr>
          <w:sz w:val="28"/>
          <w:szCs w:val="28"/>
        </w:rPr>
        <w:t>у</w:t>
      </w:r>
      <w:r>
        <w:rPr>
          <w:sz w:val="28"/>
          <w:szCs w:val="28"/>
        </w:rPr>
        <w:t xml:space="preserve"> «Ф</w:t>
      </w:r>
      <w:r w:rsidR="000633EF" w:rsidRPr="000633EF">
        <w:rPr>
          <w:sz w:val="28"/>
          <w:szCs w:val="28"/>
        </w:rPr>
        <w:t>ормировани</w:t>
      </w:r>
      <w:r>
        <w:rPr>
          <w:sz w:val="28"/>
          <w:szCs w:val="28"/>
        </w:rPr>
        <w:t>е</w:t>
      </w:r>
      <w:r w:rsidR="000633EF" w:rsidRPr="000633EF">
        <w:rPr>
          <w:sz w:val="28"/>
          <w:szCs w:val="28"/>
        </w:rPr>
        <w:t xml:space="preserve"> современной городской среды </w:t>
      </w:r>
      <w:r w:rsidR="006A7208">
        <w:rPr>
          <w:sz w:val="28"/>
          <w:szCs w:val="28"/>
        </w:rPr>
        <w:t xml:space="preserve">на территории </w:t>
      </w:r>
      <w:r w:rsidR="000633EF" w:rsidRPr="000633EF">
        <w:rPr>
          <w:sz w:val="28"/>
          <w:szCs w:val="28"/>
        </w:rPr>
        <w:t>городского по</w:t>
      </w:r>
      <w:r w:rsidR="00BF3AAF">
        <w:rPr>
          <w:sz w:val="28"/>
          <w:szCs w:val="28"/>
        </w:rPr>
        <w:t>селения «Шерловогорское» на 2018-202</w:t>
      </w:r>
      <w:r w:rsidR="004313EB">
        <w:rPr>
          <w:sz w:val="28"/>
          <w:szCs w:val="28"/>
        </w:rPr>
        <w:t>4</w:t>
      </w:r>
      <w:r w:rsidR="000633EF" w:rsidRPr="000633EF">
        <w:rPr>
          <w:sz w:val="28"/>
          <w:szCs w:val="28"/>
        </w:rPr>
        <w:t xml:space="preserve"> год</w:t>
      </w:r>
      <w:r w:rsidR="00BF3AAF">
        <w:rPr>
          <w:sz w:val="28"/>
          <w:szCs w:val="28"/>
        </w:rPr>
        <w:t>ы</w:t>
      </w:r>
      <w:r w:rsidR="000633EF" w:rsidRPr="000633EF">
        <w:rPr>
          <w:sz w:val="28"/>
          <w:szCs w:val="28"/>
        </w:rPr>
        <w:t>»</w:t>
      </w:r>
      <w:r w:rsidR="006A7208">
        <w:rPr>
          <w:sz w:val="28"/>
          <w:szCs w:val="28"/>
        </w:rPr>
        <w:t>.</w:t>
      </w:r>
    </w:p>
    <w:p w:rsidR="00A35342" w:rsidRDefault="00B97AF5" w:rsidP="00B97AF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</w:t>
      </w:r>
      <w:r w:rsidR="00A35342" w:rsidRPr="00356828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на следующий день, после дня его официальног</w:t>
      </w:r>
      <w:r w:rsidR="00A35342">
        <w:rPr>
          <w:rFonts w:ascii="Times New Roman" w:hAnsi="Times New Roman" w:cs="Times New Roman"/>
          <w:sz w:val="28"/>
          <w:szCs w:val="28"/>
        </w:rPr>
        <w:t>о опубликования (обнародования).</w:t>
      </w:r>
    </w:p>
    <w:p w:rsidR="007763DD" w:rsidRDefault="00B97AF5" w:rsidP="00776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5342" w:rsidRPr="00356828">
        <w:rPr>
          <w:rFonts w:ascii="Times New Roman" w:hAnsi="Times New Roman" w:cs="Times New Roman"/>
          <w:sz w:val="28"/>
          <w:szCs w:val="28"/>
        </w:rPr>
        <w:t>. Настоящее постановление опубликовать (</w:t>
      </w:r>
      <w:r w:rsidR="001805A1" w:rsidRPr="00356828">
        <w:rPr>
          <w:rFonts w:ascii="Times New Roman" w:hAnsi="Times New Roman" w:cs="Times New Roman"/>
          <w:sz w:val="28"/>
          <w:szCs w:val="28"/>
        </w:rPr>
        <w:t>обнародовать</w:t>
      </w:r>
      <w:r w:rsidR="001805A1">
        <w:rPr>
          <w:rFonts w:ascii="Times New Roman" w:hAnsi="Times New Roman" w:cs="Times New Roman"/>
          <w:sz w:val="28"/>
          <w:szCs w:val="28"/>
        </w:rPr>
        <w:t>) на</w:t>
      </w:r>
      <w:r w:rsidR="00A35342">
        <w:rPr>
          <w:rFonts w:ascii="Times New Roman" w:hAnsi="Times New Roman" w:cs="Times New Roman"/>
          <w:sz w:val="28"/>
          <w:szCs w:val="28"/>
        </w:rPr>
        <w:t xml:space="preserve"> официальном сайте городского поселения «Шерловогорское» в информационно-телекоммуникационной сети «Интернет»</w:t>
      </w:r>
      <w:r w:rsidR="00092D20">
        <w:rPr>
          <w:rFonts w:ascii="Times New Roman" w:hAnsi="Times New Roman" w:cs="Times New Roman"/>
          <w:sz w:val="28"/>
          <w:szCs w:val="28"/>
        </w:rPr>
        <w:t xml:space="preserve"> (шерловогорское. </w:t>
      </w:r>
      <w:proofErr w:type="spellStart"/>
      <w:r w:rsidR="00092D20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="00092D20">
        <w:rPr>
          <w:rFonts w:ascii="Times New Roman" w:hAnsi="Times New Roman" w:cs="Times New Roman"/>
          <w:sz w:val="28"/>
          <w:szCs w:val="28"/>
        </w:rPr>
        <w:t>)</w:t>
      </w:r>
      <w:r w:rsidR="00A35342">
        <w:rPr>
          <w:rFonts w:ascii="Times New Roman" w:hAnsi="Times New Roman" w:cs="Times New Roman"/>
          <w:sz w:val="28"/>
          <w:szCs w:val="28"/>
        </w:rPr>
        <w:t>.</w:t>
      </w:r>
    </w:p>
    <w:p w:rsidR="007763DD" w:rsidRPr="007763DD" w:rsidRDefault="00B97AF5" w:rsidP="00092D2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spacing w:val="2"/>
          <w:sz w:val="28"/>
          <w:szCs w:val="28"/>
        </w:rPr>
      </w:pPr>
      <w:r w:rsidRPr="007763DD">
        <w:rPr>
          <w:rFonts w:ascii="Times New Roman" w:eastAsia="Times New Roman" w:hAnsi="Times New Roman" w:cs="Times New Roman"/>
          <w:sz w:val="28"/>
          <w:szCs w:val="28"/>
        </w:rPr>
        <w:t>4.</w:t>
      </w:r>
      <w:r w:rsidR="00092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63DD" w:rsidRPr="007763DD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городского поселения «Шерловогорское» от 22 декабря 2017 года № 468.</w:t>
      </w:r>
    </w:p>
    <w:p w:rsidR="00B97AF5" w:rsidRPr="007763DD" w:rsidRDefault="007763DD" w:rsidP="00776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B97AF5" w:rsidRPr="000633EF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ED1C0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67A4D" w:rsidRDefault="00867A4D" w:rsidP="000633EF">
      <w:pPr>
        <w:tabs>
          <w:tab w:val="left" w:pos="68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5A1" w:rsidRDefault="001805A1" w:rsidP="000633EF">
      <w:pPr>
        <w:tabs>
          <w:tab w:val="left" w:pos="68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5A1" w:rsidRPr="000633EF" w:rsidRDefault="001805A1" w:rsidP="000633EF">
      <w:pPr>
        <w:tabs>
          <w:tab w:val="left" w:pos="6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4F6F5A" w:rsidP="000633EF">
      <w:pPr>
        <w:tabs>
          <w:tab w:val="left" w:pos="689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633EF" w:rsidRPr="000633E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33EF" w:rsidRPr="000633EF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gramStart"/>
      <w:r w:rsidR="000633EF" w:rsidRPr="000633EF">
        <w:rPr>
          <w:rFonts w:ascii="Times New Roman" w:hAnsi="Times New Roman" w:cs="Times New Roman"/>
          <w:sz w:val="28"/>
          <w:szCs w:val="28"/>
        </w:rPr>
        <w:t xml:space="preserve">Шерловогорское»   </w:t>
      </w:r>
      <w:proofErr w:type="gramEnd"/>
      <w:r w:rsidR="0051773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А.В. Панин</w:t>
      </w:r>
    </w:p>
    <w:p w:rsidR="000E382D" w:rsidRPr="000633EF" w:rsidRDefault="000E382D">
      <w:pPr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0633EF">
      <w:pPr>
        <w:rPr>
          <w:rFonts w:ascii="Times New Roman" w:hAnsi="Times New Roman" w:cs="Times New Roman"/>
          <w:sz w:val="28"/>
          <w:szCs w:val="28"/>
        </w:rPr>
      </w:pPr>
    </w:p>
    <w:p w:rsidR="000633EF" w:rsidRPr="000633EF" w:rsidRDefault="000633EF">
      <w:pPr>
        <w:rPr>
          <w:rFonts w:ascii="Times New Roman" w:hAnsi="Times New Roman" w:cs="Times New Roman"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Pr="001805A1" w:rsidRDefault="001805A1" w:rsidP="0051773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1805A1">
        <w:rPr>
          <w:rFonts w:ascii="Times New Roman" w:hAnsi="Times New Roman" w:cs="Times New Roman"/>
          <w:sz w:val="24"/>
          <w:szCs w:val="24"/>
        </w:rPr>
        <w:t>УТВЕРЖДЕНА</w:t>
      </w:r>
    </w:p>
    <w:p w:rsidR="001805A1" w:rsidRPr="001805A1" w:rsidRDefault="001805A1" w:rsidP="0051773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1805A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805A1" w:rsidRPr="001805A1" w:rsidRDefault="001805A1" w:rsidP="0051773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1805A1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1805A1" w:rsidRPr="001805A1" w:rsidRDefault="001805A1" w:rsidP="0051773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1805A1">
        <w:rPr>
          <w:rFonts w:ascii="Times New Roman" w:hAnsi="Times New Roman" w:cs="Times New Roman"/>
          <w:sz w:val="24"/>
          <w:szCs w:val="24"/>
        </w:rPr>
        <w:t>«Шерловогорское»</w:t>
      </w:r>
    </w:p>
    <w:p w:rsidR="001805A1" w:rsidRPr="001805A1" w:rsidRDefault="001805A1" w:rsidP="00517739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1805A1">
        <w:rPr>
          <w:rFonts w:ascii="Times New Roman" w:hAnsi="Times New Roman" w:cs="Times New Roman"/>
          <w:sz w:val="24"/>
          <w:szCs w:val="24"/>
        </w:rPr>
        <w:t xml:space="preserve">от </w:t>
      </w:r>
      <w:r w:rsidR="00ED1C05">
        <w:rPr>
          <w:rFonts w:ascii="Times New Roman" w:hAnsi="Times New Roman" w:cs="Times New Roman"/>
          <w:sz w:val="24"/>
          <w:szCs w:val="24"/>
        </w:rPr>
        <w:t>28марта</w:t>
      </w:r>
      <w:r w:rsidRPr="001805A1">
        <w:rPr>
          <w:rFonts w:ascii="Times New Roman" w:hAnsi="Times New Roman" w:cs="Times New Roman"/>
          <w:sz w:val="24"/>
          <w:szCs w:val="24"/>
        </w:rPr>
        <w:t xml:space="preserve"> 201</w:t>
      </w:r>
      <w:r w:rsidR="00ED1C05">
        <w:rPr>
          <w:rFonts w:ascii="Times New Roman" w:hAnsi="Times New Roman" w:cs="Times New Roman"/>
          <w:sz w:val="24"/>
          <w:szCs w:val="24"/>
        </w:rPr>
        <w:t>8</w:t>
      </w:r>
      <w:r w:rsidRPr="001805A1">
        <w:rPr>
          <w:rFonts w:ascii="Times New Roman" w:hAnsi="Times New Roman" w:cs="Times New Roman"/>
          <w:sz w:val="24"/>
          <w:szCs w:val="24"/>
        </w:rPr>
        <w:t xml:space="preserve"> г. № </w:t>
      </w:r>
      <w:r w:rsidR="00ED1C05">
        <w:rPr>
          <w:rFonts w:ascii="Times New Roman" w:hAnsi="Times New Roman" w:cs="Times New Roman"/>
          <w:sz w:val="24"/>
          <w:szCs w:val="24"/>
        </w:rPr>
        <w:t>152</w:t>
      </w:r>
    </w:p>
    <w:p w:rsidR="001805A1" w:rsidRDefault="001805A1" w:rsidP="001805A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3EF" w:rsidRPr="000633EF" w:rsidRDefault="00790A6B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465992">
        <w:rPr>
          <w:rFonts w:ascii="Times New Roman" w:eastAsia="Times New Roman" w:hAnsi="Times New Roman" w:cs="Times New Roman"/>
          <w:b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="000633EF" w:rsidRPr="000633E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3EF">
        <w:rPr>
          <w:rFonts w:ascii="Times New Roman" w:eastAsia="Times New Roman" w:hAnsi="Times New Roman" w:cs="Times New Roman"/>
          <w:b/>
          <w:sz w:val="28"/>
          <w:szCs w:val="28"/>
        </w:rPr>
        <w:t>«Формирование современной городской среды</w:t>
      </w:r>
      <w:r w:rsidR="00B500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A7208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городского поселения «Шерловогорское</w:t>
      </w:r>
      <w:r w:rsidR="00867A4D">
        <w:rPr>
          <w:rFonts w:ascii="Times New Roman" w:hAnsi="Times New Roman" w:cs="Times New Roman"/>
          <w:b/>
          <w:sz w:val="28"/>
          <w:szCs w:val="28"/>
        </w:rPr>
        <w:t>»</w:t>
      </w:r>
      <w:r w:rsidR="001805A1">
        <w:rPr>
          <w:rFonts w:ascii="Times New Roman" w:hAnsi="Times New Roman" w:cs="Times New Roman"/>
          <w:b/>
          <w:sz w:val="28"/>
          <w:szCs w:val="28"/>
        </w:rPr>
        <w:t xml:space="preserve"> на 2018-202</w:t>
      </w:r>
      <w:r w:rsidR="004313E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805A1">
        <w:rPr>
          <w:rFonts w:ascii="Times New Roman" w:hAnsi="Times New Roman" w:cs="Times New Roman"/>
          <w:b/>
          <w:sz w:val="28"/>
          <w:szCs w:val="28"/>
        </w:rPr>
        <w:t>ы</w:t>
      </w:r>
      <w:r w:rsidRPr="000633E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P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208" w:rsidRDefault="006A7208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208" w:rsidRDefault="006A7208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208" w:rsidRDefault="006A7208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650C" w:rsidRDefault="0065650C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7208" w:rsidRPr="006A7208" w:rsidRDefault="006A7208" w:rsidP="000633E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A7208">
        <w:rPr>
          <w:rFonts w:ascii="Times New Roman" w:eastAsia="Times New Roman" w:hAnsi="Times New Roman" w:cs="Times New Roman"/>
          <w:sz w:val="28"/>
          <w:szCs w:val="28"/>
        </w:rPr>
        <w:t>пгт. Шерловая Гора, 201</w:t>
      </w:r>
      <w:r w:rsidR="00ED1C0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6A720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1805A1" w:rsidRPr="006A7208" w:rsidRDefault="000633EF" w:rsidP="0070325D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3EF">
        <w:br w:type="page"/>
      </w:r>
      <w:r w:rsidRPr="006A7208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0633EF" w:rsidRPr="006A7208" w:rsidRDefault="000633EF" w:rsidP="006A7208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0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«Формирование современной городской среды </w:t>
      </w:r>
      <w:r w:rsidR="006A7208" w:rsidRPr="006A7208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Pr="006A7208">
        <w:rPr>
          <w:rFonts w:ascii="Times New Roman" w:hAnsi="Times New Roman" w:cs="Times New Roman"/>
          <w:b/>
          <w:sz w:val="24"/>
          <w:szCs w:val="24"/>
        </w:rPr>
        <w:t>городского п</w:t>
      </w:r>
      <w:r w:rsidR="001805A1" w:rsidRPr="006A7208">
        <w:rPr>
          <w:rFonts w:ascii="Times New Roman" w:hAnsi="Times New Roman" w:cs="Times New Roman"/>
          <w:b/>
          <w:sz w:val="24"/>
          <w:szCs w:val="24"/>
        </w:rPr>
        <w:t>оселения «Шерловогорское</w:t>
      </w:r>
      <w:r w:rsidR="006A7208" w:rsidRPr="006A7208">
        <w:rPr>
          <w:rFonts w:ascii="Times New Roman" w:hAnsi="Times New Roman" w:cs="Times New Roman"/>
          <w:b/>
          <w:sz w:val="24"/>
          <w:szCs w:val="24"/>
        </w:rPr>
        <w:t>»</w:t>
      </w:r>
      <w:r w:rsidR="001805A1" w:rsidRPr="006A7208">
        <w:rPr>
          <w:rFonts w:ascii="Times New Roman" w:hAnsi="Times New Roman" w:cs="Times New Roman"/>
          <w:b/>
          <w:sz w:val="24"/>
          <w:szCs w:val="24"/>
        </w:rPr>
        <w:t xml:space="preserve"> на 2018-202</w:t>
      </w:r>
      <w:r w:rsidR="0065650C">
        <w:rPr>
          <w:rFonts w:ascii="Times New Roman" w:hAnsi="Times New Roman" w:cs="Times New Roman"/>
          <w:b/>
          <w:sz w:val="24"/>
          <w:szCs w:val="24"/>
        </w:rPr>
        <w:t>4</w:t>
      </w:r>
      <w:r w:rsidRPr="006A7208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805A1" w:rsidRPr="006A7208">
        <w:rPr>
          <w:rFonts w:ascii="Times New Roman" w:hAnsi="Times New Roman" w:cs="Times New Roman"/>
          <w:b/>
          <w:sz w:val="24"/>
          <w:szCs w:val="24"/>
        </w:rPr>
        <w:t>ы</w:t>
      </w:r>
      <w:r w:rsidRPr="006A7208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pPr w:leftFromText="180" w:rightFromText="180" w:vertAnchor="page" w:horzAnchor="margin" w:tblpY="228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8"/>
        <w:gridCol w:w="5086"/>
      </w:tblGrid>
      <w:tr w:rsidR="000633EF" w:rsidRPr="006A7208" w:rsidTr="000F7D9E">
        <w:tc>
          <w:tcPr>
            <w:tcW w:w="4258" w:type="dxa"/>
          </w:tcPr>
          <w:p w:rsidR="000633EF" w:rsidRPr="006A7208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086" w:type="dxa"/>
          </w:tcPr>
          <w:p w:rsidR="000633EF" w:rsidRPr="006A7208" w:rsidRDefault="000633EF" w:rsidP="000633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ГП «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>Шерловогорское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33EF" w:rsidRPr="006A7208" w:rsidTr="000F7D9E">
        <w:tc>
          <w:tcPr>
            <w:tcW w:w="4258" w:type="dxa"/>
          </w:tcPr>
          <w:p w:rsidR="000633EF" w:rsidRPr="006A7208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086" w:type="dxa"/>
          </w:tcPr>
          <w:p w:rsidR="000633EF" w:rsidRPr="006A7208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Граждане, их объединения; заинтересованные лица; общественные организации; подрядные организации</w:t>
            </w:r>
          </w:p>
        </w:tc>
      </w:tr>
      <w:tr w:rsidR="000633EF" w:rsidRPr="006A7208" w:rsidTr="000F7D9E">
        <w:tc>
          <w:tcPr>
            <w:tcW w:w="4258" w:type="dxa"/>
          </w:tcPr>
          <w:p w:rsidR="000633EF" w:rsidRPr="006A7208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086" w:type="dxa"/>
          </w:tcPr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качества современной городской среды;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-повышение качества и комфорта городской среды на территории ГП «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>Шерловогорское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-формирование системы инструментов общественного участия и поддержки инициатив граждан в принятии решений по вопросам благоустройства;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комплексное улучшение благоустройство дворовых территорий МКД 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«Шерловогорское»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развитие территорий общего пользования, мест массового отдыха людей муниципального образования.</w:t>
            </w:r>
          </w:p>
          <w:p w:rsidR="000633EF" w:rsidRPr="006A7208" w:rsidRDefault="000633EF" w:rsidP="00FC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3EF" w:rsidRPr="006A7208" w:rsidTr="000F7D9E">
        <w:tc>
          <w:tcPr>
            <w:tcW w:w="4258" w:type="dxa"/>
          </w:tcPr>
          <w:p w:rsidR="000633EF" w:rsidRPr="006A7208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086" w:type="dxa"/>
          </w:tcPr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участия населения в процессах формирования планов комплексного благоустройства дворовых территорий, общественной территории и их общественного обсуждения.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повышение уровня вовлеченности заинтересованных граждан организаций в реализацию мероприятий по благоустройству территорий общего пользования 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«Шерловогорское»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-обеспечение формирования единого </w:t>
            </w:r>
            <w:r w:rsidR="007A4562"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облика </w:t>
            </w:r>
            <w:r w:rsidR="007A4562" w:rsidRPr="006A7208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«Шерловогорское»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ремонта и обеспечение комплексного благоустройства дворовых территорий МКД;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новых и восстановление существующих мест отдыха на внутридомовых территориях МКД;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озеленение дворовых территорий МКД;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привлечение населения к участию в благоустройстве дворовых территорий МКД;</w:t>
            </w:r>
          </w:p>
          <w:p w:rsidR="000633EF" w:rsidRPr="006A7208" w:rsidRDefault="000633EF" w:rsidP="000633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уровня благоустройства муниципальных территорий общего пользования.</w:t>
            </w:r>
          </w:p>
          <w:p w:rsidR="000633EF" w:rsidRPr="006A7208" w:rsidRDefault="000633EF" w:rsidP="00FC6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33EF" w:rsidRPr="006A7208" w:rsidTr="000F7D9E">
        <w:tc>
          <w:tcPr>
            <w:tcW w:w="4258" w:type="dxa"/>
          </w:tcPr>
          <w:p w:rsidR="000633EF" w:rsidRPr="006A7208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086" w:type="dxa"/>
          </w:tcPr>
          <w:p w:rsidR="000633EF" w:rsidRPr="006A7208" w:rsidRDefault="000633EF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доля дворовых территорий МКД, в отношении которых проведены работы по комплексному 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благоустройству, от общего количества дворовых территорий МКД;</w:t>
            </w:r>
          </w:p>
          <w:p w:rsidR="000633EF" w:rsidRPr="006A7208" w:rsidRDefault="00B343A4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</w:t>
            </w:r>
            <w:r w:rsidR="000633EF"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дворовых территорий МКД, приведенных в нормативное состояние;</w:t>
            </w:r>
          </w:p>
          <w:p w:rsidR="000633EF" w:rsidRPr="006A7208" w:rsidRDefault="000633EF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повышения уровня инф</w:t>
            </w:r>
            <w:r w:rsidR="007A4562"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ормирования о мероприятиях по «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Формированию современной городской среды» на </w:t>
            </w:r>
            <w:r w:rsidR="007A4562"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7A4562" w:rsidRPr="006A7208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6A7208">
              <w:rPr>
                <w:rFonts w:ascii="Times New Roman" w:hAnsi="Times New Roman" w:cs="Times New Roman"/>
                <w:sz w:val="24"/>
                <w:szCs w:val="24"/>
              </w:rPr>
              <w:t>Шерловогорское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A4562"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633EF" w:rsidRPr="006A7208" w:rsidRDefault="000633EF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площади благоустроенных общественных территорий к общей площади общественных территорий</w:t>
            </w:r>
            <w:r w:rsidR="007A4562"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633EF" w:rsidRPr="006A7208" w:rsidRDefault="000633EF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  <w:p w:rsidR="000633EF" w:rsidRPr="006A7208" w:rsidRDefault="000633EF" w:rsidP="00AC1B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- объем трудового участия заинтересованных лиц в выполнении дополнительного перечня работ по благоустройству дворовых территорий.</w:t>
            </w:r>
          </w:p>
        </w:tc>
      </w:tr>
      <w:tr w:rsidR="000633EF" w:rsidRPr="006A7208" w:rsidTr="000F7D9E">
        <w:tc>
          <w:tcPr>
            <w:tcW w:w="4258" w:type="dxa"/>
          </w:tcPr>
          <w:p w:rsidR="000633EF" w:rsidRPr="006A7208" w:rsidRDefault="000633EF" w:rsidP="00FC6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086" w:type="dxa"/>
          </w:tcPr>
          <w:p w:rsidR="000633EF" w:rsidRPr="006A7208" w:rsidRDefault="007A4562" w:rsidP="00D75F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реализуется в</w:t>
            </w:r>
            <w:r w:rsidR="00E11E10"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2018-202</w:t>
            </w:r>
            <w:r w:rsidR="00D75F1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11E10"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годах </w:t>
            </w:r>
            <w:proofErr w:type="spellStart"/>
            <w:r w:rsidR="00E11E10"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D4742">
              <w:rPr>
                <w:rFonts w:ascii="Times New Roman" w:eastAsia="Times New Roman" w:hAnsi="Times New Roman" w:cs="Times New Roman"/>
                <w:sz w:val="24"/>
                <w:szCs w:val="24"/>
              </w:rPr>
              <w:t>один</w:t>
            </w:r>
            <w:proofErr w:type="spellEnd"/>
            <w:r w:rsidR="006D4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7D9E" w:rsidRPr="006A7208" w:rsidTr="000F7D9E">
        <w:tc>
          <w:tcPr>
            <w:tcW w:w="4258" w:type="dxa"/>
          </w:tcPr>
          <w:p w:rsidR="000F7D9E" w:rsidRPr="006A7208" w:rsidRDefault="000F7D9E" w:rsidP="000F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источники финансирования </w:t>
            </w: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086" w:type="dxa"/>
          </w:tcPr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 – 34290,5514 тыс. руб., в том числе по годам: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2018 год – 2 347,11138 тыс. руб.;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2019 год – 5190,449 тыс. руб.;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2020 год – 5,000 тыс. руб.;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2021 год – 5,000 тыс. руб.;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2022 год – 5,000 тыс. руб.;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2023 год – 5,000 тыс.руб.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2024 год – 5,000 тыс.руб.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городского поселения «Шерловогорское» - 2855,74838 тыс. руб., в том числе по годам: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2018 год – 765,74838 тыс. руб.;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2019 год – 340 тыс. руб.;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2020 год – 350 тыс. руб.;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2021 год – 350 тыс. руб.;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2022 год – 350 тыс. руб.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 – 350 тыс.руб.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2024 год – 350 тыс.руб.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За счет средств краевого бюджета – 694,88178 тыс. руб., в том числе по годам: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2018 год – 94,88178 тыс. руб.;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2019 год – 100 тыс. руб.;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2020 год – 100 тыс. руб.;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2021 год – 100 тыс. руб.;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2022 год – 100 тыс. руб.;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2023 год – 100 тыс. руб.;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2024 год – 100 тыс. руб.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За счет средств федерального бюджета – 30739,92124 тыс. руб., в том числе по годам: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2018 год – 1486,48122 тыс. руб.;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2019 год – 4753,44002 тыс. руб.;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2020 год – 4,900 тыс. руб.;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2021 год – 4,900 тыс. руб.;</w:t>
            </w:r>
          </w:p>
          <w:p w:rsidR="000F7D9E" w:rsidRPr="00D9296A" w:rsidRDefault="000F7D9E" w:rsidP="000F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2022 год – 4,900 тыс. руб.;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2023 год – 4,900 тыс. руб.;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2024 год – 4,900 тыс. руб.</w:t>
            </w:r>
          </w:p>
          <w:p w:rsidR="000F7D9E" w:rsidRPr="00D9296A" w:rsidRDefault="000F7D9E" w:rsidP="000F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внебюджетных источников – 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0,0 тыс.руб., в том числе по годам: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2018 год – 0,0 тыс.руб.;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2019 год – 0,0 руб.;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2020 год – 0,0 руб.;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2021 год – 0,0 руб.;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2022 год – 0,0 руб.;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год – 0,0 руб.;</w:t>
            </w:r>
          </w:p>
          <w:p w:rsidR="000F7D9E" w:rsidRPr="00D9296A" w:rsidRDefault="000F7D9E" w:rsidP="000F7D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96A">
              <w:rPr>
                <w:rFonts w:ascii="Times New Roman" w:hAnsi="Times New Roman" w:cs="Times New Roman"/>
                <w:sz w:val="24"/>
                <w:szCs w:val="24"/>
              </w:rPr>
              <w:t>2024 год – 0,0 руб.</w:t>
            </w:r>
          </w:p>
        </w:tc>
      </w:tr>
      <w:tr w:rsidR="000F7D9E" w:rsidRPr="006A7208" w:rsidTr="000F7D9E">
        <w:tc>
          <w:tcPr>
            <w:tcW w:w="4258" w:type="dxa"/>
          </w:tcPr>
          <w:p w:rsidR="000F7D9E" w:rsidRPr="006A7208" w:rsidRDefault="000F7D9E" w:rsidP="000F7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20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086" w:type="dxa"/>
          </w:tcPr>
          <w:p w:rsidR="000F7D9E" w:rsidRPr="00875EF3" w:rsidRDefault="000F7D9E" w:rsidP="000F7D9E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875EF3">
              <w:rPr>
                <w:rFonts w:ascii="Times New Roman" w:hAnsi="Times New Roman" w:cs="Times New Roman"/>
              </w:rPr>
              <w:t>В результате реализации Программы ожидается:</w:t>
            </w:r>
          </w:p>
          <w:p w:rsidR="000F7D9E" w:rsidRPr="00875EF3" w:rsidRDefault="000F7D9E" w:rsidP="000F7D9E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875EF3">
              <w:rPr>
                <w:rFonts w:ascii="Times New Roman" w:hAnsi="Times New Roman" w:cs="Times New Roman"/>
              </w:rPr>
              <w:t xml:space="preserve">- увеличение количества дворовых территорий, на которых проведено благоустройство – на </w:t>
            </w:r>
            <w:r>
              <w:rPr>
                <w:rFonts w:ascii="Times New Roman" w:hAnsi="Times New Roman" w:cs="Times New Roman"/>
              </w:rPr>
              <w:t>105</w:t>
            </w:r>
            <w:r w:rsidRPr="00875EF3">
              <w:rPr>
                <w:rFonts w:ascii="Times New Roman" w:hAnsi="Times New Roman" w:cs="Times New Roman"/>
              </w:rPr>
              <w:t xml:space="preserve"> единиц (</w:t>
            </w:r>
            <w:proofErr w:type="gramStart"/>
            <w:r>
              <w:rPr>
                <w:rFonts w:ascii="Times New Roman" w:hAnsi="Times New Roman" w:cs="Times New Roman"/>
              </w:rPr>
              <w:t>31,5</w:t>
            </w:r>
            <w:r w:rsidRPr="00875EF3">
              <w:rPr>
                <w:rFonts w:ascii="Times New Roman" w:hAnsi="Times New Roman" w:cs="Times New Roman"/>
              </w:rPr>
              <w:t>тыс.кв</w:t>
            </w:r>
            <w:proofErr w:type="gramEnd"/>
            <w:r w:rsidRPr="00875EF3">
              <w:rPr>
                <w:rFonts w:ascii="Times New Roman" w:hAnsi="Times New Roman" w:cs="Times New Roman"/>
              </w:rPr>
              <w:t>.м.);</w:t>
            </w:r>
          </w:p>
          <w:p w:rsidR="000F7D9E" w:rsidRPr="00875EF3" w:rsidRDefault="000F7D9E" w:rsidP="000F7D9E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875EF3">
              <w:rPr>
                <w:rFonts w:ascii="Times New Roman" w:hAnsi="Times New Roman" w:cs="Times New Roman"/>
              </w:rPr>
              <w:t xml:space="preserve">- увеличение доли благоустроенных дворовых территорий от общего количества и площади дворовых территорий по городскому </w:t>
            </w:r>
            <w:r>
              <w:rPr>
                <w:rFonts w:ascii="Times New Roman" w:hAnsi="Times New Roman" w:cs="Times New Roman"/>
              </w:rPr>
              <w:t>поселению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Шерловогорское»до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875EF3">
              <w:rPr>
                <w:rFonts w:ascii="Times New Roman" w:hAnsi="Times New Roman" w:cs="Times New Roman"/>
              </w:rPr>
              <w:t xml:space="preserve">100%, (увеличение составит </w:t>
            </w:r>
            <w:r>
              <w:rPr>
                <w:rFonts w:ascii="Times New Roman" w:hAnsi="Times New Roman" w:cs="Times New Roman"/>
              </w:rPr>
              <w:t>82</w:t>
            </w:r>
            <w:r w:rsidRPr="00875EF3">
              <w:rPr>
                <w:rFonts w:ascii="Times New Roman" w:hAnsi="Times New Roman" w:cs="Times New Roman"/>
              </w:rPr>
              <w:t xml:space="preserve"> %);</w:t>
            </w:r>
          </w:p>
          <w:p w:rsidR="000F7D9E" w:rsidRPr="00875EF3" w:rsidRDefault="000F7D9E" w:rsidP="000F7D9E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875EF3">
              <w:rPr>
                <w:rFonts w:ascii="Times New Roman" w:hAnsi="Times New Roman" w:cs="Times New Roman"/>
              </w:rPr>
              <w:t xml:space="preserve">- увеличение охвата населения благоустроенными дворовыми территориями (доли населения, проживающего в жилом фонде с благоустроенными дворовыми территориями от общей численности населения городского </w:t>
            </w:r>
            <w:r>
              <w:rPr>
                <w:rFonts w:ascii="Times New Roman" w:hAnsi="Times New Roman" w:cs="Times New Roman"/>
              </w:rPr>
              <w:t>поселения «Шерловогорское</w:t>
            </w:r>
            <w:r w:rsidRPr="00875EF3">
              <w:rPr>
                <w:rFonts w:ascii="Times New Roman" w:hAnsi="Times New Roman" w:cs="Times New Roman"/>
              </w:rPr>
              <w:t>») до 100 %;</w:t>
            </w:r>
          </w:p>
          <w:p w:rsidR="000F7D9E" w:rsidRDefault="000F7D9E" w:rsidP="000F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D9E" w:rsidRPr="00875EF3" w:rsidRDefault="000F7D9E" w:rsidP="000F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F3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муниципальных благоустроенных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риторий общего пользования на 12</w:t>
            </w:r>
            <w:r w:rsidRPr="00875EF3"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  <w:p w:rsidR="000F7D9E" w:rsidRPr="00875EF3" w:rsidRDefault="000F7D9E" w:rsidP="000F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F3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площади муниципальных благоустроенных территорий общего пользования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75EF3">
              <w:rPr>
                <w:rFonts w:ascii="Times New Roman" w:hAnsi="Times New Roman" w:cs="Times New Roman"/>
                <w:sz w:val="24"/>
                <w:szCs w:val="24"/>
              </w:rPr>
              <w:t xml:space="preserve"> Га;</w:t>
            </w:r>
          </w:p>
          <w:p w:rsidR="000F7D9E" w:rsidRPr="00875EF3" w:rsidRDefault="000F7D9E" w:rsidP="000F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F3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доли площади муниципальных благоустроенных территорий общего пользования к общей площади муниципальных территорий общего пользования до 100% (увеличение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875EF3">
              <w:rPr>
                <w:rFonts w:ascii="Times New Roman" w:hAnsi="Times New Roman" w:cs="Times New Roman"/>
                <w:sz w:val="24"/>
                <w:szCs w:val="24"/>
              </w:rPr>
              <w:t>%);</w:t>
            </w:r>
          </w:p>
          <w:p w:rsidR="000F7D9E" w:rsidRPr="00875EF3" w:rsidRDefault="000F7D9E" w:rsidP="000F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F3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площади муниципальных благоустроенных территорий общего пользования, приходящихся на 1 жителя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 «Шерловогорское</w:t>
            </w:r>
            <w:r w:rsidRPr="00875EF3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D3138F"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  <w:r w:rsidR="00D3138F" w:rsidRPr="00875EF3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D3138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875EF3">
              <w:rPr>
                <w:rFonts w:ascii="Times New Roman" w:hAnsi="Times New Roman" w:cs="Times New Roman"/>
                <w:sz w:val="24"/>
                <w:szCs w:val="24"/>
              </w:rPr>
              <w:t xml:space="preserve"> (на 1 жителя будет приходиться 5,7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75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75EF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875EF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территорий общего пользования);</w:t>
            </w:r>
          </w:p>
          <w:p w:rsidR="000F7D9E" w:rsidRPr="00875EF3" w:rsidRDefault="000F7D9E" w:rsidP="000F7D9E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875EF3">
              <w:rPr>
                <w:rFonts w:ascii="Times New Roman" w:hAnsi="Times New Roman" w:cs="Times New Roman"/>
              </w:rPr>
              <w:t xml:space="preserve">- увеличение доли и размера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 не предполагается в </w:t>
            </w:r>
            <w:r w:rsidRPr="00875EF3">
              <w:rPr>
                <w:rFonts w:ascii="Times New Roman" w:hAnsi="Times New Roman" w:cs="Times New Roman"/>
              </w:rPr>
              <w:lastRenderedPageBreak/>
              <w:t>связи с отсутствием соответствующих решений собственников помещений (заинтересованных лиц);</w:t>
            </w:r>
          </w:p>
          <w:p w:rsidR="000F7D9E" w:rsidRPr="00875EF3" w:rsidRDefault="000F7D9E" w:rsidP="000F7D9E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875EF3">
              <w:rPr>
                <w:rFonts w:ascii="Times New Roman" w:hAnsi="Times New Roman" w:cs="Times New Roman"/>
              </w:rPr>
              <w:t>- увеличение объема трудового участия заинтересованных лиц в выполнении минимального перечня работ по благоустройству дворовых территорий не предполагается в связи с отсутствием соответствующих решений собственников помещений (заинтересованных лиц);</w:t>
            </w:r>
          </w:p>
          <w:p w:rsidR="000F7D9E" w:rsidRPr="00875EF3" w:rsidRDefault="000F7D9E" w:rsidP="000F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EF3">
              <w:rPr>
                <w:rFonts w:ascii="Times New Roman" w:hAnsi="Times New Roman" w:cs="Times New Roman"/>
                <w:sz w:val="24"/>
                <w:szCs w:val="24"/>
              </w:rPr>
              <w:t>- увеличение доли и размера финансового участия заинтересованных лиц в выполнении дополнительного перечня работ по благоустройству дворовых территорий от общей стоимости работ, включенных в программу, до 30% от общей стоимости работ по дополнительному перечню;</w:t>
            </w:r>
          </w:p>
          <w:p w:rsidR="000F7D9E" w:rsidRPr="00875EF3" w:rsidRDefault="000F7D9E" w:rsidP="000F7D9E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875EF3">
              <w:rPr>
                <w:rFonts w:ascii="Times New Roman" w:hAnsi="Times New Roman" w:cs="Times New Roman"/>
              </w:rPr>
              <w:t xml:space="preserve">- увеличение объема трудового участия заинтересованных лиц в выполнении дополнительного перечня работ по благоустройству дворовых территорий на </w:t>
            </w:r>
            <w:r>
              <w:rPr>
                <w:rFonts w:ascii="Times New Roman" w:hAnsi="Times New Roman" w:cs="Times New Roman"/>
              </w:rPr>
              <w:t>120 000</w:t>
            </w:r>
            <w:r w:rsidRPr="00875EF3">
              <w:rPr>
                <w:rFonts w:ascii="Times New Roman" w:hAnsi="Times New Roman" w:cs="Times New Roman"/>
              </w:rPr>
              <w:t xml:space="preserve"> чел/часов.</w:t>
            </w:r>
          </w:p>
        </w:tc>
      </w:tr>
    </w:tbl>
    <w:p w:rsidR="000633EF" w:rsidRDefault="000633EF" w:rsidP="000633E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05FB" w:rsidRPr="00A50CF2" w:rsidRDefault="000205FB" w:rsidP="000205FB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sub_10"/>
      <w:r w:rsidRPr="00A50CF2">
        <w:rPr>
          <w:rFonts w:ascii="Times New Roman" w:hAnsi="Times New Roman"/>
          <w:b/>
          <w:sz w:val="28"/>
          <w:szCs w:val="28"/>
        </w:rPr>
        <w:t>Характеристика текущего состояния бл</w:t>
      </w:r>
      <w:r>
        <w:rPr>
          <w:rFonts w:ascii="Times New Roman" w:hAnsi="Times New Roman"/>
          <w:b/>
          <w:sz w:val="28"/>
          <w:szCs w:val="28"/>
        </w:rPr>
        <w:t>агоустройства в городском поселении</w:t>
      </w:r>
      <w:r w:rsidRPr="00A50CF2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Шерловогорское</w:t>
      </w:r>
      <w:r w:rsidRPr="00A50CF2"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205FB" w:rsidRPr="00A50CF2" w:rsidRDefault="000205FB" w:rsidP="000205FB">
      <w:pPr>
        <w:numPr>
          <w:ilvl w:val="1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Характеристика текущего состояния бл</w:t>
      </w:r>
      <w:r>
        <w:rPr>
          <w:rFonts w:ascii="Times New Roman" w:hAnsi="Times New Roman"/>
          <w:sz w:val="28"/>
          <w:szCs w:val="28"/>
        </w:rPr>
        <w:t>агоустройства в городском поселении</w:t>
      </w:r>
      <w:r w:rsidRPr="00A50CF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Шерловогорское</w:t>
      </w:r>
      <w:r w:rsidRPr="00A50CF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205FB" w:rsidRPr="00284B18" w:rsidRDefault="00284B18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B18">
        <w:rPr>
          <w:rFonts w:ascii="Times New Roman" w:hAnsi="Times New Roman"/>
          <w:sz w:val="28"/>
          <w:szCs w:val="28"/>
        </w:rPr>
        <w:t>Общая п</w:t>
      </w:r>
      <w:r w:rsidR="000205FB" w:rsidRPr="00284B18">
        <w:rPr>
          <w:rFonts w:ascii="Times New Roman" w:hAnsi="Times New Roman"/>
          <w:sz w:val="28"/>
          <w:szCs w:val="28"/>
        </w:rPr>
        <w:t xml:space="preserve">лощадь территории муниципального образования </w:t>
      </w:r>
      <w:r w:rsidRPr="00284B18">
        <w:rPr>
          <w:rFonts w:ascii="Times New Roman" w:hAnsi="Times New Roman"/>
          <w:sz w:val="28"/>
          <w:szCs w:val="28"/>
        </w:rPr>
        <w:t>городского поселения «Шерловогорское»</w:t>
      </w:r>
      <w:r w:rsidR="00C4604E">
        <w:rPr>
          <w:rFonts w:ascii="Times New Roman" w:hAnsi="Times New Roman"/>
          <w:sz w:val="28"/>
          <w:szCs w:val="28"/>
        </w:rPr>
        <w:t xml:space="preserve"> </w:t>
      </w:r>
      <w:r w:rsidRPr="00284B18">
        <w:rPr>
          <w:rFonts w:ascii="Times New Roman" w:hAnsi="Times New Roman"/>
          <w:sz w:val="28"/>
          <w:szCs w:val="28"/>
        </w:rPr>
        <w:t xml:space="preserve">составляет: </w:t>
      </w:r>
      <w:r w:rsidR="00D67395">
        <w:rPr>
          <w:rFonts w:ascii="Times New Roman" w:hAnsi="Times New Roman"/>
          <w:sz w:val="28"/>
          <w:szCs w:val="28"/>
        </w:rPr>
        <w:t>27 741 га</w:t>
      </w:r>
      <w:r w:rsidR="000205FB" w:rsidRPr="00284B18">
        <w:rPr>
          <w:rFonts w:ascii="Times New Roman" w:hAnsi="Times New Roman"/>
          <w:sz w:val="28"/>
          <w:szCs w:val="28"/>
        </w:rPr>
        <w:t xml:space="preserve">. Число проживающих на 01.01.2017 г. составляет </w:t>
      </w:r>
      <w:r w:rsidRPr="00284B18">
        <w:rPr>
          <w:rFonts w:ascii="Times New Roman" w:hAnsi="Times New Roman"/>
          <w:sz w:val="28"/>
          <w:szCs w:val="28"/>
        </w:rPr>
        <w:t>–12,1</w:t>
      </w:r>
      <w:r w:rsidR="00F43228">
        <w:rPr>
          <w:rFonts w:ascii="Times New Roman" w:hAnsi="Times New Roman"/>
          <w:sz w:val="28"/>
          <w:szCs w:val="28"/>
        </w:rPr>
        <w:t>93</w:t>
      </w:r>
      <w:r w:rsidR="000205FB" w:rsidRPr="00284B18">
        <w:rPr>
          <w:rFonts w:ascii="Times New Roman" w:hAnsi="Times New Roman"/>
          <w:sz w:val="28"/>
          <w:szCs w:val="28"/>
        </w:rPr>
        <w:t xml:space="preserve"> тыс. чел. По численности населения </w:t>
      </w:r>
      <w:r w:rsidRPr="00284B18">
        <w:rPr>
          <w:rFonts w:ascii="Times New Roman" w:hAnsi="Times New Roman"/>
          <w:sz w:val="28"/>
          <w:szCs w:val="28"/>
        </w:rPr>
        <w:t>поселение относится</w:t>
      </w:r>
      <w:r w:rsidR="000205FB" w:rsidRPr="00284B18">
        <w:rPr>
          <w:rFonts w:ascii="Times New Roman" w:hAnsi="Times New Roman"/>
          <w:sz w:val="28"/>
          <w:szCs w:val="28"/>
        </w:rPr>
        <w:t xml:space="preserve"> к категории крупных населенных пунктов, является </w:t>
      </w:r>
      <w:r w:rsidRPr="00284B18">
        <w:rPr>
          <w:rFonts w:ascii="Times New Roman" w:hAnsi="Times New Roman"/>
          <w:sz w:val="28"/>
          <w:szCs w:val="28"/>
        </w:rPr>
        <w:t>городским поселением</w:t>
      </w:r>
      <w:r w:rsidR="000205FB" w:rsidRPr="00284B18">
        <w:rPr>
          <w:rFonts w:ascii="Times New Roman" w:hAnsi="Times New Roman"/>
          <w:sz w:val="28"/>
          <w:szCs w:val="28"/>
        </w:rPr>
        <w:t>.</w:t>
      </w:r>
    </w:p>
    <w:p w:rsidR="000205FB" w:rsidRPr="000205FB" w:rsidRDefault="000205FB" w:rsidP="000205F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  <w:shd w:val="clear" w:color="auto" w:fill="FFFFFF"/>
        </w:rPr>
      </w:pPr>
      <w:r w:rsidRPr="00284B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 территории городского </w:t>
      </w:r>
      <w:r w:rsidR="00284B18" w:rsidRPr="00284B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поселения «Шерловогорское»</w:t>
      </w:r>
      <w:r w:rsidRPr="00284B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имеются </w:t>
      </w:r>
      <w:r w:rsidR="00284B18" w:rsidRPr="00284B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128</w:t>
      </w:r>
      <w:r w:rsidRPr="00284B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многоквартирных дом</w:t>
      </w:r>
      <w:r w:rsidR="00284B18" w:rsidRPr="00284B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ов</w:t>
      </w:r>
      <w:r w:rsidR="00950D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="00950D37" w:rsidRPr="00950D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которые</w:t>
      </w:r>
      <w:r w:rsidR="00C460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284B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включены в программу капитального ремонта общего имущества в многоквартирных домах, расположенных на территории городского </w:t>
      </w:r>
      <w:r w:rsidR="00284B18" w:rsidRPr="00284B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поселения «Шерловогорское»</w:t>
      </w:r>
      <w:r w:rsidRPr="00284B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0205FB" w:rsidRP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84B18">
        <w:rPr>
          <w:rFonts w:ascii="Times New Roman" w:hAnsi="Times New Roman"/>
          <w:sz w:val="28"/>
          <w:szCs w:val="28"/>
        </w:rPr>
        <w:t xml:space="preserve">В городском </w:t>
      </w:r>
      <w:r w:rsidR="00284B18" w:rsidRPr="00284B18">
        <w:rPr>
          <w:rFonts w:ascii="Times New Roman" w:hAnsi="Times New Roman"/>
          <w:sz w:val="28"/>
          <w:szCs w:val="28"/>
        </w:rPr>
        <w:t>поселение «Шерловогорское»</w:t>
      </w:r>
      <w:r w:rsidR="00C4604E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 w:rsidR="00284B18" w:rsidRPr="00284B18">
        <w:rPr>
          <w:rFonts w:ascii="Times New Roman" w:hAnsi="Times New Roman"/>
          <w:sz w:val="28"/>
          <w:szCs w:val="28"/>
        </w:rPr>
        <w:t>нет</w:t>
      </w:r>
      <w:r w:rsidRPr="00284B18">
        <w:rPr>
          <w:rFonts w:ascii="Times New Roman" w:hAnsi="Times New Roman"/>
          <w:sz w:val="28"/>
          <w:szCs w:val="28"/>
        </w:rPr>
        <w:t xml:space="preserve"> полностью благоустроенные дворовые территории</w:t>
      </w:r>
      <w:r w:rsidRPr="00950D37">
        <w:rPr>
          <w:rFonts w:ascii="Times New Roman" w:hAnsi="Times New Roman"/>
          <w:sz w:val="28"/>
          <w:szCs w:val="28"/>
        </w:rPr>
        <w:t>.</w:t>
      </w:r>
    </w:p>
    <w:p w:rsidR="000205FB" w:rsidRPr="00284B18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B18">
        <w:rPr>
          <w:rFonts w:ascii="Times New Roman" w:hAnsi="Times New Roman"/>
          <w:sz w:val="28"/>
          <w:szCs w:val="28"/>
        </w:rPr>
        <w:t>Доля благоустроенных дворовых территорий от общего количества и площади дв</w:t>
      </w:r>
      <w:r w:rsidR="00EB5FAD">
        <w:rPr>
          <w:rFonts w:ascii="Times New Roman" w:hAnsi="Times New Roman"/>
          <w:sz w:val="28"/>
          <w:szCs w:val="28"/>
        </w:rPr>
        <w:t>оровых территорий составляет – 28,16</w:t>
      </w:r>
      <w:r w:rsidRPr="00284B18">
        <w:rPr>
          <w:rFonts w:ascii="Times New Roman" w:hAnsi="Times New Roman"/>
          <w:sz w:val="28"/>
          <w:szCs w:val="28"/>
        </w:rPr>
        <w:t>%.</w:t>
      </w:r>
    </w:p>
    <w:p w:rsidR="000205FB" w:rsidRP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84B18">
        <w:rPr>
          <w:rFonts w:ascii="Times New Roman" w:hAnsi="Times New Roman"/>
          <w:sz w:val="28"/>
          <w:szCs w:val="28"/>
        </w:rPr>
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</w:t>
      </w:r>
      <w:r w:rsidR="00284B18">
        <w:rPr>
          <w:rFonts w:ascii="Times New Roman" w:hAnsi="Times New Roman"/>
          <w:sz w:val="28"/>
          <w:szCs w:val="28"/>
        </w:rPr>
        <w:t>ния городское поселение «Шерловогорское»</w:t>
      </w:r>
      <w:r w:rsidRPr="00284B18">
        <w:rPr>
          <w:rFonts w:ascii="Times New Roman" w:hAnsi="Times New Roman"/>
          <w:sz w:val="28"/>
          <w:szCs w:val="28"/>
        </w:rPr>
        <w:t xml:space="preserve">) </w:t>
      </w:r>
      <w:r w:rsidRPr="00950D37">
        <w:rPr>
          <w:rFonts w:ascii="Times New Roman" w:hAnsi="Times New Roman"/>
          <w:sz w:val="28"/>
          <w:szCs w:val="28"/>
        </w:rPr>
        <w:t xml:space="preserve">составляет </w:t>
      </w:r>
      <w:r w:rsidR="00950D37" w:rsidRPr="00950D37">
        <w:rPr>
          <w:rFonts w:ascii="Times New Roman" w:hAnsi="Times New Roman"/>
          <w:sz w:val="28"/>
          <w:szCs w:val="28"/>
        </w:rPr>
        <w:t xml:space="preserve">- </w:t>
      </w:r>
      <w:r w:rsidR="006C6B8A">
        <w:rPr>
          <w:rFonts w:ascii="Times New Roman" w:hAnsi="Times New Roman"/>
          <w:sz w:val="28"/>
          <w:szCs w:val="28"/>
        </w:rPr>
        <w:t>______</w:t>
      </w:r>
      <w:r w:rsidRPr="00950D37">
        <w:rPr>
          <w:rFonts w:ascii="Times New Roman" w:hAnsi="Times New Roman"/>
          <w:sz w:val="28"/>
          <w:szCs w:val="28"/>
        </w:rPr>
        <w:t>%.</w:t>
      </w:r>
    </w:p>
    <w:p w:rsidR="000205FB" w:rsidRPr="00581C1D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C1D">
        <w:rPr>
          <w:rFonts w:ascii="Times New Roman" w:hAnsi="Times New Roman"/>
          <w:sz w:val="28"/>
          <w:szCs w:val="28"/>
        </w:rPr>
        <w:lastRenderedPageBreak/>
        <w:t xml:space="preserve">Доля площади благоустроенных муниципальных </w:t>
      </w:r>
      <w:r w:rsidR="00581C1D" w:rsidRPr="00581C1D">
        <w:rPr>
          <w:rFonts w:ascii="Times New Roman" w:hAnsi="Times New Roman"/>
          <w:sz w:val="28"/>
          <w:szCs w:val="28"/>
        </w:rPr>
        <w:t>общественных территорий</w:t>
      </w:r>
      <w:r w:rsidRPr="00581C1D">
        <w:rPr>
          <w:rFonts w:ascii="Times New Roman" w:hAnsi="Times New Roman"/>
          <w:sz w:val="28"/>
          <w:szCs w:val="28"/>
        </w:rPr>
        <w:t xml:space="preserve"> к общей площади общественных территорий составляет </w:t>
      </w:r>
      <w:r w:rsidR="00581C1D" w:rsidRPr="00581C1D">
        <w:rPr>
          <w:rFonts w:ascii="Times New Roman" w:hAnsi="Times New Roman"/>
          <w:sz w:val="28"/>
          <w:szCs w:val="28"/>
        </w:rPr>
        <w:t>7,9</w:t>
      </w:r>
      <w:r w:rsidR="00581C1D">
        <w:rPr>
          <w:rFonts w:ascii="Times New Roman" w:hAnsi="Times New Roman"/>
          <w:sz w:val="28"/>
          <w:szCs w:val="28"/>
        </w:rPr>
        <w:t xml:space="preserve"> Га</w:t>
      </w:r>
      <w:r w:rsidRPr="00581C1D">
        <w:rPr>
          <w:rFonts w:ascii="Times New Roman" w:hAnsi="Times New Roman"/>
          <w:sz w:val="28"/>
          <w:szCs w:val="28"/>
        </w:rPr>
        <w:t>.</w:t>
      </w:r>
    </w:p>
    <w:p w:rsidR="000205FB" w:rsidRPr="00581C1D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C1D">
        <w:rPr>
          <w:rFonts w:ascii="Times New Roman" w:hAnsi="Times New Roman"/>
          <w:sz w:val="28"/>
          <w:szCs w:val="28"/>
        </w:rPr>
        <w:t xml:space="preserve">Площадь благоустроенных муниципальных общественных территорий, приходящихся на 1 жителя городского </w:t>
      </w:r>
      <w:r w:rsidR="00581C1D" w:rsidRPr="00581C1D">
        <w:rPr>
          <w:rFonts w:ascii="Times New Roman" w:hAnsi="Times New Roman"/>
          <w:sz w:val="28"/>
          <w:szCs w:val="28"/>
        </w:rPr>
        <w:t xml:space="preserve">поселения «Шерловогорское» </w:t>
      </w:r>
      <w:r w:rsidRPr="00581C1D">
        <w:rPr>
          <w:rFonts w:ascii="Times New Roman" w:hAnsi="Times New Roman"/>
          <w:sz w:val="28"/>
          <w:szCs w:val="28"/>
        </w:rPr>
        <w:t xml:space="preserve">составляет </w:t>
      </w:r>
      <w:r w:rsidR="00581C1D" w:rsidRPr="00581C1D">
        <w:rPr>
          <w:rFonts w:ascii="Times New Roman" w:hAnsi="Times New Roman"/>
          <w:sz w:val="28"/>
          <w:szCs w:val="28"/>
        </w:rPr>
        <w:t>–0,29</w:t>
      </w:r>
      <w:r w:rsidRPr="00581C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1C1D">
        <w:rPr>
          <w:rFonts w:ascii="Times New Roman" w:hAnsi="Times New Roman"/>
          <w:sz w:val="28"/>
          <w:szCs w:val="28"/>
        </w:rPr>
        <w:t>кв.м</w:t>
      </w:r>
      <w:proofErr w:type="spellEnd"/>
      <w:r w:rsidRPr="00581C1D">
        <w:rPr>
          <w:rFonts w:ascii="Times New Roman" w:hAnsi="Times New Roman"/>
          <w:sz w:val="28"/>
          <w:szCs w:val="28"/>
        </w:rPr>
        <w:t>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C1D">
        <w:rPr>
          <w:rFonts w:ascii="Times New Roman" w:hAnsi="Times New Roman"/>
          <w:sz w:val="28"/>
          <w:szCs w:val="28"/>
        </w:rPr>
        <w:t>Доля и размер финансового участия, объем трудового участия заинтересованных лиц в выполнении минимального и дополнительного перечней работ по благоустройству дворовых территорий, муниципальных территорий общего пользования - на практике не применялось.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Анализ сферы бл</w:t>
      </w:r>
      <w:r>
        <w:rPr>
          <w:rFonts w:ascii="Times New Roman" w:hAnsi="Times New Roman"/>
          <w:sz w:val="28"/>
          <w:szCs w:val="28"/>
        </w:rPr>
        <w:t>агоустройства в городском поселении</w:t>
      </w:r>
      <w:r w:rsidRPr="00A50CF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Шерловогорское</w:t>
      </w:r>
      <w:r w:rsidRPr="00A50CF2">
        <w:rPr>
          <w:rFonts w:ascii="Times New Roman" w:hAnsi="Times New Roman"/>
          <w:sz w:val="28"/>
          <w:szCs w:val="28"/>
        </w:rPr>
        <w:t>» показал, что в п</w:t>
      </w:r>
      <w:r>
        <w:rPr>
          <w:rFonts w:ascii="Times New Roman" w:hAnsi="Times New Roman"/>
          <w:sz w:val="28"/>
          <w:szCs w:val="28"/>
        </w:rPr>
        <w:t>оследние годы в городском поселении</w:t>
      </w:r>
      <w:r w:rsidRPr="00A50CF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Шерловогорское</w:t>
      </w:r>
      <w:r w:rsidRPr="00A50CF2">
        <w:rPr>
          <w:rFonts w:ascii="Times New Roman" w:hAnsi="Times New Roman"/>
          <w:sz w:val="28"/>
          <w:szCs w:val="28"/>
        </w:rPr>
        <w:t xml:space="preserve">» проводилась целенаправленная работа по благоустройству дворовых территории и территорий общего пользования. 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В то же время</w:t>
      </w:r>
      <w:r>
        <w:rPr>
          <w:rFonts w:ascii="Times New Roman" w:hAnsi="Times New Roman"/>
          <w:sz w:val="28"/>
          <w:szCs w:val="28"/>
        </w:rPr>
        <w:t>,</w:t>
      </w:r>
      <w:r w:rsidRPr="00A50CF2">
        <w:rPr>
          <w:rFonts w:ascii="Times New Roman" w:hAnsi="Times New Roman"/>
          <w:sz w:val="28"/>
          <w:szCs w:val="28"/>
        </w:rPr>
        <w:t xml:space="preserve"> в вопросах </w:t>
      </w:r>
      <w:r>
        <w:rPr>
          <w:rFonts w:ascii="Times New Roman" w:hAnsi="Times New Roman"/>
          <w:sz w:val="28"/>
          <w:szCs w:val="28"/>
        </w:rPr>
        <w:t>благоустройства городском поселении</w:t>
      </w:r>
      <w:r w:rsidRPr="00A50CF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Шерловогорское</w:t>
      </w:r>
      <w:r w:rsidRPr="00A50CF2">
        <w:rPr>
          <w:rFonts w:ascii="Times New Roman" w:hAnsi="Times New Roman"/>
          <w:sz w:val="28"/>
          <w:szCs w:val="28"/>
        </w:rPr>
        <w:t>» имеется ряд проблем: низкий уровень общего благоустройства дворовых территории, низкий уровень экономической привлекательности территории общего пользования из-за наличия инфраструктурных проблем.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Большие нарекания вызывают благоустройство и санитарное содержание дворовых территорий. По-прежнему, серьезную озабоченность вызывают состояние придомовых территорий многоквартирных жилых домов и</w:t>
      </w:r>
      <w:r w:rsidR="00714A90">
        <w:rPr>
          <w:rFonts w:ascii="Times New Roman" w:hAnsi="Times New Roman"/>
          <w:sz w:val="28"/>
          <w:szCs w:val="28"/>
        </w:rPr>
        <w:t xml:space="preserve"> заброшенные зоны в черте городского поселения</w:t>
      </w:r>
      <w:r w:rsidRPr="00A50CF2">
        <w:rPr>
          <w:rFonts w:ascii="Times New Roman" w:hAnsi="Times New Roman"/>
          <w:sz w:val="28"/>
          <w:szCs w:val="28"/>
        </w:rPr>
        <w:t xml:space="preserve">.  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Для решения данной проблемы требуется участие и взаимодействие </w:t>
      </w:r>
      <w:r>
        <w:rPr>
          <w:rFonts w:ascii="Times New Roman" w:hAnsi="Times New Roman"/>
          <w:sz w:val="28"/>
          <w:szCs w:val="28"/>
        </w:rPr>
        <w:t>администрации городского поселения «Шерловогорское»</w:t>
      </w:r>
      <w:r w:rsidRPr="00A50CF2">
        <w:rPr>
          <w:rFonts w:ascii="Times New Roman" w:hAnsi="Times New Roman"/>
          <w:sz w:val="28"/>
          <w:szCs w:val="28"/>
        </w:rPr>
        <w:t xml:space="preserve"> с привлечением населения,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Текущее состояние большинства дворовых территорий, парков, площадей  не соответствует современным требованиям, обусловленным нормами Градостроительного и </w:t>
      </w:r>
      <w:hyperlink r:id="rId9" w:history="1">
        <w:r w:rsidRPr="00A50CF2">
          <w:rPr>
            <w:rFonts w:ascii="Times New Roman" w:hAnsi="Times New Roman"/>
            <w:sz w:val="28"/>
            <w:szCs w:val="28"/>
          </w:rPr>
          <w:t>Жилищного кодексов Российской Федерации</w:t>
        </w:r>
      </w:hyperlink>
      <w:r w:rsidRPr="00A50CF2">
        <w:rPr>
          <w:rFonts w:ascii="Times New Roman" w:hAnsi="Times New Roman"/>
          <w:sz w:val="28"/>
          <w:szCs w:val="28"/>
        </w:rPr>
        <w:t>, а именно: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</w:t>
      </w:r>
      <w:r>
        <w:rPr>
          <w:rFonts w:ascii="Times New Roman" w:hAnsi="Times New Roman"/>
          <w:sz w:val="28"/>
          <w:szCs w:val="28"/>
        </w:rPr>
        <w:t>обилей, недостаточно оборудован</w:t>
      </w:r>
      <w:r w:rsidRPr="00A50CF2">
        <w:rPr>
          <w:rFonts w:ascii="Times New Roman" w:hAnsi="Times New Roman"/>
          <w:sz w:val="28"/>
          <w:szCs w:val="28"/>
        </w:rPr>
        <w:t>ы детски</w:t>
      </w:r>
      <w:r>
        <w:rPr>
          <w:rFonts w:ascii="Times New Roman" w:hAnsi="Times New Roman"/>
          <w:sz w:val="28"/>
          <w:szCs w:val="28"/>
        </w:rPr>
        <w:t>е</w:t>
      </w:r>
      <w:r w:rsidRPr="00A50CF2">
        <w:rPr>
          <w:rFonts w:ascii="Times New Roman" w:hAnsi="Times New Roman"/>
          <w:sz w:val="28"/>
          <w:szCs w:val="28"/>
        </w:rPr>
        <w:t xml:space="preserve"> и спортивны</w:t>
      </w:r>
      <w:r>
        <w:rPr>
          <w:rFonts w:ascii="Times New Roman" w:hAnsi="Times New Roman"/>
          <w:sz w:val="28"/>
          <w:szCs w:val="28"/>
        </w:rPr>
        <w:t>е площадки</w:t>
      </w:r>
      <w:r w:rsidRPr="00A50CF2">
        <w:rPr>
          <w:rFonts w:ascii="Times New Roman" w:hAnsi="Times New Roman"/>
          <w:sz w:val="28"/>
          <w:szCs w:val="28"/>
        </w:rPr>
        <w:t>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Существующее положение обусловлено рядом факторов: нарушение градостроительных норм при застройке территорий, введение новых современных требований к благоустройству и содержанию территорий, недостаточное финансирование, отсутствие комплексного подхода к решению проблемы формирования и обеспечения среды, комфортной и благоприятной для проживания населения.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До настоящего времени благоустройство дворовых территорий осуществлялось по отдельным видам работ, без взаимной увязки элементов </w:t>
      </w:r>
      <w:r w:rsidRPr="00A50CF2">
        <w:rPr>
          <w:rFonts w:ascii="Times New Roman" w:hAnsi="Times New Roman"/>
          <w:sz w:val="28"/>
          <w:szCs w:val="28"/>
        </w:rPr>
        <w:lastRenderedPageBreak/>
        <w:t>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</w:t>
      </w:r>
      <w:r>
        <w:rPr>
          <w:rFonts w:ascii="Times New Roman" w:hAnsi="Times New Roman"/>
          <w:sz w:val="28"/>
          <w:szCs w:val="28"/>
        </w:rPr>
        <w:t>я</w:t>
      </w:r>
      <w:r w:rsidRPr="00A50CF2">
        <w:rPr>
          <w:rFonts w:ascii="Times New Roman" w:hAnsi="Times New Roman"/>
          <w:sz w:val="28"/>
          <w:szCs w:val="28"/>
        </w:rPr>
        <w:t xml:space="preserve"> новых дворовых площадок для отдыха детей разных возрастных групп, устройство парковок для временного хранения автомобилей. Благоустройство дворовых территорий невозможно осуществлять без комплексного подхода. 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</w:t>
      </w:r>
      <w:r w:rsidR="004F6F5A" w:rsidRPr="00A50CF2">
        <w:rPr>
          <w:rFonts w:ascii="Times New Roman" w:hAnsi="Times New Roman"/>
          <w:sz w:val="28"/>
          <w:szCs w:val="28"/>
        </w:rPr>
        <w:t>сложившуюся инфраструктуру территории дворов для определения функциональных зон,</w:t>
      </w:r>
      <w:r w:rsidRPr="00A50CF2">
        <w:rPr>
          <w:rFonts w:ascii="Times New Roman" w:hAnsi="Times New Roman"/>
          <w:sz w:val="28"/>
          <w:szCs w:val="28"/>
        </w:rPr>
        <w:t xml:space="preserve"> и выполнения других мероприятий.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площади, парки, дворы и дома, зеленые насаждения, необходимый уровень освещенности дворов в темное время суток.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Важнейшей задачей является формирование и обеспечение комфортной и благоприятной среды для проживания населения, в том числе благоустройство и надлежащее содержание дворовых территорий, мест массового отдыха населения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A50CF2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Шерловогорское</w:t>
      </w:r>
      <w:r w:rsidRPr="00A50CF2">
        <w:rPr>
          <w:rFonts w:ascii="Times New Roman" w:hAnsi="Times New Roman"/>
          <w:sz w:val="28"/>
          <w:szCs w:val="28"/>
        </w:rPr>
        <w:t xml:space="preserve">» (парков, площадей, улиц населенных пунктов), выполнение требований </w:t>
      </w:r>
      <w:hyperlink r:id="rId10" w:history="1">
        <w:r w:rsidRPr="00A50CF2">
          <w:rPr>
            <w:rFonts w:ascii="Times New Roman" w:hAnsi="Times New Roman"/>
            <w:sz w:val="28"/>
            <w:szCs w:val="28"/>
          </w:rPr>
          <w:t>Градостроительного кодекса Российской Федерации</w:t>
        </w:r>
      </w:hyperlink>
      <w:r w:rsidRPr="00A50CF2">
        <w:rPr>
          <w:rFonts w:ascii="Times New Roman" w:hAnsi="Times New Roman"/>
          <w:sz w:val="28"/>
          <w:szCs w:val="28"/>
        </w:rPr>
        <w:t xml:space="preserve">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Для поддержания дворовых территорий в надлежащем состоянии и приведения их в соответствие с современными требованиями комфортности разработана программа, в которой предусматривается целенаправленная работа по следующим направлениям: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ремонт асфальтобетонного покрытия дворовых территорий и проездов к ним;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максимальное сохранение существующих малых архитектурных форм, размещение игровых комплексов для детей и подростков разных возрастных групп, площадок для отдыха взрослых;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ремонт конструктивных элементов, расположенных в дворовых территориях жилых домов;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озеленение дворовых территорий;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ремонт и восстановление дворового освещения;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повышение уровня благоустройства муниципальных территорий общего пользования (площадей, городских парков, набережных и т.д.).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Комплексное благоустройство дворовых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</w:t>
      </w:r>
      <w:r w:rsidRPr="00A50CF2">
        <w:rPr>
          <w:rFonts w:ascii="Times New Roman" w:hAnsi="Times New Roman"/>
          <w:sz w:val="28"/>
          <w:szCs w:val="28"/>
        </w:rPr>
        <w:lastRenderedPageBreak/>
        <w:t>территории, обеспечить здоровые условия отдыха и</w:t>
      </w:r>
      <w:r w:rsidR="003E34A5">
        <w:rPr>
          <w:rFonts w:ascii="Times New Roman" w:hAnsi="Times New Roman"/>
          <w:sz w:val="28"/>
          <w:szCs w:val="28"/>
        </w:rPr>
        <w:t xml:space="preserve"> жизни жителей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>».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0205FB" w:rsidRPr="00A50CF2" w:rsidRDefault="000205FB" w:rsidP="000205FB">
      <w:pPr>
        <w:numPr>
          <w:ilvl w:val="1"/>
          <w:numId w:val="8"/>
        </w:numPr>
        <w:tabs>
          <w:tab w:val="left" w:pos="567"/>
        </w:tabs>
        <w:spacing w:after="0" w:line="240" w:lineRule="auto"/>
        <w:ind w:left="0" w:hanging="11"/>
        <w:jc w:val="center"/>
        <w:rPr>
          <w:rFonts w:ascii="Times New Roman" w:hAnsi="Times New Roman"/>
          <w:sz w:val="28"/>
          <w:szCs w:val="28"/>
        </w:rPr>
      </w:pPr>
      <w:r w:rsidRPr="007B2CAF">
        <w:rPr>
          <w:rFonts w:ascii="Times New Roman" w:hAnsi="Times New Roman"/>
          <w:b/>
          <w:sz w:val="28"/>
          <w:szCs w:val="28"/>
        </w:rPr>
        <w:t>Перечень приоритетов государственной политики в соответствующей сфере социально-экономиче</w:t>
      </w:r>
      <w:r w:rsidR="003E34A5" w:rsidRPr="007B2CAF">
        <w:rPr>
          <w:rFonts w:ascii="Times New Roman" w:hAnsi="Times New Roman"/>
          <w:b/>
          <w:sz w:val="28"/>
          <w:szCs w:val="28"/>
        </w:rPr>
        <w:t>ского развития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>»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Реализация государственной политики</w:t>
      </w:r>
      <w:r w:rsidR="003E34A5">
        <w:rPr>
          <w:rFonts w:ascii="Times New Roman" w:hAnsi="Times New Roman"/>
          <w:sz w:val="28"/>
          <w:szCs w:val="28"/>
        </w:rPr>
        <w:t xml:space="preserve"> на территории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 xml:space="preserve">» в сфере жилищно-коммунального хозяйства увязана с приоритетами и целями государственной политики в рассматриваемой сфере, установленными в </w:t>
      </w:r>
      <w:hyperlink r:id="rId11" w:history="1">
        <w:r w:rsidRPr="00A50CF2">
          <w:rPr>
            <w:rFonts w:ascii="Times New Roman" w:hAnsi="Times New Roman"/>
            <w:sz w:val="28"/>
            <w:szCs w:val="28"/>
          </w:rPr>
          <w:t>Концепции</w:t>
        </w:r>
      </w:hyperlink>
      <w:r w:rsidRPr="00A50CF2">
        <w:rPr>
          <w:rFonts w:ascii="Times New Roman" w:hAnsi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основных направлениях деятельности Правительства Российской Федерации, посланиях Президента Российской Федерации Федеральному Собранию Российской Федерации, Указах Президента Российской Федерации, долгосрочных и среднесрочных стратегиях развития отдельных отраслей сферы жилищно-коммунального хозяйства, энергетики, иных нормативных правовых актах.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Приоритетами государственной политики в сфере </w:t>
      </w:r>
      <w:r w:rsidR="003E34A5" w:rsidRPr="00A50CF2">
        <w:rPr>
          <w:rFonts w:ascii="Times New Roman" w:hAnsi="Times New Roman"/>
          <w:sz w:val="28"/>
          <w:szCs w:val="28"/>
        </w:rPr>
        <w:t>благоустройства в</w:t>
      </w:r>
      <w:r w:rsidRPr="00A50CF2">
        <w:rPr>
          <w:rFonts w:ascii="Times New Roman" w:hAnsi="Times New Roman"/>
          <w:sz w:val="28"/>
          <w:szCs w:val="28"/>
        </w:rPr>
        <w:t xml:space="preserve"> указанных документах определены: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улучшение качества жилищного фонда, повышение комфортности условий проживания;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обеспечение населения доступным и качественным жильем, создание комфортной городской среды для человека и эффективного жилищно-коммунального хозяйства, формирование гибкой системы расселения населения, учитывающей многообразие региональных и национальных укладов жизни;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обеспечение соответствия объема комфортного жилищного фонда потребностям населения и формирование комфортной городской среды</w:t>
      </w:r>
      <w:r>
        <w:rPr>
          <w:rFonts w:ascii="Times New Roman" w:hAnsi="Times New Roman"/>
          <w:sz w:val="28"/>
          <w:szCs w:val="28"/>
        </w:rPr>
        <w:t>,</w:t>
      </w:r>
      <w:r w:rsidRPr="00A50CF2">
        <w:rPr>
          <w:rFonts w:ascii="Times New Roman" w:hAnsi="Times New Roman"/>
          <w:sz w:val="28"/>
          <w:szCs w:val="28"/>
        </w:rPr>
        <w:t xml:space="preserve"> в том числе: формирование комфортной городской среды, включая развитие городского транспорта, обеспечение возможности полноценной жизнедеятельности маломобильных групп населения и безопасности мест пребывания детей с родителями.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Основными приоритетами и целями деятельности в сфере создания комфортных условий прожи</w:t>
      </w:r>
      <w:r w:rsidR="003E34A5">
        <w:rPr>
          <w:rFonts w:ascii="Times New Roman" w:hAnsi="Times New Roman"/>
          <w:sz w:val="28"/>
          <w:szCs w:val="28"/>
        </w:rPr>
        <w:t>вания для населения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>» являются: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комплексное решение по развитию дворовых территорий многоквартирных жилых домов;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обеспечение благоприятных условий для жизни населения, благоустройство мест массового посещения населения (парки, площади и другие места), улучшение состояния окружающей городской среды.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С учетом перечисленных приоритетов государственной политики в сфере жилищно-коммунального хозяйства целью муниципальной программы </w:t>
      </w:r>
      <w:r w:rsidRPr="00A50CF2">
        <w:rPr>
          <w:rFonts w:ascii="Times New Roman" w:hAnsi="Times New Roman"/>
          <w:sz w:val="28"/>
          <w:szCs w:val="28"/>
        </w:rPr>
        <w:lastRenderedPageBreak/>
        <w:t xml:space="preserve">является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повышение уровня б</w:t>
      </w:r>
      <w:r w:rsidR="003E34A5">
        <w:rPr>
          <w:rFonts w:ascii="Times New Roman" w:hAnsi="Times New Roman"/>
          <w:sz w:val="28"/>
          <w:szCs w:val="28"/>
        </w:rPr>
        <w:t>лагоустройства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>».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Основными приоритетами и целями деятельности в сфере создания комфортных условий проживания</w:t>
      </w:r>
      <w:r w:rsidR="003E34A5">
        <w:rPr>
          <w:rFonts w:ascii="Times New Roman" w:hAnsi="Times New Roman"/>
          <w:sz w:val="28"/>
          <w:szCs w:val="28"/>
        </w:rPr>
        <w:t xml:space="preserve"> для населения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>» являются: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комплексное решение вопросов по развитию дворовых территорий многоквартирных жилых домов;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обеспечение благоприятных условий для жизни населения, улучшение состояния окружающей городской среды.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3E34A5">
      <w:pPr>
        <w:numPr>
          <w:ilvl w:val="0"/>
          <w:numId w:val="8"/>
        </w:numPr>
        <w:spacing w:after="0" w:line="240" w:lineRule="auto"/>
        <w:ind w:left="851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50CF2">
        <w:rPr>
          <w:rFonts w:ascii="Times New Roman" w:hAnsi="Times New Roman"/>
          <w:b/>
          <w:bCs/>
          <w:sz w:val="28"/>
          <w:szCs w:val="28"/>
        </w:rPr>
        <w:t>Цели, задачи</w:t>
      </w:r>
      <w:r>
        <w:rPr>
          <w:rFonts w:ascii="Times New Roman" w:hAnsi="Times New Roman"/>
          <w:b/>
          <w:bCs/>
          <w:sz w:val="28"/>
          <w:szCs w:val="28"/>
        </w:rPr>
        <w:t>, сроки</w:t>
      </w:r>
      <w:r w:rsidRPr="00A50CF2">
        <w:rPr>
          <w:rFonts w:ascii="Times New Roman" w:hAnsi="Times New Roman"/>
          <w:b/>
          <w:bCs/>
          <w:sz w:val="28"/>
          <w:szCs w:val="28"/>
        </w:rPr>
        <w:t xml:space="preserve"> и этапы реализации Программы</w:t>
      </w:r>
    </w:p>
    <w:p w:rsidR="000205FB" w:rsidRPr="00A50CF2" w:rsidRDefault="000205FB" w:rsidP="000205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0205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Основной целью программы является повышение уровня б</w:t>
      </w:r>
      <w:r w:rsidR="003E34A5">
        <w:rPr>
          <w:rFonts w:ascii="Times New Roman" w:hAnsi="Times New Roman"/>
          <w:sz w:val="28"/>
          <w:szCs w:val="28"/>
        </w:rPr>
        <w:t>лагоустройства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>».</w:t>
      </w:r>
    </w:p>
    <w:p w:rsidR="000205FB" w:rsidRPr="00A50CF2" w:rsidRDefault="000205FB" w:rsidP="000205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Для достижения поставленной цели необходимо решить следующие задачи: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повышение уровня благоустройства дворо</w:t>
      </w:r>
      <w:r w:rsidR="003E34A5">
        <w:rPr>
          <w:rFonts w:ascii="Times New Roman" w:hAnsi="Times New Roman"/>
          <w:sz w:val="28"/>
          <w:szCs w:val="28"/>
        </w:rPr>
        <w:t>вых территорий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 xml:space="preserve">»; 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 xml:space="preserve">повышение уровня благоустройства муниципальных территорий общего пользования (площадей, парков, набережных и т.д.); 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повышение уровня вовлеченности заинтересованных граждан, организаций в реализацию мероприятий по благоустройс</w:t>
      </w:r>
      <w:r w:rsidR="003E34A5">
        <w:rPr>
          <w:rFonts w:ascii="Times New Roman" w:hAnsi="Times New Roman"/>
          <w:sz w:val="28"/>
          <w:szCs w:val="28"/>
        </w:rPr>
        <w:t>тву территории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>».</w:t>
      </w:r>
    </w:p>
    <w:p w:rsidR="000205FB" w:rsidRPr="00A50CF2" w:rsidRDefault="000205FB" w:rsidP="000205F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Благоустройство дворовых территорий обеспечит:</w:t>
      </w:r>
    </w:p>
    <w:p w:rsidR="000205FB" w:rsidRPr="00A50CF2" w:rsidRDefault="000205FB" w:rsidP="000205F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здоровые и комфортные условия проживания населения;</w:t>
      </w:r>
    </w:p>
    <w:p w:rsidR="000205FB" w:rsidRPr="00A50CF2" w:rsidRDefault="000205FB" w:rsidP="000205FB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50CF2">
        <w:rPr>
          <w:rFonts w:ascii="Times New Roman" w:hAnsi="Times New Roman"/>
          <w:sz w:val="28"/>
          <w:szCs w:val="28"/>
        </w:rPr>
        <w:t xml:space="preserve"> безопасность движения пешеходов, исключение травматизма людей, беспрепятственный проезд спецтехники, скорой помощи и т.д.;</w:t>
      </w:r>
    </w:p>
    <w:p w:rsidR="000205FB" w:rsidRPr="003E34A5" w:rsidRDefault="000205FB" w:rsidP="003E34A5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50CF2">
        <w:rPr>
          <w:rFonts w:ascii="Times New Roman" w:hAnsi="Times New Roman"/>
          <w:sz w:val="28"/>
          <w:szCs w:val="28"/>
        </w:rPr>
        <w:t xml:space="preserve"> предотвращение попадания атмосферных осадков в подвальные помещения, намокание подошвы фундаментов и тем самым сохранение несущей способн</w:t>
      </w:r>
      <w:r w:rsidR="003E34A5">
        <w:rPr>
          <w:rFonts w:ascii="Times New Roman" w:hAnsi="Times New Roman"/>
          <w:sz w:val="28"/>
          <w:szCs w:val="28"/>
        </w:rPr>
        <w:t xml:space="preserve">ости фундаментов и жилых домов. </w:t>
      </w:r>
      <w:r w:rsidRPr="004A55D7">
        <w:rPr>
          <w:rFonts w:ascii="Times New Roman" w:hAnsi="Times New Roman" w:cs="Times New Roman"/>
          <w:sz w:val="28"/>
          <w:szCs w:val="28"/>
        </w:rPr>
        <w:t>Срок реализации программы – 2018-202</w:t>
      </w:r>
      <w:r w:rsidR="006C6B8A">
        <w:rPr>
          <w:rFonts w:ascii="Times New Roman" w:hAnsi="Times New Roman" w:cs="Times New Roman"/>
          <w:sz w:val="28"/>
          <w:szCs w:val="28"/>
        </w:rPr>
        <w:t>4</w:t>
      </w:r>
      <w:r w:rsidRPr="004A55D7">
        <w:rPr>
          <w:rFonts w:ascii="Times New Roman" w:hAnsi="Times New Roman" w:cs="Times New Roman"/>
          <w:sz w:val="28"/>
          <w:szCs w:val="28"/>
        </w:rPr>
        <w:t xml:space="preserve"> годы. Программа реализуется в несколько этапов – 2018 год; 2019 го</w:t>
      </w:r>
      <w:r w:rsidR="006C6B8A">
        <w:rPr>
          <w:rFonts w:ascii="Times New Roman" w:hAnsi="Times New Roman" w:cs="Times New Roman"/>
          <w:sz w:val="28"/>
          <w:szCs w:val="28"/>
        </w:rPr>
        <w:t>д; 2020 год; 2021 год; 2022 год,2023 год,2024 год;</w:t>
      </w:r>
    </w:p>
    <w:p w:rsidR="000205FB" w:rsidRDefault="000205FB" w:rsidP="003E3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Проведение работ по благоустройству дворовых территорий и муниципальных территорий общего пользования производится в соответствии с законодательством Российской Федерации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всех групп инвалидов и других</w:t>
      </w:r>
      <w:r w:rsidR="003E34A5">
        <w:rPr>
          <w:rFonts w:ascii="Times New Roman" w:hAnsi="Times New Roman"/>
          <w:sz w:val="28"/>
          <w:szCs w:val="28"/>
        </w:rPr>
        <w:t xml:space="preserve"> маломобильных групп населения.</w:t>
      </w:r>
    </w:p>
    <w:p w:rsidR="003E34A5" w:rsidRPr="003E34A5" w:rsidRDefault="003E34A5" w:rsidP="003E34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0205F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50CF2">
        <w:rPr>
          <w:rFonts w:ascii="Times New Roman" w:hAnsi="Times New Roman"/>
          <w:b/>
          <w:bCs/>
          <w:sz w:val="28"/>
          <w:szCs w:val="28"/>
        </w:rPr>
        <w:t xml:space="preserve">3. Перечень </w:t>
      </w:r>
      <w:r w:rsidRPr="00A50CF2">
        <w:rPr>
          <w:rFonts w:ascii="Times New Roman" w:hAnsi="Times New Roman"/>
          <w:b/>
          <w:sz w:val="28"/>
          <w:szCs w:val="28"/>
        </w:rPr>
        <w:t>основных мероприятий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50CF2">
        <w:rPr>
          <w:rFonts w:ascii="Times New Roman" w:hAnsi="Times New Roman"/>
          <w:bCs/>
          <w:sz w:val="28"/>
          <w:szCs w:val="28"/>
        </w:rPr>
        <w:t xml:space="preserve">3.1. Перечень </w:t>
      </w:r>
      <w:r w:rsidRPr="00A50CF2">
        <w:rPr>
          <w:rFonts w:ascii="Times New Roman" w:hAnsi="Times New Roman"/>
          <w:sz w:val="28"/>
          <w:szCs w:val="28"/>
        </w:rPr>
        <w:t xml:space="preserve">основных мероприятий </w:t>
      </w:r>
      <w:r w:rsidRPr="00A50CF2">
        <w:rPr>
          <w:rFonts w:ascii="Times New Roman" w:hAnsi="Times New Roman"/>
          <w:bCs/>
          <w:sz w:val="28"/>
          <w:szCs w:val="28"/>
        </w:rPr>
        <w:t xml:space="preserve">муниципальной </w:t>
      </w:r>
      <w:proofErr w:type="spellStart"/>
      <w:r w:rsidRPr="00A50CF2">
        <w:rPr>
          <w:rFonts w:ascii="Times New Roman" w:hAnsi="Times New Roman"/>
          <w:bCs/>
          <w:sz w:val="28"/>
          <w:szCs w:val="28"/>
        </w:rPr>
        <w:t>программы</w:t>
      </w:r>
      <w:r w:rsidRPr="00A50CF2">
        <w:rPr>
          <w:rFonts w:ascii="Times New Roman" w:hAnsi="Times New Roman"/>
          <w:sz w:val="28"/>
          <w:szCs w:val="27"/>
        </w:rPr>
        <w:t>«Формирование</w:t>
      </w:r>
      <w:proofErr w:type="spellEnd"/>
      <w:r w:rsidRPr="00A50CF2">
        <w:rPr>
          <w:rFonts w:ascii="Times New Roman" w:hAnsi="Times New Roman"/>
          <w:sz w:val="28"/>
          <w:szCs w:val="27"/>
        </w:rPr>
        <w:t xml:space="preserve"> современной городской среды»</w:t>
      </w:r>
      <w:r w:rsidR="003E34A5">
        <w:rPr>
          <w:rFonts w:ascii="Times New Roman" w:hAnsi="Times New Roman"/>
          <w:sz w:val="28"/>
          <w:szCs w:val="27"/>
        </w:rPr>
        <w:t xml:space="preserve"> на территории городского поселения «Шерловогорское</w:t>
      </w:r>
      <w:r w:rsidRPr="00A50CF2">
        <w:rPr>
          <w:rFonts w:ascii="Times New Roman" w:hAnsi="Times New Roman"/>
          <w:sz w:val="28"/>
          <w:szCs w:val="27"/>
        </w:rPr>
        <w:t xml:space="preserve">» на </w:t>
      </w:r>
      <w:r>
        <w:rPr>
          <w:rFonts w:ascii="Times New Roman" w:hAnsi="Times New Roman"/>
          <w:sz w:val="28"/>
          <w:szCs w:val="27"/>
        </w:rPr>
        <w:t>2018-202</w:t>
      </w:r>
      <w:r w:rsidR="007B4494">
        <w:rPr>
          <w:rFonts w:ascii="Times New Roman" w:hAnsi="Times New Roman"/>
          <w:sz w:val="28"/>
          <w:szCs w:val="27"/>
        </w:rPr>
        <w:t>4</w:t>
      </w:r>
      <w:r>
        <w:rPr>
          <w:rFonts w:ascii="Times New Roman" w:hAnsi="Times New Roman"/>
          <w:sz w:val="28"/>
          <w:szCs w:val="27"/>
        </w:rPr>
        <w:t xml:space="preserve"> годы</w:t>
      </w:r>
      <w:r w:rsidRPr="00A50CF2">
        <w:rPr>
          <w:rFonts w:ascii="Times New Roman" w:hAnsi="Times New Roman"/>
          <w:sz w:val="28"/>
          <w:szCs w:val="27"/>
        </w:rPr>
        <w:t xml:space="preserve">» </w:t>
      </w:r>
      <w:r w:rsidRPr="00A50CF2">
        <w:rPr>
          <w:rFonts w:ascii="Times New Roman" w:hAnsi="Times New Roman"/>
          <w:bCs/>
          <w:sz w:val="28"/>
          <w:szCs w:val="28"/>
        </w:rPr>
        <w:t xml:space="preserve">представлен в приложении </w:t>
      </w:r>
      <w:hyperlink w:anchor="sub_100" w:history="1">
        <w:r w:rsidRPr="00A50CF2">
          <w:rPr>
            <w:rFonts w:ascii="Times New Roman" w:hAnsi="Times New Roman"/>
            <w:bCs/>
            <w:sz w:val="28"/>
            <w:szCs w:val="28"/>
          </w:rPr>
          <w:t>№</w:t>
        </w:r>
      </w:hyperlink>
      <w:r w:rsidRPr="00A50CF2">
        <w:rPr>
          <w:rFonts w:ascii="Times New Roman" w:hAnsi="Times New Roman"/>
          <w:bCs/>
          <w:sz w:val="28"/>
          <w:szCs w:val="28"/>
        </w:rPr>
        <w:t xml:space="preserve"> 1 к настоящей программе.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lastRenderedPageBreak/>
        <w:t xml:space="preserve">3.2. План реализации </w:t>
      </w:r>
      <w:r w:rsidRPr="00A50CF2">
        <w:rPr>
          <w:rFonts w:ascii="Times New Roman" w:hAnsi="Times New Roman"/>
          <w:sz w:val="28"/>
          <w:szCs w:val="27"/>
        </w:rPr>
        <w:t>мероприятий по разработке и реализации муниципальной программы «Формирование современной городской среды»</w:t>
      </w:r>
      <w:r w:rsidR="003E34A5">
        <w:rPr>
          <w:rFonts w:ascii="Times New Roman" w:hAnsi="Times New Roman"/>
          <w:sz w:val="28"/>
          <w:szCs w:val="27"/>
        </w:rPr>
        <w:t xml:space="preserve"> на территории городского </w:t>
      </w:r>
      <w:proofErr w:type="spellStart"/>
      <w:proofErr w:type="gramStart"/>
      <w:r w:rsidR="003E34A5">
        <w:rPr>
          <w:rFonts w:ascii="Times New Roman" w:hAnsi="Times New Roman"/>
          <w:sz w:val="28"/>
          <w:szCs w:val="27"/>
        </w:rPr>
        <w:t>поселения«</w:t>
      </w:r>
      <w:proofErr w:type="gramEnd"/>
      <w:r w:rsidR="003E34A5">
        <w:rPr>
          <w:rFonts w:ascii="Times New Roman" w:hAnsi="Times New Roman"/>
          <w:sz w:val="28"/>
          <w:szCs w:val="27"/>
        </w:rPr>
        <w:t>Шерловогорское</w:t>
      </w:r>
      <w:proofErr w:type="spellEnd"/>
      <w:r w:rsidRPr="00A50CF2">
        <w:rPr>
          <w:rFonts w:ascii="Times New Roman" w:hAnsi="Times New Roman"/>
          <w:sz w:val="28"/>
          <w:szCs w:val="27"/>
        </w:rPr>
        <w:t xml:space="preserve">» </w:t>
      </w:r>
      <w:r w:rsidRPr="008C5F30">
        <w:rPr>
          <w:rFonts w:ascii="Times New Roman" w:hAnsi="Times New Roman"/>
          <w:sz w:val="28"/>
          <w:szCs w:val="27"/>
        </w:rPr>
        <w:t>на 2018-202</w:t>
      </w:r>
      <w:r w:rsidR="007B4494">
        <w:rPr>
          <w:rFonts w:ascii="Times New Roman" w:hAnsi="Times New Roman"/>
          <w:sz w:val="28"/>
          <w:szCs w:val="27"/>
        </w:rPr>
        <w:t>4</w:t>
      </w:r>
      <w:r w:rsidRPr="008C5F30">
        <w:rPr>
          <w:rFonts w:ascii="Times New Roman" w:hAnsi="Times New Roman"/>
          <w:sz w:val="28"/>
          <w:szCs w:val="27"/>
        </w:rPr>
        <w:t xml:space="preserve"> годы»</w:t>
      </w:r>
      <w:r w:rsidRPr="008C5F30">
        <w:rPr>
          <w:rFonts w:ascii="Times New Roman" w:hAnsi="Times New Roman"/>
          <w:sz w:val="28"/>
          <w:szCs w:val="28"/>
        </w:rPr>
        <w:t xml:space="preserve"> утверждается распоряжением</w:t>
      </w:r>
      <w:r w:rsidR="003E34A5" w:rsidRPr="008C5F30">
        <w:rPr>
          <w:rFonts w:ascii="Times New Roman" w:hAnsi="Times New Roman"/>
          <w:sz w:val="28"/>
          <w:szCs w:val="28"/>
        </w:rPr>
        <w:t xml:space="preserve"> администрации городского поселения «Шерловогорское</w:t>
      </w:r>
      <w:r w:rsidRPr="008C5F30">
        <w:rPr>
          <w:rFonts w:ascii="Times New Roman" w:hAnsi="Times New Roman"/>
          <w:sz w:val="28"/>
          <w:szCs w:val="28"/>
        </w:rPr>
        <w:t>».</w:t>
      </w:r>
    </w:p>
    <w:p w:rsid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3.3. Порядок разработки, обсуждения, согласования и утверждения дизайн-проекта благоустройства дворовой территории многоквартирного дома, расположенного</w:t>
      </w:r>
      <w:r w:rsidR="003E34A5">
        <w:rPr>
          <w:rFonts w:ascii="Times New Roman" w:hAnsi="Times New Roman"/>
          <w:sz w:val="28"/>
          <w:szCs w:val="28"/>
        </w:rPr>
        <w:t xml:space="preserve"> на территории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>», а также дизайн-проекта благоустройства муниципальной территории обще</w:t>
      </w:r>
      <w:r w:rsidR="003E34A5">
        <w:rPr>
          <w:rFonts w:ascii="Times New Roman" w:hAnsi="Times New Roman"/>
          <w:sz w:val="28"/>
          <w:szCs w:val="28"/>
        </w:rPr>
        <w:t>го пользования городского поселения «Шерловогорское</w:t>
      </w:r>
      <w:r w:rsidRPr="00A50CF2">
        <w:rPr>
          <w:rFonts w:ascii="Times New Roman" w:hAnsi="Times New Roman"/>
          <w:sz w:val="28"/>
          <w:szCs w:val="28"/>
        </w:rPr>
        <w:t>» изложен в приложении № 2 к Программе.</w:t>
      </w:r>
    </w:p>
    <w:p w:rsid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Default="000205FB" w:rsidP="003E34A5">
      <w:pPr>
        <w:pStyle w:val="1"/>
        <w:numPr>
          <w:ilvl w:val="0"/>
          <w:numId w:val="10"/>
        </w:numPr>
        <w:spacing w:before="0" w:after="0"/>
        <w:ind w:left="0" w:firstLine="0"/>
        <w:jc w:val="center"/>
        <w:rPr>
          <w:rFonts w:ascii="Times New Roman" w:hAnsi="Times New Roman"/>
          <w:szCs w:val="28"/>
        </w:rPr>
      </w:pPr>
      <w:r w:rsidRPr="00F6005F">
        <w:rPr>
          <w:rFonts w:ascii="Times New Roman" w:hAnsi="Times New Roman"/>
          <w:szCs w:val="28"/>
        </w:rPr>
        <w:t xml:space="preserve">Перечень показателей конечных результатов </w:t>
      </w:r>
      <w:r>
        <w:rPr>
          <w:rFonts w:ascii="Times New Roman" w:hAnsi="Times New Roman"/>
          <w:szCs w:val="28"/>
        </w:rPr>
        <w:t>муниципальной п</w:t>
      </w:r>
      <w:r w:rsidRPr="00F6005F">
        <w:rPr>
          <w:rFonts w:ascii="Times New Roman" w:hAnsi="Times New Roman"/>
          <w:szCs w:val="28"/>
        </w:rPr>
        <w:t>рограммы, методики их расчета и плановые значения по годам реализации муниципальной программы</w:t>
      </w:r>
    </w:p>
    <w:p w:rsidR="000205FB" w:rsidRPr="005B7F35" w:rsidRDefault="000205FB" w:rsidP="000205FB"/>
    <w:p w:rsidR="000205FB" w:rsidRPr="00ED3C91" w:rsidRDefault="000205FB" w:rsidP="00ED3C91">
      <w:pPr>
        <w:pStyle w:val="a9"/>
        <w:numPr>
          <w:ilvl w:val="1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D3C91">
        <w:rPr>
          <w:rFonts w:ascii="Times New Roman" w:hAnsi="Times New Roman"/>
          <w:bCs/>
          <w:sz w:val="28"/>
          <w:szCs w:val="28"/>
        </w:rPr>
        <w:t xml:space="preserve">В ходе реализации муниципальной программы будет проведено </w:t>
      </w:r>
      <w:r w:rsidR="000E2040" w:rsidRPr="00ED3C91">
        <w:rPr>
          <w:rFonts w:ascii="Times New Roman" w:hAnsi="Times New Roman"/>
          <w:bCs/>
          <w:sz w:val="28"/>
          <w:szCs w:val="28"/>
        </w:rPr>
        <w:t xml:space="preserve">благоустройство </w:t>
      </w:r>
      <w:r w:rsidR="000E2040" w:rsidRPr="00DD0CE2">
        <w:rPr>
          <w:rFonts w:ascii="Times New Roman" w:hAnsi="Times New Roman"/>
          <w:bCs/>
          <w:sz w:val="28"/>
          <w:szCs w:val="28"/>
        </w:rPr>
        <w:t>1</w:t>
      </w:r>
      <w:r w:rsidR="00DD0CE2" w:rsidRPr="00DD0CE2">
        <w:rPr>
          <w:rFonts w:ascii="Times New Roman" w:hAnsi="Times New Roman"/>
          <w:bCs/>
          <w:sz w:val="28"/>
          <w:szCs w:val="28"/>
        </w:rPr>
        <w:t>05</w:t>
      </w:r>
      <w:r w:rsidR="000E2040" w:rsidRPr="00DD0CE2">
        <w:rPr>
          <w:rFonts w:ascii="Times New Roman" w:hAnsi="Times New Roman"/>
          <w:bCs/>
          <w:sz w:val="28"/>
          <w:szCs w:val="28"/>
        </w:rPr>
        <w:t xml:space="preserve"> ед.</w:t>
      </w:r>
      <w:r w:rsidRPr="00DD0CE2">
        <w:rPr>
          <w:rFonts w:ascii="Times New Roman" w:hAnsi="Times New Roman"/>
          <w:bCs/>
          <w:sz w:val="28"/>
          <w:szCs w:val="28"/>
        </w:rPr>
        <w:t xml:space="preserve"> дворов</w:t>
      </w:r>
      <w:r w:rsidR="000E2040" w:rsidRPr="00DD0CE2">
        <w:rPr>
          <w:rFonts w:ascii="Times New Roman" w:hAnsi="Times New Roman"/>
          <w:bCs/>
          <w:sz w:val="28"/>
          <w:szCs w:val="28"/>
        </w:rPr>
        <w:t>ой</w:t>
      </w:r>
      <w:r w:rsidRPr="00DD0CE2">
        <w:rPr>
          <w:rFonts w:ascii="Times New Roman" w:hAnsi="Times New Roman"/>
          <w:bCs/>
          <w:sz w:val="28"/>
          <w:szCs w:val="28"/>
        </w:rPr>
        <w:t xml:space="preserve"> территори</w:t>
      </w:r>
      <w:r w:rsidR="000E2040" w:rsidRPr="00DD0CE2">
        <w:rPr>
          <w:rFonts w:ascii="Times New Roman" w:hAnsi="Times New Roman"/>
          <w:bCs/>
          <w:sz w:val="28"/>
          <w:szCs w:val="28"/>
        </w:rPr>
        <w:t>и</w:t>
      </w:r>
      <w:r w:rsidRPr="00DD0CE2">
        <w:rPr>
          <w:rFonts w:ascii="Times New Roman" w:hAnsi="Times New Roman"/>
          <w:bCs/>
          <w:sz w:val="28"/>
          <w:szCs w:val="28"/>
        </w:rPr>
        <w:t xml:space="preserve"> и </w:t>
      </w:r>
      <w:r w:rsidR="000B6986">
        <w:rPr>
          <w:rFonts w:ascii="Times New Roman" w:hAnsi="Times New Roman"/>
          <w:bCs/>
          <w:sz w:val="28"/>
          <w:szCs w:val="28"/>
        </w:rPr>
        <w:t>12</w:t>
      </w:r>
      <w:r w:rsidR="000E2040" w:rsidRPr="000B6986">
        <w:rPr>
          <w:rFonts w:ascii="Times New Roman" w:hAnsi="Times New Roman"/>
          <w:bCs/>
          <w:sz w:val="28"/>
          <w:szCs w:val="28"/>
        </w:rPr>
        <w:t xml:space="preserve"> ед.</w:t>
      </w:r>
      <w:r w:rsidRPr="000B6986">
        <w:rPr>
          <w:rFonts w:ascii="Times New Roman" w:hAnsi="Times New Roman"/>
          <w:bCs/>
          <w:sz w:val="28"/>
          <w:szCs w:val="28"/>
        </w:rPr>
        <w:t xml:space="preserve"> муниципальн</w:t>
      </w:r>
      <w:r w:rsidR="000E2040" w:rsidRPr="000B6986">
        <w:rPr>
          <w:rFonts w:ascii="Times New Roman" w:hAnsi="Times New Roman"/>
          <w:bCs/>
          <w:sz w:val="28"/>
          <w:szCs w:val="28"/>
        </w:rPr>
        <w:t>ой</w:t>
      </w:r>
      <w:r w:rsidRPr="00ED3C91">
        <w:rPr>
          <w:rFonts w:ascii="Times New Roman" w:hAnsi="Times New Roman"/>
          <w:bCs/>
          <w:sz w:val="28"/>
          <w:szCs w:val="28"/>
        </w:rPr>
        <w:t xml:space="preserve"> территори</w:t>
      </w:r>
      <w:r w:rsidR="000E2040">
        <w:rPr>
          <w:rFonts w:ascii="Times New Roman" w:hAnsi="Times New Roman"/>
          <w:bCs/>
          <w:sz w:val="28"/>
          <w:szCs w:val="28"/>
        </w:rPr>
        <w:t>и</w:t>
      </w:r>
      <w:r w:rsidRPr="00ED3C91">
        <w:rPr>
          <w:rFonts w:ascii="Times New Roman" w:hAnsi="Times New Roman"/>
          <w:bCs/>
          <w:sz w:val="28"/>
          <w:szCs w:val="28"/>
        </w:rPr>
        <w:t xml:space="preserve"> общего пользования.</w:t>
      </w:r>
    </w:p>
    <w:p w:rsidR="000205FB" w:rsidRPr="00A50CF2" w:rsidRDefault="000205FB" w:rsidP="000205F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В результате реализации Программы ожидается:</w:t>
      </w:r>
    </w:p>
    <w:p w:rsidR="000205FB" w:rsidRPr="007B4494" w:rsidRDefault="000205FB" w:rsidP="000205F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50CF2">
        <w:rPr>
          <w:rFonts w:ascii="Times New Roman" w:hAnsi="Times New Roman" w:cs="Times New Roman"/>
          <w:sz w:val="28"/>
          <w:szCs w:val="28"/>
        </w:rPr>
        <w:t xml:space="preserve">- увеличение количества дворовых территорий, на которых проведено благоустройство – на </w:t>
      </w:r>
      <w:r w:rsidR="000E2040">
        <w:rPr>
          <w:rFonts w:ascii="Times New Roman" w:hAnsi="Times New Roman" w:cs="Times New Roman"/>
          <w:sz w:val="28"/>
          <w:szCs w:val="28"/>
        </w:rPr>
        <w:t>1</w:t>
      </w:r>
      <w:r w:rsidR="007074D4">
        <w:rPr>
          <w:rFonts w:ascii="Times New Roman" w:hAnsi="Times New Roman" w:cs="Times New Roman"/>
          <w:sz w:val="28"/>
          <w:szCs w:val="28"/>
        </w:rPr>
        <w:t>05</w:t>
      </w:r>
      <w:r w:rsidRPr="007074D4">
        <w:rPr>
          <w:rFonts w:ascii="Times New Roman" w:hAnsi="Times New Roman" w:cs="Times New Roman"/>
          <w:sz w:val="28"/>
          <w:szCs w:val="28"/>
        </w:rPr>
        <w:t>единиц (</w:t>
      </w:r>
      <w:r w:rsidR="007074D4" w:rsidRPr="007074D4">
        <w:rPr>
          <w:rFonts w:ascii="Times New Roman" w:hAnsi="Times New Roman" w:cs="Times New Roman"/>
          <w:sz w:val="28"/>
          <w:szCs w:val="28"/>
        </w:rPr>
        <w:t xml:space="preserve">31,5 </w:t>
      </w:r>
      <w:proofErr w:type="spellStart"/>
      <w:r w:rsidR="007074D4" w:rsidRPr="007074D4">
        <w:rPr>
          <w:rFonts w:ascii="Times New Roman" w:hAnsi="Times New Roman" w:cs="Times New Roman"/>
          <w:sz w:val="28"/>
          <w:szCs w:val="28"/>
        </w:rPr>
        <w:t>тыс.</w:t>
      </w:r>
      <w:proofErr w:type="gramStart"/>
      <w:r w:rsidR="007074D4" w:rsidRPr="007074D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7074D4">
        <w:rPr>
          <w:rFonts w:ascii="Times New Roman" w:hAnsi="Times New Roman" w:cs="Times New Roman"/>
          <w:sz w:val="28"/>
          <w:szCs w:val="28"/>
        </w:rPr>
        <w:t>);</w:t>
      </w:r>
    </w:p>
    <w:p w:rsidR="000205FB" w:rsidRPr="00CD7B7E" w:rsidRDefault="000205FB" w:rsidP="000205F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B7E">
        <w:rPr>
          <w:rFonts w:ascii="Times New Roman" w:hAnsi="Times New Roman" w:cs="Times New Roman"/>
          <w:sz w:val="28"/>
          <w:szCs w:val="28"/>
        </w:rPr>
        <w:t>- увеличение доли благоустроенных дворовых территорий от общего количества и площади дворовых</w:t>
      </w:r>
      <w:r w:rsidR="00ED3C91" w:rsidRPr="00CD7B7E">
        <w:rPr>
          <w:rFonts w:ascii="Times New Roman" w:hAnsi="Times New Roman" w:cs="Times New Roman"/>
          <w:sz w:val="28"/>
          <w:szCs w:val="28"/>
        </w:rPr>
        <w:t xml:space="preserve"> территорий по городскому поселению «Шерловогорское</w:t>
      </w:r>
      <w:r w:rsidRPr="00CD7B7E">
        <w:rPr>
          <w:rFonts w:ascii="Times New Roman" w:hAnsi="Times New Roman" w:cs="Times New Roman"/>
          <w:sz w:val="28"/>
          <w:szCs w:val="28"/>
        </w:rPr>
        <w:t xml:space="preserve">» до </w:t>
      </w:r>
      <w:r w:rsidR="00CD7B7E" w:rsidRPr="00CD7B7E">
        <w:rPr>
          <w:rFonts w:ascii="Times New Roman" w:hAnsi="Times New Roman" w:cs="Times New Roman"/>
          <w:sz w:val="28"/>
          <w:szCs w:val="28"/>
        </w:rPr>
        <w:t>100</w:t>
      </w:r>
      <w:r w:rsidRPr="00CD7B7E">
        <w:rPr>
          <w:rFonts w:ascii="Times New Roman" w:hAnsi="Times New Roman" w:cs="Times New Roman"/>
          <w:sz w:val="28"/>
          <w:szCs w:val="28"/>
        </w:rPr>
        <w:t xml:space="preserve">%, (увеличение составит </w:t>
      </w:r>
      <w:r w:rsidR="000E2040" w:rsidRPr="00CD7B7E">
        <w:rPr>
          <w:rFonts w:ascii="Times New Roman" w:hAnsi="Times New Roman" w:cs="Times New Roman"/>
          <w:sz w:val="28"/>
          <w:szCs w:val="28"/>
        </w:rPr>
        <w:t>–</w:t>
      </w:r>
      <w:r w:rsidR="00CD7B7E" w:rsidRPr="00CD7B7E">
        <w:rPr>
          <w:rFonts w:ascii="Times New Roman" w:hAnsi="Times New Roman" w:cs="Times New Roman"/>
          <w:sz w:val="28"/>
          <w:szCs w:val="28"/>
        </w:rPr>
        <w:t>71,84</w:t>
      </w:r>
      <w:r w:rsidRPr="00CD7B7E">
        <w:rPr>
          <w:rFonts w:ascii="Times New Roman" w:hAnsi="Times New Roman" w:cs="Times New Roman"/>
          <w:sz w:val="28"/>
          <w:szCs w:val="28"/>
        </w:rPr>
        <w:t xml:space="preserve"> %);</w:t>
      </w:r>
    </w:p>
    <w:p w:rsidR="000205FB" w:rsidRPr="009E2A66" w:rsidRDefault="000205FB" w:rsidP="000205F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A66">
        <w:rPr>
          <w:rFonts w:ascii="Times New Roman" w:hAnsi="Times New Roman" w:cs="Times New Roman"/>
          <w:sz w:val="28"/>
          <w:szCs w:val="28"/>
        </w:rPr>
        <w:t>- увеличение охвата населения благоустроенными дворовыми территориями (доли населения, проживающего в жилом фонде с благоустроенными дворовыми территориями от общей численности населения горо</w:t>
      </w:r>
      <w:r w:rsidR="00ED3C91" w:rsidRPr="009E2A66">
        <w:rPr>
          <w:rFonts w:ascii="Times New Roman" w:hAnsi="Times New Roman" w:cs="Times New Roman"/>
          <w:sz w:val="28"/>
          <w:szCs w:val="28"/>
        </w:rPr>
        <w:t>дского поселения «Шерловогорское</w:t>
      </w:r>
      <w:r w:rsidRPr="009E2A66">
        <w:rPr>
          <w:rFonts w:ascii="Times New Roman" w:hAnsi="Times New Roman" w:cs="Times New Roman"/>
          <w:sz w:val="28"/>
          <w:szCs w:val="28"/>
        </w:rPr>
        <w:t>») на _____ %;</w:t>
      </w:r>
    </w:p>
    <w:p w:rsidR="000205FB" w:rsidRPr="000108EA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08EA">
        <w:rPr>
          <w:rFonts w:ascii="Times New Roman" w:hAnsi="Times New Roman"/>
          <w:sz w:val="28"/>
          <w:szCs w:val="28"/>
        </w:rPr>
        <w:t xml:space="preserve">- увеличение количества муниципальных благоустроенных территорий общего пользования на </w:t>
      </w:r>
      <w:r w:rsidR="000108EA" w:rsidRPr="000108EA">
        <w:rPr>
          <w:rFonts w:ascii="Times New Roman" w:hAnsi="Times New Roman"/>
          <w:sz w:val="28"/>
          <w:szCs w:val="28"/>
        </w:rPr>
        <w:t>12</w:t>
      </w:r>
      <w:r w:rsidRPr="000108EA">
        <w:rPr>
          <w:rFonts w:ascii="Times New Roman" w:hAnsi="Times New Roman"/>
          <w:sz w:val="28"/>
          <w:szCs w:val="28"/>
        </w:rPr>
        <w:t xml:space="preserve"> ед.;</w:t>
      </w:r>
    </w:p>
    <w:p w:rsidR="000205FB" w:rsidRPr="00364F8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F82">
        <w:rPr>
          <w:rFonts w:ascii="Times New Roman" w:hAnsi="Times New Roman"/>
          <w:sz w:val="28"/>
          <w:szCs w:val="28"/>
        </w:rPr>
        <w:t xml:space="preserve">- увеличение площади муниципальных благоустроенных территорий общего пользования на </w:t>
      </w:r>
      <w:r w:rsidR="00364F82" w:rsidRPr="00364F82">
        <w:rPr>
          <w:rFonts w:ascii="Times New Roman" w:hAnsi="Times New Roman"/>
          <w:sz w:val="28"/>
          <w:szCs w:val="28"/>
        </w:rPr>
        <w:t>7</w:t>
      </w:r>
      <w:r w:rsidRPr="00364F82">
        <w:rPr>
          <w:rFonts w:ascii="Times New Roman" w:hAnsi="Times New Roman"/>
          <w:sz w:val="28"/>
          <w:szCs w:val="28"/>
        </w:rPr>
        <w:t xml:space="preserve"> Га.;</w:t>
      </w:r>
    </w:p>
    <w:p w:rsidR="000205FB" w:rsidRPr="00974036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4036">
        <w:rPr>
          <w:rFonts w:ascii="Times New Roman" w:hAnsi="Times New Roman"/>
          <w:sz w:val="28"/>
          <w:szCs w:val="28"/>
        </w:rPr>
        <w:t xml:space="preserve">- увеличение доли площади муниципальных благоустроенных территорий общего пользования к общей площади муниципальных территорий общего пользования на </w:t>
      </w:r>
      <w:r w:rsidR="00974036" w:rsidRPr="00974036">
        <w:rPr>
          <w:rFonts w:ascii="Times New Roman" w:hAnsi="Times New Roman"/>
          <w:sz w:val="28"/>
          <w:szCs w:val="28"/>
        </w:rPr>
        <w:t>90</w:t>
      </w:r>
      <w:r w:rsidRPr="00974036">
        <w:rPr>
          <w:rFonts w:ascii="Times New Roman" w:hAnsi="Times New Roman"/>
          <w:sz w:val="28"/>
          <w:szCs w:val="28"/>
        </w:rPr>
        <w:t>% (</w:t>
      </w:r>
      <w:r w:rsidR="00974036" w:rsidRPr="00974036">
        <w:rPr>
          <w:rFonts w:ascii="Times New Roman" w:hAnsi="Times New Roman"/>
          <w:sz w:val="28"/>
          <w:szCs w:val="28"/>
        </w:rPr>
        <w:t xml:space="preserve">70 </w:t>
      </w:r>
      <w:r w:rsidRPr="00974036">
        <w:rPr>
          <w:rFonts w:ascii="Times New Roman" w:hAnsi="Times New Roman"/>
          <w:sz w:val="28"/>
          <w:szCs w:val="28"/>
        </w:rPr>
        <w:t xml:space="preserve">тыс. </w:t>
      </w:r>
      <w:proofErr w:type="spellStart"/>
      <w:r w:rsidRPr="00974036">
        <w:rPr>
          <w:rFonts w:ascii="Times New Roman" w:hAnsi="Times New Roman"/>
          <w:sz w:val="28"/>
          <w:szCs w:val="28"/>
        </w:rPr>
        <w:t>кв.м</w:t>
      </w:r>
      <w:proofErr w:type="spellEnd"/>
      <w:r w:rsidRPr="00974036">
        <w:rPr>
          <w:rFonts w:ascii="Times New Roman" w:hAnsi="Times New Roman"/>
          <w:sz w:val="28"/>
          <w:szCs w:val="28"/>
        </w:rPr>
        <w:t>.);</w:t>
      </w:r>
    </w:p>
    <w:p w:rsidR="000205FB" w:rsidRPr="003F4379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4379">
        <w:rPr>
          <w:rFonts w:ascii="Times New Roman" w:hAnsi="Times New Roman"/>
          <w:sz w:val="28"/>
          <w:szCs w:val="28"/>
        </w:rPr>
        <w:t>- увеличение площади муниципальных благоустроенных территорий общего пользования, приходящих</w:t>
      </w:r>
      <w:r w:rsidR="00ED3C91" w:rsidRPr="003F4379">
        <w:rPr>
          <w:rFonts w:ascii="Times New Roman" w:hAnsi="Times New Roman"/>
          <w:sz w:val="28"/>
          <w:szCs w:val="28"/>
        </w:rPr>
        <w:t>ся на 1 жителя городского поселения «Шерловогорское</w:t>
      </w:r>
      <w:r w:rsidRPr="003F4379">
        <w:rPr>
          <w:rFonts w:ascii="Times New Roman" w:hAnsi="Times New Roman"/>
          <w:sz w:val="28"/>
          <w:szCs w:val="28"/>
        </w:rPr>
        <w:t xml:space="preserve">» на </w:t>
      </w:r>
      <w:r w:rsidR="003F4379" w:rsidRPr="003F4379">
        <w:rPr>
          <w:rFonts w:ascii="Times New Roman" w:hAnsi="Times New Roman"/>
          <w:sz w:val="28"/>
          <w:szCs w:val="28"/>
        </w:rPr>
        <w:t>5,45</w:t>
      </w:r>
      <w:r w:rsidRPr="003F43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F4379">
        <w:rPr>
          <w:rFonts w:ascii="Times New Roman" w:hAnsi="Times New Roman"/>
          <w:sz w:val="28"/>
          <w:szCs w:val="28"/>
        </w:rPr>
        <w:t>кв.м</w:t>
      </w:r>
      <w:proofErr w:type="spellEnd"/>
      <w:r w:rsidRPr="003F4379">
        <w:rPr>
          <w:rFonts w:ascii="Times New Roman" w:hAnsi="Times New Roman"/>
          <w:sz w:val="28"/>
          <w:szCs w:val="28"/>
        </w:rPr>
        <w:t xml:space="preserve">. (на 1 жителя будет приходиться </w:t>
      </w:r>
      <w:r w:rsidR="003F4379" w:rsidRPr="003F4379">
        <w:rPr>
          <w:rFonts w:ascii="Times New Roman" w:hAnsi="Times New Roman"/>
          <w:sz w:val="28"/>
          <w:szCs w:val="28"/>
        </w:rPr>
        <w:t>5,76</w:t>
      </w:r>
      <w:r w:rsidRPr="003F4379">
        <w:rPr>
          <w:rFonts w:ascii="Times New Roman" w:hAnsi="Times New Roman"/>
          <w:sz w:val="28"/>
          <w:szCs w:val="28"/>
        </w:rPr>
        <w:t>кв.м. муниципальных территорий общего пользования);</w:t>
      </w:r>
    </w:p>
    <w:p w:rsidR="000205FB" w:rsidRPr="00A50CF2" w:rsidRDefault="000205FB" w:rsidP="000205F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43">
        <w:rPr>
          <w:rFonts w:ascii="Times New Roman" w:hAnsi="Times New Roman" w:cs="Times New Roman"/>
          <w:sz w:val="28"/>
          <w:szCs w:val="28"/>
        </w:rPr>
        <w:t>- увеличение доли и размера</w:t>
      </w:r>
      <w:r w:rsidRPr="00A50CF2">
        <w:rPr>
          <w:rFonts w:ascii="Times New Roman" w:hAnsi="Times New Roman" w:cs="Times New Roman"/>
          <w:sz w:val="28"/>
          <w:szCs w:val="28"/>
        </w:rPr>
        <w:t xml:space="preserve">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</w:t>
      </w:r>
      <w:r w:rsidRPr="00A50CF2">
        <w:rPr>
          <w:rFonts w:ascii="Times New Roman" w:hAnsi="Times New Roman" w:cs="Times New Roman"/>
          <w:sz w:val="28"/>
          <w:szCs w:val="28"/>
        </w:rPr>
        <w:lastRenderedPageBreak/>
        <w:t>программу не предполагается в связи с отсутствием соответствующих решений собственников помещений (заинтересованных лиц);</w:t>
      </w:r>
    </w:p>
    <w:p w:rsidR="000205FB" w:rsidRPr="007B4494" w:rsidRDefault="000205FB" w:rsidP="000205F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50CF2">
        <w:rPr>
          <w:rFonts w:ascii="Times New Roman" w:hAnsi="Times New Roman" w:cs="Times New Roman"/>
          <w:sz w:val="28"/>
          <w:szCs w:val="28"/>
        </w:rPr>
        <w:t xml:space="preserve">- увеличение объема трудового участия заинтересованных лиц в выполнении </w:t>
      </w:r>
      <w:r w:rsidRPr="00336143">
        <w:rPr>
          <w:rFonts w:ascii="Times New Roman" w:hAnsi="Times New Roman" w:cs="Times New Roman"/>
          <w:sz w:val="28"/>
          <w:szCs w:val="28"/>
        </w:rPr>
        <w:t xml:space="preserve">минимального перечня работ по благоустройству дворовых территорий на </w:t>
      </w:r>
      <w:r w:rsidR="00336143" w:rsidRPr="00336143">
        <w:rPr>
          <w:rFonts w:ascii="Times New Roman" w:hAnsi="Times New Roman" w:cs="Times New Roman"/>
          <w:sz w:val="28"/>
          <w:szCs w:val="28"/>
        </w:rPr>
        <w:t xml:space="preserve">120 000 </w:t>
      </w:r>
      <w:proofErr w:type="gramStart"/>
      <w:r w:rsidRPr="00336143">
        <w:rPr>
          <w:rFonts w:ascii="Times New Roman" w:hAnsi="Times New Roman" w:cs="Times New Roman"/>
          <w:sz w:val="28"/>
          <w:szCs w:val="28"/>
        </w:rPr>
        <w:t>чел</w:t>
      </w:r>
      <w:proofErr w:type="gramEnd"/>
      <w:r w:rsidRPr="00336143">
        <w:rPr>
          <w:rFonts w:ascii="Times New Roman" w:hAnsi="Times New Roman" w:cs="Times New Roman"/>
          <w:sz w:val="28"/>
          <w:szCs w:val="28"/>
        </w:rPr>
        <w:t>/часов;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2913">
        <w:rPr>
          <w:rFonts w:ascii="Times New Roman" w:hAnsi="Times New Roman"/>
          <w:sz w:val="28"/>
          <w:szCs w:val="28"/>
        </w:rPr>
        <w:t>- увеличение доли</w:t>
      </w:r>
      <w:r w:rsidRPr="00A50CF2">
        <w:rPr>
          <w:rFonts w:ascii="Times New Roman" w:hAnsi="Times New Roman"/>
          <w:sz w:val="28"/>
          <w:szCs w:val="28"/>
        </w:rPr>
        <w:t xml:space="preserve"> и размера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минимального перечня, включенных в программу не предполагается в связи с выполнением работ из дополнительного перечня работ за счет средств управляющих организаций и товариществ собственников жилья (ТСН и др.);</w:t>
      </w:r>
    </w:p>
    <w:p w:rsidR="000205FB" w:rsidRPr="00A50CF2" w:rsidRDefault="000205FB" w:rsidP="000205FB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 xml:space="preserve">- увеличение объема трудового участия заинтересованных лиц в выполнении дополнительного перечня работ по благоустройству дворовых территорий на </w:t>
      </w:r>
      <w:r w:rsidR="00462913">
        <w:rPr>
          <w:rFonts w:ascii="Times New Roman" w:hAnsi="Times New Roman" w:cs="Times New Roman"/>
          <w:sz w:val="28"/>
          <w:szCs w:val="28"/>
        </w:rPr>
        <w:t>120 000</w:t>
      </w:r>
      <w:r w:rsidRPr="00A50CF2">
        <w:rPr>
          <w:rFonts w:ascii="Times New Roman" w:hAnsi="Times New Roman" w:cs="Times New Roman"/>
          <w:sz w:val="28"/>
          <w:szCs w:val="28"/>
        </w:rPr>
        <w:t>чел/часов;</w:t>
      </w:r>
    </w:p>
    <w:p w:rsidR="000205FB" w:rsidRPr="00C8008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08B">
        <w:rPr>
          <w:rFonts w:ascii="Times New Roman" w:hAnsi="Times New Roman"/>
          <w:sz w:val="28"/>
          <w:szCs w:val="28"/>
        </w:rPr>
        <w:t>- создание благоприятных предпосылок для работ по бла</w:t>
      </w:r>
      <w:r w:rsidR="00ED3C91" w:rsidRPr="00C8008B">
        <w:rPr>
          <w:rFonts w:ascii="Times New Roman" w:hAnsi="Times New Roman"/>
          <w:sz w:val="28"/>
          <w:szCs w:val="28"/>
        </w:rPr>
        <w:t>гоустройству городского поселения «Шерловогорское</w:t>
      </w:r>
      <w:r w:rsidRPr="00C8008B">
        <w:rPr>
          <w:rFonts w:ascii="Times New Roman" w:hAnsi="Times New Roman"/>
          <w:sz w:val="28"/>
          <w:szCs w:val="28"/>
        </w:rPr>
        <w:t xml:space="preserve">» на </w:t>
      </w:r>
      <w:r w:rsidR="004F685C" w:rsidRPr="00C8008B">
        <w:rPr>
          <w:rFonts w:ascii="Times New Roman" w:hAnsi="Times New Roman"/>
          <w:sz w:val="28"/>
          <w:szCs w:val="28"/>
        </w:rPr>
        <w:t>201</w:t>
      </w:r>
      <w:r w:rsidR="00B42B42" w:rsidRPr="00C8008B">
        <w:rPr>
          <w:rFonts w:ascii="Times New Roman" w:hAnsi="Times New Roman"/>
          <w:sz w:val="28"/>
          <w:szCs w:val="28"/>
        </w:rPr>
        <w:t>8</w:t>
      </w:r>
      <w:r w:rsidR="004F685C" w:rsidRPr="00C8008B">
        <w:rPr>
          <w:rFonts w:ascii="Times New Roman" w:hAnsi="Times New Roman"/>
          <w:sz w:val="28"/>
          <w:szCs w:val="28"/>
        </w:rPr>
        <w:t xml:space="preserve"> - 202</w:t>
      </w:r>
      <w:r w:rsidR="007B4494" w:rsidRPr="00C8008B">
        <w:rPr>
          <w:rFonts w:ascii="Times New Roman" w:hAnsi="Times New Roman"/>
          <w:sz w:val="28"/>
          <w:szCs w:val="28"/>
        </w:rPr>
        <w:t>4</w:t>
      </w:r>
      <w:r w:rsidRPr="00C8008B">
        <w:rPr>
          <w:rFonts w:ascii="Times New Roman" w:hAnsi="Times New Roman"/>
          <w:sz w:val="28"/>
          <w:szCs w:val="28"/>
        </w:rPr>
        <w:t xml:space="preserve"> годы.</w:t>
      </w:r>
    </w:p>
    <w:p w:rsidR="000205FB" w:rsidRPr="00C8008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205FB" w:rsidRPr="00C8008B" w:rsidRDefault="000205FB" w:rsidP="000205FB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C8008B">
        <w:rPr>
          <w:rFonts w:ascii="Times New Roman" w:hAnsi="Times New Roman"/>
          <w:szCs w:val="28"/>
        </w:rPr>
        <w:t>5. Финансовое обеспечение муниципальной программы</w:t>
      </w:r>
    </w:p>
    <w:p w:rsidR="000205FB" w:rsidRPr="00C8008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Pr="00C8008B" w:rsidRDefault="000205FB" w:rsidP="000205FB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008B">
        <w:rPr>
          <w:rFonts w:ascii="Times New Roman" w:hAnsi="Times New Roman"/>
          <w:sz w:val="28"/>
          <w:szCs w:val="28"/>
        </w:rPr>
        <w:t xml:space="preserve"> Общий объем необходимого финансирования на реализацию мероприятий программы, рассчитанный из минимальных расходов, необходимых для достижения цели и реализации задач программы</w:t>
      </w:r>
      <w:r w:rsidR="00AB58B0" w:rsidRPr="00C8008B">
        <w:rPr>
          <w:rFonts w:ascii="Times New Roman" w:hAnsi="Times New Roman"/>
          <w:sz w:val="28"/>
          <w:szCs w:val="28"/>
        </w:rPr>
        <w:t xml:space="preserve"> на 2018 год</w:t>
      </w:r>
      <w:r w:rsidRPr="00C8008B">
        <w:rPr>
          <w:rFonts w:ascii="Times New Roman" w:hAnsi="Times New Roman"/>
          <w:sz w:val="28"/>
          <w:szCs w:val="28"/>
        </w:rPr>
        <w:t xml:space="preserve">, составляет – </w:t>
      </w:r>
      <w:r w:rsidR="008B602D" w:rsidRPr="00C8008B">
        <w:rPr>
          <w:rFonts w:ascii="Times New Roman" w:hAnsi="Times New Roman"/>
          <w:sz w:val="28"/>
          <w:szCs w:val="28"/>
        </w:rPr>
        <w:t>34290,5514</w:t>
      </w:r>
      <w:r w:rsidRPr="00C8008B">
        <w:rPr>
          <w:rFonts w:ascii="Times New Roman" w:hAnsi="Times New Roman"/>
          <w:sz w:val="28"/>
          <w:szCs w:val="28"/>
        </w:rPr>
        <w:t> тыс. руб., из них:</w:t>
      </w:r>
    </w:p>
    <w:p w:rsidR="000205FB" w:rsidRPr="00C8008B" w:rsidRDefault="000205FB" w:rsidP="000205FB">
      <w:pPr>
        <w:pStyle w:val="ab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08B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</w:t>
      </w:r>
      <w:r w:rsidR="00AB58B0" w:rsidRPr="00C8008B">
        <w:rPr>
          <w:rFonts w:ascii="Times New Roman" w:hAnsi="Times New Roman" w:cs="Times New Roman"/>
          <w:sz w:val="28"/>
          <w:szCs w:val="28"/>
        </w:rPr>
        <w:t xml:space="preserve">– </w:t>
      </w:r>
      <w:r w:rsidR="00C8008B">
        <w:rPr>
          <w:rFonts w:ascii="Times New Roman" w:hAnsi="Times New Roman" w:cs="Times New Roman"/>
          <w:sz w:val="28"/>
          <w:szCs w:val="28"/>
        </w:rPr>
        <w:t>2855,74838</w:t>
      </w:r>
      <w:r w:rsidRPr="00C8008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0205FB" w:rsidRPr="00C8008B" w:rsidRDefault="000205FB" w:rsidP="000205FB">
      <w:pPr>
        <w:pStyle w:val="ab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08B">
        <w:rPr>
          <w:rFonts w:ascii="Times New Roman" w:hAnsi="Times New Roman" w:cs="Times New Roman"/>
          <w:sz w:val="28"/>
          <w:szCs w:val="28"/>
        </w:rPr>
        <w:t xml:space="preserve">Средства бюджета Забайкальского края </w:t>
      </w:r>
      <w:r w:rsidR="00AB58B0" w:rsidRPr="00C8008B">
        <w:rPr>
          <w:rFonts w:ascii="Times New Roman" w:hAnsi="Times New Roman" w:cs="Times New Roman"/>
          <w:sz w:val="28"/>
          <w:szCs w:val="28"/>
        </w:rPr>
        <w:t>–</w:t>
      </w:r>
      <w:r w:rsidR="00C8008B">
        <w:rPr>
          <w:rFonts w:ascii="Times New Roman" w:hAnsi="Times New Roman" w:cs="Times New Roman"/>
          <w:sz w:val="28"/>
          <w:szCs w:val="28"/>
        </w:rPr>
        <w:t>694,88178</w:t>
      </w:r>
      <w:r w:rsidRPr="00C8008B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0205FB" w:rsidRPr="00A50CF2" w:rsidRDefault="000205FB" w:rsidP="000205FB">
      <w:pPr>
        <w:pStyle w:val="ab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8008B">
        <w:rPr>
          <w:rFonts w:ascii="Times New Roman" w:hAnsi="Times New Roman" w:cs="Times New Roman"/>
          <w:sz w:val="28"/>
          <w:szCs w:val="28"/>
        </w:rPr>
        <w:t>Ср</w:t>
      </w:r>
      <w:r w:rsidR="00ED3C91" w:rsidRPr="00C8008B">
        <w:rPr>
          <w:rFonts w:ascii="Times New Roman" w:hAnsi="Times New Roman" w:cs="Times New Roman"/>
          <w:sz w:val="28"/>
          <w:szCs w:val="28"/>
        </w:rPr>
        <w:t>едс</w:t>
      </w:r>
      <w:r w:rsidR="00C8008B">
        <w:rPr>
          <w:rFonts w:ascii="Times New Roman" w:hAnsi="Times New Roman" w:cs="Times New Roman"/>
          <w:sz w:val="28"/>
          <w:szCs w:val="28"/>
        </w:rPr>
        <w:t xml:space="preserve">тва бюджета г. п. </w:t>
      </w:r>
      <w:r w:rsidR="00ED3C91" w:rsidRPr="00C8008B">
        <w:rPr>
          <w:rFonts w:ascii="Times New Roman" w:hAnsi="Times New Roman" w:cs="Times New Roman"/>
          <w:sz w:val="28"/>
          <w:szCs w:val="28"/>
        </w:rPr>
        <w:t>«Шерловогорское</w:t>
      </w:r>
      <w:r w:rsidRPr="00C8008B">
        <w:rPr>
          <w:rFonts w:ascii="Times New Roman" w:hAnsi="Times New Roman" w:cs="Times New Roman"/>
          <w:sz w:val="28"/>
          <w:szCs w:val="28"/>
        </w:rPr>
        <w:t>» -</w:t>
      </w:r>
      <w:r w:rsidR="00C8008B">
        <w:rPr>
          <w:rFonts w:ascii="Times New Roman" w:hAnsi="Times New Roman" w:cs="Times New Roman"/>
          <w:sz w:val="28"/>
          <w:szCs w:val="28"/>
        </w:rPr>
        <w:t>30739,92124</w:t>
      </w:r>
      <w:r w:rsidRPr="00C8008B">
        <w:rPr>
          <w:rFonts w:ascii="Times New Roman" w:hAnsi="Times New Roman" w:cs="Times New Roman"/>
          <w:sz w:val="28"/>
          <w:szCs w:val="28"/>
        </w:rPr>
        <w:t xml:space="preserve"> тыс. руб.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Pr="005128BF" w:rsidRDefault="000205FB" w:rsidP="000205FB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205FB" w:rsidRDefault="000205FB" w:rsidP="000205FB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0205FB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Минимальный перечень работ по благоустройству дворовых т</w:t>
      </w:r>
      <w:r>
        <w:rPr>
          <w:rFonts w:ascii="Times New Roman" w:hAnsi="Times New Roman"/>
          <w:sz w:val="28"/>
          <w:szCs w:val="28"/>
        </w:rPr>
        <w:t>ерриторий многоквартирных домов: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ремонт дворовых проездов;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обеспечение освещения дворовых территорий (</w:t>
      </w:r>
      <w:r w:rsidRPr="00A50CF2">
        <w:rPr>
          <w:rFonts w:ascii="Times New Roman" w:hAnsi="Times New Roman"/>
          <w:i/>
          <w:sz w:val="28"/>
          <w:szCs w:val="28"/>
        </w:rPr>
        <w:t>при условии включения освещения придомовой территории в состав общего имущества в многоквартирном доме, с последующим его содержанием за счет средств собственников помещений);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установка урн;</w:t>
      </w:r>
    </w:p>
    <w:p w:rsidR="000205FB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0CF2">
        <w:rPr>
          <w:rFonts w:ascii="Times New Roman" w:hAnsi="Times New Roman"/>
          <w:sz w:val="28"/>
          <w:szCs w:val="28"/>
        </w:rPr>
        <w:t>установка скамеек.</w:t>
      </w:r>
    </w:p>
    <w:p w:rsidR="000205FB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Default="000205FB" w:rsidP="000205FB">
      <w:pPr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Образцы элементов благоустройства.</w:t>
      </w:r>
    </w:p>
    <w:p w:rsidR="000205FB" w:rsidRDefault="000205FB" w:rsidP="000205FB">
      <w:pPr>
        <w:tabs>
          <w:tab w:val="left" w:pos="1276"/>
        </w:tabs>
        <w:spacing w:after="0" w:line="240" w:lineRule="auto"/>
        <w:ind w:firstLine="709"/>
        <w:jc w:val="both"/>
      </w:pPr>
      <w:r w:rsidRPr="00686AC4">
        <w:rPr>
          <w:rFonts w:ascii="Times New Roman" w:hAnsi="Times New Roman"/>
          <w:sz w:val="28"/>
          <w:szCs w:val="28"/>
        </w:rPr>
        <w:t>Скамья садово-парковая на железных ножках</w:t>
      </w:r>
      <w:r>
        <w:t>:</w:t>
      </w:r>
    </w:p>
    <w:p w:rsidR="00DB3F72" w:rsidRDefault="00DB3F72" w:rsidP="000205FB">
      <w:pPr>
        <w:tabs>
          <w:tab w:val="left" w:pos="1276"/>
        </w:tabs>
        <w:spacing w:after="0" w:line="240" w:lineRule="auto"/>
        <w:ind w:firstLine="709"/>
        <w:jc w:val="both"/>
      </w:pPr>
    </w:p>
    <w:p w:rsidR="000205FB" w:rsidRDefault="00DB3F72" w:rsidP="000205FB">
      <w:pPr>
        <w:tabs>
          <w:tab w:val="left" w:pos="1276"/>
        </w:tabs>
        <w:spacing w:after="0" w:line="240" w:lineRule="auto"/>
        <w:ind w:firstLine="709"/>
        <w:jc w:val="both"/>
      </w:pPr>
      <w:r>
        <w:rPr>
          <w:noProof/>
        </w:rPr>
        <w:lastRenderedPageBreak/>
        <w:drawing>
          <wp:inline distT="0" distB="0" distL="0" distR="0">
            <wp:extent cx="2764398" cy="1838325"/>
            <wp:effectExtent l="0" t="0" r="0" b="0"/>
            <wp:docPr id="2" name="Рисунок 2" descr="Картинки по запросу лавочки уличные без сп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лавочки уличные без спинк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824" cy="1848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5FB" w:rsidRDefault="000205FB" w:rsidP="000205FB">
      <w:pPr>
        <w:tabs>
          <w:tab w:val="left" w:pos="1276"/>
        </w:tabs>
        <w:spacing w:after="0" w:line="240" w:lineRule="auto"/>
        <w:ind w:firstLine="709"/>
        <w:jc w:val="both"/>
      </w:pPr>
    </w:p>
    <w:p w:rsidR="000205FB" w:rsidRPr="00686AC4" w:rsidRDefault="00DB3F72" w:rsidP="00DB3F72">
      <w:pPr>
        <w:pStyle w:val="1"/>
        <w:shd w:val="clear" w:color="auto" w:fill="FFFFFF"/>
        <w:spacing w:before="0" w:after="225" w:line="264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color w:val="333333"/>
          <w:szCs w:val="28"/>
        </w:rPr>
        <w:t>Урна уличная металлическая</w:t>
      </w:r>
      <w:r w:rsidR="000205FB" w:rsidRPr="00686AC4">
        <w:rPr>
          <w:rFonts w:ascii="Times New Roman" w:hAnsi="Times New Roman"/>
          <w:szCs w:val="28"/>
        </w:rPr>
        <w:t>:</w:t>
      </w:r>
    </w:p>
    <w:p w:rsidR="000205FB" w:rsidRDefault="00DB3F72" w:rsidP="000205FB">
      <w:pPr>
        <w:tabs>
          <w:tab w:val="left" w:pos="1276"/>
        </w:tabs>
        <w:spacing w:after="0" w:line="240" w:lineRule="auto"/>
        <w:ind w:firstLine="709"/>
        <w:jc w:val="both"/>
      </w:pPr>
      <w:r>
        <w:rPr>
          <w:noProof/>
        </w:rPr>
        <w:drawing>
          <wp:inline distT="0" distB="0" distL="0" distR="0">
            <wp:extent cx="2143125" cy="2143125"/>
            <wp:effectExtent l="0" t="0" r="0" b="0"/>
            <wp:docPr id="1" name="Рисунок 1" descr="Урна уличная металлическая УРАЛОЧКА - 2 - АЗБУКА РЕМОНТА  (az-remonta@mail.ru) в Пер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рна уличная металлическая УРАЛОЧКА - 2 - АЗБУКА РЕМОНТА  (az-remonta@mail.ru) в Перми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5FB" w:rsidRDefault="000205FB" w:rsidP="000205FB">
      <w:pPr>
        <w:tabs>
          <w:tab w:val="left" w:pos="1276"/>
        </w:tabs>
        <w:spacing w:after="0" w:line="240" w:lineRule="auto"/>
        <w:ind w:firstLine="709"/>
        <w:jc w:val="both"/>
      </w:pPr>
    </w:p>
    <w:p w:rsidR="000205FB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Кронштейн КР-3 для уличного светильника:</w:t>
      </w:r>
    </w:p>
    <w:p w:rsidR="000205FB" w:rsidRDefault="006B0028" w:rsidP="000205FB">
      <w:pPr>
        <w:tabs>
          <w:tab w:val="left" w:pos="1276"/>
        </w:tabs>
        <w:spacing w:after="0" w:line="240" w:lineRule="auto"/>
        <w:ind w:firstLine="709"/>
        <w:jc w:val="both"/>
      </w:pPr>
      <w:r>
        <w:rPr>
          <w:noProof/>
        </w:rPr>
        <w:drawing>
          <wp:inline distT="0" distB="0" distL="0" distR="0">
            <wp:extent cx="2228850" cy="1447800"/>
            <wp:effectExtent l="0" t="0" r="0" b="0"/>
            <wp:docPr id="4" name="Рисунок 1" descr="Кронштейны  для уличных свет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нштейны  для уличных светильников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5FB" w:rsidRDefault="000205FB" w:rsidP="000205FB">
      <w:pPr>
        <w:tabs>
          <w:tab w:val="left" w:pos="1276"/>
        </w:tabs>
        <w:spacing w:after="0" w:line="240" w:lineRule="auto"/>
        <w:ind w:firstLine="709"/>
        <w:jc w:val="both"/>
      </w:pPr>
    </w:p>
    <w:p w:rsidR="00ED3C91" w:rsidRDefault="00ED3C91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Светильник уличный L-</w:t>
      </w:r>
      <w:proofErr w:type="spellStart"/>
      <w:r>
        <w:rPr>
          <w:rFonts w:ascii="Times New Roman" w:hAnsi="Times New Roman"/>
          <w:sz w:val="28"/>
          <w:szCs w:val="28"/>
        </w:rPr>
        <w:t>street</w:t>
      </w:r>
      <w:proofErr w:type="spellEnd"/>
      <w:r>
        <w:rPr>
          <w:rFonts w:ascii="Times New Roman" w:hAnsi="Times New Roman"/>
          <w:sz w:val="28"/>
          <w:szCs w:val="28"/>
        </w:rPr>
        <w:t xml:space="preserve"> 24:</w:t>
      </w:r>
    </w:p>
    <w:p w:rsidR="000205FB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Default="006B0028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448050" cy="1457325"/>
            <wp:effectExtent l="0" t="0" r="0" b="0"/>
            <wp:docPr id="3" name="Рисунок 2" descr="7d07b65e6b884cc6d84eb9bf9182777e-1459810848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d07b65e6b884cc6d84eb9bf9182777e-145981084857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5" t="14981" b="26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5FB" w:rsidRPr="00A50CF2" w:rsidRDefault="000205FB" w:rsidP="000205FB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Дополнительный перечень работ по благоустройству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>:</w:t>
      </w:r>
    </w:p>
    <w:p w:rsidR="000205FB" w:rsidRPr="001117DD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17DD">
        <w:rPr>
          <w:rFonts w:ascii="Times New Roman" w:hAnsi="Times New Roman"/>
          <w:bCs/>
          <w:sz w:val="28"/>
          <w:szCs w:val="28"/>
        </w:rPr>
        <w:lastRenderedPageBreak/>
        <w:t>- Озеленение дворовой территории;</w:t>
      </w:r>
    </w:p>
    <w:p w:rsidR="000205FB" w:rsidRPr="001117DD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17DD">
        <w:rPr>
          <w:rFonts w:ascii="Times New Roman" w:hAnsi="Times New Roman"/>
          <w:bCs/>
          <w:sz w:val="28"/>
          <w:szCs w:val="28"/>
        </w:rPr>
        <w:t>- Устройство детских площадок;</w:t>
      </w:r>
    </w:p>
    <w:p w:rsidR="000205FB" w:rsidRPr="001117DD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17DD">
        <w:rPr>
          <w:rFonts w:ascii="Times New Roman" w:hAnsi="Times New Roman"/>
          <w:bCs/>
          <w:sz w:val="28"/>
          <w:szCs w:val="28"/>
        </w:rPr>
        <w:t>- Устройство спортивных площадок;</w:t>
      </w:r>
    </w:p>
    <w:p w:rsidR="000205FB" w:rsidRPr="001117DD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17DD">
        <w:rPr>
          <w:rFonts w:ascii="Times New Roman" w:hAnsi="Times New Roman"/>
          <w:bCs/>
          <w:sz w:val="28"/>
          <w:szCs w:val="28"/>
        </w:rPr>
        <w:t>- Устройство площадок для выгула домашних животных;</w:t>
      </w:r>
    </w:p>
    <w:p w:rsidR="000205FB" w:rsidRPr="001117DD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17DD">
        <w:rPr>
          <w:rFonts w:ascii="Times New Roman" w:hAnsi="Times New Roman"/>
          <w:bCs/>
          <w:sz w:val="28"/>
          <w:szCs w:val="28"/>
        </w:rPr>
        <w:t>- Оборудование мест парковки автотранспортных средств;</w:t>
      </w:r>
    </w:p>
    <w:p w:rsidR="000205FB" w:rsidRPr="001117DD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17DD">
        <w:rPr>
          <w:rFonts w:ascii="Times New Roman" w:hAnsi="Times New Roman"/>
          <w:bCs/>
          <w:sz w:val="28"/>
          <w:szCs w:val="28"/>
        </w:rPr>
        <w:t>- Устройство пандусов;</w:t>
      </w:r>
    </w:p>
    <w:p w:rsidR="000205FB" w:rsidRPr="001117DD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17DD">
        <w:rPr>
          <w:rFonts w:ascii="Times New Roman" w:hAnsi="Times New Roman"/>
          <w:bCs/>
          <w:sz w:val="28"/>
          <w:szCs w:val="28"/>
        </w:rPr>
        <w:t>- Устройство контейнерной площадки;</w:t>
      </w:r>
    </w:p>
    <w:p w:rsidR="000205FB" w:rsidRPr="001117DD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17DD">
        <w:rPr>
          <w:rFonts w:ascii="Times New Roman" w:hAnsi="Times New Roman"/>
          <w:bCs/>
          <w:sz w:val="28"/>
          <w:szCs w:val="28"/>
        </w:rPr>
        <w:t>- Иные виды работ.</w:t>
      </w:r>
    </w:p>
    <w:p w:rsidR="000205FB" w:rsidRPr="006A0FF6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A0FF6">
        <w:rPr>
          <w:rFonts w:ascii="Times New Roman" w:hAnsi="Times New Roman"/>
          <w:bCs/>
          <w:sz w:val="28"/>
          <w:szCs w:val="28"/>
        </w:rPr>
        <w:t>Дополнительный перечень работ финансируется за сч</w:t>
      </w:r>
      <w:r>
        <w:rPr>
          <w:rFonts w:ascii="Times New Roman" w:hAnsi="Times New Roman"/>
          <w:bCs/>
          <w:sz w:val="28"/>
          <w:szCs w:val="28"/>
        </w:rPr>
        <w:t>ет средств заинтересованных лиц в полном объеме.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0205FB" w:rsidRPr="00A50CF2" w:rsidRDefault="000205FB" w:rsidP="000205FB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Форма и минимальная доля финансового и (или) трудового участия заинтересованных лиц, организаций в выполнении минимального перечня работ по благоустройству дворовых территорий</w:t>
      </w:r>
    </w:p>
    <w:p w:rsidR="000205FB" w:rsidRPr="00A50CF2" w:rsidRDefault="000205FB" w:rsidP="000205F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Форма и доля финансового участия.</w:t>
      </w:r>
    </w:p>
    <w:p w:rsidR="000205FB" w:rsidRPr="00A50CF2" w:rsidRDefault="000205FB" w:rsidP="000205F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 xml:space="preserve">Работы из минимального перечня финансируются за счет средств федерального бюджета, бюджета Забайкальского </w:t>
      </w:r>
      <w:r w:rsidR="00ED3C91">
        <w:rPr>
          <w:rFonts w:ascii="Times New Roman" w:hAnsi="Times New Roman" w:cs="Times New Roman"/>
          <w:sz w:val="28"/>
          <w:szCs w:val="28"/>
        </w:rPr>
        <w:t>края и бюджета городского поселения «Шерловогорское</w:t>
      </w:r>
      <w:r w:rsidRPr="00A50CF2">
        <w:rPr>
          <w:rFonts w:ascii="Times New Roman" w:hAnsi="Times New Roman" w:cs="Times New Roman"/>
          <w:sz w:val="28"/>
          <w:szCs w:val="28"/>
        </w:rPr>
        <w:t>».</w:t>
      </w:r>
    </w:p>
    <w:p w:rsidR="000205FB" w:rsidRPr="00A50CF2" w:rsidRDefault="000205FB" w:rsidP="00ED3C9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Денежные средства собственников помещений привлекаются при наличии соответствующего решения общего собрания собственников помещений, оформленного в соответствии с жилищным законода</w:t>
      </w:r>
      <w:r w:rsidR="00ED3C91">
        <w:rPr>
          <w:rFonts w:ascii="Times New Roman" w:hAnsi="Times New Roman"/>
          <w:sz w:val="28"/>
          <w:szCs w:val="28"/>
        </w:rPr>
        <w:t>тельством Российской Федерации.</w:t>
      </w:r>
    </w:p>
    <w:p w:rsidR="00ED3C91" w:rsidRDefault="00ED3C91" w:rsidP="000205F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5FB" w:rsidRPr="00A50CF2" w:rsidRDefault="000205FB" w:rsidP="000205F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Форма и доля трудового участия.</w:t>
      </w:r>
    </w:p>
    <w:p w:rsidR="000205FB" w:rsidRPr="00A50CF2" w:rsidRDefault="000205FB" w:rsidP="000205F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Доля трудового участия: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A50CF2">
        <w:rPr>
          <w:rFonts w:ascii="Times New Roman" w:hAnsi="Times New Roman"/>
          <w:sz w:val="28"/>
          <w:szCs w:val="28"/>
        </w:rPr>
        <w:t>пределяется как количество человек, привлека</w:t>
      </w:r>
      <w:r>
        <w:rPr>
          <w:rFonts w:ascii="Times New Roman" w:hAnsi="Times New Roman"/>
          <w:sz w:val="28"/>
          <w:szCs w:val="28"/>
        </w:rPr>
        <w:t>емых для выполнения видов работ;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Форма трудового участия: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выполнение заинтересованными лицами, организациями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мусора); покраска оборудования, озеленение территории (посадка деревье</w:t>
      </w:r>
      <w:r>
        <w:rPr>
          <w:rFonts w:ascii="Times New Roman" w:hAnsi="Times New Roman"/>
          <w:sz w:val="28"/>
          <w:szCs w:val="28"/>
        </w:rPr>
        <w:t>в, кустарников); охрана объекта;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предоставление строительных материалов, техники и пр.;</w:t>
      </w:r>
    </w:p>
    <w:p w:rsid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обеспечение благоприятных условий для работы подрядной организации, вып</w:t>
      </w:r>
      <w:r>
        <w:rPr>
          <w:rFonts w:ascii="Times New Roman" w:hAnsi="Times New Roman"/>
          <w:sz w:val="28"/>
          <w:szCs w:val="28"/>
        </w:rPr>
        <w:t>олняющей работы, и её работников;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мероприятия.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0205FB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Форма и минимальная доля финансового и трудового участия заинтересованных лиц, организаций в выполнении дополнительного перечня работ по благоустройству дворовых территорий</w:t>
      </w:r>
      <w:r>
        <w:rPr>
          <w:rFonts w:ascii="Times New Roman" w:hAnsi="Times New Roman"/>
          <w:sz w:val="28"/>
          <w:szCs w:val="28"/>
        </w:rPr>
        <w:t>.</w:t>
      </w:r>
    </w:p>
    <w:p w:rsidR="000205FB" w:rsidRPr="00A50CF2" w:rsidRDefault="000205FB" w:rsidP="00020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Форма и доля финансового участия.</w:t>
      </w:r>
    </w:p>
    <w:p w:rsidR="000205FB" w:rsidRPr="00A50CF2" w:rsidRDefault="000205FB" w:rsidP="000205F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Доля финансового участия определяется как доля </w:t>
      </w:r>
      <w:proofErr w:type="spellStart"/>
      <w:r w:rsidRPr="00A50CF2">
        <w:rPr>
          <w:rFonts w:ascii="Times New Roman" w:hAnsi="Times New Roman"/>
          <w:sz w:val="28"/>
          <w:szCs w:val="28"/>
        </w:rPr>
        <w:t>софинансирования</w:t>
      </w:r>
      <w:r>
        <w:rPr>
          <w:rFonts w:ascii="Times New Roman" w:hAnsi="Times New Roman"/>
          <w:sz w:val="28"/>
          <w:szCs w:val="28"/>
        </w:rPr>
        <w:t>каждого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заинтересованного лица </w:t>
      </w:r>
      <w:r w:rsidRPr="00A50CF2">
        <w:rPr>
          <w:rFonts w:ascii="Times New Roman" w:hAnsi="Times New Roman"/>
          <w:sz w:val="28"/>
          <w:szCs w:val="28"/>
        </w:rPr>
        <w:t>(в процентах</w:t>
      </w:r>
      <w:r>
        <w:rPr>
          <w:rFonts w:ascii="Times New Roman" w:hAnsi="Times New Roman"/>
          <w:sz w:val="28"/>
          <w:szCs w:val="28"/>
        </w:rPr>
        <w:t xml:space="preserve"> от стоимости выполнения работ).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lastRenderedPageBreak/>
        <w:t>Денежные средства заинтересованных лиц привлекаются при наличии соответствующего решения общего собрания собственников помещений, оформленного в соответствии с жилищным законодательством Российской Федерации.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0205F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Форма и доля трудового участия.</w:t>
      </w:r>
    </w:p>
    <w:p w:rsidR="000205FB" w:rsidRPr="00A50CF2" w:rsidRDefault="000205FB" w:rsidP="000205F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F2">
        <w:rPr>
          <w:rFonts w:ascii="Times New Roman" w:hAnsi="Times New Roman" w:cs="Times New Roman"/>
          <w:sz w:val="28"/>
          <w:szCs w:val="28"/>
        </w:rPr>
        <w:t>Доля трудового участия: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A50CF2">
        <w:rPr>
          <w:rFonts w:ascii="Times New Roman" w:hAnsi="Times New Roman"/>
          <w:sz w:val="28"/>
          <w:szCs w:val="28"/>
        </w:rPr>
        <w:t>пределяется как количество человек, привлекаемых для выполнения видов работ;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Форма трудового участия:</w:t>
      </w:r>
    </w:p>
    <w:p w:rsidR="000205FB" w:rsidRPr="00A50CF2" w:rsidRDefault="000205FB" w:rsidP="000205F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выполнение заинтересованными лицами, организациями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мусора); покраска оборудования, озеленение территории (посадка деревье</w:t>
      </w:r>
      <w:r>
        <w:rPr>
          <w:rFonts w:ascii="Times New Roman" w:hAnsi="Times New Roman"/>
          <w:sz w:val="28"/>
          <w:szCs w:val="28"/>
        </w:rPr>
        <w:t>в, кустарников); охрана объекта;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предоставление строительных материалов, техники и пр.;</w:t>
      </w:r>
    </w:p>
    <w:p w:rsid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обеспечение благоприятных условий для работы подрядной организации, вып</w:t>
      </w:r>
      <w:r>
        <w:rPr>
          <w:rFonts w:ascii="Times New Roman" w:hAnsi="Times New Roman"/>
          <w:sz w:val="28"/>
          <w:szCs w:val="28"/>
        </w:rPr>
        <w:t>олняющей работы, и её работников;</w:t>
      </w:r>
    </w:p>
    <w:p w:rsid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мероприятия.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0205FB" w:rsidRDefault="000205FB" w:rsidP="000205FB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Нормативная стоимость (единичные расценки) работ по благоустройству, входящих в состав </w:t>
      </w:r>
      <w:r w:rsidR="00ED3C91" w:rsidRPr="00A50CF2">
        <w:rPr>
          <w:rFonts w:ascii="Times New Roman" w:hAnsi="Times New Roman"/>
          <w:sz w:val="28"/>
          <w:szCs w:val="28"/>
        </w:rPr>
        <w:t>минимального и</w:t>
      </w:r>
      <w:r w:rsidRPr="00A50CF2">
        <w:rPr>
          <w:rFonts w:ascii="Times New Roman" w:hAnsi="Times New Roman"/>
          <w:sz w:val="28"/>
          <w:szCs w:val="28"/>
        </w:rPr>
        <w:t xml:space="preserve"> дополнительного перечней работ.</w:t>
      </w:r>
    </w:p>
    <w:p w:rsidR="00ED3C91" w:rsidRDefault="00ED3C91" w:rsidP="00ED3C91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9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61"/>
        <w:gridCol w:w="6097"/>
        <w:gridCol w:w="1134"/>
        <w:gridCol w:w="1843"/>
      </w:tblGrid>
      <w:tr w:rsidR="000205FB" w:rsidRPr="00721C66" w:rsidTr="000205FB">
        <w:trPr>
          <w:trHeight w:val="20"/>
        </w:trPr>
        <w:tc>
          <w:tcPr>
            <w:tcW w:w="719" w:type="dxa"/>
            <w:gridSpan w:val="2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97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Един. изм.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Стоимость един., руб. с НДС</w:t>
            </w:r>
          </w:p>
        </w:tc>
      </w:tr>
      <w:tr w:rsidR="000205FB" w:rsidRPr="00721C66" w:rsidTr="000205FB">
        <w:trPr>
          <w:trHeight w:val="20"/>
        </w:trPr>
        <w:tc>
          <w:tcPr>
            <w:tcW w:w="719" w:type="dxa"/>
            <w:gridSpan w:val="2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097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0205FB" w:rsidRPr="00721C66" w:rsidTr="000205FB">
        <w:trPr>
          <w:trHeight w:val="20"/>
        </w:trPr>
        <w:tc>
          <w:tcPr>
            <w:tcW w:w="9793" w:type="dxa"/>
            <w:gridSpan w:val="5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Минимальный перечень работ по благоустройству территорий</w:t>
            </w:r>
          </w:p>
        </w:tc>
      </w:tr>
      <w:tr w:rsidR="000205FB" w:rsidRPr="00721C66" w:rsidTr="000205FB">
        <w:trPr>
          <w:trHeight w:hRule="exact" w:val="689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97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Устройство а/б покрытия дворовых территорий </w:t>
            </w:r>
            <w:r w:rsidR="00ED3C91"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и тротуаров</w:t>
            </w: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(щебень 10 см. а/б - 5 см)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21C6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</w:tr>
      <w:tr w:rsidR="000205FB" w:rsidRPr="00721C66" w:rsidTr="000205FB">
        <w:trPr>
          <w:trHeight w:hRule="exact" w:val="636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97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а/б покрытия  подъездов к дворовым территориям (щебень 15 см. а/б - 6 см)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721C66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1128</w:t>
            </w:r>
          </w:p>
        </w:tc>
      </w:tr>
      <w:tr w:rsidR="000205FB" w:rsidRPr="00721C66" w:rsidTr="000205FB">
        <w:trPr>
          <w:trHeight w:hRule="exact" w:val="340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выравнивающего слоя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тн</w:t>
            </w:r>
            <w:proofErr w:type="spellEnd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4445</w:t>
            </w:r>
          </w:p>
        </w:tc>
      </w:tr>
      <w:tr w:rsidR="000205FB" w:rsidRPr="00721C66" w:rsidTr="000205FB">
        <w:trPr>
          <w:trHeight w:hRule="exact" w:val="340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 бордюрного камня БР 100.30.15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1081</w:t>
            </w:r>
          </w:p>
        </w:tc>
      </w:tr>
      <w:tr w:rsidR="000205FB" w:rsidRPr="00721C66" w:rsidTr="000205FB">
        <w:trPr>
          <w:trHeight w:hRule="exact" w:val="340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Устройство  бордюрного камня БР 300.30.16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м.п</w:t>
            </w:r>
            <w:proofErr w:type="spellEnd"/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1410</w:t>
            </w:r>
          </w:p>
        </w:tc>
      </w:tr>
      <w:tr w:rsidR="000205FB" w:rsidRPr="00721C66" w:rsidTr="000205FB">
        <w:trPr>
          <w:trHeight w:hRule="exact" w:val="340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светильника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16768</w:t>
            </w:r>
          </w:p>
        </w:tc>
      </w:tr>
      <w:tr w:rsidR="000205FB" w:rsidRPr="00721C66" w:rsidTr="000205FB">
        <w:trPr>
          <w:trHeight w:hRule="exact" w:val="340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урны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4472</w:t>
            </w:r>
          </w:p>
        </w:tc>
      </w:tr>
      <w:tr w:rsidR="000205FB" w:rsidRPr="00721C66" w:rsidTr="000205FB">
        <w:trPr>
          <w:trHeight w:hRule="exact" w:val="340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Установка скамейки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17652</w:t>
            </w:r>
          </w:p>
        </w:tc>
      </w:tr>
      <w:tr w:rsidR="000205FB" w:rsidRPr="00721C66" w:rsidTr="000205FB">
        <w:trPr>
          <w:trHeight w:hRule="exact" w:val="340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Урна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4223</w:t>
            </w:r>
          </w:p>
        </w:tc>
      </w:tr>
      <w:tr w:rsidR="000205FB" w:rsidRPr="00721C66" w:rsidTr="000205FB">
        <w:trPr>
          <w:trHeight w:hRule="exact" w:val="331"/>
        </w:trPr>
        <w:tc>
          <w:tcPr>
            <w:tcW w:w="719" w:type="dxa"/>
            <w:gridSpan w:val="2"/>
            <w:shd w:val="clear" w:color="auto" w:fill="auto"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97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Скамейка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1C66">
              <w:rPr>
                <w:rFonts w:ascii="Times New Roman" w:hAnsi="Times New Roman"/>
                <w:color w:val="000000"/>
                <w:sz w:val="24"/>
                <w:szCs w:val="24"/>
              </w:rPr>
              <w:t>17403</w:t>
            </w:r>
          </w:p>
        </w:tc>
      </w:tr>
      <w:tr w:rsidR="000205FB" w:rsidRPr="00721C66" w:rsidTr="000205FB">
        <w:trPr>
          <w:trHeight w:val="449"/>
        </w:trPr>
        <w:tc>
          <w:tcPr>
            <w:tcW w:w="9793" w:type="dxa"/>
            <w:gridSpan w:val="5"/>
            <w:shd w:val="clear" w:color="auto" w:fill="auto"/>
            <w:noWrap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Дополнительный перечень работ по благоустройству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6158" w:type="dxa"/>
            <w:gridSpan w:val="2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i/>
                <w:sz w:val="24"/>
                <w:szCs w:val="24"/>
              </w:rPr>
              <w:t>4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Обустройство детской игровой площадки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Площадка малая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качалка - балансир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15 646,80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качели на металлических стойках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5 664,00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песочница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10 124,40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40 129,44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домик - беседка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52 923,00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Средняя площадка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качалка - балансир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15 646,80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качели на металлических стойках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5 664,00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песочница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10 124,40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40 129,44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домик - беседка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44 850,00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детский игровой комплекс мини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98 436,00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Большая площадка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качалка - балансир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15 646,80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качели на металлических стойках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5 664,00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песочница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10 124,40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горка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40 129,44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домик - беседка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52 923,00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детский игровой комплекс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116 154,48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гимнастический городок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76 945,44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Ударопоглощающее</w:t>
            </w:r>
            <w:proofErr w:type="spellEnd"/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 xml:space="preserve"> покрытие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1м</w:t>
            </w:r>
            <w:r w:rsidRPr="00721C6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1 307,44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Зеленые насаждения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Вырезка сухих веток и мелкой суши на деревьях лиственных пород с диаметром ствола до 35см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 дерево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403,80</w:t>
            </w:r>
          </w:p>
        </w:tc>
      </w:tr>
      <w:tr w:rsidR="000205FB" w:rsidRPr="00721C66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Фигурная обрезка дерева высотой до 5 метров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 дерево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343,92</w:t>
            </w:r>
          </w:p>
        </w:tc>
      </w:tr>
      <w:tr w:rsidR="000205FB" w:rsidRPr="00CC7CDB" w:rsidTr="000205FB">
        <w:trPr>
          <w:trHeight w:val="20"/>
        </w:trPr>
        <w:tc>
          <w:tcPr>
            <w:tcW w:w="658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58" w:type="dxa"/>
            <w:gridSpan w:val="2"/>
            <w:shd w:val="clear" w:color="auto" w:fill="auto"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Устройство контейнерной площадки на 3 контейнера для накопления ТКО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205FB" w:rsidRPr="00721C66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05FB" w:rsidRPr="00CC7CDB" w:rsidRDefault="000205FB" w:rsidP="000205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1C66">
              <w:rPr>
                <w:rFonts w:ascii="Times New Roman" w:eastAsia="Times New Roman" w:hAnsi="Times New Roman"/>
                <w:sz w:val="24"/>
                <w:szCs w:val="24"/>
              </w:rPr>
              <w:t>96 165,00</w:t>
            </w:r>
          </w:p>
        </w:tc>
      </w:tr>
    </w:tbl>
    <w:p w:rsidR="000205FB" w:rsidRPr="00A50CF2" w:rsidRDefault="000205FB" w:rsidP="000205FB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0205FB">
      <w:pPr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Порядок аккумулирования средств заинтересованных лиц, направляемых на выполнение дополнительного перечня работ по благоустройству дворовых территорий.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Порядок аккумулирования средств заинтересованных лиц, направляемых на выполнение дополнительного перечня работ по благоустройству дворовых территорий</w:t>
      </w:r>
      <w:r>
        <w:rPr>
          <w:rFonts w:ascii="Times New Roman" w:hAnsi="Times New Roman"/>
          <w:sz w:val="28"/>
          <w:szCs w:val="28"/>
        </w:rPr>
        <w:t>,</w:t>
      </w:r>
      <w:r w:rsidRPr="00A50CF2">
        <w:rPr>
          <w:rFonts w:ascii="Times New Roman" w:hAnsi="Times New Roman"/>
          <w:sz w:val="28"/>
          <w:szCs w:val="28"/>
        </w:rPr>
        <w:t xml:space="preserve"> изложен в Приложении № 3 к настоящей муниципальной программе.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0205FB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bookmarkStart w:id="2" w:name="sub_60"/>
      <w:r>
        <w:rPr>
          <w:rFonts w:ascii="Times New Roman" w:hAnsi="Times New Roman"/>
          <w:szCs w:val="28"/>
        </w:rPr>
        <w:t>6</w:t>
      </w:r>
      <w:r w:rsidRPr="00A50CF2">
        <w:rPr>
          <w:rFonts w:ascii="Times New Roman" w:hAnsi="Times New Roman"/>
          <w:szCs w:val="28"/>
        </w:rPr>
        <w:t>. Описание рисков реализации муниципальной программы</w:t>
      </w:r>
    </w:p>
    <w:bookmarkEnd w:id="2"/>
    <w:p w:rsidR="000205FB" w:rsidRPr="00A50CF2" w:rsidRDefault="000205FB" w:rsidP="000205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К основным рискам реализации программы, которые могут препятствовать своевременному достижению запланированных результатов, относятся: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законодательные риски, обусловленные изменением условий реализации программы;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финансовые риски, обусловленные отсутствием или недостаточным объемом бюджетных ассигнований и (или) снижением финансирования программы;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lastRenderedPageBreak/>
        <w:t xml:space="preserve">- социальные риски, обусловленные низкой социальной активностью населения, отсутствием массовой культуры соучастия в благоустройстве дворовых территорий и т.д.; 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- управленческие (внутренние) риски, обусловленные неэффективным управлением реализацией муниципальной программы, низким качеством межведомственного взаимодействия, недостаточным контролем над реализацией муниципальной программы и т. д.</w:t>
      </w:r>
      <w:r>
        <w:rPr>
          <w:rFonts w:ascii="Times New Roman" w:hAnsi="Times New Roman"/>
          <w:sz w:val="28"/>
          <w:szCs w:val="28"/>
        </w:rPr>
        <w:t>;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 xml:space="preserve">- иные риски, которые могут препятствовать выполнению (муниципальной) программы. </w:t>
      </w:r>
    </w:p>
    <w:p w:rsidR="000205FB" w:rsidRPr="00A50CF2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Перечисленные риски могут повлечь невыполнение в полном объеме и в установленные сроки мероприятий программы, что, в конечном счете, отразится на достижении показателей реализации программы.</w:t>
      </w:r>
    </w:p>
    <w:p w:rsid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0CF2">
        <w:rPr>
          <w:rFonts w:ascii="Times New Roman" w:hAnsi="Times New Roman"/>
          <w:sz w:val="28"/>
          <w:szCs w:val="28"/>
        </w:rPr>
        <w:t>Способом ограничения рисков будет являться подготовка и анализ отчетов о ходе реализации выполнения программы.</w:t>
      </w:r>
    </w:p>
    <w:p w:rsid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Default="000205FB" w:rsidP="000205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05FB" w:rsidRDefault="000205FB" w:rsidP="00421F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FED" w:rsidRDefault="00421FED">
      <w:r>
        <w:rPr>
          <w:rFonts w:ascii="Times New Roman" w:hAnsi="Times New Roman"/>
          <w:sz w:val="28"/>
          <w:szCs w:val="28"/>
        </w:rPr>
        <w:t xml:space="preserve">                        _________________________________________</w:t>
      </w:r>
    </w:p>
    <w:p w:rsidR="00421FED" w:rsidRDefault="00421FED" w:rsidP="00421FED">
      <w:pPr>
        <w:rPr>
          <w:rFonts w:ascii="Times New Roman" w:hAnsi="Times New Roman"/>
          <w:sz w:val="28"/>
          <w:szCs w:val="28"/>
        </w:rPr>
      </w:pPr>
    </w:p>
    <w:p w:rsidR="00421FED" w:rsidRDefault="00421FED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421FED" w:rsidRDefault="00421FED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421FED" w:rsidRDefault="00421FED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421FED" w:rsidRDefault="00421FED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421FED" w:rsidRDefault="00421FED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421FED" w:rsidRDefault="00421FED" w:rsidP="000205FB">
      <w:pPr>
        <w:jc w:val="center"/>
        <w:rPr>
          <w:rFonts w:ascii="Times New Roman" w:hAnsi="Times New Roman"/>
          <w:sz w:val="28"/>
          <w:szCs w:val="28"/>
        </w:rPr>
        <w:sectPr w:rsidR="00421FED" w:rsidSect="00FC6DB6">
          <w:footerReference w:type="first" r:id="rId16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21FED" w:rsidRDefault="00421FED" w:rsidP="00421FED">
      <w:pPr>
        <w:spacing w:after="0" w:line="240" w:lineRule="auto"/>
        <w:ind w:left="836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7"/>
        </w:rPr>
        <w:lastRenderedPageBreak/>
        <w:t>Приложение № 1 к муниципальной программе «</w:t>
      </w:r>
      <w:r w:rsidRPr="00E3679B">
        <w:rPr>
          <w:rFonts w:ascii="Times New Roman" w:hAnsi="Times New Roman"/>
          <w:sz w:val="24"/>
          <w:szCs w:val="27"/>
        </w:rPr>
        <w:t>Формирование современной городской среды</w:t>
      </w:r>
      <w:r>
        <w:rPr>
          <w:rFonts w:ascii="Times New Roman" w:hAnsi="Times New Roman"/>
          <w:sz w:val="24"/>
          <w:szCs w:val="27"/>
        </w:rPr>
        <w:t xml:space="preserve">» на территории городского </w:t>
      </w:r>
      <w:proofErr w:type="spellStart"/>
      <w:proofErr w:type="gramStart"/>
      <w:r>
        <w:rPr>
          <w:rFonts w:ascii="Times New Roman" w:hAnsi="Times New Roman"/>
          <w:sz w:val="24"/>
          <w:szCs w:val="27"/>
        </w:rPr>
        <w:t>поселения«</w:t>
      </w:r>
      <w:proofErr w:type="gramEnd"/>
      <w:r>
        <w:rPr>
          <w:rFonts w:ascii="Times New Roman" w:hAnsi="Times New Roman"/>
          <w:sz w:val="24"/>
          <w:szCs w:val="27"/>
        </w:rPr>
        <w:t>Шерловогорское</w:t>
      </w:r>
      <w:proofErr w:type="spellEnd"/>
      <w:r>
        <w:rPr>
          <w:rFonts w:ascii="Times New Roman" w:hAnsi="Times New Roman"/>
          <w:sz w:val="24"/>
          <w:szCs w:val="27"/>
        </w:rPr>
        <w:t>»</w:t>
      </w:r>
      <w:r w:rsidRPr="00E3679B">
        <w:rPr>
          <w:rFonts w:ascii="Times New Roman" w:hAnsi="Times New Roman"/>
          <w:sz w:val="24"/>
          <w:szCs w:val="27"/>
        </w:rPr>
        <w:t xml:space="preserve"> на </w:t>
      </w:r>
      <w:r>
        <w:rPr>
          <w:rFonts w:ascii="Times New Roman" w:hAnsi="Times New Roman"/>
          <w:sz w:val="24"/>
          <w:szCs w:val="27"/>
        </w:rPr>
        <w:t>2018-202</w:t>
      </w:r>
      <w:r w:rsidR="003E6D26">
        <w:rPr>
          <w:rFonts w:ascii="Times New Roman" w:hAnsi="Times New Roman"/>
          <w:sz w:val="24"/>
          <w:szCs w:val="27"/>
        </w:rPr>
        <w:t>4</w:t>
      </w:r>
      <w:r>
        <w:rPr>
          <w:rFonts w:ascii="Times New Roman" w:hAnsi="Times New Roman"/>
          <w:sz w:val="24"/>
          <w:szCs w:val="27"/>
        </w:rPr>
        <w:t xml:space="preserve"> годы, утвержденной постановлением администрации городского поселения «Шерловогорское»                                                                         от </w:t>
      </w:r>
      <w:r w:rsidR="00A34C81">
        <w:rPr>
          <w:rFonts w:ascii="Times New Roman" w:hAnsi="Times New Roman"/>
          <w:sz w:val="24"/>
          <w:szCs w:val="27"/>
        </w:rPr>
        <w:t xml:space="preserve">28 марта </w:t>
      </w:r>
      <w:r>
        <w:rPr>
          <w:rFonts w:ascii="Times New Roman" w:hAnsi="Times New Roman"/>
          <w:sz w:val="24"/>
          <w:szCs w:val="27"/>
        </w:rPr>
        <w:t>201</w:t>
      </w:r>
      <w:r w:rsidR="00A34C81">
        <w:rPr>
          <w:rFonts w:ascii="Times New Roman" w:hAnsi="Times New Roman"/>
          <w:sz w:val="24"/>
          <w:szCs w:val="27"/>
        </w:rPr>
        <w:t xml:space="preserve">8 </w:t>
      </w:r>
      <w:r>
        <w:rPr>
          <w:rFonts w:ascii="Times New Roman" w:hAnsi="Times New Roman"/>
          <w:sz w:val="24"/>
          <w:szCs w:val="27"/>
        </w:rPr>
        <w:t>г. №</w:t>
      </w:r>
      <w:r w:rsidR="00A34C81">
        <w:rPr>
          <w:rFonts w:ascii="Times New Roman" w:hAnsi="Times New Roman"/>
          <w:sz w:val="24"/>
          <w:szCs w:val="27"/>
        </w:rPr>
        <w:t xml:space="preserve"> 152</w:t>
      </w:r>
    </w:p>
    <w:p w:rsidR="00421FED" w:rsidRDefault="00421FED" w:rsidP="00421F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1FED" w:rsidRDefault="00421FED" w:rsidP="00421F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27760">
        <w:rPr>
          <w:rFonts w:ascii="Times New Roman" w:hAnsi="Times New Roman"/>
          <w:sz w:val="28"/>
          <w:szCs w:val="28"/>
        </w:rPr>
        <w:t>сновны</w:t>
      </w:r>
      <w:r>
        <w:rPr>
          <w:rFonts w:ascii="Times New Roman" w:hAnsi="Times New Roman"/>
          <w:sz w:val="28"/>
          <w:szCs w:val="28"/>
        </w:rPr>
        <w:t>е</w:t>
      </w:r>
      <w:r w:rsidRPr="00E27760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 xml:space="preserve">я, </w:t>
      </w:r>
      <w:r w:rsidRPr="007F3F62">
        <w:rPr>
          <w:rFonts w:ascii="Times New Roman" w:hAnsi="Times New Roman"/>
          <w:bCs/>
          <w:sz w:val="28"/>
          <w:szCs w:val="28"/>
        </w:rPr>
        <w:t>пок</w:t>
      </w:r>
      <w:r>
        <w:rPr>
          <w:rFonts w:ascii="Times New Roman" w:hAnsi="Times New Roman"/>
          <w:bCs/>
          <w:sz w:val="28"/>
          <w:szCs w:val="28"/>
        </w:rPr>
        <w:t xml:space="preserve">азатели и объемы финансирования </w:t>
      </w:r>
      <w:r w:rsidRPr="00E27760"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9851C5">
        <w:rPr>
          <w:rFonts w:ascii="Times New Roman" w:hAnsi="Times New Roman"/>
          <w:sz w:val="28"/>
          <w:szCs w:val="27"/>
        </w:rPr>
        <w:t>«Формирование современной городской среды»</w:t>
      </w:r>
      <w:r>
        <w:rPr>
          <w:rFonts w:ascii="Times New Roman" w:hAnsi="Times New Roman"/>
          <w:sz w:val="28"/>
          <w:szCs w:val="27"/>
        </w:rPr>
        <w:t xml:space="preserve"> на территории городского поселения «Шерловогорское</w:t>
      </w:r>
      <w:r w:rsidRPr="009851C5">
        <w:rPr>
          <w:rFonts w:ascii="Times New Roman" w:hAnsi="Times New Roman"/>
          <w:sz w:val="28"/>
          <w:szCs w:val="27"/>
        </w:rPr>
        <w:t xml:space="preserve">» на </w:t>
      </w:r>
      <w:r>
        <w:rPr>
          <w:rFonts w:ascii="Times New Roman" w:hAnsi="Times New Roman"/>
          <w:sz w:val="28"/>
          <w:szCs w:val="27"/>
        </w:rPr>
        <w:t>2018-202</w:t>
      </w:r>
      <w:r w:rsidR="003E6D26">
        <w:rPr>
          <w:rFonts w:ascii="Times New Roman" w:hAnsi="Times New Roman"/>
          <w:sz w:val="28"/>
          <w:szCs w:val="27"/>
        </w:rPr>
        <w:t>4</w:t>
      </w:r>
      <w:r>
        <w:rPr>
          <w:rFonts w:ascii="Times New Roman" w:hAnsi="Times New Roman"/>
          <w:sz w:val="28"/>
          <w:szCs w:val="27"/>
        </w:rPr>
        <w:t xml:space="preserve"> годы</w:t>
      </w:r>
      <w:r w:rsidRPr="009851C5">
        <w:rPr>
          <w:rFonts w:ascii="Times New Roman" w:hAnsi="Times New Roman"/>
          <w:sz w:val="28"/>
          <w:szCs w:val="27"/>
        </w:rPr>
        <w:t>»</w:t>
      </w:r>
    </w:p>
    <w:p w:rsidR="00421FED" w:rsidRDefault="00421FED" w:rsidP="00421FE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7"/>
        <w:gridCol w:w="1276"/>
        <w:gridCol w:w="1417"/>
        <w:gridCol w:w="1276"/>
        <w:gridCol w:w="1276"/>
        <w:gridCol w:w="1843"/>
        <w:gridCol w:w="1134"/>
        <w:gridCol w:w="1134"/>
        <w:gridCol w:w="992"/>
        <w:gridCol w:w="709"/>
        <w:gridCol w:w="854"/>
      </w:tblGrid>
      <w:tr w:rsidR="00421FED" w:rsidRPr="00680FA1" w:rsidTr="00421FED">
        <w:trPr>
          <w:trHeight w:val="900"/>
        </w:trPr>
        <w:tc>
          <w:tcPr>
            <w:tcW w:w="562" w:type="dxa"/>
            <w:vMerge w:val="restart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2557" w:type="dxa"/>
            <w:vMerge w:val="restart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Наименование целей, задач, подпрограмм, основных мероприятий, мероприятий, ведомственных целевых программ, показателей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Единица измерения показателя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Коэффициент значимости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Сроки реализации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3260" w:type="dxa"/>
            <w:gridSpan w:val="3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Коды бюджетной классификации расходов</w:t>
            </w:r>
          </w:p>
        </w:tc>
        <w:tc>
          <w:tcPr>
            <w:tcW w:w="1563" w:type="dxa"/>
            <w:gridSpan w:val="2"/>
            <w:vAlign w:val="center"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Значения по годам реализации</w:t>
            </w:r>
          </w:p>
        </w:tc>
      </w:tr>
      <w:tr w:rsidR="00421FED" w:rsidRPr="00680FA1" w:rsidTr="00421FED">
        <w:trPr>
          <w:trHeight w:val="784"/>
        </w:trPr>
        <w:tc>
          <w:tcPr>
            <w:tcW w:w="562" w:type="dxa"/>
            <w:vMerge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  <w:vMerge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Главный раздел, подраздел</w:t>
            </w:r>
          </w:p>
        </w:tc>
        <w:tc>
          <w:tcPr>
            <w:tcW w:w="1134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992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Вид расходов</w:t>
            </w:r>
          </w:p>
        </w:tc>
        <w:tc>
          <w:tcPr>
            <w:tcW w:w="709" w:type="dxa"/>
            <w:noWrap/>
            <w:vAlign w:val="center"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2018-2022</w:t>
            </w: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гр.1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гр.2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гр.3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гр.4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гр.5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гр.6</w:t>
            </w:r>
          </w:p>
        </w:tc>
        <w:tc>
          <w:tcPr>
            <w:tcW w:w="1843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гр.7</w:t>
            </w:r>
          </w:p>
        </w:tc>
        <w:tc>
          <w:tcPr>
            <w:tcW w:w="1134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гр.8</w:t>
            </w:r>
          </w:p>
        </w:tc>
        <w:tc>
          <w:tcPr>
            <w:tcW w:w="1134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гр.9</w:t>
            </w:r>
          </w:p>
        </w:tc>
        <w:tc>
          <w:tcPr>
            <w:tcW w:w="992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гр.10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гр.11</w:t>
            </w:r>
          </w:p>
        </w:tc>
        <w:tc>
          <w:tcPr>
            <w:tcW w:w="854" w:type="dxa"/>
            <w:noWrap/>
            <w:vAlign w:val="center"/>
            <w:hideMark/>
          </w:tcPr>
          <w:p w:rsidR="00421FED" w:rsidRPr="00831B5E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гр.1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421FED" w:rsidRPr="00680FA1" w:rsidTr="00421FED">
        <w:trPr>
          <w:trHeight w:val="54"/>
        </w:trPr>
        <w:tc>
          <w:tcPr>
            <w:tcW w:w="562" w:type="dxa"/>
            <w:noWrap/>
            <w:vAlign w:val="center"/>
            <w:hideMark/>
          </w:tcPr>
          <w:p w:rsidR="00421FED" w:rsidRPr="00831B5E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Цель «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80FA1">
              <w:rPr>
                <w:rFonts w:ascii="Times New Roman" w:hAnsi="Times New Roman"/>
                <w:sz w:val="20"/>
                <w:szCs w:val="20"/>
              </w:rPr>
              <w:t>овышение качества уровня благо</w:t>
            </w:r>
            <w:r>
              <w:rPr>
                <w:rFonts w:ascii="Times New Roman" w:hAnsi="Times New Roman"/>
                <w:sz w:val="20"/>
                <w:szCs w:val="20"/>
              </w:rPr>
              <w:t>устройства городского поселения «Шерловогорское</w:t>
            </w:r>
            <w:r w:rsidRPr="00680FA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«Шерловогорское»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финансирование за счет бюджета городского округа 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0FA1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 - из федерального бюджета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7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 - из краевого бюджета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2557" w:type="dxa"/>
            <w:vAlign w:val="center"/>
            <w:hideMark/>
          </w:tcPr>
          <w:p w:rsidR="00421FED" w:rsidRPr="00134C24" w:rsidRDefault="00421FED" w:rsidP="00421FE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Задача «Совершенствование эстетического вида городского поселения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«Шерловогорское», создание гармоничной архитектурно-ландшафтной среды»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«Количество благоустроенных дворовых территорий многоквартирных домов»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5A0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</w:t>
            </w:r>
            <w:r w:rsidR="005A09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Default="00421FED" w:rsidP="00421FED">
            <w:pPr>
              <w:jc w:val="center"/>
            </w:pPr>
            <w:r w:rsidRPr="00EB48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Default="00421FED" w:rsidP="00421FED">
            <w:pPr>
              <w:jc w:val="center"/>
            </w:pPr>
            <w:r w:rsidRPr="00EB48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Default="00421FED" w:rsidP="00421FED">
            <w:pPr>
              <w:jc w:val="center"/>
            </w:pPr>
            <w:r w:rsidRPr="00EB486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B12B33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 xml:space="preserve">Показатель «Доли благоустроенных дворовых территорий от общего </w:t>
            </w:r>
            <w:r w:rsidR="00296A39" w:rsidRPr="00694C11">
              <w:rPr>
                <w:rFonts w:ascii="Times New Roman" w:hAnsi="Times New Roman"/>
                <w:sz w:val="20"/>
                <w:szCs w:val="20"/>
              </w:rPr>
              <w:t>количества дворовых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территорий по городскому поселению</w:t>
            </w:r>
            <w:r w:rsidR="00296A39">
              <w:rPr>
                <w:rFonts w:ascii="Times New Roman" w:hAnsi="Times New Roman"/>
                <w:sz w:val="20"/>
                <w:szCs w:val="20"/>
              </w:rPr>
              <w:t xml:space="preserve"> «Шерловогорское</w:t>
            </w:r>
            <w:r w:rsidRPr="00694C1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Относительный показатель (P=A1/A2*100), где P-доля благоустроенных дворовых территорий от общего количества дворовых территорий; А1 – количество благоустроенных дворовых территорий; А2 – общее количество дворовых территорий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5A0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</w:t>
            </w:r>
            <w:r w:rsidR="005A09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94C1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C1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8"/>
              </w:rPr>
              <w:t xml:space="preserve">Показатель «Доля населения, проживающего в жилом фонде с благоустроенными дворовыми территориями от общей численности населения городского </w:t>
            </w:r>
            <w:r w:rsidR="00296A39">
              <w:rPr>
                <w:rFonts w:ascii="Times New Roman" w:hAnsi="Times New Roman"/>
                <w:sz w:val="20"/>
                <w:szCs w:val="28"/>
              </w:rPr>
              <w:t>поселения «Шерловогорское</w:t>
            </w:r>
            <w:r w:rsidRPr="00694C11">
              <w:rPr>
                <w:rFonts w:ascii="Times New Roman" w:hAnsi="Times New Roman"/>
                <w:sz w:val="20"/>
                <w:szCs w:val="28"/>
              </w:rPr>
              <w:t>»</w:t>
            </w:r>
          </w:p>
        </w:tc>
        <w:tc>
          <w:tcPr>
            <w:tcW w:w="1276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 xml:space="preserve">Относительный показатель (P=A1/A2*100), где P-доля </w:t>
            </w:r>
            <w:r w:rsidRPr="00694C11">
              <w:rPr>
                <w:rFonts w:ascii="Times New Roman" w:hAnsi="Times New Roman"/>
                <w:sz w:val="20"/>
                <w:szCs w:val="28"/>
              </w:rPr>
              <w:t xml:space="preserve">населения, проживающего в жилом фонде с благоустроенными </w:t>
            </w:r>
            <w:r w:rsidRPr="00694C11">
              <w:rPr>
                <w:rFonts w:ascii="Times New Roman" w:hAnsi="Times New Roman"/>
                <w:sz w:val="20"/>
                <w:szCs w:val="28"/>
              </w:rPr>
              <w:lastRenderedPageBreak/>
              <w:t>дворовыми территориями</w:t>
            </w:r>
            <w:r w:rsidRPr="00694C11">
              <w:rPr>
                <w:rFonts w:ascii="Times New Roman" w:hAnsi="Times New Roman"/>
                <w:sz w:val="20"/>
                <w:szCs w:val="20"/>
              </w:rPr>
              <w:t xml:space="preserve">; А1 – количество человек, проживающих в </w:t>
            </w:r>
            <w:r w:rsidRPr="00694C11">
              <w:rPr>
                <w:rFonts w:ascii="Times New Roman" w:hAnsi="Times New Roman"/>
                <w:sz w:val="20"/>
                <w:szCs w:val="28"/>
              </w:rPr>
              <w:t>жилом фонде с благоустроенными дворовыми территориями</w:t>
            </w:r>
            <w:r w:rsidRPr="00694C11">
              <w:rPr>
                <w:rFonts w:ascii="Times New Roman" w:hAnsi="Times New Roman"/>
                <w:sz w:val="20"/>
                <w:szCs w:val="20"/>
              </w:rPr>
              <w:t>; А2 – общая численность населения городского округа «Город Чита»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5A0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2018-202</w:t>
            </w:r>
            <w:r w:rsidR="005A09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94C1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C1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8"/>
              </w:rPr>
              <w:t>Показатель «Объем трудового участия заинтересованных лиц в выполнении минимального перечня работ по благоустройству дворовых территорий»</w:t>
            </w:r>
          </w:p>
        </w:tc>
        <w:tc>
          <w:tcPr>
            <w:tcW w:w="1276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8"/>
              </w:rPr>
              <w:t>чел/часов</w:t>
            </w:r>
          </w:p>
        </w:tc>
        <w:tc>
          <w:tcPr>
            <w:tcW w:w="141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 xml:space="preserve">Абсолютный показатель 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5A0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</w:t>
            </w:r>
            <w:r w:rsidR="005A09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94C1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C1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8"/>
              </w:rPr>
              <w:t>Показатель «Объем трудового участия заинтересованных лиц в выполнении дополнительного перечня работ по благоустройству дворовых территорий»</w:t>
            </w:r>
          </w:p>
        </w:tc>
        <w:tc>
          <w:tcPr>
            <w:tcW w:w="1276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8"/>
              </w:rPr>
              <w:t>чел/часов</w:t>
            </w:r>
          </w:p>
        </w:tc>
        <w:tc>
          <w:tcPr>
            <w:tcW w:w="141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5A0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</w:t>
            </w:r>
            <w:r w:rsidR="005A09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94C1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C1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255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работ по благоустройству дворовых территорий многоквартирных домов»</w:t>
            </w:r>
          </w:p>
        </w:tc>
        <w:tc>
          <w:tcPr>
            <w:tcW w:w="1276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21FED" w:rsidRPr="00694C11" w:rsidRDefault="00296A39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«Шерловогорское»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 xml:space="preserve">финансирование за счет </w:t>
            </w:r>
            <w:r w:rsidRPr="00694C11">
              <w:rPr>
                <w:rFonts w:ascii="Times New Roman" w:hAnsi="Times New Roman"/>
                <w:bCs/>
                <w:sz w:val="20"/>
                <w:szCs w:val="20"/>
              </w:rPr>
              <w:t>бюджета город</w:t>
            </w:r>
            <w:r w:rsidR="00296A39">
              <w:rPr>
                <w:rFonts w:ascii="Times New Roman" w:hAnsi="Times New Roman"/>
                <w:bCs/>
                <w:sz w:val="20"/>
                <w:szCs w:val="20"/>
              </w:rPr>
              <w:t xml:space="preserve">ского </w:t>
            </w:r>
            <w:r w:rsidR="00296A3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поселения «Шерловогорское»</w:t>
            </w:r>
          </w:p>
        </w:tc>
        <w:tc>
          <w:tcPr>
            <w:tcW w:w="1276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lastRenderedPageBreak/>
              <w:t>тыс.</w:t>
            </w:r>
          </w:p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1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5A0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</w:t>
            </w:r>
            <w:r w:rsidR="005A09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94C1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jc w:val="center"/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jc w:val="center"/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94C11" w:rsidRDefault="00421FED" w:rsidP="00421FED">
            <w:pPr>
              <w:jc w:val="center"/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C1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C1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276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21FED" w:rsidRPr="00694C1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 - из федерального бюджета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9C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89C">
              <w:rPr>
                <w:rFonts w:ascii="Times New Roman" w:hAnsi="Times New Roman"/>
                <w:sz w:val="20"/>
                <w:szCs w:val="20"/>
              </w:rPr>
              <w:t>13001</w:t>
            </w:r>
          </w:p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R55500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224-225-17992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7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 - из краевого бюджета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«Количество благоустроенных муниципальных территорий общего пользования»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5A0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</w:t>
            </w:r>
            <w:r w:rsidR="005A09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 «</w:t>
            </w:r>
            <w:r w:rsidRPr="00197604">
              <w:rPr>
                <w:rFonts w:ascii="Times New Roman" w:hAnsi="Times New Roman"/>
                <w:sz w:val="20"/>
                <w:szCs w:val="20"/>
              </w:rPr>
              <w:t>Площадь муниципальных благоустроенных территорий общего пользования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417" w:type="dxa"/>
            <w:vAlign w:val="center"/>
            <w:hideMark/>
          </w:tcPr>
          <w:p w:rsidR="00421FED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5A0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</w:t>
            </w:r>
            <w:r w:rsidR="005A09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8"/>
              </w:rPr>
              <w:t>Показатель «Доля площади муниципальных благоустроенных территорий общего пользования к общей площади муниципальных территорий общего пользования»</w:t>
            </w:r>
          </w:p>
        </w:tc>
        <w:tc>
          <w:tcPr>
            <w:tcW w:w="1276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417" w:type="dxa"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 xml:space="preserve">Относительный показатель (P=A1/A2*100), где P-доля </w:t>
            </w:r>
            <w:r w:rsidRPr="00694C11">
              <w:rPr>
                <w:rFonts w:ascii="Times New Roman" w:hAnsi="Times New Roman"/>
                <w:sz w:val="20"/>
                <w:szCs w:val="28"/>
              </w:rPr>
              <w:t>площади муниципальных благоустроенных территорий общего пользования к общей площади муниципальных территорий общего пользования</w:t>
            </w:r>
            <w:r w:rsidRPr="00694C11">
              <w:rPr>
                <w:rFonts w:ascii="Times New Roman" w:hAnsi="Times New Roman"/>
                <w:sz w:val="20"/>
                <w:szCs w:val="20"/>
              </w:rPr>
              <w:t xml:space="preserve">; А1 – </w:t>
            </w:r>
            <w:r w:rsidRPr="00694C11">
              <w:rPr>
                <w:rFonts w:ascii="Times New Roman" w:hAnsi="Times New Roman"/>
                <w:sz w:val="20"/>
                <w:szCs w:val="28"/>
              </w:rPr>
              <w:t xml:space="preserve">площадь муниципальных </w:t>
            </w:r>
            <w:r w:rsidRPr="00694C11">
              <w:rPr>
                <w:rFonts w:ascii="Times New Roman" w:hAnsi="Times New Roman"/>
                <w:sz w:val="20"/>
                <w:szCs w:val="28"/>
              </w:rPr>
              <w:lastRenderedPageBreak/>
              <w:t>благоустроенных территорий общего пользования</w:t>
            </w:r>
            <w:r w:rsidRPr="00694C11">
              <w:rPr>
                <w:rFonts w:ascii="Times New Roman" w:hAnsi="Times New Roman"/>
                <w:sz w:val="20"/>
                <w:szCs w:val="20"/>
              </w:rPr>
              <w:t xml:space="preserve">; А2 – </w:t>
            </w:r>
            <w:r w:rsidRPr="00694C11">
              <w:rPr>
                <w:rFonts w:ascii="Times New Roman" w:hAnsi="Times New Roman"/>
                <w:sz w:val="20"/>
                <w:szCs w:val="28"/>
              </w:rPr>
              <w:t>общая площадь муниципальных территорий общего пользования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94C11" w:rsidRDefault="00421FED" w:rsidP="005A0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2018-202</w:t>
            </w:r>
            <w:r w:rsidR="005A09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94C1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C1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94C1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4C11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7565C2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Показатель «П</w:t>
            </w:r>
            <w:r w:rsidRPr="007565C2">
              <w:rPr>
                <w:rFonts w:ascii="Times New Roman" w:hAnsi="Times New Roman"/>
                <w:sz w:val="20"/>
                <w:szCs w:val="28"/>
              </w:rPr>
              <w:t>лощад</w:t>
            </w:r>
            <w:r>
              <w:rPr>
                <w:rFonts w:ascii="Times New Roman" w:hAnsi="Times New Roman"/>
                <w:sz w:val="20"/>
                <w:szCs w:val="28"/>
              </w:rPr>
              <w:t>ь</w:t>
            </w:r>
            <w:r w:rsidRPr="007565C2">
              <w:rPr>
                <w:rFonts w:ascii="Times New Roman" w:hAnsi="Times New Roman"/>
                <w:sz w:val="20"/>
                <w:szCs w:val="28"/>
              </w:rPr>
              <w:t xml:space="preserve"> муниципальных благоустроенных территорий общего пользования, приходящих</w:t>
            </w:r>
            <w:r w:rsidR="00296A39">
              <w:rPr>
                <w:rFonts w:ascii="Times New Roman" w:hAnsi="Times New Roman"/>
                <w:sz w:val="20"/>
                <w:szCs w:val="28"/>
              </w:rPr>
              <w:t>ся на 1 жителя городского поселения «Шерловогорское</w:t>
            </w:r>
            <w:r>
              <w:rPr>
                <w:rFonts w:ascii="Times New Roman" w:hAnsi="Times New Roman"/>
                <w:sz w:val="20"/>
                <w:szCs w:val="28"/>
              </w:rPr>
              <w:t>»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vAlign w:val="center"/>
            <w:hideMark/>
          </w:tcPr>
          <w:p w:rsidR="00421FED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Абсолютный показатель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5A0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</w:t>
            </w:r>
            <w:r w:rsidR="005A09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иных работ - благоустройство муниципальной территорий общего пользования: ________»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296A39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городского поселения «Шерловогорское»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финансирование за счет </w:t>
            </w:r>
            <w:r w:rsidRPr="00680FA1">
              <w:rPr>
                <w:rFonts w:ascii="Times New Roman" w:hAnsi="Times New Roman"/>
                <w:bCs/>
                <w:sz w:val="20"/>
                <w:szCs w:val="20"/>
              </w:rPr>
              <w:t>бюджета город</w:t>
            </w:r>
            <w:r w:rsidR="00296A39">
              <w:rPr>
                <w:rFonts w:ascii="Times New Roman" w:hAnsi="Times New Roman"/>
                <w:bCs/>
                <w:sz w:val="20"/>
                <w:szCs w:val="20"/>
              </w:rPr>
              <w:t>ского поселения «Шерловогорское»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</w:t>
            </w:r>
          </w:p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5A0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2018-202</w:t>
            </w:r>
            <w:r w:rsidR="005A09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13002</w:t>
            </w:r>
          </w:p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224-225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 - из федерального бюджета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134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13002</w:t>
            </w:r>
          </w:p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R5550</w:t>
            </w:r>
          </w:p>
        </w:tc>
        <w:tc>
          <w:tcPr>
            <w:tcW w:w="992" w:type="dxa"/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244-225-17992</w:t>
            </w: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70"/>
        </w:trPr>
        <w:tc>
          <w:tcPr>
            <w:tcW w:w="56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 - из краевого бюджета</w:t>
            </w:r>
          </w:p>
        </w:tc>
        <w:tc>
          <w:tcPr>
            <w:tcW w:w="1276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9077C7" w:rsidTr="00421FED">
        <w:trPr>
          <w:trHeight w:val="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077C7">
              <w:rPr>
                <w:rFonts w:ascii="Times New Roman" w:hAnsi="Times New Roman"/>
                <w:b/>
                <w:sz w:val="20"/>
                <w:szCs w:val="20"/>
              </w:rPr>
              <w:t>ИТОГО общий объем финансирования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7C7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7C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7C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7C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7C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7C7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9077C7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финансирование за счет </w:t>
            </w:r>
            <w:r w:rsidRPr="005F39C5">
              <w:rPr>
                <w:rFonts w:ascii="Times New Roman" w:hAnsi="Times New Roman"/>
                <w:sz w:val="20"/>
                <w:szCs w:val="20"/>
              </w:rPr>
              <w:t>бюджета город</w:t>
            </w:r>
            <w:r w:rsidR="00296A39">
              <w:rPr>
                <w:rFonts w:ascii="Times New Roman" w:hAnsi="Times New Roman"/>
                <w:sz w:val="20"/>
                <w:szCs w:val="20"/>
              </w:rPr>
              <w:t xml:space="preserve">ского </w:t>
            </w:r>
            <w:r w:rsidR="00296A39">
              <w:rPr>
                <w:rFonts w:ascii="Times New Roman" w:hAnsi="Times New Roman"/>
                <w:sz w:val="20"/>
                <w:szCs w:val="20"/>
              </w:rPr>
              <w:lastRenderedPageBreak/>
              <w:t>поселения «Шерловогорское»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lastRenderedPageBreak/>
              <w:t>тыс.</w:t>
            </w:r>
          </w:p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13002</w:t>
            </w:r>
          </w:p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224-225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кроме того, финансирование из других источников: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 - из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13002</w:t>
            </w:r>
          </w:p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R5550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DB689C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B689C">
              <w:rPr>
                <w:rFonts w:ascii="Times New Roman" w:hAnsi="Times New Roman"/>
                <w:sz w:val="20"/>
                <w:szCs w:val="20"/>
                <w:lang w:val="en-US"/>
              </w:rPr>
              <w:t>244-225-17992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21FED" w:rsidRPr="00680FA1" w:rsidTr="00421FED">
        <w:trPr>
          <w:trHeight w:val="3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right="-110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 xml:space="preserve"> - из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FA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tabs>
                <w:tab w:val="left" w:pos="1169"/>
              </w:tabs>
              <w:spacing w:after="0" w:line="240" w:lineRule="auto"/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1FED" w:rsidRPr="00680FA1" w:rsidRDefault="00421FED" w:rsidP="00421FED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21FED" w:rsidRDefault="00421FED" w:rsidP="00421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FED" w:rsidRDefault="00421FED" w:rsidP="00421F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1FED" w:rsidRDefault="00421FED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421FED" w:rsidRDefault="00421FED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296A39" w:rsidRDefault="00296A39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296A39" w:rsidRDefault="00296A39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296A39" w:rsidRDefault="00296A39" w:rsidP="000205FB">
      <w:pPr>
        <w:jc w:val="center"/>
        <w:rPr>
          <w:rFonts w:ascii="Times New Roman" w:hAnsi="Times New Roman"/>
          <w:sz w:val="28"/>
          <w:szCs w:val="28"/>
        </w:rPr>
        <w:sectPr w:rsidR="00296A39" w:rsidSect="00421FED">
          <w:pgSz w:w="16838" w:h="11906" w:orient="landscape"/>
          <w:pgMar w:top="1134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296A39" w:rsidRPr="00721C66" w:rsidRDefault="00296A39" w:rsidP="00721C66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7"/>
        </w:rPr>
      </w:pPr>
      <w:r w:rsidRPr="00606DB7">
        <w:rPr>
          <w:rFonts w:ascii="Times New Roman" w:hAnsi="Times New Roman"/>
          <w:sz w:val="24"/>
          <w:szCs w:val="27"/>
        </w:rPr>
        <w:lastRenderedPageBreak/>
        <w:t>Приложение № 2 к муниципальной программе «Формирование современной городской среды» на территории городс</w:t>
      </w:r>
      <w:r>
        <w:rPr>
          <w:rFonts w:ascii="Times New Roman" w:hAnsi="Times New Roman"/>
          <w:sz w:val="24"/>
          <w:szCs w:val="27"/>
        </w:rPr>
        <w:t>кого поселения «Шерловогорское» на 2018-202</w:t>
      </w:r>
      <w:r w:rsidR="00E15FB3">
        <w:rPr>
          <w:rFonts w:ascii="Times New Roman" w:hAnsi="Times New Roman"/>
          <w:sz w:val="24"/>
          <w:szCs w:val="27"/>
        </w:rPr>
        <w:t>4</w:t>
      </w:r>
      <w:r w:rsidRPr="00606DB7">
        <w:rPr>
          <w:rFonts w:ascii="Times New Roman" w:hAnsi="Times New Roman"/>
          <w:sz w:val="24"/>
          <w:szCs w:val="27"/>
        </w:rPr>
        <w:t xml:space="preserve"> год</w:t>
      </w:r>
      <w:r>
        <w:rPr>
          <w:rFonts w:ascii="Times New Roman" w:hAnsi="Times New Roman"/>
          <w:sz w:val="24"/>
          <w:szCs w:val="27"/>
        </w:rPr>
        <w:t>ы</w:t>
      </w:r>
      <w:r w:rsidR="00721C66">
        <w:rPr>
          <w:rFonts w:ascii="Times New Roman" w:hAnsi="Times New Roman"/>
          <w:sz w:val="24"/>
          <w:szCs w:val="27"/>
        </w:rPr>
        <w:t xml:space="preserve">, </w:t>
      </w:r>
      <w:r w:rsidRPr="00606DB7">
        <w:rPr>
          <w:rFonts w:ascii="Times New Roman" w:hAnsi="Times New Roman"/>
          <w:sz w:val="24"/>
          <w:szCs w:val="27"/>
        </w:rPr>
        <w:t xml:space="preserve">утвержденной </w:t>
      </w:r>
      <w:proofErr w:type="spellStart"/>
      <w:r w:rsidRPr="00606DB7">
        <w:rPr>
          <w:rFonts w:ascii="Times New Roman" w:hAnsi="Times New Roman"/>
          <w:sz w:val="24"/>
          <w:szCs w:val="27"/>
        </w:rPr>
        <w:t>постановлением</w:t>
      </w:r>
      <w:r>
        <w:rPr>
          <w:rFonts w:ascii="Times New Roman" w:hAnsi="Times New Roman"/>
          <w:sz w:val="24"/>
          <w:szCs w:val="27"/>
        </w:rPr>
        <w:t>администрации</w:t>
      </w:r>
      <w:proofErr w:type="spellEnd"/>
      <w:r>
        <w:rPr>
          <w:rFonts w:ascii="Times New Roman" w:hAnsi="Times New Roman"/>
          <w:sz w:val="24"/>
          <w:szCs w:val="27"/>
        </w:rPr>
        <w:t xml:space="preserve"> городского поселения «</w:t>
      </w:r>
      <w:proofErr w:type="gramStart"/>
      <w:r>
        <w:rPr>
          <w:rFonts w:ascii="Times New Roman" w:hAnsi="Times New Roman"/>
          <w:sz w:val="24"/>
          <w:szCs w:val="27"/>
        </w:rPr>
        <w:t>Шерловогорское</w:t>
      </w:r>
      <w:r w:rsidRPr="00606DB7">
        <w:rPr>
          <w:rFonts w:ascii="Times New Roman" w:hAnsi="Times New Roman"/>
          <w:sz w:val="24"/>
          <w:szCs w:val="27"/>
        </w:rPr>
        <w:t xml:space="preserve">»   </w:t>
      </w:r>
      <w:proofErr w:type="gramEnd"/>
      <w:r w:rsidRPr="00606DB7">
        <w:rPr>
          <w:rFonts w:ascii="Times New Roman" w:hAnsi="Times New Roman"/>
          <w:sz w:val="24"/>
          <w:szCs w:val="27"/>
        </w:rPr>
        <w:t xml:space="preserve">                                          от </w:t>
      </w:r>
      <w:r w:rsidR="00D45E1C">
        <w:rPr>
          <w:rFonts w:ascii="Times New Roman" w:hAnsi="Times New Roman"/>
          <w:sz w:val="24"/>
          <w:szCs w:val="27"/>
        </w:rPr>
        <w:t>28 марта</w:t>
      </w:r>
      <w:r w:rsidRPr="00606DB7">
        <w:rPr>
          <w:rFonts w:ascii="Times New Roman" w:hAnsi="Times New Roman"/>
          <w:sz w:val="24"/>
          <w:szCs w:val="27"/>
        </w:rPr>
        <w:t>201</w:t>
      </w:r>
      <w:r w:rsidR="00D45E1C">
        <w:rPr>
          <w:rFonts w:ascii="Times New Roman" w:hAnsi="Times New Roman"/>
          <w:sz w:val="24"/>
          <w:szCs w:val="27"/>
        </w:rPr>
        <w:t>8</w:t>
      </w:r>
      <w:r w:rsidRPr="00606DB7">
        <w:rPr>
          <w:rFonts w:ascii="Times New Roman" w:hAnsi="Times New Roman"/>
          <w:sz w:val="24"/>
          <w:szCs w:val="27"/>
        </w:rPr>
        <w:t>г. №</w:t>
      </w:r>
      <w:r w:rsidR="00D45E1C">
        <w:rPr>
          <w:rFonts w:ascii="Times New Roman" w:hAnsi="Times New Roman"/>
          <w:sz w:val="24"/>
          <w:szCs w:val="27"/>
        </w:rPr>
        <w:t xml:space="preserve"> 152</w:t>
      </w:r>
    </w:p>
    <w:p w:rsidR="00296A39" w:rsidRPr="00606DB7" w:rsidRDefault="00296A39" w:rsidP="00296A39">
      <w:pPr>
        <w:pStyle w:val="ac"/>
        <w:spacing w:line="240" w:lineRule="auto"/>
        <w:rPr>
          <w:b w:val="0"/>
          <w:szCs w:val="28"/>
        </w:rPr>
      </w:pPr>
    </w:p>
    <w:p w:rsidR="00296A39" w:rsidRPr="00606DB7" w:rsidRDefault="00296A39" w:rsidP="00296A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>Порядок</w:t>
      </w:r>
    </w:p>
    <w:p w:rsidR="00296A39" w:rsidRPr="00606DB7" w:rsidRDefault="00296A39" w:rsidP="00296A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>разработки, обсуждения, согласования и утверждения дизайн-проекта благоустройства дворовой территории многоквартирного дома, расположенного</w:t>
      </w:r>
      <w:r w:rsidR="00900F01">
        <w:rPr>
          <w:rFonts w:ascii="Times New Roman" w:hAnsi="Times New Roman"/>
          <w:sz w:val="28"/>
          <w:szCs w:val="28"/>
        </w:rPr>
        <w:t xml:space="preserve"> на территории 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>», а также дизайн-проекта благоустройства муниципальной территории обще</w:t>
      </w:r>
      <w:r w:rsidR="00900F01">
        <w:rPr>
          <w:rFonts w:ascii="Times New Roman" w:hAnsi="Times New Roman"/>
          <w:sz w:val="28"/>
          <w:szCs w:val="28"/>
        </w:rPr>
        <w:t>го пользования 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>»</w:t>
      </w:r>
    </w:p>
    <w:p w:rsidR="00296A39" w:rsidRPr="00606DB7" w:rsidRDefault="00296A39" w:rsidP="00296A3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96A39" w:rsidRPr="00606DB7" w:rsidRDefault="00296A39" w:rsidP="00296A39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>Общие положения</w:t>
      </w:r>
    </w:p>
    <w:p w:rsidR="00296A39" w:rsidRPr="00606DB7" w:rsidRDefault="00296A39" w:rsidP="00296A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A39" w:rsidRPr="00606DB7" w:rsidRDefault="00296A39" w:rsidP="00296A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 xml:space="preserve"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</w:t>
      </w:r>
      <w:r w:rsidR="00900F01">
        <w:rPr>
          <w:rFonts w:ascii="Times New Roman" w:hAnsi="Times New Roman"/>
          <w:sz w:val="28"/>
          <w:szCs w:val="28"/>
        </w:rPr>
        <w:t>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 xml:space="preserve">», а также дизайн-проекта благоустройства территории общего пользования </w:t>
      </w:r>
      <w:r w:rsidR="00900F01">
        <w:rPr>
          <w:rFonts w:ascii="Times New Roman" w:hAnsi="Times New Roman"/>
          <w:sz w:val="28"/>
          <w:szCs w:val="28"/>
        </w:rPr>
        <w:t>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>», а также их утверждение в рамках реализации муниципальной программы «Формирование современной городской среды</w:t>
      </w:r>
      <w:r w:rsidR="00900F01">
        <w:rPr>
          <w:rFonts w:ascii="Times New Roman" w:hAnsi="Times New Roman"/>
          <w:sz w:val="28"/>
          <w:szCs w:val="28"/>
        </w:rPr>
        <w:t xml:space="preserve"> на территории 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 xml:space="preserve">» на </w:t>
      </w:r>
      <w:r>
        <w:rPr>
          <w:rFonts w:ascii="Times New Roman" w:hAnsi="Times New Roman"/>
          <w:sz w:val="28"/>
          <w:szCs w:val="28"/>
        </w:rPr>
        <w:t>2018-202</w:t>
      </w:r>
      <w:r w:rsidR="00E15FB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Pr="00606DB7">
        <w:rPr>
          <w:rFonts w:ascii="Times New Roman" w:hAnsi="Times New Roman"/>
          <w:sz w:val="28"/>
          <w:szCs w:val="28"/>
        </w:rPr>
        <w:t xml:space="preserve">» </w:t>
      </w:r>
      <w:r w:rsidRPr="00606DB7">
        <w:rPr>
          <w:rFonts w:ascii="Times New Roman" w:hAnsi="Times New Roman"/>
          <w:bCs/>
          <w:sz w:val="28"/>
          <w:szCs w:val="28"/>
        </w:rPr>
        <w:t xml:space="preserve">(далее – Порядок). </w:t>
      </w:r>
    </w:p>
    <w:p w:rsidR="00296A39" w:rsidRPr="00606DB7" w:rsidRDefault="00296A39" w:rsidP="00296A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 xml:space="preserve">1.2. Под дизайн-проектом понимается графический и текстовый материал, включающий в себя визуализированное изображение дворовой территории или муниципальной территории общего пользования, представленный в нескольких ракурсах, с планировочной схемой, </w:t>
      </w:r>
      <w:proofErr w:type="spellStart"/>
      <w:r w:rsidRPr="00606DB7">
        <w:rPr>
          <w:rFonts w:ascii="Times New Roman" w:hAnsi="Times New Roman"/>
          <w:sz w:val="28"/>
          <w:szCs w:val="28"/>
        </w:rPr>
        <w:t>фотофиксацией</w:t>
      </w:r>
      <w:proofErr w:type="spellEnd"/>
      <w:r w:rsidRPr="00606DB7">
        <w:rPr>
          <w:rFonts w:ascii="Times New Roman" w:hAnsi="Times New Roman"/>
          <w:sz w:val="28"/>
          <w:szCs w:val="28"/>
        </w:rPr>
        <w:t xml:space="preserve"> существующего положения, с описанием работ и мероприятий, предлагаемых к выполнению (далее – дизайн-проект).</w:t>
      </w:r>
    </w:p>
    <w:p w:rsidR="00296A39" w:rsidRPr="00606DB7" w:rsidRDefault="00296A39" w:rsidP="00296A3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06DB7">
        <w:rPr>
          <w:rFonts w:ascii="Times New Roman" w:hAnsi="Times New Roman"/>
          <w:iCs/>
          <w:sz w:val="28"/>
          <w:szCs w:val="28"/>
        </w:rPr>
        <w:t xml:space="preserve">Содержание дизайн-проекта зависит от вида и состава планируемых к благоустройству работ. В отношении дворовой территории - это </w:t>
      </w:r>
      <w:r w:rsidR="00900F01" w:rsidRPr="00606DB7">
        <w:rPr>
          <w:rFonts w:ascii="Times New Roman" w:hAnsi="Times New Roman"/>
          <w:iCs/>
          <w:sz w:val="28"/>
          <w:szCs w:val="28"/>
        </w:rPr>
        <w:t>может быть,</w:t>
      </w:r>
      <w:r w:rsidRPr="00606DB7">
        <w:rPr>
          <w:rFonts w:ascii="Times New Roman" w:hAnsi="Times New Roman"/>
          <w:iCs/>
          <w:sz w:val="28"/>
          <w:szCs w:val="28"/>
        </w:rPr>
        <w:t xml:space="preserve"> как проектная, сметная документация, так и упрощенный вариант в виде изображения дворовой территории с описанием работ и мероприятий, предлагаемых к выполнению.</w:t>
      </w:r>
    </w:p>
    <w:p w:rsidR="00296A39" w:rsidRPr="00606DB7" w:rsidRDefault="00296A39" w:rsidP="00296A3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06DB7">
        <w:rPr>
          <w:rFonts w:ascii="Times New Roman" w:hAnsi="Times New Roman"/>
          <w:iCs/>
          <w:sz w:val="28"/>
          <w:szCs w:val="28"/>
        </w:rPr>
        <w:t xml:space="preserve">В отношении </w:t>
      </w:r>
      <w:r w:rsidRPr="00606DB7">
        <w:rPr>
          <w:rFonts w:ascii="Times New Roman" w:hAnsi="Times New Roman"/>
          <w:sz w:val="28"/>
          <w:szCs w:val="28"/>
        </w:rPr>
        <w:t>муниципальной</w:t>
      </w:r>
      <w:r w:rsidRPr="00606DB7">
        <w:rPr>
          <w:rFonts w:ascii="Times New Roman" w:hAnsi="Times New Roman"/>
          <w:iCs/>
          <w:sz w:val="28"/>
          <w:szCs w:val="28"/>
        </w:rPr>
        <w:t xml:space="preserve"> территории общего пользования это может быть проектная, сметная документация с описанием работ и мероприятий, предлагаемых к выполнению.</w:t>
      </w:r>
    </w:p>
    <w:p w:rsidR="00296A39" w:rsidRPr="00606DB7" w:rsidRDefault="00296A39" w:rsidP="00296A3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606DB7">
        <w:rPr>
          <w:rFonts w:ascii="Times New Roman" w:hAnsi="Times New Roman"/>
          <w:iCs/>
          <w:sz w:val="28"/>
          <w:szCs w:val="28"/>
        </w:rPr>
        <w:t>1.</w:t>
      </w:r>
      <w:r w:rsidRPr="00606DB7">
        <w:rPr>
          <w:rFonts w:ascii="Times New Roman" w:hAnsi="Times New Roman"/>
          <w:sz w:val="28"/>
          <w:szCs w:val="28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296A39" w:rsidRPr="00606DB7" w:rsidRDefault="00296A39" w:rsidP="00296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F01" w:rsidRDefault="00900F01" w:rsidP="00296A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A39" w:rsidRPr="00606DB7" w:rsidRDefault="00296A39" w:rsidP="00296A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>2. Разработка дизайн-проектов</w:t>
      </w:r>
    </w:p>
    <w:p w:rsidR="00296A39" w:rsidRPr="00606DB7" w:rsidRDefault="00296A39" w:rsidP="00296A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96A39" w:rsidRPr="00606DB7" w:rsidRDefault="00296A39" w:rsidP="00296A39">
      <w:pPr>
        <w:tabs>
          <w:tab w:val="left" w:pos="709"/>
          <w:tab w:val="left" w:pos="16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ab/>
        <w:t xml:space="preserve">2.1. Разработка дизайн-проекта в отношении дворовых территорий многоквартирных домов, расположенных на территории муниципального образования </w:t>
      </w:r>
      <w:r w:rsidR="00900F01">
        <w:rPr>
          <w:rFonts w:ascii="Times New Roman" w:hAnsi="Times New Roman"/>
          <w:sz w:val="28"/>
          <w:szCs w:val="28"/>
        </w:rPr>
        <w:t>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 xml:space="preserve">» и муниципальной территорий общего пользования </w:t>
      </w:r>
      <w:r w:rsidR="00900F01">
        <w:rPr>
          <w:rFonts w:ascii="Times New Roman" w:hAnsi="Times New Roman"/>
          <w:sz w:val="28"/>
          <w:szCs w:val="28"/>
        </w:rPr>
        <w:t>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 xml:space="preserve">», осуществляется в соответствии с </w:t>
      </w:r>
      <w:r w:rsidRPr="00606DB7">
        <w:rPr>
          <w:rFonts w:ascii="Times New Roman" w:hAnsi="Times New Roman"/>
          <w:bCs/>
          <w:sz w:val="28"/>
          <w:szCs w:val="28"/>
        </w:rPr>
        <w:t xml:space="preserve">Правилами благоустройства территории муниципального образования </w:t>
      </w:r>
      <w:r w:rsidR="00900F01">
        <w:rPr>
          <w:rFonts w:ascii="Times New Roman" w:hAnsi="Times New Roman"/>
          <w:sz w:val="28"/>
          <w:szCs w:val="28"/>
        </w:rPr>
        <w:t>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>»</w:t>
      </w:r>
      <w:r w:rsidRPr="00606DB7">
        <w:rPr>
          <w:rFonts w:ascii="Times New Roman" w:hAnsi="Times New Roman"/>
          <w:bCs/>
          <w:sz w:val="28"/>
          <w:szCs w:val="28"/>
        </w:rPr>
        <w:t>, требованиями Градостроительного кодекса Российской Федерации</w:t>
      </w:r>
      <w:r w:rsidRPr="00606DB7">
        <w:rPr>
          <w:rFonts w:ascii="Times New Roman" w:hAnsi="Times New Roman"/>
          <w:sz w:val="28"/>
          <w:szCs w:val="28"/>
        </w:rPr>
        <w:t>, а также действующими строительными, санитарными и иными нормами и правилами.</w:t>
      </w:r>
    </w:p>
    <w:p w:rsidR="00296A39" w:rsidRPr="00606DB7" w:rsidRDefault="00296A39" w:rsidP="00296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ab/>
        <w:t xml:space="preserve">2.2. Разработка дизайн-проекта в отношении дворовых территорий многоквартирных домов, расположенных на территории муниципального образования </w:t>
      </w:r>
      <w:r w:rsidR="00900F01">
        <w:rPr>
          <w:rFonts w:ascii="Times New Roman" w:hAnsi="Times New Roman"/>
          <w:sz w:val="28"/>
          <w:szCs w:val="28"/>
        </w:rPr>
        <w:t>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 xml:space="preserve">» и муниципальных территорий общего пользования </w:t>
      </w:r>
      <w:r w:rsidR="00900F01">
        <w:rPr>
          <w:rFonts w:ascii="Times New Roman" w:hAnsi="Times New Roman"/>
          <w:sz w:val="28"/>
          <w:szCs w:val="28"/>
        </w:rPr>
        <w:t>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900F01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 xml:space="preserve">» осуществляется </w:t>
      </w:r>
      <w:r w:rsidR="00DB689C">
        <w:rPr>
          <w:rFonts w:ascii="Times New Roman" w:hAnsi="Times New Roman"/>
          <w:sz w:val="28"/>
          <w:szCs w:val="28"/>
        </w:rPr>
        <w:t>Администрацией городского поселения «</w:t>
      </w:r>
      <w:proofErr w:type="spellStart"/>
      <w:r w:rsidR="00DB689C">
        <w:rPr>
          <w:rFonts w:ascii="Times New Roman" w:hAnsi="Times New Roman"/>
          <w:sz w:val="28"/>
          <w:szCs w:val="28"/>
        </w:rPr>
        <w:t>Шерловогорское»</w:t>
      </w:r>
      <w:r>
        <w:rPr>
          <w:rFonts w:ascii="Times New Roman" w:hAnsi="Times New Roman"/>
          <w:sz w:val="28"/>
          <w:szCs w:val="28"/>
        </w:rPr>
        <w:t>после</w:t>
      </w:r>
      <w:proofErr w:type="spellEnd"/>
      <w:r w:rsidRPr="00606DB7">
        <w:rPr>
          <w:rFonts w:ascii="Times New Roman" w:hAnsi="Times New Roman"/>
          <w:sz w:val="28"/>
          <w:szCs w:val="28"/>
        </w:rPr>
        <w:t xml:space="preserve"> утверждения общественной комиссией протокола оценки (ранжирования) заявок заинтересованных лиц на включение в адресный перечень дворовых территорий проекта программы и протокола оценки предложений граждан, организаций на включение в адресный перечень муниципальной территорий общего пользования </w:t>
      </w:r>
      <w:r w:rsidR="00900F01">
        <w:rPr>
          <w:rFonts w:ascii="Times New Roman" w:hAnsi="Times New Roman"/>
          <w:sz w:val="28"/>
          <w:szCs w:val="28"/>
        </w:rPr>
        <w:t xml:space="preserve">городского </w:t>
      </w:r>
      <w:proofErr w:type="spellStart"/>
      <w:r w:rsidR="00900F01">
        <w:rPr>
          <w:rFonts w:ascii="Times New Roman" w:hAnsi="Times New Roman"/>
          <w:sz w:val="28"/>
          <w:szCs w:val="28"/>
        </w:rPr>
        <w:t>поселения«Шерловогорское</w:t>
      </w:r>
      <w:proofErr w:type="spellEnd"/>
      <w:r w:rsidRPr="00606DB7">
        <w:rPr>
          <w:rFonts w:ascii="Times New Roman" w:hAnsi="Times New Roman"/>
          <w:sz w:val="28"/>
          <w:szCs w:val="28"/>
        </w:rPr>
        <w:t>».</w:t>
      </w:r>
    </w:p>
    <w:p w:rsidR="00296A39" w:rsidRPr="00606DB7" w:rsidRDefault="00296A39" w:rsidP="00296A39">
      <w:pPr>
        <w:pStyle w:val="a3"/>
        <w:shd w:val="clear" w:color="auto" w:fill="FFFFFF"/>
        <w:spacing w:before="0" w:after="0"/>
        <w:ind w:firstLine="504"/>
        <w:jc w:val="both"/>
        <w:rPr>
          <w:sz w:val="28"/>
          <w:szCs w:val="28"/>
        </w:rPr>
      </w:pPr>
      <w:r w:rsidRPr="00606DB7">
        <w:rPr>
          <w:sz w:val="28"/>
          <w:szCs w:val="28"/>
        </w:rPr>
        <w:tab/>
        <w:t>2.3. Разработка дизайн-проекта благоустройства дворовой территории многоквартирного дома осуществляется с учетом минимальн</w:t>
      </w:r>
      <w:r>
        <w:rPr>
          <w:sz w:val="28"/>
          <w:szCs w:val="28"/>
        </w:rPr>
        <w:t>ого</w:t>
      </w:r>
      <w:r w:rsidRPr="00606DB7">
        <w:rPr>
          <w:sz w:val="28"/>
          <w:szCs w:val="28"/>
        </w:rPr>
        <w:t xml:space="preserve"> и дополнительн</w:t>
      </w:r>
      <w:r>
        <w:rPr>
          <w:sz w:val="28"/>
          <w:szCs w:val="28"/>
        </w:rPr>
        <w:t>ого</w:t>
      </w:r>
      <w:r w:rsidRPr="00606DB7">
        <w:rPr>
          <w:sz w:val="28"/>
          <w:szCs w:val="28"/>
        </w:rPr>
        <w:t xml:space="preserve"> перечней работ по благоустройству дворовой территории, установленных органом государственной власти Забайкальского края</w:t>
      </w:r>
      <w:r>
        <w:rPr>
          <w:sz w:val="28"/>
          <w:szCs w:val="28"/>
        </w:rPr>
        <w:t>, нормативно-пр</w:t>
      </w:r>
      <w:r w:rsidR="00900F01">
        <w:rPr>
          <w:sz w:val="28"/>
          <w:szCs w:val="28"/>
        </w:rPr>
        <w:t>авовыми актами городского поселения «Шерловогорское</w:t>
      </w:r>
      <w:r>
        <w:rPr>
          <w:sz w:val="28"/>
          <w:szCs w:val="28"/>
        </w:rPr>
        <w:t>»</w:t>
      </w:r>
      <w:r w:rsidRPr="00606DB7">
        <w:rPr>
          <w:sz w:val="28"/>
          <w:szCs w:val="28"/>
        </w:rPr>
        <w:t xml:space="preserve">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296A39" w:rsidRPr="00606DB7" w:rsidRDefault="00296A39" w:rsidP="00296A39">
      <w:pPr>
        <w:tabs>
          <w:tab w:val="left" w:pos="709"/>
          <w:tab w:val="left" w:pos="1664"/>
        </w:tabs>
        <w:spacing w:after="0" w:line="240" w:lineRule="auto"/>
        <w:jc w:val="both"/>
        <w:rPr>
          <w:rFonts w:ascii="Times New Roman" w:hAnsi="Times New Roman"/>
        </w:rPr>
      </w:pPr>
      <w:r w:rsidRPr="00606DB7">
        <w:rPr>
          <w:rFonts w:ascii="Times New Roman" w:hAnsi="Times New Roman"/>
        </w:rPr>
        <w:tab/>
      </w:r>
    </w:p>
    <w:p w:rsidR="00296A39" w:rsidRPr="00606DB7" w:rsidRDefault="00296A39" w:rsidP="00296A3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>3. Обсуждение, согласова</w:t>
      </w:r>
      <w:r>
        <w:rPr>
          <w:rFonts w:ascii="Times New Roman" w:hAnsi="Times New Roman"/>
          <w:sz w:val="28"/>
          <w:szCs w:val="28"/>
        </w:rPr>
        <w:t>ние и утверждение дизайн-проектов</w:t>
      </w:r>
    </w:p>
    <w:p w:rsidR="00296A39" w:rsidRPr="00606DB7" w:rsidRDefault="00296A39" w:rsidP="00296A39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296A39" w:rsidRPr="00606DB7" w:rsidRDefault="00296A39" w:rsidP="00296A3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ab/>
        <w:t xml:space="preserve">3.1. В целях обсуждения, согласования и утверждения дизайн-проекта благоустройства дворовой территории многоквартирного дома, </w:t>
      </w:r>
      <w:r w:rsidR="00DB689C">
        <w:rPr>
          <w:rFonts w:ascii="Times New Roman" w:hAnsi="Times New Roman"/>
          <w:sz w:val="28"/>
          <w:szCs w:val="28"/>
        </w:rPr>
        <w:t>администрация городского поселения «</w:t>
      </w:r>
      <w:proofErr w:type="spellStart"/>
      <w:proofErr w:type="gramStart"/>
      <w:r w:rsidR="00DB689C">
        <w:rPr>
          <w:rFonts w:ascii="Times New Roman" w:hAnsi="Times New Roman"/>
          <w:sz w:val="28"/>
          <w:szCs w:val="28"/>
        </w:rPr>
        <w:t>Шерловогорское»</w:t>
      </w:r>
      <w:r>
        <w:rPr>
          <w:rFonts w:ascii="Times New Roman" w:hAnsi="Times New Roman"/>
          <w:sz w:val="28"/>
          <w:szCs w:val="28"/>
        </w:rPr>
        <w:t>направляет</w:t>
      </w:r>
      <w:proofErr w:type="spellEnd"/>
      <w:proofErr w:type="gramEnd"/>
      <w:r w:rsidRPr="00606DB7">
        <w:rPr>
          <w:rFonts w:ascii="Times New Roman" w:hAnsi="Times New Roman"/>
          <w:sz w:val="28"/>
          <w:szCs w:val="28"/>
        </w:rPr>
        <w:t xml:space="preserve"> уполномоченно</w:t>
      </w:r>
      <w:r>
        <w:rPr>
          <w:rFonts w:ascii="Times New Roman" w:hAnsi="Times New Roman"/>
          <w:sz w:val="28"/>
          <w:szCs w:val="28"/>
        </w:rPr>
        <w:t>му(</w:t>
      </w:r>
      <w:proofErr w:type="spellStart"/>
      <w:r>
        <w:rPr>
          <w:rFonts w:ascii="Times New Roman" w:hAnsi="Times New Roman"/>
          <w:sz w:val="28"/>
          <w:szCs w:val="28"/>
        </w:rPr>
        <w:t>ым</w:t>
      </w:r>
      <w:proofErr w:type="spellEnd"/>
      <w:r>
        <w:rPr>
          <w:rFonts w:ascii="Times New Roman" w:hAnsi="Times New Roman"/>
          <w:sz w:val="28"/>
          <w:szCs w:val="28"/>
        </w:rPr>
        <w:t>) лицу(</w:t>
      </w:r>
      <w:proofErr w:type="spellStart"/>
      <w:r>
        <w:rPr>
          <w:rFonts w:ascii="Times New Roman" w:hAnsi="Times New Roman"/>
          <w:sz w:val="28"/>
          <w:szCs w:val="28"/>
        </w:rPr>
        <w:t>ам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606DB7">
        <w:rPr>
          <w:rFonts w:ascii="Times New Roman" w:hAnsi="Times New Roman"/>
          <w:sz w:val="28"/>
          <w:szCs w:val="28"/>
        </w:rPr>
        <w:t>, которое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ые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606DB7">
        <w:rPr>
          <w:rFonts w:ascii="Times New Roman" w:hAnsi="Times New Roman"/>
          <w:sz w:val="28"/>
          <w:szCs w:val="28"/>
        </w:rPr>
        <w:t xml:space="preserve">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дизайн-проект, любым доступным способом. </w:t>
      </w:r>
    </w:p>
    <w:p w:rsidR="00296A39" w:rsidRPr="00606DB7" w:rsidRDefault="00296A39" w:rsidP="00296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ab/>
        <w:t>3.2. Уполномоченное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утверждения.</w:t>
      </w:r>
    </w:p>
    <w:p w:rsidR="00296A39" w:rsidRPr="00606DB7" w:rsidRDefault="00296A39" w:rsidP="00296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ab/>
        <w:t xml:space="preserve">3.3. Утверждение дизайн-проекта благоустройства дворовой территории многоквартирного дома </w:t>
      </w:r>
      <w:proofErr w:type="spellStart"/>
      <w:r w:rsidR="00721C66" w:rsidRPr="00606DB7">
        <w:rPr>
          <w:rFonts w:ascii="Times New Roman" w:hAnsi="Times New Roman"/>
          <w:sz w:val="28"/>
          <w:szCs w:val="28"/>
        </w:rPr>
        <w:t>осуществляетсяуполномоченным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лицом</w:t>
      </w:r>
      <w:r w:rsidRPr="00606DB7">
        <w:rPr>
          <w:rFonts w:ascii="Times New Roman" w:hAnsi="Times New Roman"/>
          <w:sz w:val="28"/>
          <w:szCs w:val="28"/>
        </w:rPr>
        <w:t>, которое вправе действовать в интересах всех собственников помещений в многоквартирном доме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согласовывается</w:t>
      </w:r>
      <w:r w:rsidR="009A752E">
        <w:rPr>
          <w:rFonts w:ascii="Times New Roman" w:hAnsi="Times New Roman"/>
          <w:sz w:val="28"/>
          <w:szCs w:val="28"/>
        </w:rPr>
        <w:t>администрацией</w:t>
      </w:r>
      <w:proofErr w:type="spellEnd"/>
      <w:r w:rsidR="009A752E"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="009A752E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="009A752E">
        <w:rPr>
          <w:rFonts w:ascii="Times New Roman" w:hAnsi="Times New Roman"/>
          <w:sz w:val="28"/>
          <w:szCs w:val="28"/>
        </w:rPr>
        <w:t>Шерловогорское</w:t>
      </w:r>
      <w:proofErr w:type="gramStart"/>
      <w:r w:rsidR="009A752E">
        <w:rPr>
          <w:rFonts w:ascii="Times New Roman" w:hAnsi="Times New Roman"/>
          <w:sz w:val="28"/>
          <w:szCs w:val="28"/>
        </w:rPr>
        <w:t>»</w:t>
      </w:r>
      <w:r w:rsidRPr="00606D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Окончательное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утверждение дизайн-проектов благоустройства дворовых территорий осуществляется </w:t>
      </w:r>
      <w:r w:rsidR="009A752E">
        <w:rPr>
          <w:rFonts w:ascii="Times New Roman" w:hAnsi="Times New Roman"/>
          <w:sz w:val="28"/>
          <w:szCs w:val="28"/>
        </w:rPr>
        <w:t>администрацией городского поселения «Шерловогорское»</w:t>
      </w:r>
      <w:r>
        <w:rPr>
          <w:rFonts w:ascii="Times New Roman" w:hAnsi="Times New Roman"/>
          <w:sz w:val="28"/>
          <w:szCs w:val="28"/>
        </w:rPr>
        <w:t>.</w:t>
      </w:r>
    </w:p>
    <w:p w:rsidR="00296A39" w:rsidRPr="00606DB7" w:rsidRDefault="00296A39" w:rsidP="00296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ab/>
        <w:t>3.4. Обсуждение, согласование дизайн-проекта благоустройства территории общего пользования, включенной общественной комиссией в адресный перечень территорий проекта программы по итогам утверждения протокола оценки предложений граждан, организаций на включение в адресный перечень территорий общего пользования</w:t>
      </w:r>
      <w:r w:rsidR="00721C66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606DB7">
        <w:rPr>
          <w:rFonts w:ascii="Times New Roman" w:hAnsi="Times New Roman"/>
          <w:sz w:val="28"/>
          <w:szCs w:val="28"/>
        </w:rPr>
        <w:t xml:space="preserve"> «</w:t>
      </w:r>
      <w:r w:rsidR="00721C66">
        <w:rPr>
          <w:rFonts w:ascii="Times New Roman" w:hAnsi="Times New Roman"/>
          <w:sz w:val="28"/>
          <w:szCs w:val="28"/>
        </w:rPr>
        <w:t>Шерловогорское</w:t>
      </w:r>
      <w:r w:rsidRPr="00606DB7">
        <w:rPr>
          <w:rFonts w:ascii="Times New Roman" w:hAnsi="Times New Roman"/>
          <w:sz w:val="28"/>
          <w:szCs w:val="28"/>
        </w:rPr>
        <w:t xml:space="preserve">» осуществляется с участием представителей </w:t>
      </w:r>
      <w:r w:rsidR="00503091">
        <w:rPr>
          <w:rFonts w:ascii="Times New Roman" w:hAnsi="Times New Roman"/>
          <w:sz w:val="28"/>
          <w:szCs w:val="28"/>
        </w:rPr>
        <w:t>администрации городского поселения «Шерловогорское»</w:t>
      </w:r>
      <w:r w:rsidRPr="00606DB7">
        <w:rPr>
          <w:rFonts w:ascii="Times New Roman" w:hAnsi="Times New Roman"/>
          <w:sz w:val="28"/>
          <w:szCs w:val="28"/>
        </w:rPr>
        <w:t>, а также с участием архитекторов, проектировщиков и других профильных специалистов</w:t>
      </w:r>
      <w:r w:rsidR="00503091">
        <w:rPr>
          <w:rFonts w:ascii="Times New Roman" w:hAnsi="Times New Roman"/>
          <w:sz w:val="28"/>
          <w:szCs w:val="28"/>
        </w:rPr>
        <w:t xml:space="preserve"> (при наличии)</w:t>
      </w:r>
      <w:r w:rsidRPr="00606D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r w:rsidRPr="00606DB7">
        <w:rPr>
          <w:rFonts w:ascii="Times New Roman" w:hAnsi="Times New Roman"/>
          <w:sz w:val="28"/>
          <w:szCs w:val="28"/>
        </w:rPr>
        <w:t xml:space="preserve">изайн-проект </w:t>
      </w:r>
      <w:r>
        <w:rPr>
          <w:rFonts w:ascii="Times New Roman" w:hAnsi="Times New Roman"/>
          <w:sz w:val="28"/>
          <w:szCs w:val="28"/>
        </w:rPr>
        <w:t xml:space="preserve">благоустройства </w:t>
      </w:r>
      <w:r w:rsidRPr="00606DB7">
        <w:rPr>
          <w:rFonts w:ascii="Times New Roman" w:hAnsi="Times New Roman"/>
          <w:sz w:val="28"/>
          <w:szCs w:val="28"/>
        </w:rPr>
        <w:t>муниципальной территории общего пользования</w:t>
      </w:r>
      <w:r>
        <w:rPr>
          <w:rFonts w:ascii="Times New Roman" w:hAnsi="Times New Roman"/>
          <w:sz w:val="28"/>
          <w:szCs w:val="28"/>
        </w:rPr>
        <w:t xml:space="preserve"> утверждается </w:t>
      </w:r>
      <w:r w:rsidR="00503091">
        <w:rPr>
          <w:rFonts w:ascii="Times New Roman" w:hAnsi="Times New Roman"/>
          <w:sz w:val="28"/>
          <w:szCs w:val="28"/>
        </w:rPr>
        <w:t>администрацией городского поселения «Шерловогорское»</w:t>
      </w:r>
      <w:r>
        <w:rPr>
          <w:rFonts w:ascii="Times New Roman" w:hAnsi="Times New Roman"/>
          <w:sz w:val="28"/>
          <w:szCs w:val="28"/>
        </w:rPr>
        <w:t>.</w:t>
      </w:r>
    </w:p>
    <w:p w:rsidR="00296A39" w:rsidRPr="00606DB7" w:rsidRDefault="00296A39" w:rsidP="00296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ab/>
        <w:t xml:space="preserve">3.5. Дизайн-проект на благоустройство дворовой территории многоквартирного дома утверждается в одном экземпляре, который хранится в </w:t>
      </w:r>
      <w:r w:rsidR="00503091" w:rsidRPr="00503091">
        <w:rPr>
          <w:rFonts w:ascii="Times New Roman" w:hAnsi="Times New Roman"/>
          <w:sz w:val="28"/>
          <w:szCs w:val="28"/>
        </w:rPr>
        <w:t>администрации городского поселения «</w:t>
      </w:r>
      <w:r w:rsidR="00503091">
        <w:rPr>
          <w:rFonts w:ascii="Times New Roman" w:hAnsi="Times New Roman"/>
          <w:sz w:val="28"/>
          <w:szCs w:val="28"/>
        </w:rPr>
        <w:t>Шерловогорское»</w:t>
      </w:r>
      <w:r w:rsidRPr="00606DB7">
        <w:rPr>
          <w:rFonts w:ascii="Times New Roman" w:hAnsi="Times New Roman"/>
          <w:sz w:val="28"/>
          <w:szCs w:val="28"/>
        </w:rPr>
        <w:t>.</w:t>
      </w:r>
    </w:p>
    <w:p w:rsidR="00296A39" w:rsidRPr="00606DB7" w:rsidRDefault="00296A39" w:rsidP="00296A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6DB7">
        <w:rPr>
          <w:rFonts w:ascii="Times New Roman" w:hAnsi="Times New Roman"/>
          <w:sz w:val="28"/>
          <w:szCs w:val="28"/>
        </w:rPr>
        <w:tab/>
        <w:t xml:space="preserve">3.6. Дизайн-проект на благоустройство территории общего пользования утверждается в одном экземпляре и хранится в </w:t>
      </w:r>
      <w:r w:rsidR="00503091">
        <w:rPr>
          <w:rFonts w:ascii="Times New Roman" w:hAnsi="Times New Roman"/>
          <w:sz w:val="28"/>
          <w:szCs w:val="28"/>
        </w:rPr>
        <w:t>администрации городского поселения «Шерловогорское»</w:t>
      </w:r>
      <w:r w:rsidRPr="00606DB7">
        <w:rPr>
          <w:rFonts w:ascii="Times New Roman" w:hAnsi="Times New Roman"/>
          <w:sz w:val="28"/>
          <w:szCs w:val="28"/>
        </w:rPr>
        <w:t>.</w:t>
      </w:r>
    </w:p>
    <w:p w:rsidR="00296A39" w:rsidRPr="00606DB7" w:rsidRDefault="00296A39" w:rsidP="00296A39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296A39" w:rsidRPr="00606DB7" w:rsidRDefault="00296A39" w:rsidP="00296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96A39" w:rsidRPr="00606DB7" w:rsidRDefault="00296A39" w:rsidP="00296A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96A39" w:rsidRDefault="00296A39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721C66" w:rsidRDefault="00721C66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721C66" w:rsidRDefault="00721C66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721C66" w:rsidRDefault="00721C66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721C66" w:rsidRDefault="00721C66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721C66" w:rsidRDefault="00721C66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721C66" w:rsidRDefault="00721C66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721C66" w:rsidRDefault="00721C66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721C66" w:rsidRDefault="00721C66" w:rsidP="000205FB">
      <w:pPr>
        <w:jc w:val="center"/>
        <w:rPr>
          <w:rFonts w:ascii="Times New Roman" w:hAnsi="Times New Roman"/>
          <w:sz w:val="28"/>
          <w:szCs w:val="28"/>
        </w:rPr>
      </w:pPr>
    </w:p>
    <w:p w:rsidR="00421FED" w:rsidRDefault="00421FED" w:rsidP="00950D37">
      <w:pPr>
        <w:rPr>
          <w:rFonts w:ascii="Times New Roman" w:hAnsi="Times New Roman"/>
          <w:sz w:val="28"/>
          <w:szCs w:val="28"/>
        </w:rPr>
      </w:pPr>
    </w:p>
    <w:p w:rsidR="008F37AA" w:rsidRDefault="008F37AA" w:rsidP="00950D37">
      <w:pPr>
        <w:rPr>
          <w:rFonts w:ascii="Times New Roman" w:hAnsi="Times New Roman"/>
          <w:sz w:val="28"/>
          <w:szCs w:val="28"/>
        </w:rPr>
      </w:pPr>
    </w:p>
    <w:p w:rsidR="008F37AA" w:rsidRDefault="008F37AA" w:rsidP="00950D37">
      <w:pPr>
        <w:rPr>
          <w:rFonts w:ascii="Times New Roman" w:hAnsi="Times New Roman"/>
          <w:sz w:val="28"/>
          <w:szCs w:val="28"/>
        </w:rPr>
      </w:pPr>
    </w:p>
    <w:p w:rsidR="004F6F5A" w:rsidRDefault="004F6F5A" w:rsidP="008F37AA">
      <w:pPr>
        <w:adjustRightInd w:val="0"/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</w:p>
    <w:p w:rsidR="004F6F5A" w:rsidRDefault="004F6F5A" w:rsidP="008F37AA">
      <w:pPr>
        <w:adjustRightInd w:val="0"/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</w:p>
    <w:p w:rsidR="008F37AA" w:rsidRDefault="008F37AA" w:rsidP="008F37AA">
      <w:pPr>
        <w:adjustRightInd w:val="0"/>
        <w:spacing w:after="0" w:line="240" w:lineRule="auto"/>
        <w:ind w:left="38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3 </w:t>
      </w:r>
    </w:p>
    <w:p w:rsidR="008F37AA" w:rsidRDefault="008F37AA" w:rsidP="008F37AA">
      <w:pPr>
        <w:adjustRightInd w:val="0"/>
        <w:spacing w:after="0" w:line="240" w:lineRule="auto"/>
        <w:ind w:left="38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«Формирование современной городской среды» на территории городского поселения «Шерловогорское» на 2018-202</w:t>
      </w:r>
      <w:r w:rsidR="00E15FB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годы, утвержденной постановлением администрации городского поселения «</w:t>
      </w:r>
      <w:r w:rsidR="00D45E1C">
        <w:rPr>
          <w:rFonts w:ascii="Times New Roman" w:hAnsi="Times New Roman"/>
          <w:sz w:val="24"/>
          <w:szCs w:val="24"/>
        </w:rPr>
        <w:t xml:space="preserve">Шерловогорское» от28 марта </w:t>
      </w:r>
      <w:r>
        <w:rPr>
          <w:rFonts w:ascii="Times New Roman" w:hAnsi="Times New Roman"/>
          <w:sz w:val="24"/>
          <w:szCs w:val="24"/>
        </w:rPr>
        <w:t>201</w:t>
      </w:r>
      <w:r w:rsidR="00D45E1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г. №</w:t>
      </w:r>
      <w:r w:rsidR="00D45E1C">
        <w:rPr>
          <w:rFonts w:ascii="Times New Roman" w:hAnsi="Times New Roman"/>
          <w:sz w:val="24"/>
          <w:szCs w:val="24"/>
        </w:rPr>
        <w:t xml:space="preserve"> 152</w:t>
      </w:r>
    </w:p>
    <w:p w:rsidR="008F37AA" w:rsidRDefault="008F37AA" w:rsidP="008F37AA">
      <w:pPr>
        <w:adjustRightInd w:val="0"/>
        <w:spacing w:after="0" w:line="240" w:lineRule="auto"/>
        <w:ind w:left="3828"/>
        <w:jc w:val="both"/>
        <w:rPr>
          <w:rFonts w:ascii="Times New Roman" w:hAnsi="Times New Roman"/>
          <w:sz w:val="24"/>
          <w:szCs w:val="28"/>
        </w:rPr>
      </w:pPr>
    </w:p>
    <w:p w:rsidR="008F37AA" w:rsidRDefault="008F37AA" w:rsidP="008F37AA">
      <w:pPr>
        <w:adjustRightInd w:val="0"/>
        <w:spacing w:after="0" w:line="240" w:lineRule="auto"/>
        <w:ind w:left="3828"/>
        <w:jc w:val="both"/>
        <w:rPr>
          <w:rFonts w:ascii="Times New Roman" w:hAnsi="Times New Roman"/>
          <w:sz w:val="24"/>
          <w:szCs w:val="28"/>
        </w:rPr>
      </w:pPr>
    </w:p>
    <w:p w:rsidR="002104D0" w:rsidRDefault="002104D0" w:rsidP="002104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25BF">
        <w:rPr>
          <w:rFonts w:ascii="Times New Roman" w:hAnsi="Times New Roman" w:cs="Times New Roman"/>
          <w:b/>
          <w:sz w:val="28"/>
          <w:szCs w:val="28"/>
        </w:rPr>
        <w:t>«</w:t>
      </w:r>
      <w:r w:rsidRPr="00DF25BF">
        <w:rPr>
          <w:rFonts w:ascii="Times New Roman" w:hAnsi="Times New Roman" w:cs="Times New Roman"/>
          <w:b/>
          <w:bCs/>
          <w:sz w:val="28"/>
          <w:szCs w:val="28"/>
        </w:rPr>
        <w:t>Порядок аккумулирования и расходования средств заинтересованных лиц, направляемых на выполнение дополнительного перечня работ, и механизм контроля за их расходованием, а также порядок и форма участия (финансовое и трудовое) граждан в выполнении указанных работ»</w:t>
      </w:r>
    </w:p>
    <w:p w:rsidR="002104D0" w:rsidRPr="00FD0622" w:rsidRDefault="002104D0" w:rsidP="002104D0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D062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Настоящий Порядок регламентирует процедуру аккумулирования и использования денежных средств (далее – аккумулирование средств), поступающих </w:t>
      </w:r>
      <w:r w:rsidRPr="002104D0">
        <w:rPr>
          <w:rFonts w:ascii="Times New Roman" w:hAnsi="Times New Roman" w:cs="Times New Roman"/>
          <w:sz w:val="28"/>
          <w:szCs w:val="28"/>
          <w:lang w:eastAsia="ar-SA"/>
        </w:rPr>
        <w:t>от собственников помещений в многоквартирных домах, собственников иных зданий и сооружений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>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городского поселения «Шерловогорское» в рамках муниципальной программы «Формирование совр</w:t>
      </w:r>
      <w:r w:rsidR="00CE4E40">
        <w:rPr>
          <w:rFonts w:ascii="Times New Roman" w:hAnsi="Times New Roman" w:cs="Times New Roman"/>
          <w:sz w:val="28"/>
          <w:szCs w:val="28"/>
          <w:lang w:eastAsia="ar-SA"/>
        </w:rPr>
        <w:t>еменной городской среды» на 2018-2024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 год (далее – Программа), механизм контроля за их расходованием, а также устанавливает порядок и формы трудового и финансового участия заинтересованных лиц в выполнении указанных работ.  </w:t>
      </w:r>
    </w:p>
    <w:p w:rsidR="002104D0" w:rsidRPr="00DA41DA" w:rsidRDefault="002104D0" w:rsidP="002104D0">
      <w:pPr>
        <w:autoSpaceDE w:val="0"/>
        <w:autoSpaceDN w:val="0"/>
        <w:adjustRightInd w:val="0"/>
        <w:ind w:left="567" w:hanging="43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104D0" w:rsidRPr="00DA41DA" w:rsidRDefault="002104D0" w:rsidP="002104D0">
      <w:pPr>
        <w:widowControl w:val="0"/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" w:hanging="436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ar-SA"/>
        </w:rPr>
      </w:pPr>
      <w:r w:rsidRPr="00DA41D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Порядок и форма </w:t>
      </w:r>
      <w:r w:rsidR="00CE4E40" w:rsidRPr="00DA41D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участия (</w:t>
      </w:r>
      <w:r w:rsidRPr="00DA41DA">
        <w:rPr>
          <w:rFonts w:ascii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трудовое и (или) финансовое) заинтересованных лиц в выполнении работ</w:t>
      </w:r>
    </w:p>
    <w:p w:rsidR="002104D0" w:rsidRPr="00DA41DA" w:rsidRDefault="002104D0" w:rsidP="002104D0">
      <w:pPr>
        <w:widowControl w:val="0"/>
        <w:suppressAutoHyphens/>
        <w:autoSpaceDE w:val="0"/>
        <w:autoSpaceDN w:val="0"/>
        <w:adjustRightInd w:val="0"/>
        <w:ind w:left="567" w:hanging="43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104D0" w:rsidRPr="00DA41DA" w:rsidRDefault="002104D0" w:rsidP="002104D0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участия:</w:t>
      </w:r>
    </w:p>
    <w:p w:rsidR="002104D0" w:rsidRPr="00DA41DA" w:rsidRDefault="002104D0" w:rsidP="002104D0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б) т</w:t>
      </w:r>
      <w:r w:rsidRPr="00DA41DA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>не требующая специальной квалификации</w:t>
      </w:r>
      <w:r w:rsidRPr="00DA41DA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и выполняемая в качестве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 городского поселения «Шерловогорское»;</w:t>
      </w:r>
    </w:p>
    <w:p w:rsidR="002104D0" w:rsidRPr="00DA41DA" w:rsidRDefault="002104D0" w:rsidP="002104D0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в) финансовое</w:t>
      </w:r>
      <w:r w:rsidRPr="00DA41DA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участие – 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финансирование выполнения видов работ из дополнительного перечня работ по благоустройству дворовых территорий городского поселения «Шерловогорское» за счет участия заинтересованных лиц, 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которое определяется </w:t>
      </w:r>
      <w:r w:rsidRPr="00DA41DA">
        <w:rPr>
          <w:rFonts w:ascii="Times New Roman" w:hAnsi="Times New Roman" w:cs="Times New Roman"/>
          <w:sz w:val="28"/>
          <w:szCs w:val="28"/>
        </w:rPr>
        <w:t>как процент от стоимости мероприятий по благоустройству дворовой территории.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100" w:afterAutospacing="1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городского поселения «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>Шерловогорское</w:t>
      </w:r>
      <w:r w:rsidRPr="00DA41DA">
        <w:rPr>
          <w:rFonts w:ascii="Times New Roman" w:hAnsi="Times New Roman" w:cs="Times New Roman"/>
          <w:sz w:val="28"/>
          <w:szCs w:val="28"/>
        </w:rPr>
        <w:t>» (далее - администрация).</w:t>
      </w:r>
    </w:p>
    <w:p w:rsidR="002104D0" w:rsidRPr="00DA41DA" w:rsidRDefault="002104D0" w:rsidP="002104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A41DA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2104D0" w:rsidRPr="00DA41DA" w:rsidRDefault="002104D0" w:rsidP="002104D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DA41D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ab/>
        <w:t>Документы, подтверждающие финансовое участие, представляются в администрацию не позднее 2 дней со дня перечисления денежных средств в установленном порядке.</w:t>
      </w:r>
    </w:p>
    <w:p w:rsidR="002104D0" w:rsidRPr="00DA41DA" w:rsidRDefault="002104D0" w:rsidP="002104D0">
      <w:pPr>
        <w:shd w:val="clear" w:color="auto" w:fill="FFFFFF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ab/>
      </w:r>
      <w:r w:rsidRPr="00DA41DA">
        <w:rPr>
          <w:rFonts w:ascii="Times New Roman" w:hAnsi="Times New Roman" w:cs="Times New Roman"/>
          <w:sz w:val="28"/>
          <w:szCs w:val="28"/>
        </w:rPr>
        <w:tab/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2104D0" w:rsidRPr="00DA41DA" w:rsidRDefault="002104D0" w:rsidP="002104D0">
      <w:pPr>
        <w:shd w:val="clear" w:color="auto" w:fill="FFFFFF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ab/>
      </w:r>
      <w:r w:rsidRPr="00DA41DA">
        <w:rPr>
          <w:rFonts w:ascii="Times New Roman" w:hAnsi="Times New Roman" w:cs="Times New Roman"/>
          <w:sz w:val="28"/>
          <w:szCs w:val="28"/>
        </w:rPr>
        <w:tab/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 xml:space="preserve"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</w:t>
      </w:r>
      <w:r w:rsidRPr="00DA41DA">
        <w:rPr>
          <w:rFonts w:ascii="Times New Roman" w:hAnsi="Times New Roman" w:cs="Times New Roman"/>
          <w:sz w:val="28"/>
          <w:szCs w:val="28"/>
        </w:rPr>
        <w:lastRenderedPageBreak/>
        <w:t>стоимости мероприятий по благоустройству дворовой территории.</w:t>
      </w:r>
    </w:p>
    <w:p w:rsidR="002104D0" w:rsidRPr="00DA41DA" w:rsidRDefault="002104D0" w:rsidP="002104D0">
      <w:pPr>
        <w:shd w:val="clear" w:color="auto" w:fill="FFFFFF"/>
        <w:ind w:left="567"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2104D0" w:rsidRPr="00DA41DA" w:rsidRDefault="002104D0" w:rsidP="002104D0">
      <w:pPr>
        <w:widowControl w:val="0"/>
        <w:numPr>
          <w:ilvl w:val="0"/>
          <w:numId w:val="4"/>
        </w:numPr>
        <w:tabs>
          <w:tab w:val="left" w:pos="284"/>
          <w:tab w:val="left" w:pos="1560"/>
          <w:tab w:val="left" w:pos="1843"/>
        </w:tabs>
        <w:suppressAutoHyphens/>
        <w:autoSpaceDE w:val="0"/>
        <w:spacing w:after="0" w:line="240" w:lineRule="auto"/>
        <w:ind w:left="567" w:hanging="436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b/>
          <w:sz w:val="28"/>
          <w:szCs w:val="28"/>
          <w:lang w:eastAsia="ar-SA"/>
        </w:rPr>
        <w:t>Условия аккумулирования и расходования средств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tabs>
          <w:tab w:val="left" w:pos="851"/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включения заинтересованными лицами в заявку работ, входящих в дополнительный перечень работ по благоустройству дворовых территорий, денежные средства заинтересованных лиц перечисляются на лицевой счет администрации городского поселения «Шерловогорское». 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DA41DA">
        <w:rPr>
          <w:rFonts w:ascii="Times New Roman" w:hAnsi="Times New Roman" w:cs="Times New Roman"/>
          <w:sz w:val="28"/>
          <w:szCs w:val="28"/>
        </w:rPr>
        <w:t>Лицевой счет для перечисления средств заинтересованных лиц, направляемых для выполнения дополнительного перечня работ по благоустройству дворовых территорий, может быть открыт администрацией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После утверждения дизайн-проекта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2104D0" w:rsidRPr="00DA41DA" w:rsidRDefault="002104D0" w:rsidP="002104D0">
      <w:pPr>
        <w:widowControl w:val="0"/>
        <w:tabs>
          <w:tab w:val="left" w:pos="851"/>
          <w:tab w:val="left" w:pos="1560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Объем денежных средств, подлежащих перечислению заинтересованными лицами, определяется в соответствии со сметным расчетом, а также исходя </w:t>
      </w:r>
      <w:r w:rsidR="007623F2" w:rsidRPr="00DA41DA">
        <w:rPr>
          <w:rFonts w:ascii="Times New Roman" w:hAnsi="Times New Roman" w:cs="Times New Roman"/>
          <w:sz w:val="28"/>
          <w:szCs w:val="28"/>
          <w:lang w:eastAsia="ar-SA"/>
        </w:rPr>
        <w:t>из нормативной</w:t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 стоимости (единичных расценок) работ по благоустройству дворовых территорий и объема работ, указанного в дизайн-проекте, и составляет не менее 2 (двух) процентов от общей стоимости соответствующего вида работ из дополнительного перечня работ.</w:t>
      </w:r>
    </w:p>
    <w:p w:rsidR="002104D0" w:rsidRPr="00DA41DA" w:rsidRDefault="002104D0" w:rsidP="002104D0">
      <w:pPr>
        <w:autoSpaceDE w:val="0"/>
        <w:autoSpaceDN w:val="0"/>
        <w:adjustRightInd w:val="0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DA41DA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Фактический объем денежных средств, подлежащих перечислению заинтересованными лицами, может быть изменен по итогам </w:t>
      </w:r>
      <w:r w:rsidRPr="00DA41DA">
        <w:rPr>
          <w:rFonts w:ascii="Times New Roman" w:hAnsi="Times New Roman" w:cs="Times New Roman"/>
          <w:sz w:val="28"/>
          <w:szCs w:val="28"/>
        </w:rPr>
        <w:t>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Перечисление денежных средств заинтересованными лицами осуществляется в течение десяти дней с момента подписания соглашения.</w:t>
      </w:r>
    </w:p>
    <w:p w:rsidR="002104D0" w:rsidRPr="00DA41DA" w:rsidRDefault="002104D0" w:rsidP="002104D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 случае,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выполнения дополнительного перечня работ по благоустройству территории выполнению не подлежит. </w:t>
      </w:r>
    </w:p>
    <w:p w:rsidR="002104D0" w:rsidRPr="00DA41DA" w:rsidRDefault="002104D0" w:rsidP="002104D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Перечень дворовых территорий, подлежащих благоустройству в рамках </w:t>
      </w:r>
      <w:r w:rsidRPr="00DA41D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включены в Программу в связи </w:t>
      </w:r>
      <w:r w:rsidR="007623F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 к</w:t>
      </w:r>
      <w:r w:rsidR="007623F2" w:rsidRPr="00DA41D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орректировкой,</w:t>
      </w:r>
      <w:r w:rsidRPr="00DA41D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и их заявка предусматривает выполнение работ из дополнительного перечня, обязуются перечислить денежные средства не позднее срока, в порядке и на условиях, определенных соглашением.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Денежные средства считаются поступившими в доход бюджета городского поселения «Шерловогорское» с момента их зачисления на лицевой счет администрации.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На сумму планируемых поступлений увеличиваются бюджетные ассигнования, администрации, как главному распорядителю бюджетных средств, с последующим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Администрация осуществляет учет поступающих от заинтересованных лиц денежных средств, в разрезе многоквартирных домов, дворовые территории которых подлежат благоустройству.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Администрация обеспечивает ежемесячное опубликование на официальном сайте Администрации городского поселения «Шерловогорское»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2104D0" w:rsidRPr="00DA41DA" w:rsidRDefault="002104D0" w:rsidP="002104D0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Администрация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 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муниципальной комиссией и согласованного с представителем заинтересованных лиц.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  <w:lang w:eastAsia="ar-SA"/>
        </w:rPr>
        <w:t>Контроль за целевым расходованием аккумулированных денежных средств заинтересованных лиц осуществляется Главой городского поселения «Шерловогорское» в соответствии с бюджетным законодательством.</w:t>
      </w:r>
    </w:p>
    <w:p w:rsidR="002104D0" w:rsidRPr="00DA41DA" w:rsidRDefault="002104D0" w:rsidP="002104D0">
      <w:pPr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A41DA">
        <w:rPr>
          <w:rFonts w:ascii="Times New Roman" w:hAnsi="Times New Roman" w:cs="Times New Roman"/>
          <w:sz w:val="28"/>
          <w:szCs w:val="28"/>
        </w:rPr>
        <w:t>Администрация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2104D0" w:rsidRPr="00DA41DA" w:rsidRDefault="002104D0" w:rsidP="002104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lastRenderedPageBreak/>
        <w:t>- неисполнения работ по благоустройству дворовой территории многоквартирного дома по вине подрядной организации;</w:t>
      </w:r>
    </w:p>
    <w:p w:rsidR="002104D0" w:rsidRPr="00DA41DA" w:rsidRDefault="002104D0" w:rsidP="002104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>- не предоставления заинтересованными лицами доступа к проведению благоустройства на дворовой территории;</w:t>
      </w:r>
    </w:p>
    <w:p w:rsidR="002104D0" w:rsidRPr="00DA41DA" w:rsidRDefault="002104D0" w:rsidP="002104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>- возникновения обстоятельств непреодолимой силы;</w:t>
      </w:r>
    </w:p>
    <w:p w:rsidR="002104D0" w:rsidRPr="00DA41DA" w:rsidRDefault="002104D0" w:rsidP="002104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41DA">
        <w:rPr>
          <w:rFonts w:ascii="Times New Roman" w:hAnsi="Times New Roman" w:cs="Times New Roman"/>
          <w:sz w:val="28"/>
          <w:szCs w:val="28"/>
        </w:rPr>
        <w:t>- возникновения иных случаев, предусмотренных действующим законодательством.</w:t>
      </w:r>
    </w:p>
    <w:p w:rsidR="002104D0" w:rsidRPr="00DA41DA" w:rsidRDefault="002104D0" w:rsidP="002104D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37AA" w:rsidRDefault="008F37AA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25537" w:rsidRDefault="00F25537" w:rsidP="00F25537">
      <w:pPr>
        <w:pStyle w:val="a3"/>
        <w:spacing w:before="0" w:beforeAutospacing="0" w:after="0" w:afterAutospacing="0"/>
        <w:ind w:left="1159"/>
        <w:jc w:val="right"/>
      </w:pPr>
    </w:p>
    <w:p w:rsidR="00F25537" w:rsidRDefault="00F25537" w:rsidP="00F25537">
      <w:pPr>
        <w:pStyle w:val="a3"/>
        <w:spacing w:before="0" w:beforeAutospacing="0" w:after="0" w:afterAutospacing="0"/>
        <w:ind w:left="1159"/>
        <w:jc w:val="right"/>
      </w:pPr>
      <w:r w:rsidRPr="00E50F57">
        <w:lastRenderedPageBreak/>
        <w:t xml:space="preserve">Приложение № 4 </w:t>
      </w:r>
    </w:p>
    <w:p w:rsidR="00F25537" w:rsidRDefault="00F25537" w:rsidP="00F25537">
      <w:pPr>
        <w:pStyle w:val="a3"/>
        <w:spacing w:before="0" w:beforeAutospacing="0" w:after="0" w:afterAutospacing="0"/>
        <w:ind w:left="1159"/>
        <w:jc w:val="right"/>
      </w:pPr>
      <w:r w:rsidRPr="00E50F57">
        <w:t xml:space="preserve">к постановлению администрации городского </w:t>
      </w:r>
    </w:p>
    <w:p w:rsidR="00F25537" w:rsidRDefault="00F25537" w:rsidP="00F25537">
      <w:pPr>
        <w:pStyle w:val="a3"/>
        <w:spacing w:before="0" w:beforeAutospacing="0" w:after="0" w:afterAutospacing="0"/>
        <w:ind w:left="1159"/>
        <w:jc w:val="right"/>
      </w:pPr>
      <w:r w:rsidRPr="00E50F57">
        <w:t xml:space="preserve">поселения «Шерловогорское» </w:t>
      </w:r>
    </w:p>
    <w:p w:rsidR="00F24F9E" w:rsidRDefault="00F24F9E" w:rsidP="00F24F9E">
      <w:pPr>
        <w:pStyle w:val="a3"/>
        <w:spacing w:before="0" w:beforeAutospacing="0" w:after="0" w:afterAutospacing="0"/>
        <w:ind w:left="1159"/>
        <w:jc w:val="right"/>
      </w:pPr>
      <w:r w:rsidRPr="00E50F57">
        <w:t xml:space="preserve">№ </w:t>
      </w:r>
      <w:r>
        <w:t>152</w:t>
      </w:r>
      <w:r w:rsidRPr="00E50F57">
        <w:t xml:space="preserve"> от 28.0</w:t>
      </w:r>
      <w:r>
        <w:t>3</w:t>
      </w:r>
      <w:r w:rsidRPr="00E50F57">
        <w:t>.201</w:t>
      </w:r>
      <w:r>
        <w:t>8</w:t>
      </w:r>
      <w:r w:rsidRPr="00E50F57">
        <w:t xml:space="preserve"> г.</w:t>
      </w:r>
    </w:p>
    <w:p w:rsidR="00F25537" w:rsidRDefault="00F25537" w:rsidP="00F25537">
      <w:pPr>
        <w:pStyle w:val="a3"/>
        <w:spacing w:before="0" w:beforeAutospacing="0" w:after="0" w:afterAutospacing="0"/>
        <w:ind w:left="1159"/>
        <w:jc w:val="center"/>
        <w:rPr>
          <w:sz w:val="28"/>
          <w:szCs w:val="28"/>
        </w:rPr>
      </w:pPr>
    </w:p>
    <w:p w:rsidR="00F25537" w:rsidRPr="00F25537" w:rsidRDefault="00F25537" w:rsidP="00F25537">
      <w:pPr>
        <w:pStyle w:val="a3"/>
        <w:spacing w:before="0" w:beforeAutospacing="0" w:after="0" w:afterAutospacing="0"/>
        <w:ind w:left="1159"/>
        <w:jc w:val="center"/>
        <w:rPr>
          <w:b/>
        </w:rPr>
      </w:pPr>
      <w:r w:rsidRPr="00F25537">
        <w:rPr>
          <w:b/>
          <w:sz w:val="28"/>
          <w:szCs w:val="28"/>
        </w:rPr>
        <w:t>Адресный перечень общественных территорий, нуждающихся в благоустройстве</w:t>
      </w:r>
    </w:p>
    <w:p w:rsidR="00F25537" w:rsidRPr="00E50F57" w:rsidRDefault="00F25537" w:rsidP="00F25537">
      <w:pPr>
        <w:pStyle w:val="a3"/>
        <w:spacing w:before="0" w:beforeAutospacing="0" w:after="0" w:afterAutospacing="0"/>
        <w:ind w:left="1159"/>
        <w:jc w:val="right"/>
      </w:pPr>
    </w:p>
    <w:tbl>
      <w:tblPr>
        <w:tblStyle w:val="af2"/>
        <w:tblW w:w="0" w:type="auto"/>
        <w:tblInd w:w="1159" w:type="dxa"/>
        <w:tblLook w:val="04A0" w:firstRow="1" w:lastRow="0" w:firstColumn="1" w:lastColumn="0" w:noHBand="0" w:noVBand="1"/>
      </w:tblPr>
      <w:tblGrid>
        <w:gridCol w:w="1388"/>
        <w:gridCol w:w="4082"/>
        <w:gridCol w:w="2693"/>
      </w:tblGrid>
      <w:tr w:rsidR="00CB02B8" w:rsidTr="00CB02B8">
        <w:tc>
          <w:tcPr>
            <w:tcW w:w="1388" w:type="dxa"/>
          </w:tcPr>
          <w:p w:rsidR="00CB02B8" w:rsidRPr="00754215" w:rsidRDefault="00CB02B8" w:rsidP="00C4015A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754215">
              <w:rPr>
                <w:b/>
              </w:rPr>
              <w:t xml:space="preserve">  № п/п</w:t>
            </w:r>
          </w:p>
        </w:tc>
        <w:tc>
          <w:tcPr>
            <w:tcW w:w="4082" w:type="dxa"/>
          </w:tcPr>
          <w:p w:rsidR="00CB02B8" w:rsidRPr="00754215" w:rsidRDefault="00CB02B8" w:rsidP="00C4015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54215">
              <w:rPr>
                <w:b/>
              </w:rPr>
              <w:t>Адрес придомовой территории</w:t>
            </w:r>
          </w:p>
        </w:tc>
        <w:tc>
          <w:tcPr>
            <w:tcW w:w="2693" w:type="dxa"/>
          </w:tcPr>
          <w:p w:rsidR="00CB02B8" w:rsidRPr="00754215" w:rsidRDefault="00CB02B8" w:rsidP="00C4015A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54215">
              <w:rPr>
                <w:b/>
              </w:rPr>
              <w:t>Планируемый год проведения работ по благоустройству</w:t>
            </w:r>
          </w:p>
        </w:tc>
      </w:tr>
    </w:tbl>
    <w:p w:rsidR="00F25537" w:rsidRDefault="00F25537" w:rsidP="00F25537">
      <w:pPr>
        <w:pStyle w:val="a3"/>
        <w:spacing w:before="0" w:beforeAutospacing="0" w:after="0" w:afterAutospacing="0"/>
        <w:ind w:left="1159"/>
        <w:jc w:val="both"/>
        <w:rPr>
          <w:sz w:val="28"/>
          <w:szCs w:val="28"/>
        </w:rPr>
      </w:pPr>
    </w:p>
    <w:tbl>
      <w:tblPr>
        <w:tblStyle w:val="af2"/>
        <w:tblW w:w="0" w:type="auto"/>
        <w:tblInd w:w="1159" w:type="dxa"/>
        <w:tblLook w:val="04A0" w:firstRow="1" w:lastRow="0" w:firstColumn="1" w:lastColumn="0" w:noHBand="0" w:noVBand="1"/>
      </w:tblPr>
      <w:tblGrid>
        <w:gridCol w:w="1388"/>
        <w:gridCol w:w="4125"/>
        <w:gridCol w:w="60"/>
        <w:gridCol w:w="2612"/>
      </w:tblGrid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</w:tcPr>
          <w:p w:rsidR="00CB02B8" w:rsidRPr="00DE302E" w:rsidRDefault="00CB02B8" w:rsidP="00C401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 Спортивная, д.15</w:t>
            </w:r>
          </w:p>
        </w:tc>
        <w:tc>
          <w:tcPr>
            <w:tcW w:w="2672" w:type="dxa"/>
            <w:gridSpan w:val="2"/>
            <w:vMerge w:val="restart"/>
            <w:vAlign w:val="center"/>
          </w:tcPr>
          <w:p w:rsidR="00CB02B8" w:rsidRPr="00DE302E" w:rsidRDefault="00CB02B8" w:rsidP="00CB02B8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</w:tr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</w:tcPr>
          <w:p w:rsidR="00CB02B8" w:rsidRPr="00DE302E" w:rsidRDefault="00CB02B8" w:rsidP="00C401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 Торговая, д. 11а</w:t>
            </w:r>
          </w:p>
        </w:tc>
        <w:tc>
          <w:tcPr>
            <w:tcW w:w="2672" w:type="dxa"/>
            <w:gridSpan w:val="2"/>
            <w:vMerge/>
          </w:tcPr>
          <w:p w:rsidR="00CB02B8" w:rsidRPr="00DE302E" w:rsidRDefault="00CB02B8" w:rsidP="00CB02B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</w:tcPr>
          <w:p w:rsidR="00CB02B8" w:rsidRPr="00DE302E" w:rsidRDefault="00CB02B8" w:rsidP="00C401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 Торговая, д. 11б</w:t>
            </w:r>
          </w:p>
        </w:tc>
        <w:tc>
          <w:tcPr>
            <w:tcW w:w="2672" w:type="dxa"/>
            <w:gridSpan w:val="2"/>
            <w:vMerge/>
          </w:tcPr>
          <w:p w:rsidR="00CB02B8" w:rsidRPr="00DE302E" w:rsidRDefault="00CB02B8" w:rsidP="00CB02B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</w:tcPr>
          <w:p w:rsidR="00CB02B8" w:rsidRPr="00DE302E" w:rsidRDefault="00CB02B8" w:rsidP="00C401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 Торговая, д. 13а</w:t>
            </w:r>
          </w:p>
        </w:tc>
        <w:tc>
          <w:tcPr>
            <w:tcW w:w="2672" w:type="dxa"/>
            <w:gridSpan w:val="2"/>
            <w:vMerge/>
          </w:tcPr>
          <w:p w:rsidR="00CB02B8" w:rsidRPr="00DE302E" w:rsidRDefault="00CB02B8" w:rsidP="00CB02B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</w:tcPr>
          <w:p w:rsidR="00CB02B8" w:rsidRPr="00DE302E" w:rsidRDefault="00CB02B8" w:rsidP="00C401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 Торговая, д.14</w:t>
            </w:r>
          </w:p>
        </w:tc>
        <w:tc>
          <w:tcPr>
            <w:tcW w:w="2672" w:type="dxa"/>
            <w:gridSpan w:val="2"/>
            <w:vMerge/>
          </w:tcPr>
          <w:p w:rsidR="00CB02B8" w:rsidRPr="00DE302E" w:rsidRDefault="00CB02B8" w:rsidP="00CB02B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</w:tcPr>
          <w:p w:rsidR="00CB02B8" w:rsidRPr="00DE302E" w:rsidRDefault="00CB02B8" w:rsidP="00C401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 Торговая, д. 15</w:t>
            </w:r>
          </w:p>
        </w:tc>
        <w:tc>
          <w:tcPr>
            <w:tcW w:w="2672" w:type="dxa"/>
            <w:gridSpan w:val="2"/>
            <w:vMerge/>
          </w:tcPr>
          <w:p w:rsidR="00CB02B8" w:rsidRPr="00DE302E" w:rsidRDefault="00CB02B8" w:rsidP="00CB02B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</w:tcPr>
          <w:p w:rsidR="00CB02B8" w:rsidRPr="00DE302E" w:rsidRDefault="00CB02B8" w:rsidP="00C401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 Торговая, д.17</w:t>
            </w:r>
          </w:p>
        </w:tc>
        <w:tc>
          <w:tcPr>
            <w:tcW w:w="2672" w:type="dxa"/>
            <w:gridSpan w:val="2"/>
            <w:vMerge/>
          </w:tcPr>
          <w:p w:rsidR="00CB02B8" w:rsidRPr="00DE302E" w:rsidRDefault="00CB02B8" w:rsidP="00CB02B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</w:tcPr>
          <w:p w:rsidR="00CB02B8" w:rsidRPr="00DE302E" w:rsidRDefault="00CB02B8" w:rsidP="00C401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 Торговая, д.18</w:t>
            </w:r>
          </w:p>
        </w:tc>
        <w:tc>
          <w:tcPr>
            <w:tcW w:w="2672" w:type="dxa"/>
            <w:gridSpan w:val="2"/>
            <w:vMerge/>
          </w:tcPr>
          <w:p w:rsidR="00CB02B8" w:rsidRPr="00DE302E" w:rsidRDefault="00CB02B8" w:rsidP="00CB02B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</w:tcPr>
          <w:p w:rsidR="00CB02B8" w:rsidRPr="00DE302E" w:rsidRDefault="00CB02B8" w:rsidP="00C401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 Торговая, д.18а</w:t>
            </w:r>
          </w:p>
        </w:tc>
        <w:tc>
          <w:tcPr>
            <w:tcW w:w="2672" w:type="dxa"/>
            <w:gridSpan w:val="2"/>
            <w:vMerge/>
          </w:tcPr>
          <w:p w:rsidR="00CB02B8" w:rsidRPr="00DE302E" w:rsidRDefault="00CB02B8" w:rsidP="00CB02B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</w:tcPr>
          <w:p w:rsidR="00CB02B8" w:rsidRPr="00DE302E" w:rsidRDefault="00CB02B8" w:rsidP="00C401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 Торговая, д.20</w:t>
            </w:r>
          </w:p>
        </w:tc>
        <w:tc>
          <w:tcPr>
            <w:tcW w:w="2672" w:type="dxa"/>
            <w:gridSpan w:val="2"/>
            <w:vMerge/>
          </w:tcPr>
          <w:p w:rsidR="00CB02B8" w:rsidRPr="00DE302E" w:rsidRDefault="00CB02B8" w:rsidP="00CB02B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</w:tcPr>
          <w:p w:rsidR="00CB02B8" w:rsidRPr="00DE302E" w:rsidRDefault="00CB02B8" w:rsidP="00C401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 Торговая, д.22</w:t>
            </w:r>
          </w:p>
        </w:tc>
        <w:tc>
          <w:tcPr>
            <w:tcW w:w="2672" w:type="dxa"/>
            <w:gridSpan w:val="2"/>
            <w:vMerge/>
          </w:tcPr>
          <w:p w:rsidR="00CB02B8" w:rsidRPr="00DE302E" w:rsidRDefault="00CB02B8" w:rsidP="00CB02B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</w:tcPr>
          <w:p w:rsidR="00CB02B8" w:rsidRPr="00DE302E" w:rsidRDefault="00CB02B8" w:rsidP="00C401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 Торговая, д.36</w:t>
            </w:r>
          </w:p>
        </w:tc>
        <w:tc>
          <w:tcPr>
            <w:tcW w:w="2672" w:type="dxa"/>
            <w:gridSpan w:val="2"/>
            <w:vMerge/>
          </w:tcPr>
          <w:p w:rsidR="00CB02B8" w:rsidRPr="00DE302E" w:rsidRDefault="00CB02B8" w:rsidP="00CB02B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</w:tcPr>
          <w:p w:rsidR="00CB02B8" w:rsidRPr="00DE302E" w:rsidRDefault="00CB02B8" w:rsidP="00C401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 Учанина, д. 1</w:t>
            </w:r>
          </w:p>
        </w:tc>
        <w:tc>
          <w:tcPr>
            <w:tcW w:w="2672" w:type="dxa"/>
            <w:gridSpan w:val="2"/>
            <w:vMerge/>
          </w:tcPr>
          <w:p w:rsidR="00CB02B8" w:rsidRPr="00DE302E" w:rsidRDefault="00CB02B8" w:rsidP="00CB02B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  <w:vAlign w:val="center"/>
          </w:tcPr>
          <w:p w:rsidR="00CB02B8" w:rsidRPr="00DE302E" w:rsidRDefault="00CB02B8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Учанина, д. 3</w:t>
            </w:r>
          </w:p>
        </w:tc>
        <w:tc>
          <w:tcPr>
            <w:tcW w:w="2672" w:type="dxa"/>
            <w:gridSpan w:val="2"/>
            <w:vMerge/>
            <w:vAlign w:val="center"/>
          </w:tcPr>
          <w:p w:rsidR="00CB02B8" w:rsidRPr="00DE302E" w:rsidRDefault="00CB02B8" w:rsidP="00CB0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</w:tcPr>
          <w:p w:rsidR="00CB02B8" w:rsidRPr="00DE302E" w:rsidRDefault="00CB02B8" w:rsidP="00C401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 Учанина, д. 10</w:t>
            </w:r>
          </w:p>
        </w:tc>
        <w:tc>
          <w:tcPr>
            <w:tcW w:w="2672" w:type="dxa"/>
            <w:gridSpan w:val="2"/>
            <w:vMerge/>
          </w:tcPr>
          <w:p w:rsidR="00CB02B8" w:rsidRPr="00DE302E" w:rsidRDefault="00CB02B8" w:rsidP="00CB02B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</w:tcPr>
          <w:p w:rsidR="00CB02B8" w:rsidRPr="00DE302E" w:rsidRDefault="00CB02B8" w:rsidP="00C401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 Горького, д.5</w:t>
            </w:r>
          </w:p>
        </w:tc>
        <w:tc>
          <w:tcPr>
            <w:tcW w:w="2672" w:type="dxa"/>
            <w:gridSpan w:val="2"/>
            <w:vMerge/>
          </w:tcPr>
          <w:p w:rsidR="00CB02B8" w:rsidRPr="00DE302E" w:rsidRDefault="00CB02B8" w:rsidP="00CB02B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</w:tcPr>
          <w:p w:rsidR="00CB02B8" w:rsidRPr="00DE302E" w:rsidRDefault="00CB02B8" w:rsidP="00C4015A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 Горького, д.5а</w:t>
            </w:r>
          </w:p>
        </w:tc>
        <w:tc>
          <w:tcPr>
            <w:tcW w:w="2672" w:type="dxa"/>
            <w:gridSpan w:val="2"/>
            <w:vMerge/>
          </w:tcPr>
          <w:p w:rsidR="00CB02B8" w:rsidRPr="00DE302E" w:rsidRDefault="00CB02B8" w:rsidP="00CB02B8">
            <w:pPr>
              <w:pStyle w:val="a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  <w:vAlign w:val="center"/>
          </w:tcPr>
          <w:p w:rsidR="00CB02B8" w:rsidRPr="00DE302E" w:rsidRDefault="00CB02B8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Горького, д. 8</w:t>
            </w:r>
          </w:p>
        </w:tc>
        <w:tc>
          <w:tcPr>
            <w:tcW w:w="2672" w:type="dxa"/>
            <w:gridSpan w:val="2"/>
            <w:vMerge/>
            <w:vAlign w:val="center"/>
          </w:tcPr>
          <w:p w:rsidR="00CB02B8" w:rsidRPr="00DE302E" w:rsidRDefault="00CB02B8" w:rsidP="00CB0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  <w:vAlign w:val="center"/>
          </w:tcPr>
          <w:p w:rsidR="00CB02B8" w:rsidRPr="00DE302E" w:rsidRDefault="00CB02B8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Горького, д.10</w:t>
            </w:r>
          </w:p>
        </w:tc>
        <w:tc>
          <w:tcPr>
            <w:tcW w:w="2672" w:type="dxa"/>
            <w:gridSpan w:val="2"/>
            <w:vMerge/>
            <w:vAlign w:val="center"/>
          </w:tcPr>
          <w:p w:rsidR="00CB02B8" w:rsidRPr="00DE302E" w:rsidRDefault="00CB02B8" w:rsidP="00CB0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  <w:vAlign w:val="center"/>
          </w:tcPr>
          <w:p w:rsidR="00CB02B8" w:rsidRPr="00DE302E" w:rsidRDefault="00CB02B8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Горького, д.11</w:t>
            </w:r>
          </w:p>
        </w:tc>
        <w:tc>
          <w:tcPr>
            <w:tcW w:w="2672" w:type="dxa"/>
            <w:gridSpan w:val="2"/>
            <w:vMerge/>
            <w:vAlign w:val="center"/>
          </w:tcPr>
          <w:p w:rsidR="00CB02B8" w:rsidRPr="00DE302E" w:rsidRDefault="00CB02B8" w:rsidP="00CB0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  <w:vAlign w:val="center"/>
          </w:tcPr>
          <w:p w:rsidR="00CB02B8" w:rsidRPr="00DE302E" w:rsidRDefault="00CB02B8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Горького, д.11а</w:t>
            </w:r>
          </w:p>
        </w:tc>
        <w:tc>
          <w:tcPr>
            <w:tcW w:w="2672" w:type="dxa"/>
            <w:gridSpan w:val="2"/>
            <w:vMerge/>
            <w:vAlign w:val="center"/>
          </w:tcPr>
          <w:p w:rsidR="00CB02B8" w:rsidRPr="00DE302E" w:rsidRDefault="00CB02B8" w:rsidP="00CB0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  <w:vAlign w:val="center"/>
          </w:tcPr>
          <w:p w:rsidR="00CB02B8" w:rsidRPr="00DE302E" w:rsidRDefault="00CB02B8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Горького, д.14</w:t>
            </w:r>
          </w:p>
        </w:tc>
        <w:tc>
          <w:tcPr>
            <w:tcW w:w="2672" w:type="dxa"/>
            <w:gridSpan w:val="2"/>
            <w:vMerge w:val="restart"/>
            <w:vAlign w:val="center"/>
          </w:tcPr>
          <w:p w:rsidR="00CB02B8" w:rsidRPr="00DE302E" w:rsidRDefault="00CB02B8" w:rsidP="00CB02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 год</w:t>
            </w:r>
          </w:p>
        </w:tc>
      </w:tr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  <w:vAlign w:val="center"/>
          </w:tcPr>
          <w:p w:rsidR="00CB02B8" w:rsidRPr="00DE302E" w:rsidRDefault="00CB02B8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Горького, д.16</w:t>
            </w:r>
          </w:p>
        </w:tc>
        <w:tc>
          <w:tcPr>
            <w:tcW w:w="2672" w:type="dxa"/>
            <w:gridSpan w:val="2"/>
            <w:vMerge/>
            <w:vAlign w:val="center"/>
          </w:tcPr>
          <w:p w:rsidR="00CB02B8" w:rsidRPr="00DE302E" w:rsidRDefault="00CB02B8" w:rsidP="00CB02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  <w:vAlign w:val="center"/>
          </w:tcPr>
          <w:p w:rsidR="00CB02B8" w:rsidRPr="00DE302E" w:rsidRDefault="00CB02B8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Горького, д.18</w:t>
            </w:r>
          </w:p>
        </w:tc>
        <w:tc>
          <w:tcPr>
            <w:tcW w:w="2672" w:type="dxa"/>
            <w:gridSpan w:val="2"/>
            <w:vMerge/>
            <w:vAlign w:val="center"/>
          </w:tcPr>
          <w:p w:rsidR="00CB02B8" w:rsidRPr="00DE302E" w:rsidRDefault="00CB02B8" w:rsidP="00CB02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  <w:vAlign w:val="center"/>
          </w:tcPr>
          <w:p w:rsidR="00CB02B8" w:rsidRPr="00DE302E" w:rsidRDefault="00CB02B8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Горького, д.21</w:t>
            </w:r>
          </w:p>
        </w:tc>
        <w:tc>
          <w:tcPr>
            <w:tcW w:w="2672" w:type="dxa"/>
            <w:gridSpan w:val="2"/>
            <w:vMerge/>
            <w:vAlign w:val="center"/>
          </w:tcPr>
          <w:p w:rsidR="00CB02B8" w:rsidRPr="00DE302E" w:rsidRDefault="00CB02B8" w:rsidP="00CB02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  <w:vAlign w:val="center"/>
          </w:tcPr>
          <w:p w:rsidR="00CB02B8" w:rsidRPr="00DE302E" w:rsidRDefault="00CB02B8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Горького, д.23</w:t>
            </w:r>
          </w:p>
        </w:tc>
        <w:tc>
          <w:tcPr>
            <w:tcW w:w="2672" w:type="dxa"/>
            <w:gridSpan w:val="2"/>
            <w:vMerge/>
            <w:vAlign w:val="center"/>
          </w:tcPr>
          <w:p w:rsidR="00CB02B8" w:rsidRPr="00DE302E" w:rsidRDefault="00CB02B8" w:rsidP="00CB02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  <w:vAlign w:val="center"/>
          </w:tcPr>
          <w:p w:rsidR="00CB02B8" w:rsidRPr="00DE302E" w:rsidRDefault="00CB02B8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Горького, д.25</w:t>
            </w:r>
          </w:p>
        </w:tc>
        <w:tc>
          <w:tcPr>
            <w:tcW w:w="2672" w:type="dxa"/>
            <w:gridSpan w:val="2"/>
            <w:vMerge/>
            <w:vAlign w:val="center"/>
          </w:tcPr>
          <w:p w:rsidR="00CB02B8" w:rsidRPr="00DE302E" w:rsidRDefault="00CB02B8" w:rsidP="00CB02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  <w:vAlign w:val="center"/>
          </w:tcPr>
          <w:p w:rsidR="00CB02B8" w:rsidRPr="00DE302E" w:rsidRDefault="00CB02B8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Горького, д.27</w:t>
            </w:r>
          </w:p>
        </w:tc>
        <w:tc>
          <w:tcPr>
            <w:tcW w:w="2672" w:type="dxa"/>
            <w:gridSpan w:val="2"/>
            <w:vMerge/>
            <w:vAlign w:val="center"/>
          </w:tcPr>
          <w:p w:rsidR="00CB02B8" w:rsidRPr="00DE302E" w:rsidRDefault="00CB02B8" w:rsidP="00CB02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  <w:vAlign w:val="center"/>
          </w:tcPr>
          <w:p w:rsidR="00CB02B8" w:rsidRPr="00DE302E" w:rsidRDefault="00CB02B8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Горького, д.29</w:t>
            </w:r>
          </w:p>
        </w:tc>
        <w:tc>
          <w:tcPr>
            <w:tcW w:w="2672" w:type="dxa"/>
            <w:gridSpan w:val="2"/>
            <w:vMerge/>
            <w:vAlign w:val="center"/>
          </w:tcPr>
          <w:p w:rsidR="00CB02B8" w:rsidRPr="00DE302E" w:rsidRDefault="00CB02B8" w:rsidP="00CB02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  <w:vAlign w:val="center"/>
          </w:tcPr>
          <w:p w:rsidR="00CB02B8" w:rsidRPr="00DE302E" w:rsidRDefault="00CB02B8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Калинина, д.1</w:t>
            </w:r>
          </w:p>
        </w:tc>
        <w:tc>
          <w:tcPr>
            <w:tcW w:w="2672" w:type="dxa"/>
            <w:gridSpan w:val="2"/>
            <w:vMerge/>
            <w:vAlign w:val="center"/>
          </w:tcPr>
          <w:p w:rsidR="00CB02B8" w:rsidRPr="00DE302E" w:rsidRDefault="00CB02B8" w:rsidP="00CB02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  <w:vAlign w:val="center"/>
          </w:tcPr>
          <w:p w:rsidR="00CB02B8" w:rsidRPr="00DE302E" w:rsidRDefault="00CB02B8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Калинина, д.3</w:t>
            </w:r>
          </w:p>
        </w:tc>
        <w:tc>
          <w:tcPr>
            <w:tcW w:w="2672" w:type="dxa"/>
            <w:gridSpan w:val="2"/>
            <w:vMerge/>
            <w:vAlign w:val="center"/>
          </w:tcPr>
          <w:p w:rsidR="00CB02B8" w:rsidRPr="00DE302E" w:rsidRDefault="00CB02B8" w:rsidP="00CB02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  <w:vAlign w:val="center"/>
          </w:tcPr>
          <w:p w:rsidR="00CB02B8" w:rsidRPr="00DE302E" w:rsidRDefault="00CB02B8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Калинина, д.5</w:t>
            </w:r>
          </w:p>
        </w:tc>
        <w:tc>
          <w:tcPr>
            <w:tcW w:w="2672" w:type="dxa"/>
            <w:gridSpan w:val="2"/>
            <w:vMerge/>
            <w:vAlign w:val="center"/>
          </w:tcPr>
          <w:p w:rsidR="00CB02B8" w:rsidRPr="00DE302E" w:rsidRDefault="00CB02B8" w:rsidP="00CB02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  <w:vAlign w:val="center"/>
          </w:tcPr>
          <w:p w:rsidR="00CB02B8" w:rsidRPr="00DE302E" w:rsidRDefault="00CB02B8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Микрорайон 2 д. 1</w:t>
            </w:r>
          </w:p>
        </w:tc>
        <w:tc>
          <w:tcPr>
            <w:tcW w:w="2672" w:type="dxa"/>
            <w:gridSpan w:val="2"/>
            <w:vMerge/>
            <w:vAlign w:val="center"/>
          </w:tcPr>
          <w:p w:rsidR="00CB02B8" w:rsidRPr="00DE302E" w:rsidRDefault="00CB02B8" w:rsidP="00CB02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  <w:vAlign w:val="center"/>
          </w:tcPr>
          <w:p w:rsidR="00CB02B8" w:rsidRPr="00DE302E" w:rsidRDefault="00CB02B8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Микрорайон 2 д. 2</w:t>
            </w:r>
          </w:p>
        </w:tc>
        <w:tc>
          <w:tcPr>
            <w:tcW w:w="2672" w:type="dxa"/>
            <w:gridSpan w:val="2"/>
            <w:vMerge/>
            <w:vAlign w:val="center"/>
          </w:tcPr>
          <w:p w:rsidR="00CB02B8" w:rsidRPr="00DE302E" w:rsidRDefault="00CB02B8" w:rsidP="00CB02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  <w:vAlign w:val="center"/>
          </w:tcPr>
          <w:p w:rsidR="00CB02B8" w:rsidRPr="00DE302E" w:rsidRDefault="00CB02B8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Микрорайон 2 д. 3</w:t>
            </w:r>
          </w:p>
        </w:tc>
        <w:tc>
          <w:tcPr>
            <w:tcW w:w="2672" w:type="dxa"/>
            <w:gridSpan w:val="2"/>
            <w:vMerge/>
            <w:vAlign w:val="center"/>
          </w:tcPr>
          <w:p w:rsidR="00CB02B8" w:rsidRPr="00DE302E" w:rsidRDefault="00CB02B8" w:rsidP="00CB02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  <w:vAlign w:val="center"/>
          </w:tcPr>
          <w:p w:rsidR="00CB02B8" w:rsidRPr="00DE302E" w:rsidRDefault="00CB02B8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Микрорайон 2 д. 4</w:t>
            </w:r>
          </w:p>
        </w:tc>
        <w:tc>
          <w:tcPr>
            <w:tcW w:w="2672" w:type="dxa"/>
            <w:gridSpan w:val="2"/>
            <w:vMerge/>
            <w:vAlign w:val="center"/>
          </w:tcPr>
          <w:p w:rsidR="00CB02B8" w:rsidRPr="00DE302E" w:rsidRDefault="00CB02B8" w:rsidP="00CB02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  <w:vAlign w:val="center"/>
          </w:tcPr>
          <w:p w:rsidR="00CB02B8" w:rsidRPr="00DE302E" w:rsidRDefault="00CB02B8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Микрорайон 2 д. 6</w:t>
            </w:r>
          </w:p>
        </w:tc>
        <w:tc>
          <w:tcPr>
            <w:tcW w:w="2672" w:type="dxa"/>
            <w:gridSpan w:val="2"/>
            <w:vMerge/>
            <w:vAlign w:val="center"/>
          </w:tcPr>
          <w:p w:rsidR="00CB02B8" w:rsidRPr="00DE302E" w:rsidRDefault="00CB02B8" w:rsidP="00CB02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25" w:type="dxa"/>
            <w:vAlign w:val="center"/>
          </w:tcPr>
          <w:p w:rsidR="00CB02B8" w:rsidRPr="00DE302E" w:rsidRDefault="00CB02B8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Микрорайон 2 д. 7</w:t>
            </w:r>
          </w:p>
        </w:tc>
        <w:tc>
          <w:tcPr>
            <w:tcW w:w="2672" w:type="dxa"/>
            <w:gridSpan w:val="2"/>
            <w:vMerge/>
            <w:vAlign w:val="center"/>
          </w:tcPr>
          <w:p w:rsidR="00CB02B8" w:rsidRPr="00DE302E" w:rsidRDefault="00CB02B8" w:rsidP="00CB02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CB02B8" w:rsidRPr="00DE302E" w:rsidRDefault="00CB02B8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Микрорайон 2 д. 8</w:t>
            </w:r>
          </w:p>
        </w:tc>
        <w:tc>
          <w:tcPr>
            <w:tcW w:w="2612" w:type="dxa"/>
            <w:vMerge w:val="restart"/>
            <w:vAlign w:val="center"/>
          </w:tcPr>
          <w:p w:rsidR="00CB02B8" w:rsidRPr="00DE302E" w:rsidRDefault="00CB02B8" w:rsidP="00CB02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CB02B8" w:rsidRPr="00DE302E" w:rsidRDefault="00CB02B8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Микрорайон 2 д. 9</w:t>
            </w:r>
          </w:p>
        </w:tc>
        <w:tc>
          <w:tcPr>
            <w:tcW w:w="2612" w:type="dxa"/>
            <w:vMerge/>
            <w:vAlign w:val="center"/>
          </w:tcPr>
          <w:p w:rsidR="00CB02B8" w:rsidRPr="00DE302E" w:rsidRDefault="00CB02B8" w:rsidP="00CB0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CB02B8" w:rsidRPr="00DE302E" w:rsidRDefault="00CB02B8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Микрорайон 2 д. 10</w:t>
            </w:r>
          </w:p>
        </w:tc>
        <w:tc>
          <w:tcPr>
            <w:tcW w:w="2612" w:type="dxa"/>
            <w:vMerge/>
            <w:vAlign w:val="center"/>
          </w:tcPr>
          <w:p w:rsidR="00CB02B8" w:rsidRPr="00DE302E" w:rsidRDefault="00CB02B8" w:rsidP="00CB0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CB02B8" w:rsidRPr="00DE302E" w:rsidRDefault="00CB02B8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гт. Шерловая Гора, Микрорайон 2 д. 11</w:t>
            </w:r>
          </w:p>
        </w:tc>
        <w:tc>
          <w:tcPr>
            <w:tcW w:w="2612" w:type="dxa"/>
            <w:vMerge/>
            <w:vAlign w:val="center"/>
          </w:tcPr>
          <w:p w:rsidR="00CB02B8" w:rsidRPr="00DE302E" w:rsidRDefault="00CB02B8" w:rsidP="00CB0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CB02B8" w:rsidRPr="00DE302E" w:rsidRDefault="00CB02B8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гт. Шерловая Гора, Микрорайон 2 д. 12</w:t>
            </w:r>
          </w:p>
        </w:tc>
        <w:tc>
          <w:tcPr>
            <w:tcW w:w="2612" w:type="dxa"/>
            <w:vMerge w:val="restart"/>
            <w:vAlign w:val="center"/>
          </w:tcPr>
          <w:p w:rsidR="00CB02B8" w:rsidRPr="00DE302E" w:rsidRDefault="00CB02B8" w:rsidP="00CB02B8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 год</w:t>
            </w:r>
          </w:p>
        </w:tc>
      </w:tr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CB02B8" w:rsidRPr="00DE302E" w:rsidRDefault="00CB02B8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Микрорайон 2 д. 13</w:t>
            </w:r>
          </w:p>
        </w:tc>
        <w:tc>
          <w:tcPr>
            <w:tcW w:w="2612" w:type="dxa"/>
            <w:vMerge/>
            <w:vAlign w:val="center"/>
          </w:tcPr>
          <w:p w:rsidR="00CB02B8" w:rsidRPr="00DE302E" w:rsidRDefault="00CB02B8" w:rsidP="00CB0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CB02B8" w:rsidRPr="00DE302E" w:rsidRDefault="00CB02B8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Шахтерская, д. 1</w:t>
            </w:r>
          </w:p>
        </w:tc>
        <w:tc>
          <w:tcPr>
            <w:tcW w:w="2612" w:type="dxa"/>
            <w:vMerge/>
            <w:vAlign w:val="center"/>
          </w:tcPr>
          <w:p w:rsidR="00CB02B8" w:rsidRPr="00DE302E" w:rsidRDefault="00CB02B8" w:rsidP="00CB0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CB02B8" w:rsidRPr="00DE302E" w:rsidRDefault="00CB02B8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Шахтерская, д. 1а</w:t>
            </w:r>
          </w:p>
        </w:tc>
        <w:tc>
          <w:tcPr>
            <w:tcW w:w="2612" w:type="dxa"/>
            <w:vMerge/>
            <w:vAlign w:val="center"/>
          </w:tcPr>
          <w:p w:rsidR="00CB02B8" w:rsidRPr="00DE302E" w:rsidRDefault="00CB02B8" w:rsidP="00CB0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CB02B8" w:rsidRPr="00DE302E" w:rsidRDefault="00CB02B8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Шахтерская, д. 3</w:t>
            </w:r>
          </w:p>
        </w:tc>
        <w:tc>
          <w:tcPr>
            <w:tcW w:w="2612" w:type="dxa"/>
            <w:vMerge/>
            <w:vAlign w:val="center"/>
          </w:tcPr>
          <w:p w:rsidR="00CB02B8" w:rsidRPr="00DE302E" w:rsidRDefault="00CB02B8" w:rsidP="00CB0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CB02B8" w:rsidRPr="00DE302E" w:rsidRDefault="00CB02B8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Шахтерская, д. 3а</w:t>
            </w:r>
          </w:p>
        </w:tc>
        <w:tc>
          <w:tcPr>
            <w:tcW w:w="2612" w:type="dxa"/>
            <w:vMerge/>
            <w:vAlign w:val="center"/>
          </w:tcPr>
          <w:p w:rsidR="00CB02B8" w:rsidRPr="00DE302E" w:rsidRDefault="00CB02B8" w:rsidP="00CB0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CB02B8" w:rsidRPr="00DE302E" w:rsidRDefault="00CB02B8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Шахтерская, д. 4</w:t>
            </w:r>
          </w:p>
        </w:tc>
        <w:tc>
          <w:tcPr>
            <w:tcW w:w="2612" w:type="dxa"/>
            <w:vMerge/>
            <w:vAlign w:val="center"/>
          </w:tcPr>
          <w:p w:rsidR="00CB02B8" w:rsidRPr="00DE302E" w:rsidRDefault="00CB02B8" w:rsidP="00CB0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CB02B8" w:rsidRPr="00DE302E" w:rsidRDefault="00CB02B8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Шахтерская, д. 5</w:t>
            </w:r>
          </w:p>
        </w:tc>
        <w:tc>
          <w:tcPr>
            <w:tcW w:w="2612" w:type="dxa"/>
            <w:vMerge/>
            <w:vAlign w:val="center"/>
          </w:tcPr>
          <w:p w:rsidR="00CB02B8" w:rsidRPr="00DE302E" w:rsidRDefault="00CB02B8" w:rsidP="00CB0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CB02B8" w:rsidRPr="00DE302E" w:rsidRDefault="00CB02B8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Шахтерская, д. 6</w:t>
            </w:r>
          </w:p>
        </w:tc>
        <w:tc>
          <w:tcPr>
            <w:tcW w:w="2612" w:type="dxa"/>
            <w:vMerge/>
            <w:vAlign w:val="center"/>
          </w:tcPr>
          <w:p w:rsidR="00CB02B8" w:rsidRPr="00DE302E" w:rsidRDefault="00CB02B8" w:rsidP="00CB0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CB02B8" w:rsidRPr="00DE302E" w:rsidRDefault="00CB02B8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Шахтерская, д. 8</w:t>
            </w:r>
          </w:p>
        </w:tc>
        <w:tc>
          <w:tcPr>
            <w:tcW w:w="2612" w:type="dxa"/>
            <w:vMerge/>
            <w:vAlign w:val="center"/>
          </w:tcPr>
          <w:p w:rsidR="00CB02B8" w:rsidRPr="00DE302E" w:rsidRDefault="00CB02B8" w:rsidP="00CB0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CB02B8" w:rsidRPr="00DE302E" w:rsidRDefault="00CB02B8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Торговая, д.4</w:t>
            </w:r>
          </w:p>
        </w:tc>
        <w:tc>
          <w:tcPr>
            <w:tcW w:w="2612" w:type="dxa"/>
            <w:vMerge/>
            <w:vAlign w:val="center"/>
          </w:tcPr>
          <w:p w:rsidR="00CB02B8" w:rsidRPr="00DE302E" w:rsidRDefault="00CB02B8" w:rsidP="00CB0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CB02B8" w:rsidRPr="00DE302E" w:rsidRDefault="00CB02B8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Большое Садовое Кольцо, д.9</w:t>
            </w:r>
          </w:p>
        </w:tc>
        <w:tc>
          <w:tcPr>
            <w:tcW w:w="2612" w:type="dxa"/>
            <w:vMerge/>
            <w:vAlign w:val="center"/>
          </w:tcPr>
          <w:p w:rsidR="00CB02B8" w:rsidRPr="00DE302E" w:rsidRDefault="00CB02B8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CB02B8" w:rsidRPr="00DE302E" w:rsidRDefault="00CB02B8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Большое Садовое Кольцо,10</w:t>
            </w:r>
          </w:p>
        </w:tc>
        <w:tc>
          <w:tcPr>
            <w:tcW w:w="2612" w:type="dxa"/>
            <w:vMerge/>
            <w:vAlign w:val="center"/>
          </w:tcPr>
          <w:p w:rsidR="00CB02B8" w:rsidRPr="00DE302E" w:rsidRDefault="00CB02B8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CB02B8" w:rsidRPr="00DE302E" w:rsidRDefault="00CB02B8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Большое Садовое Кольцо,11</w:t>
            </w:r>
          </w:p>
        </w:tc>
        <w:tc>
          <w:tcPr>
            <w:tcW w:w="2612" w:type="dxa"/>
            <w:vMerge/>
            <w:vAlign w:val="center"/>
          </w:tcPr>
          <w:p w:rsidR="00CB02B8" w:rsidRPr="00DE302E" w:rsidRDefault="00CB02B8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CB02B8" w:rsidRPr="00DE302E" w:rsidRDefault="00CB02B8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Большое Садовое Кольцо, 12</w:t>
            </w:r>
          </w:p>
        </w:tc>
        <w:tc>
          <w:tcPr>
            <w:tcW w:w="2612" w:type="dxa"/>
            <w:vMerge/>
            <w:vAlign w:val="center"/>
          </w:tcPr>
          <w:p w:rsidR="00CB02B8" w:rsidRPr="00DE302E" w:rsidRDefault="00CB02B8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CB02B8" w:rsidRPr="00DE302E" w:rsidRDefault="00CB02B8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Большое Садовое Кольцо,13</w:t>
            </w:r>
          </w:p>
        </w:tc>
        <w:tc>
          <w:tcPr>
            <w:tcW w:w="2612" w:type="dxa"/>
            <w:vMerge/>
            <w:vAlign w:val="center"/>
          </w:tcPr>
          <w:p w:rsidR="00CB02B8" w:rsidRPr="00DE302E" w:rsidRDefault="00CB02B8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CB02B8" w:rsidRPr="00DE302E" w:rsidRDefault="00CB02B8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Большое Садовое Кольцо,14</w:t>
            </w:r>
          </w:p>
        </w:tc>
        <w:tc>
          <w:tcPr>
            <w:tcW w:w="2612" w:type="dxa"/>
            <w:vMerge/>
            <w:vAlign w:val="center"/>
          </w:tcPr>
          <w:p w:rsidR="00CB02B8" w:rsidRPr="00DE302E" w:rsidRDefault="00CB02B8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CB02B8" w:rsidRPr="00DE302E" w:rsidRDefault="00CB02B8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Большое Садовое Кольцо,15</w:t>
            </w:r>
          </w:p>
        </w:tc>
        <w:tc>
          <w:tcPr>
            <w:tcW w:w="2612" w:type="dxa"/>
            <w:vMerge/>
            <w:vAlign w:val="center"/>
          </w:tcPr>
          <w:p w:rsidR="00CB02B8" w:rsidRPr="00DE302E" w:rsidRDefault="00CB02B8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CB02B8" w:rsidRPr="00DE302E" w:rsidRDefault="00CB02B8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Большое Садовое Кольцо,16</w:t>
            </w:r>
          </w:p>
        </w:tc>
        <w:tc>
          <w:tcPr>
            <w:tcW w:w="2612" w:type="dxa"/>
            <w:vMerge/>
            <w:vAlign w:val="center"/>
          </w:tcPr>
          <w:p w:rsidR="00CB02B8" w:rsidRPr="00DE302E" w:rsidRDefault="00CB02B8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CB02B8" w:rsidRPr="00DE302E" w:rsidRDefault="00CB02B8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Большое Садовое Кольцо,18</w:t>
            </w:r>
          </w:p>
        </w:tc>
        <w:tc>
          <w:tcPr>
            <w:tcW w:w="2612" w:type="dxa"/>
            <w:vMerge/>
            <w:vAlign w:val="center"/>
          </w:tcPr>
          <w:p w:rsidR="00CB02B8" w:rsidRPr="00DE302E" w:rsidRDefault="00CB02B8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B02B8" w:rsidRPr="00DE302E" w:rsidTr="00CB02B8">
        <w:tc>
          <w:tcPr>
            <w:tcW w:w="1388" w:type="dxa"/>
          </w:tcPr>
          <w:p w:rsidR="00CB02B8" w:rsidRPr="00DE302E" w:rsidRDefault="00CB02B8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CB02B8" w:rsidRPr="00DE302E" w:rsidRDefault="00CB02B8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Большое Садовое Кольцо,20</w:t>
            </w:r>
          </w:p>
        </w:tc>
        <w:tc>
          <w:tcPr>
            <w:tcW w:w="2612" w:type="dxa"/>
            <w:vMerge/>
            <w:vAlign w:val="center"/>
          </w:tcPr>
          <w:p w:rsidR="00CB02B8" w:rsidRPr="00DE302E" w:rsidRDefault="00CB02B8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ABC" w:rsidRPr="00DE302E" w:rsidTr="00CB02B8">
        <w:tc>
          <w:tcPr>
            <w:tcW w:w="1388" w:type="dxa"/>
          </w:tcPr>
          <w:p w:rsidR="00120ABC" w:rsidRPr="00DE302E" w:rsidRDefault="00120ABC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120ABC" w:rsidRPr="00DE302E" w:rsidRDefault="00120ABC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Большое Садовое Кольцо,22</w:t>
            </w:r>
          </w:p>
        </w:tc>
        <w:tc>
          <w:tcPr>
            <w:tcW w:w="2612" w:type="dxa"/>
            <w:vMerge w:val="restart"/>
            <w:vAlign w:val="center"/>
          </w:tcPr>
          <w:p w:rsidR="00120ABC" w:rsidRPr="00DE302E" w:rsidRDefault="00120ABC" w:rsidP="00120A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2023 год</w:t>
            </w:r>
          </w:p>
        </w:tc>
      </w:tr>
      <w:tr w:rsidR="00120ABC" w:rsidRPr="00DE302E" w:rsidTr="00CB02B8">
        <w:tc>
          <w:tcPr>
            <w:tcW w:w="1388" w:type="dxa"/>
          </w:tcPr>
          <w:p w:rsidR="00120ABC" w:rsidRPr="00DE302E" w:rsidRDefault="00120ABC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120ABC" w:rsidRPr="00DE302E" w:rsidRDefault="00120ABC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Горняк, д. 3</w:t>
            </w:r>
          </w:p>
        </w:tc>
        <w:tc>
          <w:tcPr>
            <w:tcW w:w="2612" w:type="dxa"/>
            <w:vMerge/>
            <w:vAlign w:val="center"/>
          </w:tcPr>
          <w:p w:rsidR="00120ABC" w:rsidRPr="00DE302E" w:rsidRDefault="00120ABC" w:rsidP="00CB0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ABC" w:rsidRPr="00DE302E" w:rsidTr="00CB02B8">
        <w:tc>
          <w:tcPr>
            <w:tcW w:w="1388" w:type="dxa"/>
          </w:tcPr>
          <w:p w:rsidR="00120ABC" w:rsidRPr="00DE302E" w:rsidRDefault="00120ABC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120ABC" w:rsidRPr="00DE302E" w:rsidRDefault="00120ABC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Дзержинского, д. 1</w:t>
            </w:r>
          </w:p>
        </w:tc>
        <w:tc>
          <w:tcPr>
            <w:tcW w:w="2612" w:type="dxa"/>
            <w:vMerge/>
            <w:vAlign w:val="center"/>
          </w:tcPr>
          <w:p w:rsidR="00120ABC" w:rsidRPr="00DE302E" w:rsidRDefault="00120ABC" w:rsidP="00CB0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ABC" w:rsidRPr="00DE302E" w:rsidTr="00CB02B8">
        <w:tc>
          <w:tcPr>
            <w:tcW w:w="1388" w:type="dxa"/>
          </w:tcPr>
          <w:p w:rsidR="00120ABC" w:rsidRPr="00DE302E" w:rsidRDefault="00120ABC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120ABC" w:rsidRPr="00DE302E" w:rsidRDefault="00120ABC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Дзержинского, д. 2</w:t>
            </w:r>
          </w:p>
        </w:tc>
        <w:tc>
          <w:tcPr>
            <w:tcW w:w="2612" w:type="dxa"/>
            <w:vMerge/>
            <w:vAlign w:val="center"/>
          </w:tcPr>
          <w:p w:rsidR="00120ABC" w:rsidRPr="00DE302E" w:rsidRDefault="00120ABC" w:rsidP="00CB0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ABC" w:rsidRPr="00DE302E" w:rsidTr="00CB02B8">
        <w:tc>
          <w:tcPr>
            <w:tcW w:w="1388" w:type="dxa"/>
          </w:tcPr>
          <w:p w:rsidR="00120ABC" w:rsidRPr="00DE302E" w:rsidRDefault="00120ABC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120ABC" w:rsidRPr="00DE302E" w:rsidRDefault="00120ABC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Дзержинского, д. 10</w:t>
            </w:r>
          </w:p>
        </w:tc>
        <w:tc>
          <w:tcPr>
            <w:tcW w:w="2612" w:type="dxa"/>
            <w:vMerge/>
            <w:vAlign w:val="center"/>
          </w:tcPr>
          <w:p w:rsidR="00120ABC" w:rsidRPr="00DE302E" w:rsidRDefault="00120ABC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ABC" w:rsidRPr="00DE302E" w:rsidTr="00CB02B8">
        <w:tc>
          <w:tcPr>
            <w:tcW w:w="1388" w:type="dxa"/>
          </w:tcPr>
          <w:p w:rsidR="00120ABC" w:rsidRPr="00DE302E" w:rsidRDefault="00120ABC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120ABC" w:rsidRPr="00DE302E" w:rsidRDefault="00120ABC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Ленина, д. 3</w:t>
            </w:r>
          </w:p>
        </w:tc>
        <w:tc>
          <w:tcPr>
            <w:tcW w:w="2612" w:type="dxa"/>
            <w:vMerge/>
            <w:vAlign w:val="center"/>
          </w:tcPr>
          <w:p w:rsidR="00120ABC" w:rsidRPr="00DE302E" w:rsidRDefault="00120ABC" w:rsidP="00CB0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ABC" w:rsidRPr="00DE302E" w:rsidTr="00CB02B8">
        <w:tc>
          <w:tcPr>
            <w:tcW w:w="1388" w:type="dxa"/>
          </w:tcPr>
          <w:p w:rsidR="00120ABC" w:rsidRPr="00DE302E" w:rsidRDefault="00120ABC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120ABC" w:rsidRPr="00DE302E" w:rsidRDefault="00120ABC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Ленина, д.5</w:t>
            </w:r>
          </w:p>
        </w:tc>
        <w:tc>
          <w:tcPr>
            <w:tcW w:w="2612" w:type="dxa"/>
            <w:vMerge/>
            <w:vAlign w:val="center"/>
          </w:tcPr>
          <w:p w:rsidR="00120ABC" w:rsidRPr="00DE302E" w:rsidRDefault="00120ABC" w:rsidP="00CB0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ABC" w:rsidRPr="00DE302E" w:rsidTr="00CB02B8">
        <w:tc>
          <w:tcPr>
            <w:tcW w:w="1388" w:type="dxa"/>
          </w:tcPr>
          <w:p w:rsidR="00120ABC" w:rsidRPr="00DE302E" w:rsidRDefault="00120ABC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120ABC" w:rsidRPr="00DE302E" w:rsidRDefault="00120ABC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Ленина, д.7</w:t>
            </w:r>
          </w:p>
        </w:tc>
        <w:tc>
          <w:tcPr>
            <w:tcW w:w="2612" w:type="dxa"/>
            <w:vMerge/>
            <w:vAlign w:val="center"/>
          </w:tcPr>
          <w:p w:rsidR="00120ABC" w:rsidRPr="00DE302E" w:rsidRDefault="00120ABC" w:rsidP="00CB0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ABC" w:rsidRPr="00DE302E" w:rsidTr="00CB02B8">
        <w:tc>
          <w:tcPr>
            <w:tcW w:w="1388" w:type="dxa"/>
          </w:tcPr>
          <w:p w:rsidR="00120ABC" w:rsidRPr="00DE302E" w:rsidRDefault="00120ABC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120ABC" w:rsidRPr="00DE302E" w:rsidRDefault="00120ABC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Ленина, д.17</w:t>
            </w:r>
          </w:p>
        </w:tc>
        <w:tc>
          <w:tcPr>
            <w:tcW w:w="2612" w:type="dxa"/>
            <w:vMerge/>
            <w:vAlign w:val="center"/>
          </w:tcPr>
          <w:p w:rsidR="00120ABC" w:rsidRPr="00DE302E" w:rsidRDefault="00120ABC" w:rsidP="00CB0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ABC" w:rsidRPr="00DE302E" w:rsidTr="00CB02B8">
        <w:tc>
          <w:tcPr>
            <w:tcW w:w="1388" w:type="dxa"/>
          </w:tcPr>
          <w:p w:rsidR="00120ABC" w:rsidRPr="00DE302E" w:rsidRDefault="00120ABC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120ABC" w:rsidRPr="00DE302E" w:rsidRDefault="00120ABC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Ленина, д.19</w:t>
            </w:r>
          </w:p>
        </w:tc>
        <w:tc>
          <w:tcPr>
            <w:tcW w:w="2612" w:type="dxa"/>
            <w:vMerge/>
            <w:vAlign w:val="center"/>
          </w:tcPr>
          <w:p w:rsidR="00120ABC" w:rsidRPr="00DE302E" w:rsidRDefault="00120ABC" w:rsidP="00CB0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ABC" w:rsidRPr="00DE302E" w:rsidTr="00CB02B8">
        <w:tc>
          <w:tcPr>
            <w:tcW w:w="1388" w:type="dxa"/>
          </w:tcPr>
          <w:p w:rsidR="00120ABC" w:rsidRPr="00DE302E" w:rsidRDefault="00120ABC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120ABC" w:rsidRPr="00DE302E" w:rsidRDefault="00120ABC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Ленина, д.21</w:t>
            </w:r>
          </w:p>
        </w:tc>
        <w:tc>
          <w:tcPr>
            <w:tcW w:w="2612" w:type="dxa"/>
            <w:vMerge/>
            <w:vAlign w:val="center"/>
          </w:tcPr>
          <w:p w:rsidR="00120ABC" w:rsidRPr="00DE302E" w:rsidRDefault="00120ABC" w:rsidP="00CB0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ABC" w:rsidRPr="00DE302E" w:rsidTr="00CB02B8">
        <w:tc>
          <w:tcPr>
            <w:tcW w:w="1388" w:type="dxa"/>
          </w:tcPr>
          <w:p w:rsidR="00120ABC" w:rsidRPr="00DE302E" w:rsidRDefault="00120ABC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120ABC" w:rsidRPr="00DE302E" w:rsidRDefault="00120ABC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1 Мая, 2</w:t>
            </w:r>
          </w:p>
        </w:tc>
        <w:tc>
          <w:tcPr>
            <w:tcW w:w="2612" w:type="dxa"/>
            <w:vMerge/>
            <w:vAlign w:val="center"/>
          </w:tcPr>
          <w:p w:rsidR="00120ABC" w:rsidRPr="00DE302E" w:rsidRDefault="00120ABC" w:rsidP="00CB0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ABC" w:rsidRPr="00DE302E" w:rsidTr="00CB02B8">
        <w:tc>
          <w:tcPr>
            <w:tcW w:w="1388" w:type="dxa"/>
          </w:tcPr>
          <w:p w:rsidR="00120ABC" w:rsidRPr="00DE302E" w:rsidRDefault="00120ABC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120ABC" w:rsidRPr="00DE302E" w:rsidRDefault="00120ABC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гт. Шерловая Гора, ул. 1 Мая,8</w:t>
            </w:r>
          </w:p>
        </w:tc>
        <w:tc>
          <w:tcPr>
            <w:tcW w:w="2612" w:type="dxa"/>
            <w:vMerge/>
            <w:vAlign w:val="center"/>
          </w:tcPr>
          <w:p w:rsidR="00120ABC" w:rsidRPr="00DE302E" w:rsidRDefault="00120ABC" w:rsidP="00CB0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ABC" w:rsidRPr="00DE302E" w:rsidTr="00CB02B8">
        <w:tc>
          <w:tcPr>
            <w:tcW w:w="1388" w:type="dxa"/>
          </w:tcPr>
          <w:p w:rsidR="00120ABC" w:rsidRPr="00DE302E" w:rsidRDefault="00120ABC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120ABC" w:rsidRPr="00DE302E" w:rsidRDefault="00120ABC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1 Мая,10</w:t>
            </w:r>
          </w:p>
        </w:tc>
        <w:tc>
          <w:tcPr>
            <w:tcW w:w="2612" w:type="dxa"/>
            <w:vMerge/>
            <w:vAlign w:val="center"/>
          </w:tcPr>
          <w:p w:rsidR="00120ABC" w:rsidRPr="00DE302E" w:rsidRDefault="00120ABC" w:rsidP="00CB0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ABC" w:rsidRPr="00DE302E" w:rsidTr="00CB02B8">
        <w:tc>
          <w:tcPr>
            <w:tcW w:w="1388" w:type="dxa"/>
          </w:tcPr>
          <w:p w:rsidR="00120ABC" w:rsidRPr="00DE302E" w:rsidRDefault="00120ABC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120ABC" w:rsidRPr="00DE302E" w:rsidRDefault="00120ABC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1 Мая,12</w:t>
            </w:r>
          </w:p>
        </w:tc>
        <w:tc>
          <w:tcPr>
            <w:tcW w:w="2612" w:type="dxa"/>
            <w:vMerge/>
            <w:vAlign w:val="center"/>
          </w:tcPr>
          <w:p w:rsidR="00120ABC" w:rsidRPr="00DE302E" w:rsidRDefault="00120ABC" w:rsidP="00CB0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ABC" w:rsidRPr="00DE302E" w:rsidTr="00CB02B8">
        <w:tc>
          <w:tcPr>
            <w:tcW w:w="1388" w:type="dxa"/>
          </w:tcPr>
          <w:p w:rsidR="00120ABC" w:rsidRPr="00DE302E" w:rsidRDefault="00120ABC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120ABC" w:rsidRPr="00DE302E" w:rsidRDefault="00120ABC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1 Мая,16</w:t>
            </w:r>
          </w:p>
        </w:tc>
        <w:tc>
          <w:tcPr>
            <w:tcW w:w="2612" w:type="dxa"/>
            <w:vMerge/>
            <w:vAlign w:val="center"/>
          </w:tcPr>
          <w:p w:rsidR="00120ABC" w:rsidRPr="00DE302E" w:rsidRDefault="00120ABC" w:rsidP="00CB0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ABC" w:rsidRPr="00DE302E" w:rsidTr="00CB02B8">
        <w:tc>
          <w:tcPr>
            <w:tcW w:w="1388" w:type="dxa"/>
          </w:tcPr>
          <w:p w:rsidR="00120ABC" w:rsidRPr="00DE302E" w:rsidRDefault="00120ABC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120ABC" w:rsidRPr="00DE302E" w:rsidRDefault="00120ABC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1 Мая,18</w:t>
            </w:r>
          </w:p>
        </w:tc>
        <w:tc>
          <w:tcPr>
            <w:tcW w:w="2612" w:type="dxa"/>
            <w:vMerge/>
            <w:vAlign w:val="center"/>
          </w:tcPr>
          <w:p w:rsidR="00120ABC" w:rsidRPr="00DE302E" w:rsidRDefault="00120ABC" w:rsidP="00CB0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ABC" w:rsidRPr="00DE302E" w:rsidTr="00120ABC">
        <w:tc>
          <w:tcPr>
            <w:tcW w:w="1388" w:type="dxa"/>
          </w:tcPr>
          <w:p w:rsidR="00120ABC" w:rsidRPr="00DE302E" w:rsidRDefault="00120ABC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120ABC" w:rsidRPr="00DE302E" w:rsidRDefault="00120ABC" w:rsidP="00120A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Матросова, д. 4 а</w:t>
            </w:r>
          </w:p>
        </w:tc>
        <w:tc>
          <w:tcPr>
            <w:tcW w:w="2612" w:type="dxa"/>
            <w:vMerge/>
            <w:vAlign w:val="center"/>
          </w:tcPr>
          <w:p w:rsidR="00120ABC" w:rsidRPr="00DE302E" w:rsidRDefault="00120ABC" w:rsidP="00CB0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ABC" w:rsidRPr="00DE302E" w:rsidTr="00CB02B8">
        <w:tc>
          <w:tcPr>
            <w:tcW w:w="1388" w:type="dxa"/>
          </w:tcPr>
          <w:p w:rsidR="00120ABC" w:rsidRPr="00DE302E" w:rsidRDefault="00120ABC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120ABC" w:rsidRPr="00DE302E" w:rsidRDefault="00120ABC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Матросова, д.6</w:t>
            </w:r>
          </w:p>
        </w:tc>
        <w:tc>
          <w:tcPr>
            <w:tcW w:w="2612" w:type="dxa"/>
            <w:vMerge/>
            <w:vAlign w:val="center"/>
          </w:tcPr>
          <w:p w:rsidR="00120ABC" w:rsidRPr="00DE302E" w:rsidRDefault="00120ABC" w:rsidP="00CB0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ABC" w:rsidRPr="00DE302E" w:rsidTr="00CB02B8">
        <w:tc>
          <w:tcPr>
            <w:tcW w:w="1388" w:type="dxa"/>
          </w:tcPr>
          <w:p w:rsidR="00120ABC" w:rsidRPr="00DE302E" w:rsidRDefault="00120ABC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120ABC" w:rsidRPr="00DE302E" w:rsidRDefault="00120ABC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Матросова, д.8</w:t>
            </w:r>
          </w:p>
        </w:tc>
        <w:tc>
          <w:tcPr>
            <w:tcW w:w="2612" w:type="dxa"/>
            <w:vMerge/>
            <w:vAlign w:val="center"/>
          </w:tcPr>
          <w:p w:rsidR="00120ABC" w:rsidRPr="00DE302E" w:rsidRDefault="00120ABC" w:rsidP="00CB0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ABC" w:rsidRPr="00DE302E" w:rsidTr="00CB02B8">
        <w:tc>
          <w:tcPr>
            <w:tcW w:w="1388" w:type="dxa"/>
          </w:tcPr>
          <w:p w:rsidR="00120ABC" w:rsidRPr="00DE302E" w:rsidRDefault="00120ABC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120ABC" w:rsidRPr="00DE302E" w:rsidRDefault="00120ABC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Малое Садовое Кольцо, д.2</w:t>
            </w:r>
          </w:p>
        </w:tc>
        <w:tc>
          <w:tcPr>
            <w:tcW w:w="2612" w:type="dxa"/>
            <w:vMerge/>
            <w:vAlign w:val="center"/>
          </w:tcPr>
          <w:p w:rsidR="00120ABC" w:rsidRPr="00DE302E" w:rsidRDefault="00120ABC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ABC" w:rsidRPr="00DE302E" w:rsidTr="00CB02B8">
        <w:tc>
          <w:tcPr>
            <w:tcW w:w="1388" w:type="dxa"/>
          </w:tcPr>
          <w:p w:rsidR="00120ABC" w:rsidRPr="00DE302E" w:rsidRDefault="00120ABC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120ABC" w:rsidRPr="00DE302E" w:rsidRDefault="00120ABC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Малое Садовое Кольцо, д.6</w:t>
            </w:r>
          </w:p>
        </w:tc>
        <w:tc>
          <w:tcPr>
            <w:tcW w:w="2612" w:type="dxa"/>
            <w:vMerge w:val="restart"/>
            <w:vAlign w:val="center"/>
          </w:tcPr>
          <w:p w:rsidR="00120ABC" w:rsidRPr="00DE302E" w:rsidRDefault="00120ABC" w:rsidP="00120AB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2024 год</w:t>
            </w:r>
          </w:p>
        </w:tc>
      </w:tr>
      <w:tr w:rsidR="00120ABC" w:rsidRPr="00DE302E" w:rsidTr="00CB02B8">
        <w:tc>
          <w:tcPr>
            <w:tcW w:w="1388" w:type="dxa"/>
          </w:tcPr>
          <w:p w:rsidR="00120ABC" w:rsidRPr="00DE302E" w:rsidRDefault="00120ABC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120ABC" w:rsidRPr="00DE302E" w:rsidRDefault="00120ABC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Малое Садовое Кольцо, д.10</w:t>
            </w:r>
          </w:p>
        </w:tc>
        <w:tc>
          <w:tcPr>
            <w:tcW w:w="2612" w:type="dxa"/>
            <w:vMerge/>
            <w:vAlign w:val="center"/>
          </w:tcPr>
          <w:p w:rsidR="00120ABC" w:rsidRPr="00DE302E" w:rsidRDefault="00120ABC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ABC" w:rsidRPr="00DE302E" w:rsidTr="00CB02B8">
        <w:tc>
          <w:tcPr>
            <w:tcW w:w="1388" w:type="dxa"/>
          </w:tcPr>
          <w:p w:rsidR="00120ABC" w:rsidRPr="00DE302E" w:rsidRDefault="00120ABC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120ABC" w:rsidRPr="00DE302E" w:rsidRDefault="00120ABC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Малое Садовое Кольцо, д.18</w:t>
            </w:r>
          </w:p>
        </w:tc>
        <w:tc>
          <w:tcPr>
            <w:tcW w:w="2612" w:type="dxa"/>
            <w:vMerge/>
            <w:vAlign w:val="center"/>
          </w:tcPr>
          <w:p w:rsidR="00120ABC" w:rsidRPr="00DE302E" w:rsidRDefault="00120ABC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ABC" w:rsidRPr="00DE302E" w:rsidTr="00CB02B8">
        <w:tc>
          <w:tcPr>
            <w:tcW w:w="1388" w:type="dxa"/>
          </w:tcPr>
          <w:p w:rsidR="00120ABC" w:rsidRPr="00DE302E" w:rsidRDefault="00120ABC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120ABC" w:rsidRPr="00DE302E" w:rsidRDefault="00120ABC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микрорайон Наука, д.1</w:t>
            </w:r>
          </w:p>
        </w:tc>
        <w:tc>
          <w:tcPr>
            <w:tcW w:w="2612" w:type="dxa"/>
            <w:vMerge/>
            <w:vAlign w:val="center"/>
          </w:tcPr>
          <w:p w:rsidR="00120ABC" w:rsidRPr="00DE302E" w:rsidRDefault="00120ABC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ABC" w:rsidRPr="00DE302E" w:rsidTr="00CB02B8">
        <w:tc>
          <w:tcPr>
            <w:tcW w:w="1388" w:type="dxa"/>
          </w:tcPr>
          <w:p w:rsidR="00120ABC" w:rsidRPr="00DE302E" w:rsidRDefault="00120ABC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120ABC" w:rsidRPr="00DE302E" w:rsidRDefault="00120ABC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Оловянная, д.3</w:t>
            </w:r>
          </w:p>
        </w:tc>
        <w:tc>
          <w:tcPr>
            <w:tcW w:w="2612" w:type="dxa"/>
            <w:vMerge/>
            <w:vAlign w:val="center"/>
          </w:tcPr>
          <w:p w:rsidR="00120ABC" w:rsidRPr="00DE302E" w:rsidRDefault="00120ABC" w:rsidP="00CB0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ABC" w:rsidRPr="00DE302E" w:rsidTr="00CB02B8">
        <w:tc>
          <w:tcPr>
            <w:tcW w:w="1388" w:type="dxa"/>
          </w:tcPr>
          <w:p w:rsidR="00120ABC" w:rsidRPr="00DE302E" w:rsidRDefault="00120ABC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120ABC" w:rsidRPr="00DE302E" w:rsidRDefault="00120ABC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Оловянная, д.5</w:t>
            </w:r>
          </w:p>
        </w:tc>
        <w:tc>
          <w:tcPr>
            <w:tcW w:w="2612" w:type="dxa"/>
            <w:vMerge/>
            <w:vAlign w:val="center"/>
          </w:tcPr>
          <w:p w:rsidR="00120ABC" w:rsidRPr="00DE302E" w:rsidRDefault="00120ABC" w:rsidP="00CB0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ABC" w:rsidRPr="00DE302E" w:rsidTr="00CB02B8">
        <w:tc>
          <w:tcPr>
            <w:tcW w:w="1388" w:type="dxa"/>
          </w:tcPr>
          <w:p w:rsidR="00120ABC" w:rsidRPr="00DE302E" w:rsidRDefault="00120ABC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120ABC" w:rsidRPr="00DE302E" w:rsidRDefault="00120ABC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Октябрьская, д.4</w:t>
            </w:r>
          </w:p>
        </w:tc>
        <w:tc>
          <w:tcPr>
            <w:tcW w:w="2612" w:type="dxa"/>
            <w:vMerge/>
            <w:vAlign w:val="center"/>
          </w:tcPr>
          <w:p w:rsidR="00120ABC" w:rsidRPr="00DE302E" w:rsidRDefault="00120ABC" w:rsidP="00CB0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ABC" w:rsidRPr="00DE302E" w:rsidTr="00CB02B8">
        <w:tc>
          <w:tcPr>
            <w:tcW w:w="1388" w:type="dxa"/>
          </w:tcPr>
          <w:p w:rsidR="00120ABC" w:rsidRPr="00DE302E" w:rsidRDefault="00120ABC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120ABC" w:rsidRPr="00DE302E" w:rsidRDefault="00120ABC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Октябрьская, д.4 а</w:t>
            </w:r>
          </w:p>
        </w:tc>
        <w:tc>
          <w:tcPr>
            <w:tcW w:w="2612" w:type="dxa"/>
            <w:vMerge/>
            <w:vAlign w:val="center"/>
          </w:tcPr>
          <w:p w:rsidR="00120ABC" w:rsidRPr="00DE302E" w:rsidRDefault="00120ABC" w:rsidP="00CB0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ABC" w:rsidRPr="00DE302E" w:rsidTr="00CB02B8">
        <w:tc>
          <w:tcPr>
            <w:tcW w:w="1388" w:type="dxa"/>
          </w:tcPr>
          <w:p w:rsidR="00120ABC" w:rsidRPr="00DE302E" w:rsidRDefault="00120ABC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120ABC" w:rsidRPr="00DE302E" w:rsidRDefault="00120ABC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Октябрьская, д.6</w:t>
            </w:r>
          </w:p>
        </w:tc>
        <w:tc>
          <w:tcPr>
            <w:tcW w:w="2612" w:type="dxa"/>
            <w:vMerge/>
            <w:vAlign w:val="center"/>
          </w:tcPr>
          <w:p w:rsidR="00120ABC" w:rsidRPr="00DE302E" w:rsidRDefault="00120ABC" w:rsidP="00CB0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ABC" w:rsidRPr="00DE302E" w:rsidTr="00CB02B8">
        <w:tc>
          <w:tcPr>
            <w:tcW w:w="1388" w:type="dxa"/>
          </w:tcPr>
          <w:p w:rsidR="00120ABC" w:rsidRPr="00DE302E" w:rsidRDefault="00120ABC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120ABC" w:rsidRPr="00DE302E" w:rsidRDefault="00120ABC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Октябрьская, д.10</w:t>
            </w:r>
          </w:p>
        </w:tc>
        <w:tc>
          <w:tcPr>
            <w:tcW w:w="2612" w:type="dxa"/>
            <w:vMerge/>
            <w:vAlign w:val="center"/>
          </w:tcPr>
          <w:p w:rsidR="00120ABC" w:rsidRPr="00DE302E" w:rsidRDefault="00120ABC" w:rsidP="00CB0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ABC" w:rsidRPr="00DE302E" w:rsidTr="00CB02B8">
        <w:tc>
          <w:tcPr>
            <w:tcW w:w="1388" w:type="dxa"/>
          </w:tcPr>
          <w:p w:rsidR="00120ABC" w:rsidRPr="00DE302E" w:rsidRDefault="00120ABC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120ABC" w:rsidRPr="00DE302E" w:rsidRDefault="00120ABC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Полевая, д. 4</w:t>
            </w:r>
          </w:p>
        </w:tc>
        <w:tc>
          <w:tcPr>
            <w:tcW w:w="2612" w:type="dxa"/>
            <w:vMerge/>
            <w:vAlign w:val="center"/>
          </w:tcPr>
          <w:p w:rsidR="00120ABC" w:rsidRPr="00DE302E" w:rsidRDefault="00120ABC" w:rsidP="00CB0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ABC" w:rsidRPr="00DE302E" w:rsidTr="00CB02B8">
        <w:tc>
          <w:tcPr>
            <w:tcW w:w="1388" w:type="dxa"/>
          </w:tcPr>
          <w:p w:rsidR="00120ABC" w:rsidRPr="00DE302E" w:rsidRDefault="00120ABC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120ABC" w:rsidRPr="00DE302E" w:rsidRDefault="00120ABC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Полевая, д. 6</w:t>
            </w:r>
          </w:p>
        </w:tc>
        <w:tc>
          <w:tcPr>
            <w:tcW w:w="2612" w:type="dxa"/>
            <w:vMerge/>
            <w:vAlign w:val="center"/>
          </w:tcPr>
          <w:p w:rsidR="00120ABC" w:rsidRPr="00DE302E" w:rsidRDefault="00120ABC" w:rsidP="00CB0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ABC" w:rsidRPr="00DE302E" w:rsidTr="00CB02B8">
        <w:tc>
          <w:tcPr>
            <w:tcW w:w="1388" w:type="dxa"/>
          </w:tcPr>
          <w:p w:rsidR="00120ABC" w:rsidRPr="00DE302E" w:rsidRDefault="00120ABC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120ABC" w:rsidRPr="00DE302E" w:rsidRDefault="00120ABC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микрорайон Сельский Строитель, д. 1</w:t>
            </w:r>
          </w:p>
        </w:tc>
        <w:tc>
          <w:tcPr>
            <w:tcW w:w="2612" w:type="dxa"/>
            <w:vMerge/>
            <w:vAlign w:val="center"/>
          </w:tcPr>
          <w:p w:rsidR="00120ABC" w:rsidRPr="00DE302E" w:rsidRDefault="00120ABC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ABC" w:rsidRPr="00DE302E" w:rsidTr="00CB02B8">
        <w:tc>
          <w:tcPr>
            <w:tcW w:w="1388" w:type="dxa"/>
          </w:tcPr>
          <w:p w:rsidR="00120ABC" w:rsidRPr="00DE302E" w:rsidRDefault="00120ABC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120ABC" w:rsidRPr="00DE302E" w:rsidRDefault="00120ABC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микрорайон Сельский Строитель, д.3</w:t>
            </w:r>
          </w:p>
        </w:tc>
        <w:tc>
          <w:tcPr>
            <w:tcW w:w="2612" w:type="dxa"/>
            <w:vMerge/>
            <w:vAlign w:val="center"/>
          </w:tcPr>
          <w:p w:rsidR="00120ABC" w:rsidRPr="00DE302E" w:rsidRDefault="00120ABC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ABC" w:rsidRPr="00DE302E" w:rsidTr="00CB02B8">
        <w:tc>
          <w:tcPr>
            <w:tcW w:w="1388" w:type="dxa"/>
          </w:tcPr>
          <w:p w:rsidR="00120ABC" w:rsidRPr="00DE302E" w:rsidRDefault="00120ABC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120ABC" w:rsidRPr="00DE302E" w:rsidRDefault="00120ABC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микрорайон Сельский Строитель, д.4</w:t>
            </w:r>
          </w:p>
        </w:tc>
        <w:tc>
          <w:tcPr>
            <w:tcW w:w="2612" w:type="dxa"/>
            <w:vMerge/>
            <w:vAlign w:val="center"/>
          </w:tcPr>
          <w:p w:rsidR="00120ABC" w:rsidRPr="00DE302E" w:rsidRDefault="00120ABC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ABC" w:rsidRPr="00DE302E" w:rsidTr="00CB02B8">
        <w:tc>
          <w:tcPr>
            <w:tcW w:w="1388" w:type="dxa"/>
          </w:tcPr>
          <w:p w:rsidR="00120ABC" w:rsidRPr="00DE302E" w:rsidRDefault="00120ABC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120ABC" w:rsidRPr="00DE302E" w:rsidRDefault="00120ABC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Строительная, д.11 а</w:t>
            </w:r>
          </w:p>
        </w:tc>
        <w:tc>
          <w:tcPr>
            <w:tcW w:w="2612" w:type="dxa"/>
            <w:vMerge/>
            <w:vAlign w:val="center"/>
          </w:tcPr>
          <w:p w:rsidR="00120ABC" w:rsidRPr="00DE302E" w:rsidRDefault="00120ABC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ABC" w:rsidRPr="00DE302E" w:rsidTr="00CB02B8">
        <w:tc>
          <w:tcPr>
            <w:tcW w:w="1388" w:type="dxa"/>
          </w:tcPr>
          <w:p w:rsidR="00120ABC" w:rsidRPr="00DE302E" w:rsidRDefault="00120ABC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120ABC" w:rsidRPr="00DE302E" w:rsidRDefault="00120ABC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Юбилейная, д.1</w:t>
            </w:r>
          </w:p>
        </w:tc>
        <w:tc>
          <w:tcPr>
            <w:tcW w:w="2612" w:type="dxa"/>
            <w:vMerge/>
            <w:vAlign w:val="center"/>
          </w:tcPr>
          <w:p w:rsidR="00120ABC" w:rsidRPr="00DE302E" w:rsidRDefault="00120ABC" w:rsidP="00CB0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ABC" w:rsidRPr="00DE302E" w:rsidTr="00CB02B8">
        <w:tc>
          <w:tcPr>
            <w:tcW w:w="1388" w:type="dxa"/>
          </w:tcPr>
          <w:p w:rsidR="00120ABC" w:rsidRPr="00DE302E" w:rsidRDefault="00120ABC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120ABC" w:rsidRPr="00DE302E" w:rsidRDefault="00120ABC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Юбилейная, д.2</w:t>
            </w:r>
          </w:p>
        </w:tc>
        <w:tc>
          <w:tcPr>
            <w:tcW w:w="2612" w:type="dxa"/>
            <w:vMerge/>
            <w:vAlign w:val="center"/>
          </w:tcPr>
          <w:p w:rsidR="00120ABC" w:rsidRPr="00DE302E" w:rsidRDefault="00120ABC" w:rsidP="00CB0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ABC" w:rsidRPr="00DE302E" w:rsidTr="00CB02B8">
        <w:tc>
          <w:tcPr>
            <w:tcW w:w="1388" w:type="dxa"/>
          </w:tcPr>
          <w:p w:rsidR="00120ABC" w:rsidRPr="00DE302E" w:rsidRDefault="00120ABC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120ABC" w:rsidRPr="00DE302E" w:rsidRDefault="00120ABC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Юбилейная, д.3</w:t>
            </w:r>
          </w:p>
        </w:tc>
        <w:tc>
          <w:tcPr>
            <w:tcW w:w="2612" w:type="dxa"/>
            <w:vMerge/>
            <w:vAlign w:val="center"/>
          </w:tcPr>
          <w:p w:rsidR="00120ABC" w:rsidRPr="00DE302E" w:rsidRDefault="00120ABC" w:rsidP="00CB0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ABC" w:rsidRPr="00DE302E" w:rsidTr="00CB02B8">
        <w:tc>
          <w:tcPr>
            <w:tcW w:w="1388" w:type="dxa"/>
          </w:tcPr>
          <w:p w:rsidR="00120ABC" w:rsidRPr="00DE302E" w:rsidRDefault="00120ABC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120ABC" w:rsidRPr="00DE302E" w:rsidRDefault="00120ABC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Юбилейная, д.4</w:t>
            </w:r>
          </w:p>
        </w:tc>
        <w:tc>
          <w:tcPr>
            <w:tcW w:w="2612" w:type="dxa"/>
            <w:vMerge/>
            <w:vAlign w:val="center"/>
          </w:tcPr>
          <w:p w:rsidR="00120ABC" w:rsidRPr="00DE302E" w:rsidRDefault="00120ABC" w:rsidP="00CB0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0ABC" w:rsidRPr="00DE302E" w:rsidTr="00CB02B8">
        <w:tc>
          <w:tcPr>
            <w:tcW w:w="1388" w:type="dxa"/>
          </w:tcPr>
          <w:p w:rsidR="00120ABC" w:rsidRPr="00DE302E" w:rsidRDefault="00120ABC" w:rsidP="00F25537">
            <w:pPr>
              <w:pStyle w:val="a3"/>
              <w:numPr>
                <w:ilvl w:val="0"/>
                <w:numId w:val="13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4185" w:type="dxa"/>
            <w:gridSpan w:val="2"/>
            <w:vAlign w:val="center"/>
          </w:tcPr>
          <w:p w:rsidR="00120ABC" w:rsidRPr="00DE302E" w:rsidRDefault="00120ABC" w:rsidP="00C4015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 ул. Октябрьская, д.7</w:t>
            </w:r>
          </w:p>
        </w:tc>
        <w:tc>
          <w:tcPr>
            <w:tcW w:w="2612" w:type="dxa"/>
            <w:vMerge/>
            <w:vAlign w:val="center"/>
          </w:tcPr>
          <w:p w:rsidR="00120ABC" w:rsidRPr="00DE302E" w:rsidRDefault="00120ABC" w:rsidP="00CB02B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4215" w:rsidRPr="00DE302E" w:rsidTr="005C6B06">
        <w:tc>
          <w:tcPr>
            <w:tcW w:w="1388" w:type="dxa"/>
          </w:tcPr>
          <w:p w:rsidR="00754215" w:rsidRPr="00754215" w:rsidRDefault="00754215" w:rsidP="00754215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754215">
              <w:rPr>
                <w:b/>
              </w:rPr>
              <w:t xml:space="preserve">  № п/п</w:t>
            </w:r>
          </w:p>
        </w:tc>
        <w:tc>
          <w:tcPr>
            <w:tcW w:w="4185" w:type="dxa"/>
            <w:gridSpan w:val="2"/>
          </w:tcPr>
          <w:p w:rsidR="00754215" w:rsidRPr="00754215" w:rsidRDefault="00754215" w:rsidP="0075421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54215">
              <w:rPr>
                <w:b/>
              </w:rPr>
              <w:t>Адрес придомовой территории на который уже выполнены работы по благоустройству</w:t>
            </w:r>
          </w:p>
        </w:tc>
        <w:tc>
          <w:tcPr>
            <w:tcW w:w="2612" w:type="dxa"/>
          </w:tcPr>
          <w:p w:rsidR="00754215" w:rsidRPr="00754215" w:rsidRDefault="00754215" w:rsidP="00754215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54215">
              <w:rPr>
                <w:b/>
              </w:rPr>
              <w:t>год проведения работ по благоустройству</w:t>
            </w:r>
          </w:p>
        </w:tc>
      </w:tr>
      <w:tr w:rsidR="00754215" w:rsidRPr="00DE302E" w:rsidTr="00754215">
        <w:tc>
          <w:tcPr>
            <w:tcW w:w="1388" w:type="dxa"/>
          </w:tcPr>
          <w:p w:rsidR="00754215" w:rsidRPr="003C3175" w:rsidRDefault="00754215" w:rsidP="00754215">
            <w:pPr>
              <w:pStyle w:val="a3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4185" w:type="dxa"/>
            <w:gridSpan w:val="2"/>
          </w:tcPr>
          <w:p w:rsidR="00754215" w:rsidRPr="003C3175" w:rsidRDefault="00754215" w:rsidP="00754215">
            <w:pPr>
              <w:pStyle w:val="a3"/>
              <w:spacing w:before="0" w:beforeAutospacing="0" w:after="0" w:afterAutospacing="0"/>
              <w:jc w:val="center"/>
            </w:pPr>
            <w:r w:rsidRPr="00DE302E">
              <w:rPr>
                <w:color w:val="000000"/>
              </w:rPr>
              <w:t>пгт. Шерловая Гора,</w:t>
            </w:r>
            <w:r>
              <w:rPr>
                <w:color w:val="000000"/>
              </w:rPr>
              <w:t xml:space="preserve"> ул. Ленина, д.9</w:t>
            </w:r>
          </w:p>
        </w:tc>
        <w:tc>
          <w:tcPr>
            <w:tcW w:w="2612" w:type="dxa"/>
            <w:vMerge w:val="restart"/>
            <w:vAlign w:val="center"/>
          </w:tcPr>
          <w:p w:rsidR="00754215" w:rsidRDefault="00754215" w:rsidP="00754215">
            <w:pPr>
              <w:pStyle w:val="a3"/>
              <w:spacing w:before="0" w:beforeAutospacing="0" w:after="0" w:afterAutospacing="0"/>
              <w:jc w:val="center"/>
            </w:pPr>
            <w:r>
              <w:t>2017 год</w:t>
            </w:r>
          </w:p>
        </w:tc>
      </w:tr>
      <w:tr w:rsidR="00754215" w:rsidRPr="00DE302E" w:rsidTr="005C6B06">
        <w:tc>
          <w:tcPr>
            <w:tcW w:w="1388" w:type="dxa"/>
          </w:tcPr>
          <w:p w:rsidR="00754215" w:rsidRPr="003C3175" w:rsidRDefault="00754215" w:rsidP="00754215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4185" w:type="dxa"/>
            <w:gridSpan w:val="2"/>
          </w:tcPr>
          <w:p w:rsidR="00754215" w:rsidRPr="003C3175" w:rsidRDefault="00754215" w:rsidP="00754215">
            <w:pPr>
              <w:pStyle w:val="a3"/>
              <w:spacing w:before="0" w:beforeAutospacing="0" w:after="0" w:afterAutospacing="0"/>
              <w:jc w:val="center"/>
            </w:pPr>
            <w:r w:rsidRPr="00DE302E">
              <w:rPr>
                <w:color w:val="000000"/>
              </w:rPr>
              <w:t>пгт. Шерловая Гора,</w:t>
            </w:r>
            <w:r>
              <w:rPr>
                <w:color w:val="000000"/>
              </w:rPr>
              <w:t xml:space="preserve"> ул. Юбилейная, д.1</w:t>
            </w:r>
          </w:p>
        </w:tc>
        <w:tc>
          <w:tcPr>
            <w:tcW w:w="2612" w:type="dxa"/>
            <w:vMerge/>
          </w:tcPr>
          <w:p w:rsidR="00754215" w:rsidRDefault="00754215" w:rsidP="0075421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754215" w:rsidRPr="00DE302E" w:rsidTr="005C6B06">
        <w:tc>
          <w:tcPr>
            <w:tcW w:w="1388" w:type="dxa"/>
          </w:tcPr>
          <w:p w:rsidR="00754215" w:rsidRPr="003C3175" w:rsidRDefault="00754215" w:rsidP="00754215">
            <w:pPr>
              <w:pStyle w:val="a3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4185" w:type="dxa"/>
            <w:gridSpan w:val="2"/>
          </w:tcPr>
          <w:p w:rsidR="00754215" w:rsidRPr="003C3175" w:rsidRDefault="00754215" w:rsidP="00754215">
            <w:pPr>
              <w:pStyle w:val="a3"/>
              <w:spacing w:before="0" w:beforeAutospacing="0" w:after="0" w:afterAutospacing="0"/>
              <w:jc w:val="center"/>
            </w:pPr>
            <w:r w:rsidRPr="00DE302E">
              <w:rPr>
                <w:color w:val="000000"/>
              </w:rPr>
              <w:t>пгт. Шерловая Гора,</w:t>
            </w:r>
            <w:r>
              <w:rPr>
                <w:color w:val="000000"/>
              </w:rPr>
              <w:t xml:space="preserve"> микрорайон Сельский Строитель, д.5</w:t>
            </w:r>
          </w:p>
        </w:tc>
        <w:tc>
          <w:tcPr>
            <w:tcW w:w="2612" w:type="dxa"/>
            <w:vMerge/>
          </w:tcPr>
          <w:p w:rsidR="00754215" w:rsidRDefault="00754215" w:rsidP="0075421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754215" w:rsidRPr="00DE302E" w:rsidTr="005C6B06">
        <w:tc>
          <w:tcPr>
            <w:tcW w:w="1388" w:type="dxa"/>
          </w:tcPr>
          <w:p w:rsidR="00754215" w:rsidRPr="003C3175" w:rsidRDefault="00754215" w:rsidP="00754215">
            <w:pPr>
              <w:pStyle w:val="a3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4185" w:type="dxa"/>
            <w:gridSpan w:val="2"/>
          </w:tcPr>
          <w:p w:rsidR="00754215" w:rsidRPr="003C3175" w:rsidRDefault="00754215" w:rsidP="00754215">
            <w:pPr>
              <w:pStyle w:val="a3"/>
              <w:spacing w:before="0" w:beforeAutospacing="0" w:after="0" w:afterAutospacing="0"/>
              <w:jc w:val="center"/>
            </w:pPr>
            <w:r w:rsidRPr="00DE302E">
              <w:rPr>
                <w:color w:val="000000"/>
              </w:rPr>
              <w:t>пгт. Шерловая Гора,</w:t>
            </w:r>
            <w:r>
              <w:rPr>
                <w:color w:val="000000"/>
              </w:rPr>
              <w:t xml:space="preserve"> ул. Дзержинского, д.3 </w:t>
            </w:r>
          </w:p>
        </w:tc>
        <w:tc>
          <w:tcPr>
            <w:tcW w:w="2612" w:type="dxa"/>
            <w:vMerge/>
          </w:tcPr>
          <w:p w:rsidR="00754215" w:rsidRDefault="00754215" w:rsidP="0075421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754215" w:rsidRPr="00DE302E" w:rsidTr="005C6B06">
        <w:tc>
          <w:tcPr>
            <w:tcW w:w="1388" w:type="dxa"/>
          </w:tcPr>
          <w:p w:rsidR="00754215" w:rsidRPr="003C3175" w:rsidRDefault="00754215" w:rsidP="00754215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4185" w:type="dxa"/>
            <w:gridSpan w:val="2"/>
          </w:tcPr>
          <w:p w:rsidR="00754215" w:rsidRPr="003C3175" w:rsidRDefault="00754215" w:rsidP="00754215">
            <w:pPr>
              <w:pStyle w:val="a3"/>
              <w:spacing w:before="0" w:beforeAutospacing="0" w:after="0" w:afterAutospacing="0"/>
              <w:jc w:val="center"/>
            </w:pPr>
            <w:r w:rsidRPr="00DE302E">
              <w:rPr>
                <w:color w:val="000000"/>
              </w:rPr>
              <w:t>пгт. Шерловая Гора,</w:t>
            </w:r>
            <w:r>
              <w:rPr>
                <w:color w:val="000000"/>
              </w:rPr>
              <w:t xml:space="preserve"> ул. Дзержинского, д.5</w:t>
            </w:r>
          </w:p>
        </w:tc>
        <w:tc>
          <w:tcPr>
            <w:tcW w:w="2612" w:type="dxa"/>
            <w:vMerge/>
          </w:tcPr>
          <w:p w:rsidR="00754215" w:rsidRDefault="00754215" w:rsidP="0075421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754215" w:rsidRPr="00DE302E" w:rsidTr="005C6B06">
        <w:tc>
          <w:tcPr>
            <w:tcW w:w="1388" w:type="dxa"/>
          </w:tcPr>
          <w:p w:rsidR="00754215" w:rsidRPr="003C3175" w:rsidRDefault="00754215" w:rsidP="00754215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4185" w:type="dxa"/>
            <w:gridSpan w:val="2"/>
          </w:tcPr>
          <w:p w:rsidR="00754215" w:rsidRPr="003C3175" w:rsidRDefault="00754215" w:rsidP="00754215">
            <w:pPr>
              <w:pStyle w:val="a3"/>
              <w:spacing w:before="0" w:beforeAutospacing="0" w:after="0" w:afterAutospacing="0"/>
              <w:jc w:val="center"/>
            </w:pPr>
            <w:r w:rsidRPr="00DE302E">
              <w:rPr>
                <w:color w:val="000000"/>
              </w:rPr>
              <w:t>пгт. Шерловая Гора,</w:t>
            </w:r>
            <w:r>
              <w:rPr>
                <w:color w:val="000000"/>
              </w:rPr>
              <w:t xml:space="preserve"> ул. Дзержинского, д.7</w:t>
            </w:r>
          </w:p>
        </w:tc>
        <w:tc>
          <w:tcPr>
            <w:tcW w:w="2612" w:type="dxa"/>
            <w:vMerge/>
          </w:tcPr>
          <w:p w:rsidR="00754215" w:rsidRDefault="00754215" w:rsidP="0075421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754215" w:rsidRPr="00DE302E" w:rsidTr="005C6B06">
        <w:tc>
          <w:tcPr>
            <w:tcW w:w="1388" w:type="dxa"/>
          </w:tcPr>
          <w:p w:rsidR="00754215" w:rsidRPr="003C3175" w:rsidRDefault="00754215" w:rsidP="00754215">
            <w:pPr>
              <w:pStyle w:val="a3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4185" w:type="dxa"/>
            <w:gridSpan w:val="2"/>
          </w:tcPr>
          <w:p w:rsidR="00754215" w:rsidRPr="003C3175" w:rsidRDefault="00754215" w:rsidP="00754215">
            <w:pPr>
              <w:pStyle w:val="a3"/>
              <w:spacing w:before="0" w:beforeAutospacing="0" w:after="0" w:afterAutospacing="0"/>
              <w:jc w:val="center"/>
            </w:pPr>
            <w:r w:rsidRPr="00DE302E">
              <w:rPr>
                <w:color w:val="000000"/>
              </w:rPr>
              <w:t>пгт. Шерловая Гора,</w:t>
            </w:r>
            <w:r>
              <w:rPr>
                <w:color w:val="000000"/>
              </w:rPr>
              <w:t xml:space="preserve"> ул. Дзержинского, д.4</w:t>
            </w:r>
          </w:p>
        </w:tc>
        <w:tc>
          <w:tcPr>
            <w:tcW w:w="2612" w:type="dxa"/>
            <w:vMerge/>
          </w:tcPr>
          <w:p w:rsidR="00754215" w:rsidRDefault="00754215" w:rsidP="0075421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754215" w:rsidRPr="00DE302E" w:rsidTr="005C6B06">
        <w:tc>
          <w:tcPr>
            <w:tcW w:w="1388" w:type="dxa"/>
          </w:tcPr>
          <w:p w:rsidR="00754215" w:rsidRPr="003C3175" w:rsidRDefault="00754215" w:rsidP="00754215">
            <w:pPr>
              <w:pStyle w:val="a3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4185" w:type="dxa"/>
            <w:gridSpan w:val="2"/>
          </w:tcPr>
          <w:p w:rsidR="00754215" w:rsidRPr="003C3175" w:rsidRDefault="00754215" w:rsidP="00754215">
            <w:pPr>
              <w:pStyle w:val="a3"/>
              <w:spacing w:before="0" w:beforeAutospacing="0" w:after="0" w:afterAutospacing="0"/>
              <w:jc w:val="center"/>
            </w:pPr>
            <w:r w:rsidRPr="00DE302E">
              <w:rPr>
                <w:color w:val="000000"/>
              </w:rPr>
              <w:t>пгт. Шерловая Гора,</w:t>
            </w:r>
            <w:r>
              <w:rPr>
                <w:color w:val="000000"/>
              </w:rPr>
              <w:t xml:space="preserve"> ул. Дзержинского, д.6</w:t>
            </w:r>
          </w:p>
        </w:tc>
        <w:tc>
          <w:tcPr>
            <w:tcW w:w="2612" w:type="dxa"/>
            <w:vMerge/>
          </w:tcPr>
          <w:p w:rsidR="00754215" w:rsidRDefault="00754215" w:rsidP="00754215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0403E" w:rsidRPr="00DE302E" w:rsidTr="005C6B06">
        <w:tc>
          <w:tcPr>
            <w:tcW w:w="1388" w:type="dxa"/>
          </w:tcPr>
          <w:p w:rsidR="00E0403E" w:rsidRPr="003C3175" w:rsidRDefault="00E0403E" w:rsidP="00E0403E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9</w:t>
            </w:r>
          </w:p>
        </w:tc>
        <w:tc>
          <w:tcPr>
            <w:tcW w:w="4185" w:type="dxa"/>
            <w:gridSpan w:val="2"/>
          </w:tcPr>
          <w:p w:rsidR="00E0403E" w:rsidRPr="003A3BBC" w:rsidRDefault="00E0403E" w:rsidP="00E0403E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</w:t>
            </w:r>
            <w:r w:rsidRPr="003A3BBC">
              <w:rPr>
                <w:rFonts w:ascii="Times New Roman" w:hAnsi="Times New Roman" w:cs="Times New Roman"/>
                <w:sz w:val="24"/>
                <w:szCs w:val="24"/>
              </w:rPr>
              <w:t xml:space="preserve"> ул. Учанина, д. 2;</w:t>
            </w:r>
          </w:p>
        </w:tc>
        <w:tc>
          <w:tcPr>
            <w:tcW w:w="2612" w:type="dxa"/>
            <w:vMerge/>
          </w:tcPr>
          <w:p w:rsidR="00E0403E" w:rsidRDefault="00E0403E" w:rsidP="00E0403E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0403E" w:rsidRPr="00DE302E" w:rsidTr="005C6B06">
        <w:tc>
          <w:tcPr>
            <w:tcW w:w="1388" w:type="dxa"/>
          </w:tcPr>
          <w:p w:rsidR="00E0403E" w:rsidRPr="003C3175" w:rsidRDefault="00E0403E" w:rsidP="00E0403E">
            <w:pPr>
              <w:pStyle w:val="a3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4185" w:type="dxa"/>
            <w:gridSpan w:val="2"/>
          </w:tcPr>
          <w:p w:rsidR="00E0403E" w:rsidRPr="003A3BBC" w:rsidRDefault="00E0403E" w:rsidP="00E0403E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A3BBC">
              <w:rPr>
                <w:rFonts w:ascii="Times New Roman" w:hAnsi="Times New Roman" w:cs="Times New Roman"/>
                <w:sz w:val="24"/>
                <w:szCs w:val="24"/>
              </w:rPr>
              <w:t>ул. Учанина, д.4;</w:t>
            </w:r>
          </w:p>
        </w:tc>
        <w:tc>
          <w:tcPr>
            <w:tcW w:w="2612" w:type="dxa"/>
            <w:vMerge/>
          </w:tcPr>
          <w:p w:rsidR="00E0403E" w:rsidRDefault="00E0403E" w:rsidP="00E0403E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0403E" w:rsidRPr="00DE302E" w:rsidTr="005C6B06">
        <w:tc>
          <w:tcPr>
            <w:tcW w:w="1388" w:type="dxa"/>
          </w:tcPr>
          <w:p w:rsidR="00E0403E" w:rsidRPr="003C3175" w:rsidRDefault="00E0403E" w:rsidP="00E0403E">
            <w:pPr>
              <w:pStyle w:val="a3"/>
              <w:spacing w:before="0" w:beforeAutospacing="0" w:after="0" w:afterAutospacing="0"/>
              <w:jc w:val="center"/>
            </w:pPr>
            <w:r>
              <w:t>11</w:t>
            </w:r>
          </w:p>
        </w:tc>
        <w:tc>
          <w:tcPr>
            <w:tcW w:w="4185" w:type="dxa"/>
            <w:gridSpan w:val="2"/>
          </w:tcPr>
          <w:p w:rsidR="00E0403E" w:rsidRPr="003A3BBC" w:rsidRDefault="00E0403E" w:rsidP="00E0403E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A3BBC">
              <w:rPr>
                <w:rFonts w:ascii="Times New Roman" w:hAnsi="Times New Roman" w:cs="Times New Roman"/>
                <w:sz w:val="24"/>
                <w:szCs w:val="24"/>
              </w:rPr>
              <w:t>ул. Учанина, д. 4А;</w:t>
            </w:r>
          </w:p>
        </w:tc>
        <w:tc>
          <w:tcPr>
            <w:tcW w:w="2612" w:type="dxa"/>
            <w:vMerge/>
          </w:tcPr>
          <w:p w:rsidR="00E0403E" w:rsidRDefault="00E0403E" w:rsidP="00E0403E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0403E" w:rsidRPr="00DE302E" w:rsidTr="005C6B06">
        <w:tc>
          <w:tcPr>
            <w:tcW w:w="1388" w:type="dxa"/>
          </w:tcPr>
          <w:p w:rsidR="00E0403E" w:rsidRPr="003C3175" w:rsidRDefault="00E0403E" w:rsidP="00E0403E">
            <w:pPr>
              <w:pStyle w:val="a3"/>
              <w:spacing w:before="0" w:beforeAutospacing="0" w:after="0" w:afterAutospacing="0"/>
              <w:jc w:val="center"/>
            </w:pPr>
            <w:r>
              <w:t>12</w:t>
            </w:r>
          </w:p>
        </w:tc>
        <w:tc>
          <w:tcPr>
            <w:tcW w:w="4185" w:type="dxa"/>
            <w:gridSpan w:val="2"/>
          </w:tcPr>
          <w:p w:rsidR="00E0403E" w:rsidRPr="003A3BBC" w:rsidRDefault="00E0403E" w:rsidP="00E0403E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A3BBC">
              <w:rPr>
                <w:rFonts w:ascii="Times New Roman" w:hAnsi="Times New Roman" w:cs="Times New Roman"/>
                <w:sz w:val="24"/>
                <w:szCs w:val="24"/>
              </w:rPr>
              <w:t>ул. Учанина, д.6;</w:t>
            </w:r>
          </w:p>
        </w:tc>
        <w:tc>
          <w:tcPr>
            <w:tcW w:w="2612" w:type="dxa"/>
            <w:vMerge/>
          </w:tcPr>
          <w:p w:rsidR="00E0403E" w:rsidRDefault="00E0403E" w:rsidP="00E0403E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0403E" w:rsidRPr="00DE302E" w:rsidTr="005C6B06">
        <w:tc>
          <w:tcPr>
            <w:tcW w:w="1388" w:type="dxa"/>
          </w:tcPr>
          <w:p w:rsidR="00E0403E" w:rsidRPr="003C3175" w:rsidRDefault="00E0403E" w:rsidP="00E0403E">
            <w:pPr>
              <w:pStyle w:val="a3"/>
              <w:spacing w:before="0" w:beforeAutospacing="0" w:after="0" w:afterAutospacing="0"/>
              <w:jc w:val="center"/>
            </w:pPr>
            <w:r>
              <w:t>13</w:t>
            </w:r>
          </w:p>
        </w:tc>
        <w:tc>
          <w:tcPr>
            <w:tcW w:w="4185" w:type="dxa"/>
            <w:gridSpan w:val="2"/>
          </w:tcPr>
          <w:p w:rsidR="00E0403E" w:rsidRPr="003A3BBC" w:rsidRDefault="00E0403E" w:rsidP="00E0403E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</w:t>
            </w:r>
            <w:r w:rsidRPr="003A3BBC">
              <w:rPr>
                <w:rFonts w:ascii="Times New Roman" w:hAnsi="Times New Roman" w:cs="Times New Roman"/>
                <w:sz w:val="24"/>
                <w:szCs w:val="24"/>
              </w:rPr>
              <w:t xml:space="preserve"> ул. Учанина, д.8;</w:t>
            </w:r>
          </w:p>
        </w:tc>
        <w:tc>
          <w:tcPr>
            <w:tcW w:w="2612" w:type="dxa"/>
            <w:vMerge/>
          </w:tcPr>
          <w:p w:rsidR="00E0403E" w:rsidRDefault="00E0403E" w:rsidP="00E0403E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0403E" w:rsidRPr="00DE302E" w:rsidTr="005C6B06">
        <w:tc>
          <w:tcPr>
            <w:tcW w:w="1388" w:type="dxa"/>
          </w:tcPr>
          <w:p w:rsidR="00E0403E" w:rsidRPr="003C3175" w:rsidRDefault="00E0403E" w:rsidP="00E0403E">
            <w:pPr>
              <w:pStyle w:val="a3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4185" w:type="dxa"/>
            <w:gridSpan w:val="2"/>
          </w:tcPr>
          <w:p w:rsidR="00E0403E" w:rsidRPr="003A3BBC" w:rsidRDefault="00E0403E" w:rsidP="00E0403E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</w:t>
            </w:r>
            <w:r w:rsidRPr="003A3BBC">
              <w:rPr>
                <w:rFonts w:ascii="Times New Roman" w:hAnsi="Times New Roman" w:cs="Times New Roman"/>
                <w:sz w:val="24"/>
                <w:szCs w:val="24"/>
              </w:rPr>
              <w:t xml:space="preserve"> ул. Горького, д. 13;</w:t>
            </w:r>
          </w:p>
        </w:tc>
        <w:tc>
          <w:tcPr>
            <w:tcW w:w="2612" w:type="dxa"/>
            <w:vMerge/>
          </w:tcPr>
          <w:p w:rsidR="00E0403E" w:rsidRDefault="00E0403E" w:rsidP="00E0403E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0403E" w:rsidRPr="00DE302E" w:rsidTr="005C6B06">
        <w:tc>
          <w:tcPr>
            <w:tcW w:w="1388" w:type="dxa"/>
          </w:tcPr>
          <w:p w:rsidR="00E0403E" w:rsidRPr="003C3175" w:rsidRDefault="00E0403E" w:rsidP="00E0403E">
            <w:pPr>
              <w:pStyle w:val="a3"/>
              <w:spacing w:before="0" w:beforeAutospacing="0" w:after="0" w:afterAutospacing="0"/>
              <w:jc w:val="center"/>
            </w:pPr>
            <w:r>
              <w:t>15</w:t>
            </w:r>
          </w:p>
        </w:tc>
        <w:tc>
          <w:tcPr>
            <w:tcW w:w="4185" w:type="dxa"/>
            <w:gridSpan w:val="2"/>
          </w:tcPr>
          <w:p w:rsidR="00E0403E" w:rsidRPr="003A3BBC" w:rsidRDefault="00E0403E" w:rsidP="00E0403E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</w:t>
            </w:r>
            <w:r w:rsidRPr="003A3BBC">
              <w:rPr>
                <w:rFonts w:ascii="Times New Roman" w:hAnsi="Times New Roman" w:cs="Times New Roman"/>
                <w:sz w:val="24"/>
                <w:szCs w:val="24"/>
              </w:rPr>
              <w:t xml:space="preserve"> ул. Горького, д. 15;</w:t>
            </w:r>
          </w:p>
        </w:tc>
        <w:tc>
          <w:tcPr>
            <w:tcW w:w="2612" w:type="dxa"/>
            <w:vMerge/>
          </w:tcPr>
          <w:p w:rsidR="00E0403E" w:rsidRDefault="00E0403E" w:rsidP="00E0403E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0403E" w:rsidRPr="00DE302E" w:rsidTr="005C6B06">
        <w:tc>
          <w:tcPr>
            <w:tcW w:w="1388" w:type="dxa"/>
          </w:tcPr>
          <w:p w:rsidR="00E0403E" w:rsidRDefault="00E0403E" w:rsidP="00E0403E">
            <w:pPr>
              <w:pStyle w:val="a3"/>
              <w:spacing w:before="0" w:beforeAutospacing="0" w:after="0" w:afterAutospacing="0"/>
              <w:jc w:val="center"/>
            </w:pPr>
            <w:r>
              <w:t>16</w:t>
            </w:r>
          </w:p>
        </w:tc>
        <w:tc>
          <w:tcPr>
            <w:tcW w:w="4185" w:type="dxa"/>
            <w:gridSpan w:val="2"/>
          </w:tcPr>
          <w:p w:rsidR="00E0403E" w:rsidRPr="003A3BBC" w:rsidRDefault="00E0403E" w:rsidP="00E0403E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</w:t>
            </w:r>
            <w:r w:rsidRPr="003A3BBC">
              <w:rPr>
                <w:rFonts w:ascii="Times New Roman" w:hAnsi="Times New Roman" w:cs="Times New Roman"/>
                <w:sz w:val="24"/>
                <w:szCs w:val="24"/>
              </w:rPr>
              <w:t xml:space="preserve"> ул. Горького, д. 17;</w:t>
            </w:r>
          </w:p>
        </w:tc>
        <w:tc>
          <w:tcPr>
            <w:tcW w:w="2612" w:type="dxa"/>
            <w:vMerge/>
          </w:tcPr>
          <w:p w:rsidR="00E0403E" w:rsidRDefault="00E0403E" w:rsidP="00E0403E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0403E" w:rsidRPr="00DE302E" w:rsidTr="005C6B06">
        <w:tc>
          <w:tcPr>
            <w:tcW w:w="1388" w:type="dxa"/>
          </w:tcPr>
          <w:p w:rsidR="00E0403E" w:rsidRDefault="00E0403E" w:rsidP="00E0403E">
            <w:pPr>
              <w:pStyle w:val="a3"/>
              <w:spacing w:before="0" w:beforeAutospacing="0" w:after="0" w:afterAutospacing="0"/>
              <w:jc w:val="center"/>
            </w:pPr>
            <w:r>
              <w:t>17</w:t>
            </w:r>
          </w:p>
        </w:tc>
        <w:tc>
          <w:tcPr>
            <w:tcW w:w="4185" w:type="dxa"/>
            <w:gridSpan w:val="2"/>
          </w:tcPr>
          <w:p w:rsidR="00E0403E" w:rsidRPr="003A3BBC" w:rsidRDefault="00E0403E" w:rsidP="00E0403E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</w:t>
            </w:r>
            <w:r w:rsidRPr="003A3BBC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 3;</w:t>
            </w:r>
          </w:p>
        </w:tc>
        <w:tc>
          <w:tcPr>
            <w:tcW w:w="2612" w:type="dxa"/>
            <w:vMerge/>
          </w:tcPr>
          <w:p w:rsidR="00E0403E" w:rsidRDefault="00E0403E" w:rsidP="00E0403E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0403E" w:rsidRPr="00DE302E" w:rsidTr="005C6B06">
        <w:tc>
          <w:tcPr>
            <w:tcW w:w="1388" w:type="dxa"/>
          </w:tcPr>
          <w:p w:rsidR="00E0403E" w:rsidRDefault="00E0403E" w:rsidP="00E0403E">
            <w:pPr>
              <w:pStyle w:val="a3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4185" w:type="dxa"/>
            <w:gridSpan w:val="2"/>
          </w:tcPr>
          <w:p w:rsidR="00E0403E" w:rsidRPr="003A3BBC" w:rsidRDefault="00E0403E" w:rsidP="00E0403E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</w:t>
            </w:r>
            <w:r w:rsidRPr="003A3BBC">
              <w:rPr>
                <w:rFonts w:ascii="Times New Roman" w:hAnsi="Times New Roman" w:cs="Times New Roman"/>
                <w:sz w:val="24"/>
                <w:szCs w:val="24"/>
              </w:rPr>
              <w:t xml:space="preserve"> ул. Центральная, д.7;</w:t>
            </w:r>
          </w:p>
        </w:tc>
        <w:tc>
          <w:tcPr>
            <w:tcW w:w="2612" w:type="dxa"/>
            <w:vMerge/>
          </w:tcPr>
          <w:p w:rsidR="00E0403E" w:rsidRDefault="00E0403E" w:rsidP="00E0403E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0403E" w:rsidRPr="00DE302E" w:rsidTr="005C6B06">
        <w:tc>
          <w:tcPr>
            <w:tcW w:w="1388" w:type="dxa"/>
          </w:tcPr>
          <w:p w:rsidR="00E0403E" w:rsidRDefault="00E0403E" w:rsidP="00E0403E">
            <w:pPr>
              <w:pStyle w:val="a3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4185" w:type="dxa"/>
            <w:gridSpan w:val="2"/>
          </w:tcPr>
          <w:p w:rsidR="00E0403E" w:rsidRPr="003A3BBC" w:rsidRDefault="00E0403E" w:rsidP="00E0403E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</w:t>
            </w:r>
            <w:r w:rsidRPr="003A3BBC">
              <w:rPr>
                <w:rFonts w:ascii="Times New Roman" w:hAnsi="Times New Roman" w:cs="Times New Roman"/>
                <w:sz w:val="24"/>
                <w:szCs w:val="24"/>
              </w:rPr>
              <w:t xml:space="preserve"> ул. Торговая, д. 24;</w:t>
            </w:r>
          </w:p>
        </w:tc>
        <w:tc>
          <w:tcPr>
            <w:tcW w:w="2612" w:type="dxa"/>
            <w:vMerge/>
          </w:tcPr>
          <w:p w:rsidR="00E0403E" w:rsidRDefault="00E0403E" w:rsidP="00E0403E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0403E" w:rsidRPr="00DE302E" w:rsidTr="005C6B06">
        <w:tc>
          <w:tcPr>
            <w:tcW w:w="1388" w:type="dxa"/>
          </w:tcPr>
          <w:p w:rsidR="00E0403E" w:rsidRDefault="00E0403E" w:rsidP="00E0403E">
            <w:pPr>
              <w:pStyle w:val="a3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4185" w:type="dxa"/>
            <w:gridSpan w:val="2"/>
          </w:tcPr>
          <w:p w:rsidR="00E0403E" w:rsidRPr="003A3BBC" w:rsidRDefault="00E0403E" w:rsidP="00E0403E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</w:t>
            </w:r>
            <w:r w:rsidRPr="003A3BBC">
              <w:rPr>
                <w:rFonts w:ascii="Times New Roman" w:hAnsi="Times New Roman" w:cs="Times New Roman"/>
                <w:sz w:val="24"/>
                <w:szCs w:val="24"/>
              </w:rPr>
              <w:t xml:space="preserve"> ул. Торговая, д. 26;</w:t>
            </w:r>
          </w:p>
        </w:tc>
        <w:tc>
          <w:tcPr>
            <w:tcW w:w="2612" w:type="dxa"/>
            <w:vMerge/>
          </w:tcPr>
          <w:p w:rsidR="00E0403E" w:rsidRDefault="00E0403E" w:rsidP="00E0403E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0403E" w:rsidRPr="00DE302E" w:rsidTr="005C6B06">
        <w:tc>
          <w:tcPr>
            <w:tcW w:w="1388" w:type="dxa"/>
          </w:tcPr>
          <w:p w:rsidR="00E0403E" w:rsidRDefault="00E0403E" w:rsidP="00E0403E">
            <w:pPr>
              <w:pStyle w:val="a3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4185" w:type="dxa"/>
            <w:gridSpan w:val="2"/>
          </w:tcPr>
          <w:p w:rsidR="00E0403E" w:rsidRPr="003A3BBC" w:rsidRDefault="00E0403E" w:rsidP="00E0403E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</w:t>
            </w:r>
            <w:r w:rsidRPr="003A3BBC">
              <w:rPr>
                <w:rFonts w:ascii="Times New Roman" w:hAnsi="Times New Roman" w:cs="Times New Roman"/>
                <w:sz w:val="24"/>
                <w:szCs w:val="24"/>
              </w:rPr>
              <w:t xml:space="preserve"> ул. Торговая, д. 28;</w:t>
            </w:r>
          </w:p>
        </w:tc>
        <w:tc>
          <w:tcPr>
            <w:tcW w:w="2612" w:type="dxa"/>
            <w:vMerge/>
          </w:tcPr>
          <w:p w:rsidR="00E0403E" w:rsidRDefault="00E0403E" w:rsidP="00E0403E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E0403E" w:rsidRPr="00DE302E" w:rsidTr="005C6B06">
        <w:tc>
          <w:tcPr>
            <w:tcW w:w="1388" w:type="dxa"/>
          </w:tcPr>
          <w:p w:rsidR="00E0403E" w:rsidRDefault="00E0403E" w:rsidP="00E0403E">
            <w:pPr>
              <w:pStyle w:val="a3"/>
              <w:spacing w:before="0" w:beforeAutospacing="0" w:after="0" w:afterAutospacing="0"/>
              <w:jc w:val="center"/>
            </w:pPr>
            <w:r>
              <w:t>22</w:t>
            </w:r>
          </w:p>
        </w:tc>
        <w:tc>
          <w:tcPr>
            <w:tcW w:w="4185" w:type="dxa"/>
            <w:gridSpan w:val="2"/>
          </w:tcPr>
          <w:p w:rsidR="00E0403E" w:rsidRPr="003A3BBC" w:rsidRDefault="00E0403E" w:rsidP="00E0403E">
            <w:pPr>
              <w:tabs>
                <w:tab w:val="left" w:pos="3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02E">
              <w:rPr>
                <w:rFonts w:ascii="Times New Roman" w:eastAsia="Times New Roman" w:hAnsi="Times New Roman" w:cs="Times New Roman"/>
                <w:color w:val="000000"/>
              </w:rPr>
              <w:t>пгт. Шерловая Гора,</w:t>
            </w:r>
            <w:r w:rsidRPr="003A3BBC">
              <w:rPr>
                <w:rFonts w:ascii="Times New Roman" w:hAnsi="Times New Roman" w:cs="Times New Roman"/>
                <w:sz w:val="24"/>
                <w:szCs w:val="24"/>
              </w:rPr>
              <w:t xml:space="preserve"> ул. Торговая, д. 30.</w:t>
            </w:r>
          </w:p>
        </w:tc>
        <w:tc>
          <w:tcPr>
            <w:tcW w:w="2612" w:type="dxa"/>
            <w:vMerge/>
          </w:tcPr>
          <w:p w:rsidR="00E0403E" w:rsidRDefault="00E0403E" w:rsidP="00E0403E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754215" w:rsidRPr="00DE302E" w:rsidTr="005C6B06">
        <w:tc>
          <w:tcPr>
            <w:tcW w:w="1388" w:type="dxa"/>
          </w:tcPr>
          <w:p w:rsidR="00754215" w:rsidRDefault="00754215" w:rsidP="00754215">
            <w:pPr>
              <w:pStyle w:val="a3"/>
              <w:spacing w:before="0" w:beforeAutospacing="0" w:after="0" w:afterAutospacing="0"/>
              <w:jc w:val="center"/>
            </w:pPr>
            <w:r>
              <w:t>23</w:t>
            </w:r>
          </w:p>
        </w:tc>
        <w:tc>
          <w:tcPr>
            <w:tcW w:w="4185" w:type="dxa"/>
            <w:gridSpan w:val="2"/>
          </w:tcPr>
          <w:p w:rsidR="00754215" w:rsidRPr="003C3175" w:rsidRDefault="00754215" w:rsidP="00754215">
            <w:pPr>
              <w:pStyle w:val="a3"/>
              <w:spacing w:before="0" w:beforeAutospacing="0" w:after="0" w:afterAutospacing="0"/>
              <w:jc w:val="center"/>
            </w:pPr>
            <w:r w:rsidRPr="00DE302E">
              <w:rPr>
                <w:color w:val="000000"/>
              </w:rPr>
              <w:t>пгт. Шерловая Гора,</w:t>
            </w:r>
            <w:r>
              <w:rPr>
                <w:color w:val="000000"/>
              </w:rPr>
              <w:t xml:space="preserve"> ул. Шахтерская, д.2</w:t>
            </w:r>
          </w:p>
        </w:tc>
        <w:tc>
          <w:tcPr>
            <w:tcW w:w="2612" w:type="dxa"/>
          </w:tcPr>
          <w:p w:rsidR="00754215" w:rsidRDefault="00754215" w:rsidP="00754215">
            <w:pPr>
              <w:pStyle w:val="a3"/>
              <w:spacing w:before="0" w:beforeAutospacing="0" w:after="0" w:afterAutospacing="0"/>
              <w:jc w:val="center"/>
            </w:pPr>
            <w:r>
              <w:t>2018 год</w:t>
            </w:r>
          </w:p>
        </w:tc>
      </w:tr>
    </w:tbl>
    <w:p w:rsidR="00F25537" w:rsidRDefault="00F25537" w:rsidP="004F6F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F37AA" w:rsidRDefault="008F37AA" w:rsidP="008F3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7AA" w:rsidRDefault="008F37AA" w:rsidP="008F3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7AA" w:rsidRDefault="008F37AA" w:rsidP="008F37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5537" w:rsidRDefault="00F25537" w:rsidP="00950D37">
      <w:pPr>
        <w:rPr>
          <w:rFonts w:ascii="Times New Roman" w:hAnsi="Times New Roman"/>
          <w:sz w:val="28"/>
          <w:szCs w:val="28"/>
        </w:rPr>
      </w:pPr>
    </w:p>
    <w:p w:rsidR="00F25537" w:rsidRPr="00F25537" w:rsidRDefault="00F25537" w:rsidP="00F25537">
      <w:pPr>
        <w:rPr>
          <w:rFonts w:ascii="Times New Roman" w:hAnsi="Times New Roman"/>
          <w:sz w:val="28"/>
          <w:szCs w:val="28"/>
        </w:rPr>
      </w:pPr>
    </w:p>
    <w:p w:rsidR="00F25537" w:rsidRPr="00F25537" w:rsidRDefault="00F25537" w:rsidP="00F25537">
      <w:pPr>
        <w:rPr>
          <w:rFonts w:ascii="Times New Roman" w:hAnsi="Times New Roman"/>
          <w:sz w:val="28"/>
          <w:szCs w:val="28"/>
        </w:rPr>
      </w:pPr>
    </w:p>
    <w:p w:rsidR="00F25537" w:rsidRPr="00F25537" w:rsidRDefault="00F25537" w:rsidP="00F25537">
      <w:pPr>
        <w:rPr>
          <w:rFonts w:ascii="Times New Roman" w:hAnsi="Times New Roman"/>
          <w:sz w:val="28"/>
          <w:szCs w:val="28"/>
        </w:rPr>
      </w:pPr>
    </w:p>
    <w:p w:rsidR="00F25537" w:rsidRPr="00F25537" w:rsidRDefault="00F25537" w:rsidP="00F25537">
      <w:pPr>
        <w:rPr>
          <w:rFonts w:ascii="Times New Roman" w:hAnsi="Times New Roman"/>
          <w:sz w:val="28"/>
          <w:szCs w:val="28"/>
        </w:rPr>
      </w:pPr>
    </w:p>
    <w:p w:rsidR="00F25537" w:rsidRPr="00F25537" w:rsidRDefault="00F25537" w:rsidP="00F25537">
      <w:pPr>
        <w:rPr>
          <w:rFonts w:ascii="Times New Roman" w:hAnsi="Times New Roman"/>
          <w:sz w:val="28"/>
          <w:szCs w:val="28"/>
        </w:rPr>
      </w:pPr>
    </w:p>
    <w:p w:rsidR="005C6B06" w:rsidRDefault="005C6B06" w:rsidP="00F25537">
      <w:pPr>
        <w:pStyle w:val="a3"/>
        <w:spacing w:before="0" w:beforeAutospacing="0" w:after="0" w:afterAutospacing="0"/>
        <w:ind w:left="1159"/>
        <w:jc w:val="right"/>
      </w:pPr>
    </w:p>
    <w:p w:rsidR="005C6B06" w:rsidRDefault="005C6B06" w:rsidP="00F25537">
      <w:pPr>
        <w:pStyle w:val="a3"/>
        <w:spacing w:before="0" w:beforeAutospacing="0" w:after="0" w:afterAutospacing="0"/>
        <w:ind w:left="1159"/>
        <w:jc w:val="right"/>
      </w:pPr>
    </w:p>
    <w:p w:rsidR="005C6B06" w:rsidRDefault="005C6B06" w:rsidP="00F25537">
      <w:pPr>
        <w:pStyle w:val="a3"/>
        <w:spacing w:before="0" w:beforeAutospacing="0" w:after="0" w:afterAutospacing="0"/>
        <w:ind w:left="1159"/>
        <w:jc w:val="right"/>
      </w:pPr>
    </w:p>
    <w:p w:rsidR="005C6B06" w:rsidRDefault="005C6B06" w:rsidP="00F25537">
      <w:pPr>
        <w:pStyle w:val="a3"/>
        <w:spacing w:before="0" w:beforeAutospacing="0" w:after="0" w:afterAutospacing="0"/>
        <w:ind w:left="1159"/>
        <w:jc w:val="right"/>
      </w:pPr>
    </w:p>
    <w:p w:rsidR="005C6B06" w:rsidRDefault="005C6B06" w:rsidP="00F25537">
      <w:pPr>
        <w:pStyle w:val="a3"/>
        <w:spacing w:before="0" w:beforeAutospacing="0" w:after="0" w:afterAutospacing="0"/>
        <w:ind w:left="1159"/>
        <w:jc w:val="right"/>
      </w:pPr>
    </w:p>
    <w:p w:rsidR="005C6B06" w:rsidRDefault="005C6B06" w:rsidP="00F25537">
      <w:pPr>
        <w:pStyle w:val="a3"/>
        <w:spacing w:before="0" w:beforeAutospacing="0" w:after="0" w:afterAutospacing="0"/>
        <w:ind w:left="1159"/>
        <w:jc w:val="right"/>
      </w:pPr>
    </w:p>
    <w:p w:rsidR="005C6B06" w:rsidRDefault="005C6B06" w:rsidP="00F25537">
      <w:pPr>
        <w:pStyle w:val="a3"/>
        <w:spacing w:before="0" w:beforeAutospacing="0" w:after="0" w:afterAutospacing="0"/>
        <w:ind w:left="1159"/>
        <w:jc w:val="right"/>
      </w:pPr>
    </w:p>
    <w:p w:rsidR="005C6B06" w:rsidRDefault="005C6B06" w:rsidP="00F25537">
      <w:pPr>
        <w:pStyle w:val="a3"/>
        <w:spacing w:before="0" w:beforeAutospacing="0" w:after="0" w:afterAutospacing="0"/>
        <w:ind w:left="1159"/>
        <w:jc w:val="right"/>
      </w:pPr>
    </w:p>
    <w:p w:rsidR="005C6B06" w:rsidRDefault="005C6B06" w:rsidP="00F25537">
      <w:pPr>
        <w:pStyle w:val="a3"/>
        <w:spacing w:before="0" w:beforeAutospacing="0" w:after="0" w:afterAutospacing="0"/>
        <w:ind w:left="1159"/>
        <w:jc w:val="right"/>
      </w:pPr>
    </w:p>
    <w:p w:rsidR="005C6B06" w:rsidRDefault="005C6B06" w:rsidP="00F25537">
      <w:pPr>
        <w:pStyle w:val="a3"/>
        <w:spacing w:before="0" w:beforeAutospacing="0" w:after="0" w:afterAutospacing="0"/>
        <w:ind w:left="1159"/>
        <w:jc w:val="right"/>
      </w:pPr>
    </w:p>
    <w:p w:rsidR="005C6B06" w:rsidRDefault="005C6B06" w:rsidP="00F25537">
      <w:pPr>
        <w:pStyle w:val="a3"/>
        <w:spacing w:before="0" w:beforeAutospacing="0" w:after="0" w:afterAutospacing="0"/>
        <w:ind w:left="1159"/>
        <w:jc w:val="right"/>
      </w:pPr>
    </w:p>
    <w:p w:rsidR="005C6B06" w:rsidRDefault="005C6B06" w:rsidP="00F25537">
      <w:pPr>
        <w:pStyle w:val="a3"/>
        <w:spacing w:before="0" w:beforeAutospacing="0" w:after="0" w:afterAutospacing="0"/>
        <w:ind w:left="1159"/>
        <w:jc w:val="right"/>
      </w:pPr>
    </w:p>
    <w:p w:rsidR="005C6B06" w:rsidRDefault="005C6B06" w:rsidP="00F25537">
      <w:pPr>
        <w:pStyle w:val="a3"/>
        <w:spacing w:before="0" w:beforeAutospacing="0" w:after="0" w:afterAutospacing="0"/>
        <w:ind w:left="1159"/>
        <w:jc w:val="right"/>
      </w:pPr>
    </w:p>
    <w:p w:rsidR="005C6B06" w:rsidRDefault="005C6B06" w:rsidP="00F25537">
      <w:pPr>
        <w:pStyle w:val="a3"/>
        <w:spacing w:before="0" w:beforeAutospacing="0" w:after="0" w:afterAutospacing="0"/>
        <w:ind w:left="1159"/>
        <w:jc w:val="right"/>
      </w:pPr>
    </w:p>
    <w:p w:rsidR="00190149" w:rsidRDefault="00190149" w:rsidP="00F25537">
      <w:pPr>
        <w:pStyle w:val="a3"/>
        <w:spacing w:before="0" w:beforeAutospacing="0" w:after="0" w:afterAutospacing="0"/>
        <w:ind w:left="1159"/>
        <w:jc w:val="right"/>
      </w:pPr>
    </w:p>
    <w:p w:rsidR="00190149" w:rsidRDefault="00190149" w:rsidP="00F25537">
      <w:pPr>
        <w:pStyle w:val="a3"/>
        <w:spacing w:before="0" w:beforeAutospacing="0" w:after="0" w:afterAutospacing="0"/>
        <w:ind w:left="1159"/>
        <w:jc w:val="right"/>
      </w:pPr>
    </w:p>
    <w:p w:rsidR="00190149" w:rsidRDefault="00190149" w:rsidP="00F25537">
      <w:pPr>
        <w:pStyle w:val="a3"/>
        <w:spacing w:before="0" w:beforeAutospacing="0" w:after="0" w:afterAutospacing="0"/>
        <w:ind w:left="1159"/>
        <w:jc w:val="right"/>
      </w:pPr>
    </w:p>
    <w:p w:rsidR="00F25537" w:rsidRDefault="00F25537" w:rsidP="00F25537">
      <w:pPr>
        <w:pStyle w:val="a3"/>
        <w:spacing w:before="0" w:beforeAutospacing="0" w:after="0" w:afterAutospacing="0"/>
        <w:ind w:left="1159"/>
        <w:jc w:val="right"/>
      </w:pPr>
      <w:r w:rsidRPr="00E50F57">
        <w:lastRenderedPageBreak/>
        <w:t xml:space="preserve">Приложение № </w:t>
      </w:r>
      <w:r>
        <w:t>5</w:t>
      </w:r>
    </w:p>
    <w:p w:rsidR="00F25537" w:rsidRDefault="00F25537" w:rsidP="00F25537">
      <w:pPr>
        <w:pStyle w:val="a3"/>
        <w:spacing w:before="0" w:beforeAutospacing="0" w:after="0" w:afterAutospacing="0"/>
        <w:ind w:left="1159"/>
        <w:jc w:val="right"/>
      </w:pPr>
      <w:r w:rsidRPr="00E50F57">
        <w:t xml:space="preserve">к постановлению администрации городского </w:t>
      </w:r>
    </w:p>
    <w:p w:rsidR="00F25537" w:rsidRDefault="00F25537" w:rsidP="00F25537">
      <w:pPr>
        <w:pStyle w:val="a3"/>
        <w:spacing w:before="0" w:beforeAutospacing="0" w:after="0" w:afterAutospacing="0"/>
        <w:ind w:left="1159"/>
        <w:jc w:val="right"/>
      </w:pPr>
      <w:r w:rsidRPr="00E50F57">
        <w:t xml:space="preserve">поселения «Шерловогорское» </w:t>
      </w:r>
    </w:p>
    <w:p w:rsidR="00F25537" w:rsidRDefault="00F25537" w:rsidP="00F25537">
      <w:pPr>
        <w:pStyle w:val="a3"/>
        <w:spacing w:before="0" w:beforeAutospacing="0" w:after="0" w:afterAutospacing="0"/>
        <w:ind w:left="1159"/>
        <w:jc w:val="right"/>
      </w:pPr>
      <w:r w:rsidRPr="00E50F57">
        <w:t xml:space="preserve">№ </w:t>
      </w:r>
      <w:r w:rsidR="00F24F9E">
        <w:t>152</w:t>
      </w:r>
      <w:r w:rsidRPr="00E50F57">
        <w:t xml:space="preserve"> от 28.0</w:t>
      </w:r>
      <w:r w:rsidR="00F24F9E">
        <w:t>3</w:t>
      </w:r>
      <w:r w:rsidRPr="00E50F57">
        <w:t>.201</w:t>
      </w:r>
      <w:r w:rsidR="00F24F9E">
        <w:t>8</w:t>
      </w:r>
      <w:r w:rsidRPr="00E50F57">
        <w:t xml:space="preserve"> г.</w:t>
      </w:r>
    </w:p>
    <w:p w:rsidR="00F25537" w:rsidRPr="00E50F57" w:rsidRDefault="00F25537" w:rsidP="00F25537">
      <w:pPr>
        <w:pStyle w:val="a3"/>
        <w:spacing w:before="0" w:beforeAutospacing="0" w:after="0" w:afterAutospacing="0"/>
        <w:ind w:left="1159"/>
        <w:jc w:val="right"/>
      </w:pPr>
    </w:p>
    <w:tbl>
      <w:tblPr>
        <w:tblStyle w:val="af2"/>
        <w:tblW w:w="0" w:type="auto"/>
        <w:tblInd w:w="1159" w:type="dxa"/>
        <w:tblLook w:val="04A0" w:firstRow="1" w:lastRow="0" w:firstColumn="1" w:lastColumn="0" w:noHBand="0" w:noVBand="1"/>
      </w:tblPr>
      <w:tblGrid>
        <w:gridCol w:w="1388"/>
        <w:gridCol w:w="3398"/>
        <w:gridCol w:w="3399"/>
      </w:tblGrid>
      <w:tr w:rsidR="00101480" w:rsidRPr="003C3175" w:rsidTr="00C4015A">
        <w:tc>
          <w:tcPr>
            <w:tcW w:w="1388" w:type="dxa"/>
          </w:tcPr>
          <w:p w:rsidR="00101480" w:rsidRPr="005C6B06" w:rsidRDefault="00101480" w:rsidP="00C4015A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5C6B06">
              <w:rPr>
                <w:b/>
              </w:rPr>
              <w:t xml:space="preserve">  № п/п</w:t>
            </w:r>
          </w:p>
        </w:tc>
        <w:tc>
          <w:tcPr>
            <w:tcW w:w="3398" w:type="dxa"/>
          </w:tcPr>
          <w:p w:rsidR="00101480" w:rsidRPr="005C6B06" w:rsidRDefault="00101480" w:rsidP="00307E0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C6B06">
              <w:rPr>
                <w:b/>
              </w:rPr>
              <w:t>Адрес общественной территории</w:t>
            </w:r>
          </w:p>
        </w:tc>
        <w:tc>
          <w:tcPr>
            <w:tcW w:w="3399" w:type="dxa"/>
          </w:tcPr>
          <w:p w:rsidR="00101480" w:rsidRPr="005C6B06" w:rsidRDefault="00101480" w:rsidP="00307E08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5C6B06">
              <w:rPr>
                <w:b/>
              </w:rPr>
              <w:t>Планируемый год проведения работ по благоустройству</w:t>
            </w:r>
          </w:p>
        </w:tc>
      </w:tr>
    </w:tbl>
    <w:p w:rsidR="00F25537" w:rsidRDefault="00F25537" w:rsidP="00F25537">
      <w:pPr>
        <w:pStyle w:val="a3"/>
        <w:spacing w:before="0" w:beforeAutospacing="0" w:after="0" w:afterAutospacing="0"/>
        <w:ind w:left="1159"/>
        <w:jc w:val="both"/>
        <w:rPr>
          <w:sz w:val="28"/>
          <w:szCs w:val="28"/>
        </w:rPr>
      </w:pPr>
    </w:p>
    <w:tbl>
      <w:tblPr>
        <w:tblStyle w:val="af2"/>
        <w:tblW w:w="0" w:type="auto"/>
        <w:tblInd w:w="1159" w:type="dxa"/>
        <w:tblLook w:val="04A0" w:firstRow="1" w:lastRow="0" w:firstColumn="1" w:lastColumn="0" w:noHBand="0" w:noVBand="1"/>
      </w:tblPr>
      <w:tblGrid>
        <w:gridCol w:w="1388"/>
        <w:gridCol w:w="3375"/>
        <w:gridCol w:w="3422"/>
      </w:tblGrid>
      <w:tr w:rsidR="00101480" w:rsidTr="00101480">
        <w:tc>
          <w:tcPr>
            <w:tcW w:w="1388" w:type="dxa"/>
          </w:tcPr>
          <w:p w:rsidR="00101480" w:rsidRPr="003C3175" w:rsidRDefault="005C6B06" w:rsidP="005C6B06">
            <w:pPr>
              <w:pStyle w:val="a3"/>
              <w:spacing w:before="0" w:beforeAutospacing="0" w:after="0" w:afterAutospacing="0"/>
              <w:jc w:val="right"/>
            </w:pPr>
            <w:r>
              <w:t>1</w:t>
            </w:r>
          </w:p>
        </w:tc>
        <w:tc>
          <w:tcPr>
            <w:tcW w:w="3375" w:type="dxa"/>
          </w:tcPr>
          <w:p w:rsidR="00101480" w:rsidRPr="003C3175" w:rsidRDefault="00101480" w:rsidP="00C4015A">
            <w:pPr>
              <w:pStyle w:val="a3"/>
              <w:spacing w:before="0" w:beforeAutospacing="0" w:after="0" w:afterAutospacing="0"/>
              <w:jc w:val="both"/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</w:t>
            </w:r>
            <w:r>
              <w:rPr>
                <w:color w:val="000000"/>
                <w:sz w:val="22"/>
                <w:szCs w:val="22"/>
              </w:rPr>
              <w:t xml:space="preserve"> 1 Мая, 9а</w:t>
            </w:r>
          </w:p>
        </w:tc>
        <w:tc>
          <w:tcPr>
            <w:tcW w:w="3422" w:type="dxa"/>
          </w:tcPr>
          <w:p w:rsidR="00101480" w:rsidRPr="003C3175" w:rsidRDefault="00C4015A" w:rsidP="001147E1">
            <w:pPr>
              <w:pStyle w:val="a3"/>
              <w:spacing w:before="0" w:beforeAutospacing="0" w:after="0" w:afterAutospacing="0"/>
              <w:jc w:val="center"/>
            </w:pPr>
            <w:r>
              <w:t>20</w:t>
            </w:r>
            <w:r w:rsidR="001147E1">
              <w:rPr>
                <w:lang w:val="en-US"/>
              </w:rPr>
              <w:t>18</w:t>
            </w:r>
            <w:r>
              <w:t>-2022 г.</w:t>
            </w:r>
          </w:p>
        </w:tc>
      </w:tr>
      <w:tr w:rsidR="00101480" w:rsidTr="00101480">
        <w:tc>
          <w:tcPr>
            <w:tcW w:w="1388" w:type="dxa"/>
          </w:tcPr>
          <w:p w:rsidR="00101480" w:rsidRPr="003C3175" w:rsidRDefault="005C6B06" w:rsidP="005C6B06">
            <w:pPr>
              <w:pStyle w:val="a3"/>
              <w:spacing w:before="0" w:beforeAutospacing="0" w:after="0" w:afterAutospacing="0"/>
              <w:ind w:left="375"/>
              <w:jc w:val="right"/>
            </w:pPr>
            <w:r>
              <w:t>2</w:t>
            </w:r>
          </w:p>
        </w:tc>
        <w:tc>
          <w:tcPr>
            <w:tcW w:w="3375" w:type="dxa"/>
          </w:tcPr>
          <w:p w:rsidR="00101480" w:rsidRPr="003C3175" w:rsidRDefault="00101480" w:rsidP="00C4015A">
            <w:pPr>
              <w:pStyle w:val="a3"/>
              <w:spacing w:before="0" w:beforeAutospacing="0" w:after="0" w:afterAutospacing="0"/>
              <w:jc w:val="both"/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</w:t>
            </w:r>
            <w:r>
              <w:rPr>
                <w:color w:val="000000"/>
                <w:sz w:val="22"/>
                <w:szCs w:val="22"/>
              </w:rPr>
              <w:t xml:space="preserve"> Ленина, 1</w:t>
            </w:r>
          </w:p>
        </w:tc>
        <w:tc>
          <w:tcPr>
            <w:tcW w:w="3422" w:type="dxa"/>
          </w:tcPr>
          <w:p w:rsidR="00101480" w:rsidRPr="003C3175" w:rsidRDefault="00C4015A" w:rsidP="00C4015A">
            <w:pPr>
              <w:pStyle w:val="a3"/>
              <w:spacing w:before="0" w:beforeAutospacing="0" w:after="0" w:afterAutospacing="0"/>
              <w:jc w:val="center"/>
            </w:pPr>
            <w:r>
              <w:t>2019-2023 г.</w:t>
            </w:r>
          </w:p>
        </w:tc>
      </w:tr>
      <w:tr w:rsidR="00101480" w:rsidTr="00101480">
        <w:tc>
          <w:tcPr>
            <w:tcW w:w="1388" w:type="dxa"/>
          </w:tcPr>
          <w:p w:rsidR="00101480" w:rsidRPr="003C3175" w:rsidRDefault="005C6B06" w:rsidP="005C6B06">
            <w:pPr>
              <w:pStyle w:val="a3"/>
              <w:spacing w:before="0" w:beforeAutospacing="0" w:after="0" w:afterAutospacing="0"/>
              <w:ind w:left="375"/>
              <w:jc w:val="right"/>
            </w:pPr>
            <w:r>
              <w:t>3</w:t>
            </w:r>
          </w:p>
        </w:tc>
        <w:tc>
          <w:tcPr>
            <w:tcW w:w="3375" w:type="dxa"/>
          </w:tcPr>
          <w:p w:rsidR="00101480" w:rsidRPr="003C3175" w:rsidRDefault="00101480" w:rsidP="00C4015A">
            <w:pPr>
              <w:pStyle w:val="a3"/>
              <w:spacing w:before="0" w:beforeAutospacing="0" w:after="0" w:afterAutospacing="0"/>
              <w:jc w:val="both"/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</w:t>
            </w:r>
            <w:r>
              <w:rPr>
                <w:color w:val="000000"/>
                <w:sz w:val="22"/>
                <w:szCs w:val="22"/>
              </w:rPr>
              <w:t xml:space="preserve"> Матросова</w:t>
            </w:r>
          </w:p>
        </w:tc>
        <w:tc>
          <w:tcPr>
            <w:tcW w:w="3422" w:type="dxa"/>
          </w:tcPr>
          <w:p w:rsidR="00101480" w:rsidRPr="003C3175" w:rsidRDefault="000E2C12" w:rsidP="00C4015A">
            <w:pPr>
              <w:pStyle w:val="a3"/>
              <w:spacing w:before="0" w:beforeAutospacing="0" w:after="0" w:afterAutospacing="0"/>
              <w:jc w:val="center"/>
            </w:pPr>
            <w:r>
              <w:t>2023 г.</w:t>
            </w:r>
          </w:p>
        </w:tc>
      </w:tr>
      <w:tr w:rsidR="00101480" w:rsidTr="00101480">
        <w:tc>
          <w:tcPr>
            <w:tcW w:w="1388" w:type="dxa"/>
          </w:tcPr>
          <w:p w:rsidR="00101480" w:rsidRPr="003C3175" w:rsidRDefault="005C6B06" w:rsidP="005C6B06">
            <w:pPr>
              <w:pStyle w:val="a3"/>
              <w:spacing w:before="0" w:beforeAutospacing="0" w:after="0" w:afterAutospacing="0"/>
              <w:ind w:left="375"/>
              <w:jc w:val="right"/>
            </w:pPr>
            <w:r>
              <w:t>4</w:t>
            </w:r>
          </w:p>
        </w:tc>
        <w:tc>
          <w:tcPr>
            <w:tcW w:w="3375" w:type="dxa"/>
          </w:tcPr>
          <w:p w:rsidR="00101480" w:rsidRPr="003C3175" w:rsidRDefault="00101480" w:rsidP="00C4015A">
            <w:pPr>
              <w:pStyle w:val="a3"/>
              <w:spacing w:before="0" w:beforeAutospacing="0" w:after="0" w:afterAutospacing="0"/>
              <w:jc w:val="both"/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</w:t>
            </w:r>
            <w:r>
              <w:rPr>
                <w:color w:val="000000"/>
                <w:sz w:val="22"/>
                <w:szCs w:val="22"/>
              </w:rPr>
              <w:t xml:space="preserve"> Большое Садовое Кольцо</w:t>
            </w:r>
          </w:p>
        </w:tc>
        <w:tc>
          <w:tcPr>
            <w:tcW w:w="3422" w:type="dxa"/>
          </w:tcPr>
          <w:p w:rsidR="00101480" w:rsidRPr="003C3175" w:rsidRDefault="00101480" w:rsidP="005C6B06">
            <w:pPr>
              <w:pStyle w:val="a3"/>
              <w:numPr>
                <w:ilvl w:val="0"/>
                <w:numId w:val="15"/>
              </w:numPr>
              <w:spacing w:before="0" w:beforeAutospacing="0" w:after="0" w:afterAutospacing="0"/>
              <w:jc w:val="center"/>
            </w:pPr>
          </w:p>
        </w:tc>
      </w:tr>
      <w:tr w:rsidR="00101480" w:rsidTr="00101480">
        <w:tc>
          <w:tcPr>
            <w:tcW w:w="1388" w:type="dxa"/>
          </w:tcPr>
          <w:p w:rsidR="00101480" w:rsidRPr="003C3175" w:rsidRDefault="005C6B06" w:rsidP="005C6B06">
            <w:pPr>
              <w:pStyle w:val="a3"/>
              <w:spacing w:before="0" w:beforeAutospacing="0" w:after="0" w:afterAutospacing="0"/>
              <w:jc w:val="right"/>
            </w:pPr>
            <w:r>
              <w:t>5</w:t>
            </w:r>
          </w:p>
        </w:tc>
        <w:tc>
          <w:tcPr>
            <w:tcW w:w="3375" w:type="dxa"/>
          </w:tcPr>
          <w:p w:rsidR="00101480" w:rsidRPr="003C3175" w:rsidRDefault="00101480" w:rsidP="00C4015A">
            <w:pPr>
              <w:pStyle w:val="a3"/>
              <w:spacing w:before="0" w:beforeAutospacing="0" w:after="0" w:afterAutospacing="0"/>
              <w:jc w:val="both"/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</w:t>
            </w:r>
            <w:r>
              <w:rPr>
                <w:color w:val="000000"/>
                <w:sz w:val="22"/>
                <w:szCs w:val="22"/>
              </w:rPr>
              <w:t xml:space="preserve"> Линейная</w:t>
            </w:r>
          </w:p>
        </w:tc>
        <w:tc>
          <w:tcPr>
            <w:tcW w:w="3422" w:type="dxa"/>
          </w:tcPr>
          <w:p w:rsidR="00101480" w:rsidRPr="003C3175" w:rsidRDefault="000E2C12" w:rsidP="00C4015A">
            <w:pPr>
              <w:pStyle w:val="a3"/>
              <w:spacing w:before="0" w:beforeAutospacing="0" w:after="0" w:afterAutospacing="0"/>
              <w:jc w:val="center"/>
            </w:pPr>
            <w:r>
              <w:t>2022 г.</w:t>
            </w:r>
          </w:p>
        </w:tc>
      </w:tr>
      <w:tr w:rsidR="00101480" w:rsidTr="00101480">
        <w:tc>
          <w:tcPr>
            <w:tcW w:w="1388" w:type="dxa"/>
          </w:tcPr>
          <w:p w:rsidR="00101480" w:rsidRPr="003C3175" w:rsidRDefault="005C6B06" w:rsidP="005C6B06">
            <w:pPr>
              <w:pStyle w:val="a3"/>
              <w:spacing w:before="0" w:beforeAutospacing="0" w:after="0" w:afterAutospacing="0"/>
              <w:ind w:left="375"/>
              <w:jc w:val="right"/>
            </w:pPr>
            <w:r>
              <w:t>6</w:t>
            </w:r>
          </w:p>
        </w:tc>
        <w:tc>
          <w:tcPr>
            <w:tcW w:w="3375" w:type="dxa"/>
          </w:tcPr>
          <w:p w:rsidR="00101480" w:rsidRPr="003C3175" w:rsidRDefault="00101480" w:rsidP="00C4015A">
            <w:pPr>
              <w:pStyle w:val="a3"/>
              <w:spacing w:before="0" w:beforeAutospacing="0" w:after="0" w:afterAutospacing="0"/>
              <w:jc w:val="both"/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</w:t>
            </w:r>
            <w:r>
              <w:rPr>
                <w:color w:val="000000"/>
                <w:sz w:val="22"/>
                <w:szCs w:val="22"/>
              </w:rPr>
              <w:t xml:space="preserve"> Дзержинского</w:t>
            </w:r>
          </w:p>
        </w:tc>
        <w:tc>
          <w:tcPr>
            <w:tcW w:w="3422" w:type="dxa"/>
          </w:tcPr>
          <w:p w:rsidR="00101480" w:rsidRPr="003C3175" w:rsidRDefault="000E2C12" w:rsidP="00C4015A">
            <w:pPr>
              <w:pStyle w:val="a3"/>
              <w:spacing w:before="0" w:beforeAutospacing="0" w:after="0" w:afterAutospacing="0"/>
              <w:jc w:val="center"/>
            </w:pPr>
            <w:r>
              <w:t>2021 г.</w:t>
            </w:r>
          </w:p>
        </w:tc>
      </w:tr>
      <w:tr w:rsidR="00101480" w:rsidTr="00101480">
        <w:tc>
          <w:tcPr>
            <w:tcW w:w="1388" w:type="dxa"/>
          </w:tcPr>
          <w:p w:rsidR="00101480" w:rsidRPr="003C3175" w:rsidRDefault="005C6B06" w:rsidP="005C6B06">
            <w:pPr>
              <w:pStyle w:val="a3"/>
              <w:spacing w:before="0" w:beforeAutospacing="0" w:after="0" w:afterAutospacing="0"/>
              <w:ind w:left="375"/>
              <w:jc w:val="right"/>
            </w:pPr>
            <w:r>
              <w:t>7</w:t>
            </w:r>
          </w:p>
        </w:tc>
        <w:tc>
          <w:tcPr>
            <w:tcW w:w="3375" w:type="dxa"/>
          </w:tcPr>
          <w:p w:rsidR="00101480" w:rsidRPr="003C3175" w:rsidRDefault="00101480" w:rsidP="00C4015A">
            <w:pPr>
              <w:pStyle w:val="a3"/>
              <w:spacing w:before="0" w:beforeAutospacing="0" w:after="0" w:afterAutospacing="0"/>
              <w:jc w:val="both"/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</w:t>
            </w:r>
            <w:r>
              <w:rPr>
                <w:color w:val="000000"/>
                <w:sz w:val="22"/>
                <w:szCs w:val="22"/>
              </w:rPr>
              <w:t xml:space="preserve"> Октябрьская</w:t>
            </w:r>
          </w:p>
        </w:tc>
        <w:tc>
          <w:tcPr>
            <w:tcW w:w="3422" w:type="dxa"/>
          </w:tcPr>
          <w:p w:rsidR="00101480" w:rsidRPr="003C3175" w:rsidRDefault="000E2C12" w:rsidP="000E2C12">
            <w:pPr>
              <w:pStyle w:val="a3"/>
              <w:spacing w:before="0" w:beforeAutospacing="0" w:after="0" w:afterAutospacing="0"/>
              <w:jc w:val="center"/>
            </w:pPr>
            <w:r>
              <w:t>2024 г.</w:t>
            </w:r>
          </w:p>
        </w:tc>
      </w:tr>
      <w:tr w:rsidR="00101480" w:rsidTr="00101480">
        <w:tc>
          <w:tcPr>
            <w:tcW w:w="1388" w:type="dxa"/>
          </w:tcPr>
          <w:p w:rsidR="00101480" w:rsidRPr="003C3175" w:rsidRDefault="005C6B06" w:rsidP="005C6B06">
            <w:pPr>
              <w:pStyle w:val="a3"/>
              <w:spacing w:before="0" w:beforeAutospacing="0" w:after="0" w:afterAutospacing="0"/>
              <w:ind w:left="375"/>
              <w:jc w:val="right"/>
            </w:pPr>
            <w:r>
              <w:t>8</w:t>
            </w:r>
          </w:p>
        </w:tc>
        <w:tc>
          <w:tcPr>
            <w:tcW w:w="3375" w:type="dxa"/>
          </w:tcPr>
          <w:p w:rsidR="00101480" w:rsidRPr="003C3175" w:rsidRDefault="00101480" w:rsidP="00C4015A">
            <w:pPr>
              <w:pStyle w:val="a3"/>
              <w:spacing w:before="0" w:beforeAutospacing="0" w:after="0" w:afterAutospacing="0"/>
              <w:jc w:val="both"/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</w:t>
            </w:r>
            <w:r>
              <w:rPr>
                <w:color w:val="000000"/>
                <w:sz w:val="22"/>
                <w:szCs w:val="22"/>
              </w:rPr>
              <w:t xml:space="preserve"> Торговая</w:t>
            </w:r>
          </w:p>
        </w:tc>
        <w:tc>
          <w:tcPr>
            <w:tcW w:w="3422" w:type="dxa"/>
          </w:tcPr>
          <w:p w:rsidR="00101480" w:rsidRPr="003C3175" w:rsidRDefault="000E2C12" w:rsidP="00C4015A">
            <w:pPr>
              <w:pStyle w:val="a3"/>
              <w:spacing w:before="0" w:beforeAutospacing="0" w:after="0" w:afterAutospacing="0"/>
              <w:jc w:val="center"/>
            </w:pPr>
            <w:r>
              <w:t>2024 г.</w:t>
            </w:r>
          </w:p>
        </w:tc>
      </w:tr>
      <w:tr w:rsidR="00101480" w:rsidTr="00101480">
        <w:tc>
          <w:tcPr>
            <w:tcW w:w="1388" w:type="dxa"/>
          </w:tcPr>
          <w:p w:rsidR="00101480" w:rsidRPr="003C3175" w:rsidRDefault="005C6B06" w:rsidP="005C6B06">
            <w:pPr>
              <w:pStyle w:val="a3"/>
              <w:spacing w:before="0" w:beforeAutospacing="0" w:after="0" w:afterAutospacing="0"/>
              <w:ind w:left="375"/>
              <w:jc w:val="right"/>
            </w:pPr>
            <w:r>
              <w:t>9</w:t>
            </w:r>
          </w:p>
        </w:tc>
        <w:tc>
          <w:tcPr>
            <w:tcW w:w="3375" w:type="dxa"/>
          </w:tcPr>
          <w:p w:rsidR="00101480" w:rsidRPr="00DE302E" w:rsidRDefault="00101480" w:rsidP="00C4015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</w:t>
            </w:r>
            <w:r>
              <w:rPr>
                <w:color w:val="000000"/>
                <w:sz w:val="22"/>
                <w:szCs w:val="22"/>
              </w:rPr>
              <w:t xml:space="preserve"> Горького </w:t>
            </w:r>
          </w:p>
        </w:tc>
        <w:tc>
          <w:tcPr>
            <w:tcW w:w="3422" w:type="dxa"/>
          </w:tcPr>
          <w:p w:rsidR="00101480" w:rsidRPr="00DE302E" w:rsidRDefault="000E2C12" w:rsidP="00C4015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 г.</w:t>
            </w:r>
          </w:p>
        </w:tc>
      </w:tr>
      <w:tr w:rsidR="00101480" w:rsidTr="00101480">
        <w:tc>
          <w:tcPr>
            <w:tcW w:w="1388" w:type="dxa"/>
          </w:tcPr>
          <w:p w:rsidR="00101480" w:rsidRPr="003C3175" w:rsidRDefault="005C6B06" w:rsidP="005C6B06">
            <w:pPr>
              <w:pStyle w:val="a3"/>
              <w:spacing w:before="0" w:beforeAutospacing="0" w:after="0" w:afterAutospacing="0"/>
              <w:ind w:left="375"/>
              <w:jc w:val="right"/>
            </w:pPr>
            <w:r>
              <w:t>10</w:t>
            </w:r>
          </w:p>
        </w:tc>
        <w:tc>
          <w:tcPr>
            <w:tcW w:w="3375" w:type="dxa"/>
          </w:tcPr>
          <w:p w:rsidR="00101480" w:rsidRPr="00DE302E" w:rsidRDefault="00101480" w:rsidP="00C4015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</w:t>
            </w:r>
            <w:r>
              <w:rPr>
                <w:color w:val="000000"/>
                <w:sz w:val="22"/>
                <w:szCs w:val="22"/>
              </w:rPr>
              <w:t xml:space="preserve"> 50 лет Октября</w:t>
            </w:r>
          </w:p>
        </w:tc>
        <w:tc>
          <w:tcPr>
            <w:tcW w:w="3422" w:type="dxa"/>
          </w:tcPr>
          <w:p w:rsidR="00101480" w:rsidRPr="00DE302E" w:rsidRDefault="000E2C12" w:rsidP="00C4015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</w:tr>
      <w:tr w:rsidR="00101480" w:rsidTr="00101480">
        <w:tc>
          <w:tcPr>
            <w:tcW w:w="1388" w:type="dxa"/>
          </w:tcPr>
          <w:p w:rsidR="00101480" w:rsidRDefault="005C6B06" w:rsidP="005C6B06">
            <w:pPr>
              <w:pStyle w:val="a3"/>
              <w:spacing w:before="0" w:beforeAutospacing="0" w:after="0" w:afterAutospacing="0"/>
              <w:ind w:left="375"/>
              <w:jc w:val="right"/>
            </w:pPr>
            <w:r>
              <w:t>11</w:t>
            </w:r>
          </w:p>
        </w:tc>
        <w:tc>
          <w:tcPr>
            <w:tcW w:w="3375" w:type="dxa"/>
          </w:tcPr>
          <w:p w:rsidR="00101480" w:rsidRPr="00DE302E" w:rsidRDefault="00101480" w:rsidP="00C4015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</w:t>
            </w:r>
            <w:r>
              <w:rPr>
                <w:color w:val="000000"/>
                <w:sz w:val="22"/>
                <w:szCs w:val="22"/>
              </w:rPr>
              <w:t xml:space="preserve"> Учанина </w:t>
            </w:r>
          </w:p>
        </w:tc>
        <w:tc>
          <w:tcPr>
            <w:tcW w:w="3422" w:type="dxa"/>
          </w:tcPr>
          <w:p w:rsidR="00101480" w:rsidRPr="000E2C12" w:rsidRDefault="000E2C12" w:rsidP="00C4015A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</w:tc>
      </w:tr>
      <w:tr w:rsidR="00101480" w:rsidTr="00101480">
        <w:tc>
          <w:tcPr>
            <w:tcW w:w="1388" w:type="dxa"/>
          </w:tcPr>
          <w:p w:rsidR="00101480" w:rsidRDefault="005C6B06" w:rsidP="005C6B06">
            <w:pPr>
              <w:pStyle w:val="a3"/>
              <w:spacing w:before="0" w:beforeAutospacing="0" w:after="0" w:afterAutospacing="0"/>
              <w:ind w:left="375"/>
              <w:jc w:val="right"/>
            </w:pPr>
            <w:r>
              <w:t>12</w:t>
            </w:r>
          </w:p>
        </w:tc>
        <w:tc>
          <w:tcPr>
            <w:tcW w:w="3375" w:type="dxa"/>
          </w:tcPr>
          <w:p w:rsidR="00101480" w:rsidRPr="00DE302E" w:rsidRDefault="00101480" w:rsidP="00C4015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пгт. Шерловая Гора, микрорайон 2</w:t>
            </w:r>
          </w:p>
        </w:tc>
        <w:tc>
          <w:tcPr>
            <w:tcW w:w="3422" w:type="dxa"/>
          </w:tcPr>
          <w:p w:rsidR="00101480" w:rsidRDefault="000E2C12" w:rsidP="00C4015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 г.</w:t>
            </w:r>
          </w:p>
          <w:p w:rsidR="005C6B06" w:rsidRPr="00DE302E" w:rsidRDefault="005C6B06" w:rsidP="00C4015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C6B06" w:rsidTr="00101480">
        <w:tc>
          <w:tcPr>
            <w:tcW w:w="1388" w:type="dxa"/>
          </w:tcPr>
          <w:p w:rsidR="005C6B06" w:rsidRPr="005C6B06" w:rsidRDefault="005C6B06" w:rsidP="005C6B06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5C6B06">
              <w:rPr>
                <w:b/>
              </w:rPr>
              <w:t xml:space="preserve">  № п/п</w:t>
            </w:r>
          </w:p>
        </w:tc>
        <w:tc>
          <w:tcPr>
            <w:tcW w:w="3375" w:type="dxa"/>
          </w:tcPr>
          <w:p w:rsidR="005C6B06" w:rsidRPr="00754215" w:rsidRDefault="005C6B06" w:rsidP="005C6B0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Адрес общественной</w:t>
            </w:r>
            <w:r w:rsidRPr="00754215">
              <w:rPr>
                <w:b/>
              </w:rPr>
              <w:t xml:space="preserve"> территории на который уже выполнены</w:t>
            </w:r>
            <w:r w:rsidR="00A82612">
              <w:rPr>
                <w:b/>
              </w:rPr>
              <w:t xml:space="preserve"> (частично выполнены)</w:t>
            </w:r>
            <w:r w:rsidRPr="00754215">
              <w:rPr>
                <w:b/>
              </w:rPr>
              <w:t xml:space="preserve"> работы по благоустройству</w:t>
            </w:r>
          </w:p>
        </w:tc>
        <w:tc>
          <w:tcPr>
            <w:tcW w:w="3422" w:type="dxa"/>
          </w:tcPr>
          <w:p w:rsidR="003C7448" w:rsidRDefault="003C7448" w:rsidP="005C6B0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  <w:p w:rsidR="005C6B06" w:rsidRPr="00754215" w:rsidRDefault="005C6B06" w:rsidP="005C6B06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54215">
              <w:rPr>
                <w:b/>
              </w:rPr>
              <w:t>год проведения работ по благоустройству</w:t>
            </w:r>
          </w:p>
        </w:tc>
      </w:tr>
      <w:tr w:rsidR="003C7448" w:rsidTr="003C7448">
        <w:tc>
          <w:tcPr>
            <w:tcW w:w="1388" w:type="dxa"/>
          </w:tcPr>
          <w:p w:rsidR="003C7448" w:rsidRPr="005C6B06" w:rsidRDefault="003C7448" w:rsidP="005C6B06">
            <w:pPr>
              <w:pStyle w:val="a3"/>
              <w:spacing w:before="0" w:beforeAutospacing="0" w:after="0" w:afterAutospacing="0"/>
              <w:jc w:val="right"/>
            </w:pPr>
            <w:r w:rsidRPr="005C6B06">
              <w:t>1</w:t>
            </w:r>
          </w:p>
        </w:tc>
        <w:tc>
          <w:tcPr>
            <w:tcW w:w="3375" w:type="dxa"/>
          </w:tcPr>
          <w:p w:rsidR="003C7448" w:rsidRPr="003C7448" w:rsidRDefault="003C7448" w:rsidP="005C6B06">
            <w:pPr>
              <w:pStyle w:val="a3"/>
              <w:spacing w:before="0" w:beforeAutospacing="0" w:after="0" w:afterAutospacing="0"/>
              <w:jc w:val="center"/>
            </w:pPr>
            <w:r w:rsidRPr="00DE302E">
              <w:rPr>
                <w:color w:val="000000"/>
                <w:sz w:val="22"/>
                <w:szCs w:val="22"/>
              </w:rPr>
              <w:t xml:space="preserve">пгт. Шерловая Гора, </w:t>
            </w:r>
            <w:r w:rsidRPr="003C7448">
              <w:t>ул. 50 лет Октября</w:t>
            </w:r>
          </w:p>
        </w:tc>
        <w:tc>
          <w:tcPr>
            <w:tcW w:w="3422" w:type="dxa"/>
            <w:vMerge w:val="restart"/>
            <w:vAlign w:val="center"/>
          </w:tcPr>
          <w:p w:rsidR="003C7448" w:rsidRPr="003C7448" w:rsidRDefault="003C7448" w:rsidP="005C6B06">
            <w:pPr>
              <w:pStyle w:val="a3"/>
              <w:spacing w:before="0" w:beforeAutospacing="0" w:after="0" w:afterAutospacing="0"/>
              <w:jc w:val="center"/>
            </w:pPr>
            <w:r>
              <w:t>2017 год</w:t>
            </w:r>
          </w:p>
        </w:tc>
      </w:tr>
      <w:tr w:rsidR="003C7448" w:rsidTr="00101480">
        <w:tc>
          <w:tcPr>
            <w:tcW w:w="1388" w:type="dxa"/>
          </w:tcPr>
          <w:p w:rsidR="003C7448" w:rsidRPr="005C6B06" w:rsidRDefault="003C7448" w:rsidP="005C6B06">
            <w:pPr>
              <w:pStyle w:val="a3"/>
              <w:spacing w:before="0" w:beforeAutospacing="0" w:after="0" w:afterAutospacing="0"/>
              <w:jc w:val="right"/>
            </w:pPr>
            <w:r w:rsidRPr="005C6B06">
              <w:t>2</w:t>
            </w:r>
          </w:p>
        </w:tc>
        <w:tc>
          <w:tcPr>
            <w:tcW w:w="3375" w:type="dxa"/>
          </w:tcPr>
          <w:p w:rsidR="003C7448" w:rsidRPr="003C7448" w:rsidRDefault="003C7448" w:rsidP="005C6B06">
            <w:pPr>
              <w:pStyle w:val="a3"/>
              <w:spacing w:before="0" w:beforeAutospacing="0" w:after="0" w:afterAutospacing="0"/>
              <w:jc w:val="center"/>
            </w:pPr>
            <w:r w:rsidRPr="00DE302E">
              <w:rPr>
                <w:color w:val="000000"/>
                <w:sz w:val="22"/>
                <w:szCs w:val="22"/>
              </w:rPr>
              <w:t>пгт. Шерловая Гора, ул.</w:t>
            </w:r>
            <w:r>
              <w:rPr>
                <w:color w:val="000000"/>
                <w:sz w:val="22"/>
                <w:szCs w:val="22"/>
              </w:rPr>
              <w:t xml:space="preserve"> 1 Мая, 9а</w:t>
            </w:r>
          </w:p>
        </w:tc>
        <w:tc>
          <w:tcPr>
            <w:tcW w:w="3422" w:type="dxa"/>
            <w:vMerge/>
          </w:tcPr>
          <w:p w:rsidR="003C7448" w:rsidRPr="003C7448" w:rsidRDefault="003C7448" w:rsidP="005C6B06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5C6B06" w:rsidTr="00101480">
        <w:tc>
          <w:tcPr>
            <w:tcW w:w="1388" w:type="dxa"/>
          </w:tcPr>
          <w:p w:rsidR="005C6B06" w:rsidRPr="005C6B06" w:rsidRDefault="005C6B06" w:rsidP="005C6B06">
            <w:pPr>
              <w:pStyle w:val="a3"/>
              <w:spacing w:before="0" w:beforeAutospacing="0" w:after="0" w:afterAutospacing="0"/>
              <w:jc w:val="right"/>
            </w:pPr>
            <w:r w:rsidRPr="005C6B06">
              <w:t>3</w:t>
            </w:r>
          </w:p>
        </w:tc>
        <w:tc>
          <w:tcPr>
            <w:tcW w:w="3375" w:type="dxa"/>
          </w:tcPr>
          <w:p w:rsidR="005C6B06" w:rsidRPr="003C7448" w:rsidRDefault="003C7448" w:rsidP="003C7448">
            <w:pPr>
              <w:pStyle w:val="a3"/>
              <w:spacing w:before="0" w:beforeAutospacing="0" w:after="0" w:afterAutospacing="0"/>
              <w:jc w:val="center"/>
            </w:pPr>
            <w:r w:rsidRPr="00DE302E">
              <w:rPr>
                <w:color w:val="000000"/>
                <w:sz w:val="22"/>
                <w:szCs w:val="22"/>
              </w:rPr>
              <w:t>пгт. Шерловая Гора,</w:t>
            </w:r>
            <w:r>
              <w:rPr>
                <w:color w:val="000000"/>
                <w:sz w:val="22"/>
                <w:szCs w:val="22"/>
              </w:rPr>
              <w:t xml:space="preserve"> ул. Ленина, 1</w:t>
            </w:r>
          </w:p>
        </w:tc>
        <w:tc>
          <w:tcPr>
            <w:tcW w:w="3422" w:type="dxa"/>
          </w:tcPr>
          <w:p w:rsidR="005C6B06" w:rsidRPr="003C7448" w:rsidRDefault="003C7448" w:rsidP="005C6B06">
            <w:pPr>
              <w:pStyle w:val="a3"/>
              <w:spacing w:before="0" w:beforeAutospacing="0" w:after="0" w:afterAutospacing="0"/>
              <w:jc w:val="center"/>
            </w:pPr>
            <w:r>
              <w:t>2018 год</w:t>
            </w:r>
          </w:p>
        </w:tc>
      </w:tr>
    </w:tbl>
    <w:p w:rsidR="00F25537" w:rsidRPr="00F25537" w:rsidRDefault="00F25537" w:rsidP="00F25537">
      <w:pPr>
        <w:jc w:val="center"/>
        <w:rPr>
          <w:rFonts w:ascii="Times New Roman" w:hAnsi="Times New Roman"/>
          <w:sz w:val="28"/>
          <w:szCs w:val="28"/>
        </w:rPr>
      </w:pPr>
    </w:p>
    <w:sectPr w:rsidR="00F25537" w:rsidRPr="00F25537" w:rsidSect="00950D37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D9C" w:rsidRDefault="00671D9C" w:rsidP="00575405">
      <w:pPr>
        <w:spacing w:after="0" w:line="240" w:lineRule="auto"/>
      </w:pPr>
      <w:r>
        <w:separator/>
      </w:r>
    </w:p>
  </w:endnote>
  <w:endnote w:type="continuationSeparator" w:id="0">
    <w:p w:rsidR="00671D9C" w:rsidRDefault="00671D9C" w:rsidP="0057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B06" w:rsidRDefault="005C6B06" w:rsidP="00FC6DB6">
    <w:pPr>
      <w:pStyle w:val="a6"/>
      <w:framePr w:w="700" w:h="355" w:hRule="exact" w:wrap="around" w:vAnchor="text" w:hAnchor="page" w:x="10342" w:y="-58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D9C" w:rsidRDefault="00671D9C" w:rsidP="00575405">
      <w:pPr>
        <w:spacing w:after="0" w:line="240" w:lineRule="auto"/>
      </w:pPr>
      <w:r>
        <w:separator/>
      </w:r>
    </w:p>
  </w:footnote>
  <w:footnote w:type="continuationSeparator" w:id="0">
    <w:p w:rsidR="00671D9C" w:rsidRDefault="00671D9C" w:rsidP="00575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6D12DAF"/>
    <w:multiLevelType w:val="multilevel"/>
    <w:tmpl w:val="B7C6DC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3" w15:restartNumberingAfterBreak="0">
    <w:nsid w:val="0E655CAA"/>
    <w:multiLevelType w:val="multilevel"/>
    <w:tmpl w:val="971CB57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4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5" w15:restartNumberingAfterBreak="0">
    <w:nsid w:val="193C3638"/>
    <w:multiLevelType w:val="multilevel"/>
    <w:tmpl w:val="D03C11B8"/>
    <w:lvl w:ilvl="0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4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21" w:hanging="2160"/>
      </w:pPr>
      <w:rPr>
        <w:rFonts w:hint="default"/>
      </w:rPr>
    </w:lvl>
  </w:abstractNum>
  <w:abstractNum w:abstractNumId="6" w15:restartNumberingAfterBreak="0">
    <w:nsid w:val="3F1D6CC6"/>
    <w:multiLevelType w:val="hybridMultilevel"/>
    <w:tmpl w:val="688C2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F5668"/>
    <w:multiLevelType w:val="hybridMultilevel"/>
    <w:tmpl w:val="E0DC155C"/>
    <w:lvl w:ilvl="0" w:tplc="6108CA84">
      <w:start w:val="20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F19ED"/>
    <w:multiLevelType w:val="multilevel"/>
    <w:tmpl w:val="A068526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60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8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5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568" w:hanging="2160"/>
      </w:pPr>
      <w:rPr>
        <w:rFonts w:hint="default"/>
      </w:rPr>
    </w:lvl>
  </w:abstractNum>
  <w:abstractNum w:abstractNumId="9" w15:restartNumberingAfterBreak="0">
    <w:nsid w:val="50923C9C"/>
    <w:multiLevelType w:val="hybridMultilevel"/>
    <w:tmpl w:val="8D9C236E"/>
    <w:lvl w:ilvl="0" w:tplc="81EA7BA2">
      <w:start w:val="4"/>
      <w:numFmt w:val="decimal"/>
      <w:lvlText w:val="%1."/>
      <w:lvlJc w:val="left"/>
      <w:pPr>
        <w:ind w:left="724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1" w:hanging="360"/>
      </w:pPr>
    </w:lvl>
    <w:lvl w:ilvl="2" w:tplc="0419001B" w:tentative="1">
      <w:start w:val="1"/>
      <w:numFmt w:val="lowerRoman"/>
      <w:lvlText w:val="%3."/>
      <w:lvlJc w:val="right"/>
      <w:pPr>
        <w:ind w:left="8681" w:hanging="180"/>
      </w:pPr>
    </w:lvl>
    <w:lvl w:ilvl="3" w:tplc="0419000F" w:tentative="1">
      <w:start w:val="1"/>
      <w:numFmt w:val="decimal"/>
      <w:lvlText w:val="%4."/>
      <w:lvlJc w:val="left"/>
      <w:pPr>
        <w:ind w:left="9401" w:hanging="360"/>
      </w:pPr>
    </w:lvl>
    <w:lvl w:ilvl="4" w:tplc="04190019" w:tentative="1">
      <w:start w:val="1"/>
      <w:numFmt w:val="lowerLetter"/>
      <w:lvlText w:val="%5."/>
      <w:lvlJc w:val="left"/>
      <w:pPr>
        <w:ind w:left="10121" w:hanging="360"/>
      </w:pPr>
    </w:lvl>
    <w:lvl w:ilvl="5" w:tplc="0419001B" w:tentative="1">
      <w:start w:val="1"/>
      <w:numFmt w:val="lowerRoman"/>
      <w:lvlText w:val="%6."/>
      <w:lvlJc w:val="right"/>
      <w:pPr>
        <w:ind w:left="10841" w:hanging="180"/>
      </w:pPr>
    </w:lvl>
    <w:lvl w:ilvl="6" w:tplc="0419000F" w:tentative="1">
      <w:start w:val="1"/>
      <w:numFmt w:val="decimal"/>
      <w:lvlText w:val="%7."/>
      <w:lvlJc w:val="left"/>
      <w:pPr>
        <w:ind w:left="11561" w:hanging="360"/>
      </w:pPr>
    </w:lvl>
    <w:lvl w:ilvl="7" w:tplc="04190019" w:tentative="1">
      <w:start w:val="1"/>
      <w:numFmt w:val="lowerLetter"/>
      <w:lvlText w:val="%8."/>
      <w:lvlJc w:val="left"/>
      <w:pPr>
        <w:ind w:left="12281" w:hanging="360"/>
      </w:pPr>
    </w:lvl>
    <w:lvl w:ilvl="8" w:tplc="0419001B" w:tentative="1">
      <w:start w:val="1"/>
      <w:numFmt w:val="lowerRoman"/>
      <w:lvlText w:val="%9."/>
      <w:lvlJc w:val="right"/>
      <w:pPr>
        <w:ind w:left="13001" w:hanging="180"/>
      </w:pPr>
    </w:lvl>
  </w:abstractNum>
  <w:abstractNum w:abstractNumId="10" w15:restartNumberingAfterBreak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 w15:restartNumberingAfterBreak="0">
    <w:nsid w:val="66E52493"/>
    <w:multiLevelType w:val="multilevel"/>
    <w:tmpl w:val="FA3C55AC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9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473" w:hanging="2160"/>
      </w:pPr>
      <w:rPr>
        <w:rFonts w:hint="default"/>
      </w:rPr>
    </w:lvl>
  </w:abstractNum>
  <w:abstractNum w:abstractNumId="12" w15:restartNumberingAfterBreak="0">
    <w:nsid w:val="726A132E"/>
    <w:multiLevelType w:val="multilevel"/>
    <w:tmpl w:val="0C0EBF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A736CA5"/>
    <w:multiLevelType w:val="hybridMultilevel"/>
    <w:tmpl w:val="2C089C76"/>
    <w:lvl w:ilvl="0" w:tplc="C02039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11"/>
  </w:num>
  <w:num w:numId="9">
    <w:abstractNumId w:val="3"/>
  </w:num>
  <w:num w:numId="10">
    <w:abstractNumId w:val="9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EF"/>
    <w:rsid w:val="000108EA"/>
    <w:rsid w:val="000145AA"/>
    <w:rsid w:val="000205FB"/>
    <w:rsid w:val="00025213"/>
    <w:rsid w:val="000633EF"/>
    <w:rsid w:val="00074BF9"/>
    <w:rsid w:val="0007509F"/>
    <w:rsid w:val="00075108"/>
    <w:rsid w:val="00092D20"/>
    <w:rsid w:val="000B6986"/>
    <w:rsid w:val="000B734F"/>
    <w:rsid w:val="000C5F2D"/>
    <w:rsid w:val="000E2040"/>
    <w:rsid w:val="000E2C12"/>
    <w:rsid w:val="000E382D"/>
    <w:rsid w:val="000F7D9E"/>
    <w:rsid w:val="00101480"/>
    <w:rsid w:val="001147E1"/>
    <w:rsid w:val="00120ABC"/>
    <w:rsid w:val="001637AE"/>
    <w:rsid w:val="001805A1"/>
    <w:rsid w:val="00190149"/>
    <w:rsid w:val="00192B3E"/>
    <w:rsid w:val="001A3266"/>
    <w:rsid w:val="001C0FF8"/>
    <w:rsid w:val="002104D0"/>
    <w:rsid w:val="00234B2C"/>
    <w:rsid w:val="00235888"/>
    <w:rsid w:val="00284B18"/>
    <w:rsid w:val="002958AF"/>
    <w:rsid w:val="00296A39"/>
    <w:rsid w:val="002C4938"/>
    <w:rsid w:val="00307E08"/>
    <w:rsid w:val="0031162B"/>
    <w:rsid w:val="0032250C"/>
    <w:rsid w:val="0032438C"/>
    <w:rsid w:val="00336143"/>
    <w:rsid w:val="0035200E"/>
    <w:rsid w:val="003603D8"/>
    <w:rsid w:val="00364F82"/>
    <w:rsid w:val="003B15E4"/>
    <w:rsid w:val="003C7448"/>
    <w:rsid w:val="003E02A5"/>
    <w:rsid w:val="003E34A5"/>
    <w:rsid w:val="003E6D26"/>
    <w:rsid w:val="003F4379"/>
    <w:rsid w:val="00417308"/>
    <w:rsid w:val="00421FED"/>
    <w:rsid w:val="0042590D"/>
    <w:rsid w:val="004313EB"/>
    <w:rsid w:val="00437E6F"/>
    <w:rsid w:val="00445C6A"/>
    <w:rsid w:val="00462913"/>
    <w:rsid w:val="00463AA2"/>
    <w:rsid w:val="00465992"/>
    <w:rsid w:val="004760CF"/>
    <w:rsid w:val="00486878"/>
    <w:rsid w:val="004A55D7"/>
    <w:rsid w:val="004F685C"/>
    <w:rsid w:val="004F6F5A"/>
    <w:rsid w:val="00503091"/>
    <w:rsid w:val="00517739"/>
    <w:rsid w:val="0052340F"/>
    <w:rsid w:val="00567BAB"/>
    <w:rsid w:val="00575405"/>
    <w:rsid w:val="00581C1D"/>
    <w:rsid w:val="005A091E"/>
    <w:rsid w:val="005B3363"/>
    <w:rsid w:val="005B6CC7"/>
    <w:rsid w:val="005C6B06"/>
    <w:rsid w:val="005E37E0"/>
    <w:rsid w:val="005F511D"/>
    <w:rsid w:val="00631073"/>
    <w:rsid w:val="0065650C"/>
    <w:rsid w:val="00671D9C"/>
    <w:rsid w:val="00682A39"/>
    <w:rsid w:val="00687C0D"/>
    <w:rsid w:val="00694A91"/>
    <w:rsid w:val="006A7208"/>
    <w:rsid w:val="006B0028"/>
    <w:rsid w:val="006B1510"/>
    <w:rsid w:val="006B4E1A"/>
    <w:rsid w:val="006C59C7"/>
    <w:rsid w:val="006C5D76"/>
    <w:rsid w:val="006C6B8A"/>
    <w:rsid w:val="006D26DE"/>
    <w:rsid w:val="006D4742"/>
    <w:rsid w:val="006E5C66"/>
    <w:rsid w:val="0070325D"/>
    <w:rsid w:val="007074D4"/>
    <w:rsid w:val="00714A90"/>
    <w:rsid w:val="00721C66"/>
    <w:rsid w:val="00726D3F"/>
    <w:rsid w:val="007304AC"/>
    <w:rsid w:val="00730C0D"/>
    <w:rsid w:val="00731A40"/>
    <w:rsid w:val="00754215"/>
    <w:rsid w:val="007623F2"/>
    <w:rsid w:val="007652E8"/>
    <w:rsid w:val="007763DD"/>
    <w:rsid w:val="007825DA"/>
    <w:rsid w:val="00790A6B"/>
    <w:rsid w:val="00791833"/>
    <w:rsid w:val="00794AE4"/>
    <w:rsid w:val="00795B80"/>
    <w:rsid w:val="007A4562"/>
    <w:rsid w:val="007B2CAF"/>
    <w:rsid w:val="007B4494"/>
    <w:rsid w:val="007C1E98"/>
    <w:rsid w:val="007D2F0D"/>
    <w:rsid w:val="007E5E4C"/>
    <w:rsid w:val="007F7433"/>
    <w:rsid w:val="008112E5"/>
    <w:rsid w:val="00867A4D"/>
    <w:rsid w:val="00886475"/>
    <w:rsid w:val="0088789C"/>
    <w:rsid w:val="008B0684"/>
    <w:rsid w:val="008B602D"/>
    <w:rsid w:val="008C5F30"/>
    <w:rsid w:val="008D52C5"/>
    <w:rsid w:val="008F12E1"/>
    <w:rsid w:val="008F37AA"/>
    <w:rsid w:val="008F6D18"/>
    <w:rsid w:val="00900F01"/>
    <w:rsid w:val="00930AAF"/>
    <w:rsid w:val="00931958"/>
    <w:rsid w:val="00945B9D"/>
    <w:rsid w:val="00950D37"/>
    <w:rsid w:val="00971F87"/>
    <w:rsid w:val="00974036"/>
    <w:rsid w:val="009A2346"/>
    <w:rsid w:val="009A752E"/>
    <w:rsid w:val="009A76A3"/>
    <w:rsid w:val="009B182C"/>
    <w:rsid w:val="009C1B7C"/>
    <w:rsid w:val="009D6D72"/>
    <w:rsid w:val="009E2A66"/>
    <w:rsid w:val="009F29F2"/>
    <w:rsid w:val="00A025B6"/>
    <w:rsid w:val="00A327E4"/>
    <w:rsid w:val="00A34C81"/>
    <w:rsid w:val="00A35342"/>
    <w:rsid w:val="00A72B80"/>
    <w:rsid w:val="00A82612"/>
    <w:rsid w:val="00AB58B0"/>
    <w:rsid w:val="00AC1BC7"/>
    <w:rsid w:val="00B0707D"/>
    <w:rsid w:val="00B1209E"/>
    <w:rsid w:val="00B14BF4"/>
    <w:rsid w:val="00B343A4"/>
    <w:rsid w:val="00B41B57"/>
    <w:rsid w:val="00B42B42"/>
    <w:rsid w:val="00B500F0"/>
    <w:rsid w:val="00B72B63"/>
    <w:rsid w:val="00B733B5"/>
    <w:rsid w:val="00B75940"/>
    <w:rsid w:val="00B94721"/>
    <w:rsid w:val="00B97AF5"/>
    <w:rsid w:val="00BC0848"/>
    <w:rsid w:val="00BF3AAF"/>
    <w:rsid w:val="00BF4E78"/>
    <w:rsid w:val="00C0543A"/>
    <w:rsid w:val="00C4015A"/>
    <w:rsid w:val="00C421E0"/>
    <w:rsid w:val="00C4604E"/>
    <w:rsid w:val="00C6418A"/>
    <w:rsid w:val="00C8008B"/>
    <w:rsid w:val="00CA1EB2"/>
    <w:rsid w:val="00CB02B8"/>
    <w:rsid w:val="00CC0248"/>
    <w:rsid w:val="00CD7B7E"/>
    <w:rsid w:val="00CE4E40"/>
    <w:rsid w:val="00D075B9"/>
    <w:rsid w:val="00D27CA3"/>
    <w:rsid w:val="00D3138F"/>
    <w:rsid w:val="00D3516B"/>
    <w:rsid w:val="00D45E1C"/>
    <w:rsid w:val="00D67395"/>
    <w:rsid w:val="00D708B6"/>
    <w:rsid w:val="00D75F13"/>
    <w:rsid w:val="00DA076E"/>
    <w:rsid w:val="00DA41DA"/>
    <w:rsid w:val="00DA4FB2"/>
    <w:rsid w:val="00DA5163"/>
    <w:rsid w:val="00DA6BBD"/>
    <w:rsid w:val="00DB3F72"/>
    <w:rsid w:val="00DB660E"/>
    <w:rsid w:val="00DB689C"/>
    <w:rsid w:val="00DD0CE2"/>
    <w:rsid w:val="00DE0AFF"/>
    <w:rsid w:val="00DE276A"/>
    <w:rsid w:val="00DE5963"/>
    <w:rsid w:val="00DF25BF"/>
    <w:rsid w:val="00E0403E"/>
    <w:rsid w:val="00E047CB"/>
    <w:rsid w:val="00E11E10"/>
    <w:rsid w:val="00E15FB3"/>
    <w:rsid w:val="00E511B0"/>
    <w:rsid w:val="00EB5E73"/>
    <w:rsid w:val="00EB5FAD"/>
    <w:rsid w:val="00EC426B"/>
    <w:rsid w:val="00ED1C05"/>
    <w:rsid w:val="00ED3C91"/>
    <w:rsid w:val="00EE7030"/>
    <w:rsid w:val="00F24F9E"/>
    <w:rsid w:val="00F25537"/>
    <w:rsid w:val="00F43228"/>
    <w:rsid w:val="00FC6DB6"/>
    <w:rsid w:val="00FD0622"/>
    <w:rsid w:val="00FD19C9"/>
    <w:rsid w:val="00FF3EEE"/>
    <w:rsid w:val="00FF5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1C1F"/>
  <w15:docId w15:val="{9C63C1ED-9BB6-4366-93C9-1767FBA3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82D"/>
  </w:style>
  <w:style w:type="paragraph" w:styleId="1">
    <w:name w:val="heading 1"/>
    <w:basedOn w:val="a"/>
    <w:next w:val="a"/>
    <w:link w:val="10"/>
    <w:uiPriority w:val="9"/>
    <w:qFormat/>
    <w:rsid w:val="000205F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6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06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633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4">
    <w:name w:val="Strong"/>
    <w:qFormat/>
    <w:rsid w:val="000633EF"/>
    <w:rPr>
      <w:b/>
      <w:bCs/>
      <w:spacing w:val="0"/>
    </w:rPr>
  </w:style>
  <w:style w:type="paragraph" w:customStyle="1" w:styleId="11">
    <w:name w:val="Абзац списка1"/>
    <w:basedOn w:val="a"/>
    <w:rsid w:val="00B9472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uiPriority w:val="99"/>
    <w:rsid w:val="00B94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character" w:styleId="a5">
    <w:name w:val="Hyperlink"/>
    <w:rsid w:val="00B94721"/>
    <w:rPr>
      <w:rFonts w:cs="Times New Roman"/>
      <w:color w:val="0000FF"/>
      <w:u w:val="single"/>
    </w:rPr>
  </w:style>
  <w:style w:type="paragraph" w:styleId="a6">
    <w:name w:val="footer"/>
    <w:basedOn w:val="a"/>
    <w:link w:val="a7"/>
    <w:rsid w:val="00B9472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rsid w:val="00B94721"/>
    <w:rPr>
      <w:rFonts w:ascii="Calibri" w:eastAsia="Times New Roman" w:hAnsi="Calibri" w:cs="Times New Roman"/>
      <w:lang w:eastAsia="en-US"/>
    </w:rPr>
  </w:style>
  <w:style w:type="character" w:styleId="a8">
    <w:name w:val="page number"/>
    <w:basedOn w:val="a0"/>
    <w:rsid w:val="00B94721"/>
  </w:style>
  <w:style w:type="paragraph" w:styleId="a9">
    <w:name w:val="List Paragraph"/>
    <w:basedOn w:val="a"/>
    <w:uiPriority w:val="34"/>
    <w:rsid w:val="00FF56F5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No Spacing"/>
    <w:uiPriority w:val="99"/>
    <w:qFormat/>
    <w:rsid w:val="00971F87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ab">
    <w:name w:val="Прижатый влево"/>
    <w:basedOn w:val="a"/>
    <w:next w:val="a"/>
    <w:uiPriority w:val="99"/>
    <w:rsid w:val="005E37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205FB"/>
    <w:rPr>
      <w:rFonts w:ascii="Arial" w:eastAsia="Times New Roman" w:hAnsi="Arial" w:cs="Times New Roman"/>
      <w:b/>
      <w:kern w:val="28"/>
      <w:sz w:val="28"/>
      <w:szCs w:val="20"/>
    </w:rPr>
  </w:style>
  <w:style w:type="paragraph" w:styleId="ac">
    <w:name w:val="Subtitle"/>
    <w:basedOn w:val="a"/>
    <w:link w:val="ad"/>
    <w:qFormat/>
    <w:rsid w:val="00296A39"/>
    <w:pPr>
      <w:tabs>
        <w:tab w:val="left" w:pos="1276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296A3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8F37AA"/>
  </w:style>
  <w:style w:type="paragraph" w:styleId="ae">
    <w:name w:val="Balloon Text"/>
    <w:basedOn w:val="a"/>
    <w:link w:val="af"/>
    <w:uiPriority w:val="99"/>
    <w:semiHidden/>
    <w:unhideWhenUsed/>
    <w:rsid w:val="00DE0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E0AFF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B07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B0707D"/>
  </w:style>
  <w:style w:type="table" w:styleId="af2">
    <w:name w:val="Table Grid"/>
    <w:basedOn w:val="a1"/>
    <w:uiPriority w:val="59"/>
    <w:rsid w:val="00F25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73EEA190BF89438A9BFE6FC0AE1E5F6904F8E65E0AD64043F28BDF56C8ACC93B98A56F4F3448m9V2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946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F2CAD-C32F-458A-9429-64BC289AF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37</Pages>
  <Words>8818</Words>
  <Characters>50269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MochalovVV</dc:creator>
  <cp:lastModifiedBy>Владимир Мочалов</cp:lastModifiedBy>
  <cp:revision>9</cp:revision>
  <cp:lastPrinted>2019-03-31T23:56:00Z</cp:lastPrinted>
  <dcterms:created xsi:type="dcterms:W3CDTF">2019-03-29T04:45:00Z</dcterms:created>
  <dcterms:modified xsi:type="dcterms:W3CDTF">2019-04-01T00:05:00Z</dcterms:modified>
</cp:coreProperties>
</file>