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8" w:rsidRDefault="00FA4878" w:rsidP="001F40CD">
      <w:pPr>
        <w:ind w:right="139"/>
      </w:pPr>
    </w:p>
    <w:p w:rsidR="009C7AC7" w:rsidRPr="00A9641B" w:rsidRDefault="009C7AC7" w:rsidP="00C22E87">
      <w:pPr>
        <w:suppressAutoHyphens/>
        <w:rPr>
          <w:b/>
          <w:bCs/>
          <w:szCs w:val="28"/>
        </w:rPr>
      </w:pPr>
      <w:r w:rsidRPr="00A9641B">
        <w:rPr>
          <w:b/>
          <w:bCs/>
          <w:szCs w:val="28"/>
        </w:rPr>
        <w:t xml:space="preserve">               Администрации городского поселения «Шерловогорское»</w:t>
      </w:r>
    </w:p>
    <w:p w:rsidR="009C7AC7" w:rsidRPr="00A9641B" w:rsidRDefault="009C7AC7" w:rsidP="00C22E87">
      <w:pPr>
        <w:suppressAutoHyphens/>
        <w:ind w:left="-142"/>
        <w:rPr>
          <w:b/>
          <w:bCs/>
          <w:sz w:val="20"/>
          <w:szCs w:val="20"/>
        </w:rPr>
      </w:pPr>
    </w:p>
    <w:p w:rsidR="009C7AC7" w:rsidRPr="00A9641B" w:rsidRDefault="009C7AC7" w:rsidP="00C22E87">
      <w:pPr>
        <w:suppressAutoHyphens/>
        <w:ind w:left="-142" w:firstLine="53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C7AC7" w:rsidRPr="00A9641B" w:rsidRDefault="009C7AC7" w:rsidP="00C22E87">
      <w:pPr>
        <w:suppressAutoHyphens/>
        <w:ind w:left="-142" w:right="345" w:firstLine="539"/>
        <w:jc w:val="center"/>
        <w:rPr>
          <w:b/>
          <w:bCs/>
        </w:rPr>
      </w:pPr>
    </w:p>
    <w:p w:rsidR="009C7AC7" w:rsidRPr="00A20B56" w:rsidRDefault="009C7AC7" w:rsidP="00C22E87">
      <w:pPr>
        <w:suppressAutoHyphens/>
        <w:ind w:left="-142" w:right="486"/>
        <w:rPr>
          <w:b/>
        </w:rPr>
      </w:pPr>
      <w:r w:rsidRPr="00A20B56">
        <w:rPr>
          <w:b/>
          <w:szCs w:val="28"/>
        </w:rPr>
        <w:t>24 ноября</w:t>
      </w:r>
      <w:r w:rsidRPr="00A20B56">
        <w:rPr>
          <w:b/>
        </w:rPr>
        <w:t xml:space="preserve"> </w:t>
      </w:r>
      <w:r w:rsidRPr="00A20B56">
        <w:rPr>
          <w:b/>
          <w:szCs w:val="28"/>
        </w:rPr>
        <w:t xml:space="preserve">2011 г.                      </w:t>
      </w:r>
      <w:r w:rsidRPr="00A20B56">
        <w:rPr>
          <w:b/>
        </w:rPr>
        <w:t xml:space="preserve">                                         </w:t>
      </w:r>
      <w:r w:rsidR="00A20B56" w:rsidRPr="00A20B56">
        <w:rPr>
          <w:b/>
        </w:rPr>
        <w:t xml:space="preserve">                        </w:t>
      </w:r>
      <w:r w:rsidRPr="00A20B56">
        <w:rPr>
          <w:b/>
        </w:rPr>
        <w:t xml:space="preserve">№ </w:t>
      </w:r>
      <w:r w:rsidRPr="00A20B56">
        <w:rPr>
          <w:b/>
          <w:szCs w:val="28"/>
        </w:rPr>
        <w:t>285</w:t>
      </w:r>
    </w:p>
    <w:p w:rsidR="009C7AC7" w:rsidRPr="00A9641B" w:rsidRDefault="009C7AC7" w:rsidP="00C22E87">
      <w:pPr>
        <w:suppressAutoHyphens/>
        <w:ind w:left="-142" w:firstLine="539"/>
        <w:jc w:val="center"/>
        <w:rPr>
          <w:b/>
          <w:szCs w:val="28"/>
        </w:rPr>
      </w:pPr>
      <w:r w:rsidRPr="00A9641B">
        <w:rPr>
          <w:b/>
          <w:szCs w:val="28"/>
        </w:rPr>
        <w:t>поселок городского типа Шерловая Гора</w:t>
      </w:r>
    </w:p>
    <w:p w:rsidR="009C7AC7" w:rsidRPr="00A9641B" w:rsidRDefault="009C7AC7" w:rsidP="0020295F">
      <w:pPr>
        <w:suppressAutoHyphens/>
        <w:ind w:right="345"/>
        <w:rPr>
          <w:szCs w:val="28"/>
        </w:rPr>
      </w:pPr>
    </w:p>
    <w:p w:rsidR="009C7AC7" w:rsidRPr="00A9641B" w:rsidRDefault="009C7AC7" w:rsidP="0020295F">
      <w:pPr>
        <w:suppressAutoHyphens/>
        <w:ind w:right="345"/>
        <w:jc w:val="center"/>
        <w:rPr>
          <w:b/>
          <w:szCs w:val="28"/>
        </w:rPr>
      </w:pPr>
      <w:r w:rsidRPr="00A9641B">
        <w:rPr>
          <w:b/>
          <w:szCs w:val="28"/>
        </w:rPr>
        <w:t>Об утверждении административного регламента предоставления муниципальной функции «Осуществление муниципального земельного контроля на территории городского поселения «Шерловогорское»»</w:t>
      </w:r>
    </w:p>
    <w:p w:rsidR="009C7AC7" w:rsidRDefault="009C7AC7" w:rsidP="00C80FF2">
      <w:pPr>
        <w:tabs>
          <w:tab w:val="left" w:pos="95"/>
        </w:tabs>
        <w:suppressAutoHyphens/>
        <w:ind w:left="-142" w:right="376" w:firstLine="708"/>
        <w:jc w:val="both"/>
        <w:rPr>
          <w:szCs w:val="28"/>
        </w:rPr>
      </w:pPr>
    </w:p>
    <w:p w:rsidR="009C7AC7" w:rsidRDefault="009C7AC7" w:rsidP="00C80FF2">
      <w:pPr>
        <w:tabs>
          <w:tab w:val="left" w:pos="95"/>
        </w:tabs>
        <w:suppressAutoHyphens/>
        <w:ind w:left="-142" w:right="376" w:firstLine="708"/>
        <w:jc w:val="both"/>
        <w:rPr>
          <w:b/>
          <w:szCs w:val="28"/>
        </w:rPr>
      </w:pPr>
      <w:r>
        <w:rPr>
          <w:szCs w:val="28"/>
        </w:rPr>
        <w:t>Р</w:t>
      </w:r>
      <w:r w:rsidRPr="00A9641B">
        <w:rPr>
          <w:szCs w:val="28"/>
        </w:rPr>
        <w:t xml:space="preserve">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(предоставления муниципальных услуг) в администрации городского поселения «Шерловогорское», утвержденным Постановлением главы городского поселения «Шерловогорское»»  от 22 ноября 2010 года № 100,  ст. 34 Устава городского поселения «Шерловогорское»  администрация городского поселения «Шерловогорское» </w:t>
      </w:r>
      <w:proofErr w:type="gramStart"/>
      <w:r w:rsidRPr="00A9641B">
        <w:rPr>
          <w:b/>
          <w:szCs w:val="28"/>
        </w:rPr>
        <w:t>п</w:t>
      </w:r>
      <w:proofErr w:type="gramEnd"/>
      <w:r w:rsidRPr="00A9641B">
        <w:rPr>
          <w:b/>
          <w:szCs w:val="28"/>
        </w:rPr>
        <w:t xml:space="preserve"> о с т а н </w:t>
      </w:r>
      <w:proofErr w:type="gramStart"/>
      <w:r w:rsidRPr="00A9641B">
        <w:rPr>
          <w:b/>
          <w:szCs w:val="28"/>
        </w:rPr>
        <w:t>о</w:t>
      </w:r>
      <w:proofErr w:type="gramEnd"/>
      <w:r w:rsidRPr="00A9641B">
        <w:rPr>
          <w:b/>
          <w:szCs w:val="28"/>
        </w:rPr>
        <w:t xml:space="preserve"> в л я е т:</w:t>
      </w:r>
    </w:p>
    <w:p w:rsidR="009C7AC7" w:rsidRPr="00A9641B" w:rsidRDefault="009C7AC7" w:rsidP="00C80FF2">
      <w:pPr>
        <w:tabs>
          <w:tab w:val="left" w:pos="95"/>
        </w:tabs>
        <w:suppressAutoHyphens/>
        <w:ind w:left="-142" w:right="376" w:firstLine="708"/>
        <w:jc w:val="both"/>
        <w:rPr>
          <w:b/>
          <w:szCs w:val="28"/>
        </w:rPr>
      </w:pPr>
    </w:p>
    <w:p w:rsidR="009C7AC7" w:rsidRPr="00A9641B" w:rsidRDefault="009C7AC7" w:rsidP="00C22E87">
      <w:pPr>
        <w:tabs>
          <w:tab w:val="left" w:pos="95"/>
        </w:tabs>
        <w:suppressAutoHyphens/>
        <w:ind w:left="-142" w:right="376" w:firstLine="709"/>
        <w:jc w:val="both"/>
        <w:rPr>
          <w:szCs w:val="28"/>
        </w:rPr>
      </w:pPr>
      <w:r w:rsidRPr="00A9641B">
        <w:rPr>
          <w:szCs w:val="28"/>
        </w:rPr>
        <w:t>1.Утвердить административный регламент предоставления муниципальной функции «Осуществление муниципального земельного контроля на территории городского поселения «Шерловогорское</w:t>
      </w:r>
      <w:r w:rsidRPr="00A9641B">
        <w:rPr>
          <w:b/>
          <w:szCs w:val="28"/>
        </w:rPr>
        <w:t>»</w:t>
      </w:r>
      <w:r w:rsidRPr="00A9641B">
        <w:rPr>
          <w:szCs w:val="28"/>
        </w:rPr>
        <w:t>» (прилагается).</w:t>
      </w:r>
    </w:p>
    <w:p w:rsidR="009C7AC7" w:rsidRPr="00A9641B" w:rsidRDefault="009C7AC7" w:rsidP="00C22E87">
      <w:pPr>
        <w:tabs>
          <w:tab w:val="left" w:pos="95"/>
        </w:tabs>
        <w:suppressAutoHyphens/>
        <w:ind w:left="-142" w:right="376" w:firstLine="709"/>
        <w:jc w:val="both"/>
        <w:rPr>
          <w:szCs w:val="28"/>
        </w:rPr>
      </w:pPr>
      <w:r>
        <w:rPr>
          <w:szCs w:val="28"/>
        </w:rPr>
        <w:t>2</w:t>
      </w:r>
      <w:r w:rsidRPr="00A9641B">
        <w:rPr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9C7AC7" w:rsidRPr="00A9641B" w:rsidRDefault="009C7AC7" w:rsidP="00C22E87">
      <w:pPr>
        <w:tabs>
          <w:tab w:val="left" w:pos="95"/>
          <w:tab w:val="right" w:pos="9355"/>
        </w:tabs>
        <w:suppressAutoHyphens/>
        <w:ind w:left="-142" w:right="376" w:firstLine="720"/>
        <w:jc w:val="both"/>
        <w:rPr>
          <w:szCs w:val="28"/>
        </w:rPr>
      </w:pPr>
      <w:r>
        <w:rPr>
          <w:szCs w:val="28"/>
        </w:rPr>
        <w:t>3.</w:t>
      </w:r>
      <w:r w:rsidRPr="00A9641B">
        <w:rPr>
          <w:szCs w:val="28"/>
        </w:rPr>
        <w:t>Настоящее постановление опубликовать (обнародовать)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C7AC7" w:rsidRPr="00A9641B" w:rsidRDefault="009C7AC7" w:rsidP="00C22E87">
      <w:pPr>
        <w:tabs>
          <w:tab w:val="left" w:pos="95"/>
        </w:tabs>
        <w:suppressAutoHyphens/>
        <w:ind w:left="-142" w:right="376"/>
        <w:jc w:val="both"/>
        <w:rPr>
          <w:szCs w:val="28"/>
        </w:rPr>
      </w:pPr>
    </w:p>
    <w:p w:rsidR="009C7AC7" w:rsidRDefault="009C7AC7" w:rsidP="007758C9">
      <w:pPr>
        <w:tabs>
          <w:tab w:val="left" w:pos="95"/>
        </w:tabs>
        <w:suppressAutoHyphens/>
        <w:ind w:left="-142" w:right="376"/>
        <w:jc w:val="both"/>
        <w:rPr>
          <w:sz w:val="27"/>
          <w:szCs w:val="27"/>
        </w:rPr>
      </w:pPr>
    </w:p>
    <w:p w:rsidR="009C7AC7" w:rsidRDefault="009C7AC7" w:rsidP="007758C9">
      <w:pPr>
        <w:tabs>
          <w:tab w:val="left" w:pos="95"/>
        </w:tabs>
        <w:suppressAutoHyphens/>
        <w:ind w:left="-142" w:right="376"/>
        <w:jc w:val="both"/>
        <w:rPr>
          <w:sz w:val="27"/>
          <w:szCs w:val="27"/>
        </w:rPr>
      </w:pPr>
    </w:p>
    <w:p w:rsidR="009C7AC7" w:rsidRPr="00A9641B" w:rsidRDefault="009C7AC7" w:rsidP="007758C9">
      <w:pPr>
        <w:tabs>
          <w:tab w:val="left" w:pos="95"/>
        </w:tabs>
        <w:suppressAutoHyphens/>
        <w:ind w:left="-142" w:right="376"/>
        <w:jc w:val="both"/>
        <w:rPr>
          <w:sz w:val="27"/>
          <w:szCs w:val="27"/>
        </w:rPr>
      </w:pPr>
      <w:r w:rsidRPr="00A9641B">
        <w:rPr>
          <w:sz w:val="27"/>
          <w:szCs w:val="27"/>
        </w:rPr>
        <w:t xml:space="preserve">Руководитель администрации городского поселения </w:t>
      </w:r>
    </w:p>
    <w:p w:rsidR="009C7AC7" w:rsidRPr="00A9641B" w:rsidRDefault="009C7AC7" w:rsidP="00C80FF2">
      <w:pPr>
        <w:tabs>
          <w:tab w:val="left" w:pos="95"/>
        </w:tabs>
        <w:suppressAutoHyphens/>
        <w:ind w:left="-142" w:right="376"/>
        <w:jc w:val="both"/>
        <w:rPr>
          <w:sz w:val="27"/>
          <w:szCs w:val="27"/>
        </w:rPr>
      </w:pPr>
      <w:r w:rsidRPr="00A9641B">
        <w:rPr>
          <w:sz w:val="27"/>
          <w:szCs w:val="27"/>
        </w:rPr>
        <w:t>«</w:t>
      </w:r>
      <w:proofErr w:type="spellStart"/>
      <w:r w:rsidRPr="00A9641B">
        <w:rPr>
          <w:sz w:val="27"/>
          <w:szCs w:val="27"/>
        </w:rPr>
        <w:t>Шерловогорское</w:t>
      </w:r>
      <w:proofErr w:type="spellEnd"/>
      <w:r w:rsidRPr="00A9641B">
        <w:rPr>
          <w:sz w:val="27"/>
          <w:szCs w:val="27"/>
        </w:rPr>
        <w:t>»</w:t>
      </w:r>
      <w:r w:rsidRPr="00A9641B">
        <w:rPr>
          <w:sz w:val="27"/>
          <w:szCs w:val="27"/>
        </w:rPr>
        <w:tab/>
      </w:r>
      <w:r w:rsidRPr="00A9641B">
        <w:rPr>
          <w:sz w:val="27"/>
          <w:szCs w:val="27"/>
        </w:rPr>
        <w:tab/>
        <w:t xml:space="preserve">                                                                 Ю.Г. </w:t>
      </w:r>
      <w:proofErr w:type="spellStart"/>
      <w:r w:rsidRPr="00A9641B">
        <w:rPr>
          <w:sz w:val="27"/>
          <w:szCs w:val="27"/>
        </w:rPr>
        <w:t>Сайфулин</w:t>
      </w:r>
      <w:proofErr w:type="spellEnd"/>
      <w:r w:rsidRPr="00A9641B">
        <w:rPr>
          <w:sz w:val="27"/>
          <w:szCs w:val="27"/>
        </w:rPr>
        <w:t xml:space="preserve">                                             </w:t>
      </w:r>
    </w:p>
    <w:p w:rsidR="009C7AC7" w:rsidRDefault="009C7AC7" w:rsidP="00C22E87">
      <w:pPr>
        <w:tabs>
          <w:tab w:val="left" w:pos="95"/>
          <w:tab w:val="left" w:pos="8000"/>
        </w:tabs>
        <w:suppressAutoHyphens/>
        <w:ind w:left="-142" w:right="376"/>
        <w:rPr>
          <w:szCs w:val="28"/>
        </w:rPr>
      </w:pPr>
      <w:r w:rsidRPr="00A9641B">
        <w:rPr>
          <w:szCs w:val="28"/>
        </w:rPr>
        <w:t xml:space="preserve">                                                                        </w:t>
      </w:r>
    </w:p>
    <w:p w:rsidR="009C7AC7" w:rsidRDefault="009C7AC7" w:rsidP="00C22E87">
      <w:pPr>
        <w:tabs>
          <w:tab w:val="left" w:pos="95"/>
          <w:tab w:val="left" w:pos="8000"/>
        </w:tabs>
        <w:suppressAutoHyphens/>
        <w:ind w:left="-142" w:right="376"/>
        <w:rPr>
          <w:szCs w:val="28"/>
        </w:rPr>
      </w:pPr>
    </w:p>
    <w:p w:rsidR="009C7AC7" w:rsidRDefault="009C7AC7" w:rsidP="002B6A27">
      <w:pPr>
        <w:tabs>
          <w:tab w:val="left" w:pos="95"/>
          <w:tab w:val="left" w:pos="8000"/>
        </w:tabs>
        <w:suppressAutoHyphens/>
        <w:ind w:right="376"/>
        <w:rPr>
          <w:szCs w:val="28"/>
        </w:rPr>
      </w:pPr>
      <w:r w:rsidRPr="00A9641B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     </w:t>
      </w:r>
    </w:p>
    <w:p w:rsidR="009C7AC7" w:rsidRDefault="009C7AC7" w:rsidP="005A50D4">
      <w:pPr>
        <w:tabs>
          <w:tab w:val="left" w:pos="95"/>
          <w:tab w:val="left" w:pos="8000"/>
        </w:tabs>
        <w:suppressAutoHyphens/>
        <w:ind w:left="-142" w:right="376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9C7AC7" w:rsidRPr="00A9641B" w:rsidRDefault="009C7AC7" w:rsidP="00C22E87">
      <w:pPr>
        <w:ind w:left="-142"/>
      </w:pPr>
    </w:p>
    <w:p w:rsidR="006406B8" w:rsidRDefault="006406B8" w:rsidP="007758C9"/>
    <w:p w:rsidR="00D36323" w:rsidRDefault="00D36323" w:rsidP="007758C9"/>
    <w:p w:rsidR="00D36323" w:rsidRDefault="00D36323" w:rsidP="007758C9"/>
    <w:tbl>
      <w:tblPr>
        <w:tblW w:w="10068" w:type="dxa"/>
        <w:jc w:val="center"/>
        <w:tblLook w:val="01E0"/>
      </w:tblPr>
      <w:tblGrid>
        <w:gridCol w:w="10068"/>
      </w:tblGrid>
      <w:tr w:rsidR="00D36323" w:rsidTr="00CD4818">
        <w:trPr>
          <w:jc w:val="center"/>
        </w:trPr>
        <w:tc>
          <w:tcPr>
            <w:tcW w:w="10068" w:type="dxa"/>
          </w:tcPr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28"/>
            </w:tblGrid>
            <w:tr w:rsidR="00B63BA2" w:rsidTr="00D77A52">
              <w:tc>
                <w:tcPr>
                  <w:tcW w:w="5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BA2" w:rsidRPr="00CC47A9" w:rsidRDefault="00B63BA2" w:rsidP="00B63BA2">
                  <w:pPr>
                    <w:jc w:val="right"/>
                  </w:pPr>
                </w:p>
              </w:tc>
            </w:tr>
          </w:tbl>
          <w:p w:rsidR="00B2371A" w:rsidRDefault="00B2371A" w:rsidP="00B63BA2">
            <w:pPr>
              <w:jc w:val="right"/>
            </w:pPr>
            <w:r>
              <w:t>2</w:t>
            </w:r>
          </w:p>
          <w:p w:rsidR="00B63BA2" w:rsidRDefault="00B63BA2" w:rsidP="00B63BA2">
            <w:pPr>
              <w:jc w:val="right"/>
            </w:pPr>
            <w:r>
              <w:t>УТВЕРЖДЕН</w:t>
            </w:r>
          </w:p>
          <w:p w:rsidR="00B63BA2" w:rsidRDefault="00B63BA2" w:rsidP="00B63BA2">
            <w:pPr>
              <w:jc w:val="right"/>
            </w:pPr>
            <w:r>
              <w:t xml:space="preserve">постановлением администрации </w:t>
            </w:r>
          </w:p>
          <w:p w:rsidR="00B63BA2" w:rsidRDefault="00B63BA2" w:rsidP="00B63BA2">
            <w:pPr>
              <w:jc w:val="right"/>
            </w:pPr>
            <w:r>
              <w:t>городского поселения «</w:t>
            </w:r>
            <w:proofErr w:type="spellStart"/>
            <w:r>
              <w:t>Шерловогорское</w:t>
            </w:r>
            <w:proofErr w:type="spellEnd"/>
            <w:r>
              <w:t xml:space="preserve">»   </w:t>
            </w:r>
          </w:p>
          <w:p w:rsidR="00B63BA2" w:rsidRDefault="00B63BA2" w:rsidP="00B63BA2">
            <w:pPr>
              <w:jc w:val="right"/>
            </w:pPr>
            <w:r>
              <w:t xml:space="preserve">№ 285 от 24  ноября 2011 года  </w:t>
            </w:r>
          </w:p>
          <w:p w:rsidR="00B2371A" w:rsidRDefault="00B2371A" w:rsidP="00CD481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D36323" w:rsidTr="00CD4818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323" w:rsidRPr="00EF5111" w:rsidRDefault="00D36323" w:rsidP="00CD4818">
                  <w:pPr>
                    <w:pStyle w:val="ConsPlusTitle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Административный регламент по исполнению муниципальной функции</w:t>
                  </w:r>
                </w:p>
                <w:p w:rsidR="00D36323" w:rsidRPr="00EF5111" w:rsidRDefault="00D36323" w:rsidP="00CD4818">
                  <w:pPr>
                    <w:pStyle w:val="ConsPlusTitle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Осуществление муниципального земельного контроля на</w:t>
                  </w:r>
                  <w:r w:rsidRPr="00EF511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территории городского поселения «Шерловогорское</w:t>
                  </w:r>
                  <w:r w:rsidRPr="00EF5111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D36323" w:rsidRPr="00EF5111" w:rsidRDefault="00D36323" w:rsidP="00CD48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36323" w:rsidRDefault="00D36323" w:rsidP="00CD481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3"/>
            </w:tblGrid>
            <w:tr w:rsidR="00D36323" w:rsidTr="00B2371A">
              <w:tc>
                <w:tcPr>
                  <w:tcW w:w="9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ind w:left="360"/>
                    <w:outlineLvl w:val="1"/>
                    <w:rPr>
                      <w:b/>
                      <w:szCs w:val="28"/>
                    </w:rPr>
                  </w:pPr>
                  <w:r w:rsidRPr="00EF5111">
                    <w:rPr>
                      <w:b/>
                      <w:szCs w:val="28"/>
                    </w:rPr>
                    <w:t xml:space="preserve">                                        1. ОБЩИЕ ПОЛОЖЕНИЯ</w:t>
                  </w:r>
                </w:p>
                <w:p w:rsidR="00D36323" w:rsidRPr="00EF5111" w:rsidRDefault="00D36323" w:rsidP="00B2371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36323" w:rsidRPr="00EF5111" w:rsidRDefault="00D36323" w:rsidP="00CD4818">
                  <w:pPr>
                    <w:spacing w:line="360" w:lineRule="auto"/>
                    <w:ind w:firstLine="708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>1.1. Административный регламент (далее - регламент) по</w:t>
                  </w:r>
                  <w:r>
                    <w:rPr>
                      <w:szCs w:val="28"/>
                    </w:rPr>
                    <w:t xml:space="preserve"> исполнению муниципальной функции</w:t>
                  </w:r>
                  <w:r w:rsidRPr="00EF5111">
                    <w:rPr>
                      <w:szCs w:val="28"/>
                    </w:rPr>
                    <w:t xml:space="preserve"> «</w:t>
                  </w:r>
                  <w:r>
                    <w:rPr>
                      <w:szCs w:val="28"/>
                    </w:rPr>
                    <w:t>Осуществление</w:t>
                  </w:r>
                  <w:r w:rsidRPr="00EF5111">
                    <w:rPr>
                      <w:szCs w:val="28"/>
                    </w:rPr>
                    <w:t xml:space="preserve"> муниципального земельного контроля на территории городского поселения «Шерловогорское»</w:t>
                  </w:r>
                  <w:r>
                    <w:rPr>
                      <w:szCs w:val="28"/>
                    </w:rPr>
                    <w:t>»</w:t>
                  </w:r>
                  <w:r w:rsidRPr="00EF5111">
                    <w:rPr>
                      <w:szCs w:val="28"/>
                    </w:rPr>
                    <w:t xml:space="preserve"> (да</w:t>
                  </w:r>
                  <w:r>
                    <w:rPr>
                      <w:szCs w:val="28"/>
                    </w:rPr>
                    <w:t>лее – муниципальная функция</w:t>
                  </w:r>
                  <w:r w:rsidRPr="00EF5111">
                    <w:rPr>
                      <w:szCs w:val="28"/>
                    </w:rPr>
                    <w:t>) разработан в целях:</w:t>
                  </w:r>
                </w:p>
                <w:p w:rsidR="00D36323" w:rsidRPr="00EB7F6D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EB7F6D">
                    <w:rPr>
                      <w:szCs w:val="28"/>
                    </w:rPr>
                    <w:t>- улучшение взаимодействия с гражданами или организациями, а также повышение эффективности и результативности деятельности органов местного самоуправления;</w:t>
                  </w:r>
                </w:p>
                <w:p w:rsidR="00D36323" w:rsidRPr="00EB7F6D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EB7F6D">
                    <w:rPr>
                      <w:szCs w:val="28"/>
                    </w:rPr>
                    <w:t xml:space="preserve">- доступности для граждан и организаций информации о порядке и ходе исполнения муниципальной функции на каждой стадии, </w:t>
                  </w:r>
                  <w:proofErr w:type="gramStart"/>
                  <w:r w:rsidRPr="00EB7F6D">
                    <w:rPr>
                      <w:szCs w:val="28"/>
                    </w:rPr>
                    <w:t>контроль за</w:t>
                  </w:r>
                  <w:proofErr w:type="gramEnd"/>
                  <w:r w:rsidRPr="00EB7F6D">
                    <w:rPr>
                      <w:szCs w:val="28"/>
                    </w:rPr>
                    <w:t xml:space="preserve"> ее исполнением.</w:t>
                  </w:r>
                </w:p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outlineLvl w:val="2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 xml:space="preserve">           1.2. </w:t>
                  </w:r>
                  <w:r>
                    <w:rPr>
                      <w:szCs w:val="28"/>
                    </w:rPr>
                    <w:t>Исполнение муниципальной функции</w:t>
                  </w:r>
                  <w:r w:rsidRPr="00EF5111">
                    <w:rPr>
                      <w:szCs w:val="28"/>
                    </w:rPr>
                    <w:t xml:space="preserve"> осуществляется в соответствии </w:t>
                  </w:r>
                  <w:proofErr w:type="gramStart"/>
                  <w:r w:rsidRPr="00EF5111">
                    <w:rPr>
                      <w:szCs w:val="28"/>
                    </w:rPr>
                    <w:t>с</w:t>
                  </w:r>
                  <w:proofErr w:type="gramEnd"/>
                  <w:r w:rsidRPr="00EF5111">
                    <w:rPr>
                      <w:szCs w:val="28"/>
                    </w:rPr>
                    <w:t>:</w:t>
                  </w:r>
                </w:p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 xml:space="preserve">-    Конституцией Российской Федерации; </w:t>
                  </w:r>
                </w:p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>-    Земельным кодексом Российской Федерации</w:t>
                  </w:r>
                  <w:r>
                    <w:rPr>
                      <w:szCs w:val="28"/>
                    </w:rPr>
                    <w:t xml:space="preserve"> от 25.10.2001 № 136-ФЗ</w:t>
                  </w:r>
                  <w:r w:rsidRPr="00EF5111">
                    <w:rPr>
                      <w:szCs w:val="28"/>
                    </w:rPr>
                    <w:t>;</w:t>
                  </w:r>
                </w:p>
                <w:p w:rsidR="00E7684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 xml:space="preserve">-  </w:t>
                  </w:r>
                  <w:r>
                    <w:rPr>
                      <w:szCs w:val="28"/>
                    </w:rPr>
                    <w:t xml:space="preserve">  </w:t>
                  </w:r>
                  <w:r w:rsidRPr="00EF5111">
                    <w:rPr>
                      <w:szCs w:val="28"/>
                    </w:rPr>
                    <w:t xml:space="preserve">Федеральным законом РФ </w:t>
                  </w:r>
                  <w:r>
                    <w:rPr>
                      <w:szCs w:val="28"/>
                    </w:rPr>
                    <w:t>от 29.12.2004 № 191</w:t>
                  </w:r>
                  <w:r w:rsidRPr="00EF5111">
                    <w:rPr>
                      <w:szCs w:val="28"/>
                    </w:rPr>
                    <w:t xml:space="preserve">-ФЗ </w:t>
                  </w:r>
                  <w:r>
                    <w:rPr>
                      <w:szCs w:val="28"/>
                    </w:rPr>
                    <w:t>«</w:t>
                  </w:r>
                  <w:r w:rsidRPr="00EF5111">
                    <w:rPr>
                      <w:szCs w:val="28"/>
                    </w:rPr>
                    <w:t xml:space="preserve">О введении в действие                                                       </w:t>
                  </w:r>
                  <w:r>
                    <w:rPr>
                      <w:szCs w:val="28"/>
                    </w:rPr>
                    <w:t>Градостроительного</w:t>
                  </w:r>
                  <w:r w:rsidRPr="00EF5111">
                    <w:rPr>
                      <w:szCs w:val="28"/>
                    </w:rPr>
                    <w:t xml:space="preserve"> кодекса </w:t>
                  </w:r>
                  <w:r w:rsidRPr="00EF5111">
                    <w:rPr>
                      <w:szCs w:val="28"/>
                    </w:rPr>
                    <w:lastRenderedPageBreak/>
                    <w:t>Российской Ф</w:t>
                  </w:r>
                  <w:r>
                    <w:rPr>
                      <w:szCs w:val="28"/>
                    </w:rPr>
                    <w:t>едерации»</w:t>
                  </w:r>
                  <w:r w:rsidRPr="00EF5111">
                    <w:rPr>
                      <w:szCs w:val="28"/>
                    </w:rPr>
                    <w:t>;</w:t>
                  </w:r>
                  <w:r w:rsidR="00E76844">
                    <w:rPr>
                      <w:szCs w:val="28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D36323" w:rsidRPr="00EF5111" w:rsidRDefault="00E76844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D36323" w:rsidRPr="00EF5111">
                    <w:rPr>
                      <w:szCs w:val="28"/>
                    </w:rPr>
                    <w:t>Федеральным законом РФ от 06.10.2003 № 131-ФЗ «Об общих принципах организации местного самоуправления в Российской Федерации»;</w:t>
                  </w:r>
                </w:p>
                <w:p w:rsidR="00B2371A" w:rsidRDefault="00B2371A" w:rsidP="00B2371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>- Федеральным законом РФ от 27.07.2010 № 210-ФЗ «Об организации предоставления государственных и муниципальных услуг»;</w:t>
                  </w:r>
                </w:p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>- Федеральным законом РФ от 02.05.2006 № 59-ФЗ «О порядке рассмотрения обращений граждан Российской Федерации»;</w:t>
                  </w:r>
                </w:p>
                <w:p w:rsidR="00D36323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Федеральным законом от 26.12.2008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    </w:r>
                </w:p>
                <w:p w:rsidR="00D36323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</w:rPr>
                  </w:pPr>
                  <w:r w:rsidRPr="00786D6A">
                    <w:rPr>
                      <w:szCs w:val="28"/>
                    </w:rPr>
                    <w:t>- Законом</w:t>
                  </w:r>
                  <w:r>
                    <w:rPr>
                      <w:szCs w:val="28"/>
                    </w:rPr>
                    <w:t xml:space="preserve"> Забайкальского края от 02.07.2009 № 198-ЗЗК «Об административных правонарушениях»;</w:t>
                  </w:r>
                </w:p>
                <w:p w:rsidR="00D36323" w:rsidRPr="00786D6A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Письмом </w:t>
                  </w:r>
                  <w:proofErr w:type="spellStart"/>
                  <w:r>
                    <w:rPr>
                      <w:szCs w:val="28"/>
                    </w:rPr>
                    <w:t>Роснедвижимости</w:t>
                  </w:r>
                  <w:proofErr w:type="spellEnd"/>
                  <w:r>
                    <w:rPr>
                      <w:szCs w:val="28"/>
                    </w:rPr>
                    <w:t xml:space="preserve"> от 20.07.2005 № ММ/0644 «О взаимодействии органов государственного земельного контроля с органами муниципального земельного контроля»;</w:t>
                  </w:r>
                </w:p>
                <w:p w:rsidR="00D36323" w:rsidRPr="00786D6A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786D6A">
                    <w:rPr>
                      <w:szCs w:val="28"/>
                    </w:rPr>
                    <w:t>- Уставом городского поселения «Шерловогорское» муниципального района «Борзинский район», принятым решением Совета городского поселения «Шерловогорское» № 184 от 15 февраля 2011 года.</w:t>
                  </w:r>
                </w:p>
                <w:p w:rsidR="00D36323" w:rsidRPr="001344E9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 xml:space="preserve">           </w:t>
                  </w:r>
                  <w:r w:rsidRPr="001344E9">
                    <w:rPr>
                      <w:szCs w:val="28"/>
                    </w:rPr>
                    <w:t xml:space="preserve">1.3. Исполнение муниципальной функции осуществляет отдел градостроительства и земельных отношений администрации городского поселения  «Шерловогорское» (далее именуется – Отдел). Ответственными исполнителями муниципальной функции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 </w:t>
                  </w:r>
                </w:p>
                <w:p w:rsidR="00D36323" w:rsidRPr="001344E9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r w:rsidRPr="001344E9">
                    <w:rPr>
                      <w:szCs w:val="28"/>
                    </w:rPr>
                    <w:t>При исполнении своих полномочий Отдел может взаимодействовать:</w:t>
                  </w:r>
                </w:p>
                <w:p w:rsidR="00D36323" w:rsidRPr="001344E9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r w:rsidRPr="001344E9">
                    <w:rPr>
                      <w:szCs w:val="28"/>
                    </w:rPr>
                    <w:t xml:space="preserve">-       с Управлением </w:t>
                  </w:r>
                  <w:proofErr w:type="spellStart"/>
                  <w:r w:rsidRPr="001344E9">
                    <w:rPr>
                      <w:szCs w:val="28"/>
                    </w:rPr>
                    <w:t>Росреестра</w:t>
                  </w:r>
                  <w:proofErr w:type="spellEnd"/>
                  <w:r w:rsidRPr="001344E9">
                    <w:rPr>
                      <w:szCs w:val="28"/>
                    </w:rPr>
                    <w:t xml:space="preserve"> по Забайкальскому краю;</w:t>
                  </w:r>
                </w:p>
                <w:p w:rsidR="00E7684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r w:rsidRPr="001344E9">
                    <w:rPr>
                      <w:szCs w:val="28"/>
                    </w:rPr>
                    <w:lastRenderedPageBreak/>
                    <w:t xml:space="preserve">-  Федеральным бюджетным учреждением «Кадастровая палата» </w:t>
                  </w:r>
                  <w:proofErr w:type="gramStart"/>
                  <w:r w:rsidRPr="001344E9">
                    <w:rPr>
                      <w:szCs w:val="28"/>
                    </w:rPr>
                    <w:t>по</w:t>
                  </w:r>
                  <w:proofErr w:type="gramEnd"/>
                  <w:r w:rsidRPr="001344E9">
                    <w:rPr>
                      <w:szCs w:val="28"/>
                    </w:rPr>
                    <w:t xml:space="preserve"> </w:t>
                  </w:r>
                </w:p>
                <w:p w:rsidR="00D36323" w:rsidRPr="001344E9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r w:rsidRPr="001344E9">
                    <w:rPr>
                      <w:szCs w:val="28"/>
                    </w:rPr>
                    <w:t>Забайкальскому краю;</w:t>
                  </w:r>
                </w:p>
                <w:p w:rsidR="00B2371A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r w:rsidRPr="001344E9">
                    <w:rPr>
                      <w:szCs w:val="28"/>
                    </w:rPr>
                    <w:t xml:space="preserve">-  Прокуратурой и органами внутренних дел за содействием </w:t>
                  </w:r>
                  <w:proofErr w:type="gramStart"/>
                  <w:r w:rsidRPr="001344E9">
                    <w:rPr>
                      <w:szCs w:val="28"/>
                    </w:rPr>
                    <w:t>в</w:t>
                  </w:r>
                  <w:proofErr w:type="gramEnd"/>
                  <w:r w:rsidRPr="001344E9">
                    <w:rPr>
                      <w:szCs w:val="28"/>
                    </w:rPr>
                    <w:t xml:space="preserve"> </w:t>
                  </w:r>
                </w:p>
                <w:p w:rsidR="00B2371A" w:rsidRDefault="00B2371A" w:rsidP="00B2371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outlineLvl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  <w:p w:rsidR="00D36323" w:rsidRPr="00EF5111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2"/>
                    <w:rPr>
                      <w:szCs w:val="28"/>
                    </w:rPr>
                  </w:pPr>
                  <w:proofErr w:type="gramStart"/>
                  <w:r w:rsidRPr="001344E9">
                    <w:rPr>
                      <w:szCs w:val="28"/>
                    </w:rPr>
                    <w:t>предотвращении</w:t>
                  </w:r>
                  <w:proofErr w:type="gramEnd"/>
                  <w:r w:rsidRPr="001344E9">
                    <w:rPr>
                      <w:szCs w:val="28"/>
                    </w:rPr>
                    <w:t xml:space="preserve"> или пресечении действий, препятствующих осуществлению законной деятельности,  а также в установлении личности граждан, виновных в нарушении земельного законодательства.</w:t>
                  </w:r>
                </w:p>
                <w:p w:rsidR="00D36323" w:rsidRPr="001344E9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EF5111">
                    <w:rPr>
                      <w:szCs w:val="28"/>
                    </w:rPr>
                    <w:t xml:space="preserve">     </w:t>
                  </w:r>
                  <w:r w:rsidRPr="001344E9">
                    <w:rPr>
                      <w:szCs w:val="28"/>
                    </w:rPr>
                    <w:t xml:space="preserve">1.4. </w:t>
                  </w:r>
                  <w:r w:rsidRPr="001344E9">
                    <w:t>Результатом исполнения муниципальной функции является обеспечение использования земель, земельных участков, частей земельных участков на территории городского поселения «Шерловогорское» в соответствии с законодательством Российской Федерации, Забайкальского края, правовыми актами органа местного са</w:t>
                  </w:r>
                  <w:r>
                    <w:t>моуправления (</w:t>
                  </w:r>
                  <w:r w:rsidRPr="001344E9">
                    <w:t>муниципального образования городское поселение «Шерловогорское»).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>
                    <w:t xml:space="preserve">           </w:t>
                  </w:r>
                  <w:r w:rsidRPr="00CC47A9">
                    <w:t xml:space="preserve">1.5. </w:t>
                  </w:r>
                  <w:r w:rsidRPr="004D439F">
                    <w:t xml:space="preserve">Муниципальная функция исполняется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муниципального образования </w:t>
                  </w:r>
                  <w:r>
                    <w:t xml:space="preserve">городского поселение «Шерловогорское» </w:t>
                  </w:r>
                  <w:r w:rsidRPr="004D439F">
                    <w:t>(далее</w:t>
                  </w:r>
                  <w:r>
                    <w:t xml:space="preserve"> </w:t>
                  </w:r>
                  <w:r w:rsidRPr="004D439F">
                    <w:t xml:space="preserve">- </w:t>
                  </w:r>
                  <w:r>
                    <w:t>землепользователи</w:t>
                  </w:r>
                  <w:r w:rsidRPr="004D439F">
                    <w:t>).</w:t>
                  </w:r>
                </w:p>
                <w:p w:rsidR="00D36323" w:rsidRPr="003F1B60" w:rsidRDefault="00D36323" w:rsidP="00CD4818">
                  <w:pPr>
                    <w:tabs>
                      <w:tab w:val="left" w:pos="993"/>
                    </w:tabs>
                    <w:spacing w:line="360" w:lineRule="auto"/>
                    <w:jc w:val="both"/>
                  </w:pPr>
                  <w:r w:rsidRPr="003F1B60">
                    <w:t xml:space="preserve">             1.6. Муниципальная функция </w:t>
                  </w:r>
                  <w:r>
                    <w:t xml:space="preserve">исполняется </w:t>
                  </w:r>
                  <w:r w:rsidRPr="003F1B60">
                    <w:t xml:space="preserve">в соответствии с ежегодным планом проведения плановых проверок юридических лиц и индивидуальных предпринимателей, утверждаемый органом прокуратуры </w:t>
                  </w:r>
                  <w:proofErr w:type="gramStart"/>
                  <w:r w:rsidRPr="003F1B60">
                    <w:t xml:space="preserve">( </w:t>
                  </w:r>
                  <w:proofErr w:type="gramEnd"/>
                  <w:r w:rsidRPr="003F1B60">
                    <w:t xml:space="preserve">приложение № 1 к настоящему регламенту), а также в соответствии с ежегодным планом проверок физических лиц.  Муниципальная функция </w:t>
                  </w:r>
                  <w:r>
                    <w:t xml:space="preserve">исполняется </w:t>
                  </w:r>
                  <w:r w:rsidRPr="003F1B60">
                    <w:t xml:space="preserve">также по заявлениям граждан, индивидуальных предпринимателей, юридических лиц, органов государственной власти, органов местного самоуправления и по информации из средств массовой </w:t>
                  </w:r>
                  <w:r w:rsidRPr="003F1B60">
                    <w:lastRenderedPageBreak/>
                    <w:t>информации.</w:t>
                  </w:r>
                </w:p>
                <w:p w:rsidR="00D36323" w:rsidRPr="003F1B6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B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представляются на русском языке, в ином случае должны иметь заверенный перевод на русский язык.</w:t>
                  </w:r>
                </w:p>
                <w:p w:rsidR="00B2371A" w:rsidRDefault="00B2371A" w:rsidP="00B2371A">
                  <w:pPr>
                    <w:adjustRightInd w:val="0"/>
                    <w:spacing w:line="360" w:lineRule="auto"/>
                    <w:ind w:firstLine="54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>Физические лица в своих заявлениях в обязательном порядке: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 xml:space="preserve">- указывают наименование органа местного самоуправления, в который направляет письменное заявление; 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>- указывают фамилию, имя, отчество (последнее - при наличии);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 xml:space="preserve">- указывают почтовый адрес, по которому должны быть направлены ответ, уведомление о переадресации заявления; </w:t>
                  </w:r>
                </w:p>
                <w:p w:rsidR="00D36323" w:rsidRPr="003F1B6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B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излагают суть заявления с описанием фактов нарушений земельного законодательства;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>- ставят - личную подпись и дату.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>Юридические лица в своих заявлениях в обязательном порядке: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 xml:space="preserve">- указывают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лица; 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>- указывают – наименование, почтовый и юридический адрес организации;</w:t>
                  </w:r>
                </w:p>
                <w:p w:rsidR="00D36323" w:rsidRPr="003F1B6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B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излагают суть заявления или обращения с описанием фактов нарушений земельного законодательства;</w:t>
                  </w:r>
                </w:p>
                <w:p w:rsidR="00D36323" w:rsidRPr="003F1B6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F1B60">
                    <w:rPr>
                      <w:szCs w:val="28"/>
                    </w:rPr>
                    <w:t>Дату и подпись в заявлении юридического лица ставит уполномоченный представитель юридического лица (с приложением документа, подтверждающего его полномочия).</w:t>
                  </w:r>
                </w:p>
                <w:p w:rsidR="00D36323" w:rsidRPr="00B2371A" w:rsidRDefault="00D36323" w:rsidP="00B2371A">
                  <w:pPr>
                    <w:tabs>
                      <w:tab w:val="left" w:pos="993"/>
                    </w:tabs>
                    <w:spacing w:line="360" w:lineRule="auto"/>
                    <w:jc w:val="both"/>
                  </w:pPr>
                  <w:r w:rsidRPr="003F1B60">
                    <w:t xml:space="preserve">               1.7. Муниципальная </w:t>
                  </w:r>
                  <w:r>
                    <w:t>функция</w:t>
                  </w:r>
                  <w:r w:rsidRPr="003F1B60">
                    <w:t xml:space="preserve"> </w:t>
                  </w:r>
                  <w:r>
                    <w:t>исполняется бесплатно</w:t>
                  </w:r>
                  <w:r w:rsidRPr="003F1B60">
                    <w:t xml:space="preserve">. </w:t>
                  </w:r>
                </w:p>
                <w:p w:rsidR="00E76844" w:rsidRPr="00B2371A" w:rsidRDefault="00D36323" w:rsidP="00B2371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outlineLvl w:val="2"/>
                    <w:rPr>
                      <w:b/>
                      <w:szCs w:val="28"/>
                    </w:rPr>
                  </w:pPr>
                  <w:r w:rsidRPr="003F1B60">
                    <w:rPr>
                      <w:b/>
                      <w:szCs w:val="28"/>
                    </w:rPr>
                    <w:t xml:space="preserve">2. ТРЕБОВАНИЯ К ПОРЯДКУ  </w:t>
                  </w:r>
                  <w:r>
                    <w:rPr>
                      <w:b/>
                      <w:szCs w:val="28"/>
                    </w:rPr>
                    <w:t xml:space="preserve">ИСПОЛНЕНИЯ </w:t>
                  </w:r>
                  <w:r w:rsidRPr="003F1B60">
                    <w:rPr>
                      <w:b/>
                      <w:szCs w:val="28"/>
                    </w:rPr>
                    <w:t>МУНИЦИПАЛЬНОЙ ФУНКЦИИ</w:t>
                  </w:r>
                  <w:r w:rsidRPr="00D17D0C">
                    <w:rPr>
                      <w:bCs/>
                      <w:szCs w:val="28"/>
                    </w:rPr>
                    <w:t xml:space="preserve">             </w:t>
                  </w:r>
                  <w:r w:rsidR="00E76844">
                    <w:rPr>
                      <w:bCs/>
                      <w:szCs w:val="28"/>
                    </w:rPr>
                    <w:tab/>
                  </w:r>
                </w:p>
                <w:p w:rsidR="00D36323" w:rsidRPr="00D17D0C" w:rsidRDefault="00D36323" w:rsidP="00CD4818">
                  <w:pPr>
                    <w:spacing w:line="360" w:lineRule="auto"/>
                    <w:rPr>
                      <w:bCs/>
                      <w:szCs w:val="28"/>
                    </w:rPr>
                  </w:pPr>
                  <w:r w:rsidRPr="00D17D0C">
                    <w:rPr>
                      <w:bCs/>
                      <w:szCs w:val="28"/>
                    </w:rPr>
                    <w:lastRenderedPageBreak/>
                    <w:t>2.1. Порядок информирования о правилах исполнения муниципальной функции.</w:t>
                  </w:r>
                </w:p>
                <w:p w:rsidR="00B2371A" w:rsidRDefault="00D36323" w:rsidP="00CD4818">
                  <w:pPr>
                    <w:tabs>
                      <w:tab w:val="left" w:pos="0"/>
                    </w:tabs>
                    <w:spacing w:line="360" w:lineRule="auto"/>
                    <w:ind w:right="255"/>
                    <w:jc w:val="both"/>
                    <w:rPr>
                      <w:szCs w:val="28"/>
                    </w:rPr>
                  </w:pPr>
                  <w:r w:rsidRPr="00D17D0C">
                    <w:rPr>
                      <w:szCs w:val="28"/>
                    </w:rPr>
                    <w:t xml:space="preserve">              2.1.1 Информация о порядке информирования о правилах </w:t>
                  </w:r>
                </w:p>
                <w:p w:rsidR="00B2371A" w:rsidRDefault="00B2371A" w:rsidP="00B2371A">
                  <w:pPr>
                    <w:tabs>
                      <w:tab w:val="left" w:pos="0"/>
                    </w:tabs>
                    <w:spacing w:line="360" w:lineRule="auto"/>
                    <w:ind w:right="25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  <w:p w:rsidR="00D36323" w:rsidRPr="00D17D0C" w:rsidRDefault="00D36323" w:rsidP="00CD4818">
                  <w:pPr>
                    <w:tabs>
                      <w:tab w:val="left" w:pos="0"/>
                    </w:tabs>
                    <w:spacing w:line="360" w:lineRule="auto"/>
                    <w:ind w:right="255"/>
                    <w:jc w:val="both"/>
                    <w:rPr>
                      <w:szCs w:val="28"/>
                      <w:u w:val="single"/>
                    </w:rPr>
                  </w:pPr>
                  <w:r w:rsidRPr="00D17D0C">
                    <w:rPr>
                      <w:szCs w:val="28"/>
                    </w:rPr>
                    <w:t>исполнения муниципальной функции предоставляется в отделе градостроительства и земельных отношений администрации городского поселения «Шерловогорское» по адресу: 674607, Забайкальский край, Борзинский район, п.г.т. Шерловая Гора, ул. Октябрьская, № 12, кабинет № 2 .</w:t>
                  </w:r>
                </w:p>
                <w:p w:rsidR="00D36323" w:rsidRPr="00D17D0C" w:rsidRDefault="00D36323" w:rsidP="00CD4818">
                  <w:pPr>
                    <w:tabs>
                      <w:tab w:val="left" w:pos="0"/>
                    </w:tabs>
                    <w:spacing w:line="360" w:lineRule="auto"/>
                    <w:ind w:right="255"/>
                    <w:jc w:val="both"/>
                    <w:rPr>
                      <w:szCs w:val="28"/>
                    </w:rPr>
                  </w:pPr>
                  <w:r w:rsidRPr="00D17D0C">
                    <w:rPr>
                      <w:szCs w:val="28"/>
                    </w:rPr>
                    <w:t>Приемные дни Отдела – вторник, среда с 9:00 до 17:00, перерыв с 12-30 до 13-30; выходные дни – суббота, воскресенье</w:t>
                  </w:r>
                </w:p>
                <w:p w:rsidR="00D36323" w:rsidRPr="00D17D0C" w:rsidRDefault="00D36323" w:rsidP="00CD4818">
                  <w:pPr>
                    <w:tabs>
                      <w:tab w:val="left" w:pos="0"/>
                    </w:tabs>
                    <w:spacing w:line="360" w:lineRule="auto"/>
                    <w:ind w:right="255"/>
                    <w:jc w:val="both"/>
                    <w:rPr>
                      <w:szCs w:val="28"/>
                    </w:rPr>
                  </w:pPr>
                  <w:r w:rsidRPr="00D17D0C">
                    <w:rPr>
                      <w:szCs w:val="28"/>
                    </w:rPr>
                    <w:t>Справочный телефон 8 (30 233) 3-42-05</w:t>
                  </w:r>
                </w:p>
                <w:p w:rsidR="00D36323" w:rsidRPr="00D17D0C" w:rsidRDefault="00D36323" w:rsidP="00CD4818">
                  <w:pPr>
                    <w:tabs>
                      <w:tab w:val="left" w:pos="0"/>
                    </w:tabs>
                    <w:spacing w:line="360" w:lineRule="auto"/>
                    <w:ind w:right="255"/>
                    <w:jc w:val="both"/>
                    <w:rPr>
                      <w:szCs w:val="28"/>
                      <w:u w:val="single"/>
                    </w:rPr>
                  </w:pPr>
                  <w:r w:rsidRPr="00D17D0C">
                    <w:rPr>
                      <w:szCs w:val="28"/>
                    </w:rPr>
                    <w:t xml:space="preserve">Адрес электронной почты:  </w:t>
                  </w:r>
                  <w:proofErr w:type="spellStart"/>
                  <w:r w:rsidRPr="00D17D0C">
                    <w:rPr>
                      <w:szCs w:val="28"/>
                      <w:u w:val="single"/>
                    </w:rPr>
                    <w:t>sherl</w:t>
                  </w:r>
                  <w:r w:rsidRPr="00D17D0C">
                    <w:rPr>
                      <w:szCs w:val="28"/>
                      <w:u w:val="single"/>
                      <w:lang w:val="en-US"/>
                    </w:rPr>
                    <w:t>ze</w:t>
                  </w:r>
                  <w:r w:rsidRPr="00D17D0C">
                    <w:rPr>
                      <w:szCs w:val="28"/>
                      <w:u w:val="single"/>
                    </w:rPr>
                    <w:t>m@mail</w:t>
                  </w:r>
                  <w:proofErr w:type="spellEnd"/>
                  <w:r w:rsidRPr="00D17D0C">
                    <w:rPr>
                      <w:szCs w:val="28"/>
                      <w:u w:val="single"/>
                    </w:rPr>
                    <w:t>.</w:t>
                  </w:r>
                  <w:proofErr w:type="spellStart"/>
                  <w:r w:rsidRPr="00D17D0C">
                    <w:rPr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D36323" w:rsidRPr="00D17D0C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D17D0C">
                    <w:rPr>
                      <w:szCs w:val="28"/>
                    </w:rPr>
                    <w:t xml:space="preserve">Адрес в сети «Интернет» </w:t>
                  </w:r>
                  <w:hyperlink r:id="rId8" w:history="1">
                    <w:r w:rsidRPr="00D17D0C">
                      <w:rPr>
                        <w:rStyle w:val="a6"/>
                        <w:szCs w:val="28"/>
                      </w:rPr>
                      <w:t>http://sherl</w:t>
                    </w:r>
                    <w:proofErr w:type="spellStart"/>
                    <w:r w:rsidRPr="00D17D0C">
                      <w:rPr>
                        <w:rStyle w:val="a6"/>
                        <w:szCs w:val="28"/>
                        <w:lang w:val="en-US"/>
                      </w:rPr>
                      <w:t>adm</w:t>
                    </w:r>
                    <w:proofErr w:type="spellEnd"/>
                    <w:r w:rsidRPr="00D17D0C">
                      <w:rPr>
                        <w:rStyle w:val="a6"/>
                        <w:szCs w:val="28"/>
                      </w:rPr>
                      <w:t>/</w:t>
                    </w:r>
                    <w:proofErr w:type="spellStart"/>
                    <w:r w:rsidRPr="00D17D0C">
                      <w:rPr>
                        <w:rStyle w:val="a6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36323" w:rsidRPr="008B0679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8B0679">
                    <w:rPr>
                      <w:szCs w:val="28"/>
                    </w:rPr>
                    <w:t xml:space="preserve">          2.1.2 Консультации по правилам исполнения муниципальной функции могут предоставляться при непосредственном обращении заявителя в Отдел,  а также по письменным обращениям, по телефону, по электронной почте должностными лицами Отдела, ответственными за исполнения муниципальной функции. 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8B0679">
                    <w:rPr>
                      <w:szCs w:val="28"/>
                    </w:rPr>
                    <w:t xml:space="preserve">         2.1.3</w:t>
                  </w:r>
                  <w:proofErr w:type="gramStart"/>
                  <w:r w:rsidRPr="008B0679">
                    <w:rPr>
                      <w:szCs w:val="28"/>
                    </w:rPr>
                    <w:t xml:space="preserve">  П</w:t>
                  </w:r>
                  <w:proofErr w:type="gramEnd"/>
                  <w:r w:rsidRPr="008B0679">
                    <w:rPr>
                      <w:szCs w:val="28"/>
                    </w:rPr>
                    <w:t xml:space="preserve">ри ответах на телефонные звонки и устные обращения заявителей   должностные лица  отдела подробно и в вежливой (корректной) форме информируют обратившихся по интересующим их вопросам. </w:t>
                  </w:r>
                  <w:r w:rsidRPr="004D439F">
                    <w:t>Должностные лица, ответственные за исполнение муниципальной функции, осуществляют информирование по следующим направлениям: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о местонахождении и графике работы;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о справочных телефонах;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об адресе официального сайта и адресе электронной почты;</w:t>
                  </w:r>
                </w:p>
                <w:p w:rsidR="00E76844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о порядке получения информации заинтересованными лицами </w:t>
                  </w:r>
                  <w:proofErr w:type="gramStart"/>
                  <w:r w:rsidRPr="004D439F">
                    <w:t>по</w:t>
                  </w:r>
                  <w:proofErr w:type="gramEnd"/>
                  <w:r w:rsidRPr="004D439F">
                    <w:t xml:space="preserve"> 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lastRenderedPageBreak/>
                    <w:t>вопросам исполнения муниципальной функции, в том числе о ходе исполнения муниципальной функции;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о порядке, форме и месте размещения информации.</w:t>
                  </w:r>
                </w:p>
                <w:p w:rsidR="00B2371A" w:rsidRDefault="00D36323" w:rsidP="00B2371A">
                  <w:pPr>
                    <w:tabs>
                      <w:tab w:val="right" w:pos="9247"/>
                    </w:tabs>
                    <w:spacing w:line="360" w:lineRule="auto"/>
                    <w:jc w:val="both"/>
                  </w:pPr>
                  <w:r w:rsidRPr="004D439F">
                    <w:t xml:space="preserve">         </w:t>
                  </w:r>
                  <w:r w:rsidR="00B2371A">
                    <w:tab/>
                    <w:t>7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>Основными требованиями к консультации заявителей являются: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актуальность;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своевременность;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четкость в изложении материала;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полнота консультирования;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наглядность форм и подачи материала;</w:t>
                  </w:r>
                </w:p>
                <w:p w:rsidR="00D36323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удобство и доступность.</w:t>
                  </w:r>
                </w:p>
                <w:p w:rsidR="00D36323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Время получения ответа при индивидуальном устном консультировании не должно превышать 30 минут</w:t>
                  </w:r>
                  <w:r>
                    <w:t>.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>Требования к форме и характеру взаимодействия должностных лиц с заявителями: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при ответе на телефонные звонки должностное лицо </w:t>
                  </w:r>
                  <w:proofErr w:type="gramStart"/>
                  <w:r w:rsidRPr="004D439F">
                    <w:t>представляется</w:t>
                  </w:r>
                  <w:proofErr w:type="gramEnd"/>
                  <w:r w:rsidRPr="004D439F">
                    <w:t xml:space="preserve"> назвав свою фамилию, имя, отчество, должность, наименование органа местного самоуправления, предлагает представиться собеседнику, выслушивает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         - при личном обращении заявителя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            </w:r>
                </w:p>
                <w:p w:rsidR="00E76844" w:rsidRDefault="00D36323" w:rsidP="00B2371A">
                  <w:pPr>
                    <w:spacing w:line="360" w:lineRule="auto"/>
                    <w:jc w:val="both"/>
                  </w:pPr>
                  <w:r w:rsidRPr="004D439F">
                    <w:t xml:space="preserve">         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            </w:r>
                </w:p>
                <w:p w:rsidR="00B2371A" w:rsidRDefault="00D36323" w:rsidP="00CD4818">
                  <w:pPr>
                    <w:spacing w:line="360" w:lineRule="auto"/>
                    <w:jc w:val="both"/>
                  </w:pPr>
                  <w:r w:rsidRPr="004D439F">
                    <w:lastRenderedPageBreak/>
                    <w:t xml:space="preserve"> 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исполнившего ответ </w:t>
                  </w:r>
                  <w:proofErr w:type="gramStart"/>
                  <w:r w:rsidRPr="004D439F">
                    <w:t>на</w:t>
                  </w:r>
                  <w:proofErr w:type="gramEnd"/>
                  <w:r w:rsidRPr="004D439F">
                    <w:t xml:space="preserve"> </w:t>
                  </w:r>
                </w:p>
                <w:p w:rsidR="00B2371A" w:rsidRDefault="00B2371A" w:rsidP="00B2371A">
                  <w:pPr>
                    <w:spacing w:line="360" w:lineRule="auto"/>
                    <w:jc w:val="right"/>
                  </w:pPr>
                  <w:r>
                    <w:t>8</w:t>
                  </w:r>
                </w:p>
                <w:p w:rsidR="00D36323" w:rsidRPr="004D439F" w:rsidRDefault="00D36323" w:rsidP="00CD4818">
                  <w:pPr>
                    <w:spacing w:line="360" w:lineRule="auto"/>
                    <w:jc w:val="both"/>
                  </w:pPr>
                  <w:r w:rsidRPr="004D439F">
                    <w:t xml:space="preserve">обращение. Ответ на письменное обращение подписывается </w:t>
                  </w:r>
                  <w:r>
                    <w:t>руководителем администрации городского поселения «Шерловогорское», а при его отсутствии лицом его замещающим</w:t>
                  </w:r>
                  <w:r w:rsidRPr="004D439F">
                    <w:t>. Ответ на письменное обращение и обращение по электронной почте дается в срок, не превышающий 30 дней со дня регистрации обращения.</w:t>
                  </w:r>
                </w:p>
                <w:p w:rsidR="00D36323" w:rsidRPr="00A17928" w:rsidRDefault="00D36323" w:rsidP="00CD4818">
                  <w:pPr>
                    <w:spacing w:line="360" w:lineRule="auto"/>
                    <w:ind w:left="-120" w:hanging="885"/>
                    <w:jc w:val="both"/>
                    <w:rPr>
                      <w:szCs w:val="28"/>
                    </w:rPr>
                  </w:pPr>
                  <w:r w:rsidRPr="00A17928">
                    <w:rPr>
                      <w:szCs w:val="28"/>
                    </w:rPr>
                    <w:t xml:space="preserve">                        2.1.4 Информацию </w:t>
                  </w:r>
                  <w:proofErr w:type="gramStart"/>
                  <w:r w:rsidRPr="00A17928">
                    <w:rPr>
                      <w:szCs w:val="28"/>
                    </w:rPr>
                    <w:t>о</w:t>
                  </w:r>
                  <w:proofErr w:type="gramEnd"/>
                  <w:r w:rsidRPr="00A17928">
                    <w:rPr>
                      <w:szCs w:val="28"/>
                    </w:rPr>
                    <w:t xml:space="preserve"> исполнении муниципальной функции в рамках  настоящего регламента также можно получить: 1) из информационного стенда, оборудованного в Отделе. </w:t>
                  </w:r>
                  <w:proofErr w:type="gramStart"/>
                  <w:r w:rsidRPr="00A17928">
                    <w:rPr>
                      <w:szCs w:val="28"/>
                    </w:rPr>
                    <w:t xml:space="preserve">На информационном стенде подлежат размещению: режим работы Отдела; сведения о перечне исполняемых муниципальных функциях; порядок обжалования действий (бездействий) и решений, осуществляемых (принятых) в ходе исполнения муниципальной функции; блок схема, наглядно отображающая последовательность прохождения всех административных процедур; - перечень документов, которые заявитель должен представить для исполнения муниципальной функции; образцы заполнения документов. 2) на официальном сайте администрации городского поселения «Шерловогорское». </w:t>
                  </w:r>
                  <w:proofErr w:type="gramEnd"/>
                </w:p>
                <w:p w:rsidR="00D36323" w:rsidRPr="00FC13F6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FC13F6">
                    <w:rPr>
                      <w:szCs w:val="28"/>
                    </w:rPr>
                    <w:tab/>
                    <w:t xml:space="preserve"> 2.2. Срок исполнения муниципальной функции.</w:t>
                  </w:r>
                </w:p>
                <w:p w:rsidR="00D36323" w:rsidRPr="00FC13F6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3F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2.2.1 </w:t>
                  </w:r>
                  <w:r w:rsidRPr="00FC1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Проверка проводится в сроки, указанные в распоряжении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 администрации городского поселения «Шерловогорское»</w:t>
                  </w:r>
                  <w:r w:rsidRPr="00FC1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проведении плановой (внеплановой) проверки, но не может составлять более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C1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рабочих 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684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bCs/>
                      <w:szCs w:val="28"/>
                    </w:rPr>
                  </w:pPr>
                  <w:r w:rsidRPr="009A3C83">
                    <w:rPr>
                      <w:bCs/>
                      <w:szCs w:val="28"/>
                    </w:rPr>
                    <w:t>2.2.2</w:t>
                  </w:r>
                  <w:proofErr w:type="gramStart"/>
                  <w:r w:rsidRPr="009A3C83">
                    <w:rPr>
                      <w:bCs/>
                      <w:szCs w:val="28"/>
                    </w:rPr>
                    <w:t xml:space="preserve"> П</w:t>
                  </w:r>
                  <w:proofErr w:type="gramEnd"/>
                  <w:r w:rsidRPr="009A3C83">
                    <w:rPr>
                      <w:bCs/>
                      <w:szCs w:val="28"/>
                    </w:rPr>
                    <w:t xml:space="preserve">ри направлении заявления, необходимого для исполнения муниципальной функции по почте, срок исполнения муниципальной функции исчисляется со дня поступления в орган местного самоуправления </w:t>
                  </w:r>
                  <w:r w:rsidRPr="009A3C83">
                    <w:rPr>
                      <w:bCs/>
                      <w:szCs w:val="28"/>
                    </w:rPr>
                    <w:lastRenderedPageBreak/>
                    <w:t xml:space="preserve">заявления, </w:t>
                  </w:r>
                </w:p>
                <w:p w:rsidR="00D36323" w:rsidRPr="009A3C83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bCs/>
                      <w:szCs w:val="28"/>
                    </w:rPr>
                  </w:pPr>
                  <w:proofErr w:type="gramStart"/>
                  <w:r w:rsidRPr="009A3C83">
                    <w:rPr>
                      <w:bCs/>
                      <w:szCs w:val="28"/>
                    </w:rPr>
                    <w:t>необходимого для исполнения муниципальной функции (по дате регистрации).</w:t>
                  </w:r>
                  <w:proofErr w:type="gramEnd"/>
                </w:p>
                <w:p w:rsidR="00B2371A" w:rsidRDefault="00B2371A" w:rsidP="00B2371A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right"/>
                    <w:outlineLvl w:val="1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9</w:t>
                  </w:r>
                </w:p>
                <w:p w:rsidR="00D36323" w:rsidRPr="009A3C83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szCs w:val="28"/>
                    </w:rPr>
                  </w:pPr>
                  <w:r w:rsidRPr="009A3C83">
                    <w:rPr>
                      <w:bCs/>
                      <w:szCs w:val="28"/>
                    </w:rPr>
                    <w:t xml:space="preserve">2.2.3 </w:t>
                  </w:r>
                  <w:r w:rsidRPr="009A3C83">
                    <w:rPr>
                      <w:szCs w:val="28"/>
                    </w:rPr>
                    <w:t>Максимальный срок ожидания в очереди при подаче заявления для исполнения муниципальной функции составляет 10 минут.</w:t>
                  </w:r>
                </w:p>
                <w:p w:rsidR="00D36323" w:rsidRPr="009A3C83" w:rsidRDefault="00D36323" w:rsidP="00CD4818">
                  <w:pPr>
                    <w:spacing w:line="360" w:lineRule="auto"/>
                    <w:ind w:firstLine="708"/>
                    <w:jc w:val="both"/>
                    <w:rPr>
                      <w:szCs w:val="28"/>
                    </w:rPr>
                  </w:pPr>
                  <w:r w:rsidRPr="009A3C83">
                    <w:rPr>
                      <w:szCs w:val="28"/>
                    </w:rPr>
                    <w:t>2.2.4 Максимальный срок ожидания в очереди для получения консультации составляет 30 минут.</w:t>
                  </w:r>
                </w:p>
                <w:p w:rsidR="00D36323" w:rsidRPr="009A3C83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bCs/>
                      <w:szCs w:val="28"/>
                    </w:rPr>
                  </w:pPr>
                  <w:r w:rsidRPr="009A3C83">
                    <w:rPr>
                      <w:bCs/>
                      <w:szCs w:val="28"/>
                    </w:rPr>
                    <w:t>2.2.5 Максимальный срок приема у должностного лица составляет 15 минут.</w:t>
                  </w:r>
                </w:p>
                <w:p w:rsidR="00D36323" w:rsidRPr="000424B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bCs/>
                      <w:szCs w:val="28"/>
                    </w:rPr>
                  </w:pPr>
                  <w:r w:rsidRPr="000424BB">
                    <w:rPr>
                      <w:bCs/>
                      <w:szCs w:val="28"/>
                    </w:rPr>
                    <w:t>2.3. Перечень оснований для отказа в исполнении муниципальной функции, в том числе отказа в рассмотрении заявления.</w:t>
                  </w:r>
                </w:p>
                <w:p w:rsidR="00D36323" w:rsidRPr="000424B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bCs/>
                      <w:szCs w:val="28"/>
                    </w:rPr>
                  </w:pPr>
                  <w:r w:rsidRPr="000424BB">
                    <w:rPr>
                      <w:bCs/>
                      <w:szCs w:val="28"/>
                    </w:rPr>
                    <w:t>2.3.1 Основания для отказа в исполнении муниципальной функции.</w:t>
                  </w:r>
                </w:p>
                <w:p w:rsidR="00D36323" w:rsidRPr="000424BB" w:rsidRDefault="00D36323" w:rsidP="00CD4818">
                  <w:pPr>
                    <w:pStyle w:val="a7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424BB">
                    <w:rPr>
                      <w:sz w:val="28"/>
                      <w:szCs w:val="28"/>
                    </w:rPr>
                    <w:t>- заявление не позволяет установить лицо, обратившееся в администрацию городского поселения «Шерловогорское»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outlineLvl w:val="1"/>
                    <w:rPr>
                      <w:bCs/>
                      <w:szCs w:val="28"/>
                    </w:rPr>
                  </w:pPr>
                  <w:r w:rsidRPr="00FA46D4">
                    <w:rPr>
                      <w:bCs/>
                      <w:szCs w:val="28"/>
                    </w:rPr>
                    <w:t>2.3.2 Основания для отказа в рассмотрении заявления, необходимого для исполнения муниципальной функции:</w:t>
                  </w:r>
                </w:p>
                <w:p w:rsidR="00D36323" w:rsidRPr="00FA46D4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>- текст заявления, представляемого для исполнения муниципальной функции, должен быть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            </w:r>
                </w:p>
                <w:p w:rsidR="00D36323" w:rsidRPr="00FA46D4" w:rsidRDefault="00D36323" w:rsidP="00CD4818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>2.4. Требования к местам исполнения муниципальной функции (документарная проверка).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 xml:space="preserve">2.4.1 Вход в помещение, в котором </w:t>
                  </w:r>
                  <w:r>
                    <w:rPr>
                      <w:szCs w:val="28"/>
                    </w:rPr>
                    <w:t>исполняется</w:t>
                  </w:r>
                  <w:r w:rsidRPr="00FA46D4">
                    <w:rPr>
                      <w:szCs w:val="28"/>
                    </w:rPr>
                    <w:t xml:space="preserve"> муниципальная </w:t>
                  </w:r>
                  <w:r>
                    <w:rPr>
                      <w:szCs w:val="28"/>
                    </w:rPr>
                    <w:t>функция</w:t>
                  </w:r>
                  <w:r w:rsidRPr="00FA46D4">
                    <w:rPr>
                      <w:szCs w:val="28"/>
                    </w:rPr>
                    <w:t>, оборудован информационной табличкой (вывеской), содержащей информацию о наименовании и графике работы Отдела.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</w:r>
                  <w:proofErr w:type="gramStart"/>
                  <w:r w:rsidRPr="00FA46D4">
                    <w:rPr>
                      <w:szCs w:val="28"/>
                    </w:rPr>
                    <w:t xml:space="preserve">2.4.2 Помещение, в котором исполняется муниципальная функция, </w:t>
                  </w:r>
                  <w:r w:rsidRPr="00FA46D4">
                    <w:rPr>
                      <w:szCs w:val="28"/>
                    </w:rPr>
                    <w:lastRenderedPageBreak/>
                    <w:t>должно соответствовать установленным противопожарным и санитарно-</w:t>
                  </w:r>
                  <w:proofErr w:type="gramEnd"/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>эпидемиологическим правилам и нормативам.</w:t>
                  </w:r>
                </w:p>
                <w:p w:rsidR="00B2371A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 xml:space="preserve">2.4.3 Помещение, в котором исполняется муниципальная функция, </w:t>
                  </w:r>
                </w:p>
                <w:p w:rsidR="00B2371A" w:rsidRDefault="00B2371A" w:rsidP="00B2371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>оборудуется информационным стендом.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>2.4.4 Помещение, в котором исполняется муниципальная функция, включает места для ожидания, места для информирования заявителей и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>заполнения необходимых документов.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>2.4.5 Места для ожидания оборудуются стульями, количество которых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left="1080" w:hanging="2160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 xml:space="preserve">                определяется исходя из фактической нагрузки и возможностей </w:t>
                  </w:r>
                  <w:proofErr w:type="gramStart"/>
                  <w:r w:rsidRPr="00FA46D4">
                    <w:rPr>
                      <w:szCs w:val="28"/>
                    </w:rPr>
                    <w:t>для</w:t>
                  </w:r>
                  <w:proofErr w:type="gramEnd"/>
                  <w:r w:rsidRPr="00FA46D4">
                    <w:rPr>
                      <w:szCs w:val="28"/>
                    </w:rPr>
                    <w:t xml:space="preserve"> </w:t>
                  </w:r>
                  <w:proofErr w:type="gramStart"/>
                  <w:r w:rsidRPr="00FA46D4">
                    <w:rPr>
                      <w:szCs w:val="28"/>
                    </w:rPr>
                    <w:t>их</w:t>
                  </w:r>
                  <w:proofErr w:type="gramEnd"/>
                  <w:r w:rsidRPr="00FA46D4">
                    <w:rPr>
                      <w:szCs w:val="28"/>
                    </w:rPr>
                    <w:t xml:space="preserve">    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left="1080" w:hanging="2160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 xml:space="preserve">                размещения.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>2.4.6  Место для приема заявителей  снабжено стулом</w:t>
                  </w:r>
                  <w:r w:rsidRPr="00FA46D4">
                    <w:t xml:space="preserve"> </w:t>
                  </w:r>
                  <w:r w:rsidRPr="00FA46D4">
                    <w:rPr>
                      <w:szCs w:val="28"/>
                    </w:rPr>
                    <w:t>и обеспечиваются канцелярскими принадлежностями.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>2.4.7</w:t>
                  </w:r>
                  <w:proofErr w:type="gramStart"/>
                  <w:r w:rsidRPr="00FA46D4">
                    <w:rPr>
                      <w:szCs w:val="28"/>
                    </w:rPr>
                    <w:t xml:space="preserve"> К</w:t>
                  </w:r>
                  <w:proofErr w:type="gramEnd"/>
                  <w:r w:rsidRPr="00FA46D4">
                    <w:rPr>
                      <w:szCs w:val="28"/>
                    </w:rPr>
                    <w:t>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устройством.</w:t>
                  </w:r>
                </w:p>
                <w:p w:rsidR="00D36323" w:rsidRPr="00FA46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FA46D4">
                    <w:rPr>
                      <w:szCs w:val="28"/>
                    </w:rPr>
                    <w:tab/>
                    <w:t>2.5. Показатели доступности и качества исполнения муниципальной функции.</w:t>
                  </w:r>
                </w:p>
                <w:p w:rsidR="00D36323" w:rsidRPr="00AD215B" w:rsidRDefault="00D36323" w:rsidP="00CD4818">
                  <w:pPr>
                    <w:spacing w:line="360" w:lineRule="auto"/>
                    <w:rPr>
                      <w:b/>
                      <w:szCs w:val="28"/>
                    </w:rPr>
                  </w:pPr>
                  <w:r w:rsidRPr="00AD215B">
                    <w:rPr>
                      <w:szCs w:val="28"/>
                    </w:rPr>
                    <w:tab/>
                    <w:t>2.5.1 Показателями доступности муниципальной функции являются: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 xml:space="preserve">а) транспортная доступность к местам исполнения </w:t>
                  </w:r>
                  <w:proofErr w:type="gramStart"/>
                  <w:r w:rsidRPr="00AD215B">
                    <w:rPr>
                      <w:szCs w:val="28"/>
                    </w:rPr>
                    <w:t>муниципальной</w:t>
                  </w:r>
                  <w:proofErr w:type="gramEnd"/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функции;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б) обеспечение беспрепятственного доступа лиц  к помещению, в котором исполняется муниципальная функция;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в) размещение информации о порядке исполнения муниципальной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функции на информационном стенде в месте непосредственного исполнения муниципальной функции, официальном сайте администрации городского поселения «Шерловогорское» в сети «Интернет».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ab/>
                    <w:t>2.5.2 Показателями качества муниципальной функции являются: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lastRenderedPageBreak/>
                    <w:t>а) соблюдение сроков исполнения муниципальной функции;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б) соблюдение сроков ожидания в очереди при исполнении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муниципальной функции;</w:t>
                  </w:r>
                </w:p>
                <w:p w:rsidR="00B2371A" w:rsidRDefault="00B2371A" w:rsidP="00B2371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в) отсутствие поданных в установленном порядке жалоб на решения и</w:t>
                  </w:r>
                </w:p>
                <w:p w:rsidR="00D36323" w:rsidRPr="00AD215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D215B">
                    <w:rPr>
                      <w:szCs w:val="28"/>
                    </w:rPr>
                    <w:t>действия (бездействия), принятые и осуществленные должностными   лицами при исполнении муниципальной функции.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  <w:r w:rsidRPr="00DC5480">
                    <w:rPr>
                      <w:b/>
                      <w:szCs w:val="28"/>
                    </w:rPr>
                    <w:t>3. АДМИНИСТРАТИВНЫЕ ПРОЦЕДУРЫ</w:t>
                  </w:r>
                </w:p>
                <w:p w:rsidR="00D36323" w:rsidRPr="00DC5480" w:rsidRDefault="00D36323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 xml:space="preserve">3.1. Муниципальный контроль осуществляется в форме выездных и (или) документарных проверок соблюдения: 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установленного порядка использования земельных участков в соответствии с разрешенным использованием; 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использования земельных участков способами, которые не должны наносить вред окружающей среде, в том числе земле как природному объекту;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требований о наличии и сохранности межевых знаков границ земельных участков;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порядка предоставления сведений о состоянии земель;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своевременного внесения арендной платы за землю в отношении земельных участков, находящихся в муниципальной собственности;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требований градостроительного регламента;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 сроков освоения земельных участков;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своевременного выявления нарушенных земель и качественного выполнения мероприятий по улучшению и рекультивации земель;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установленного особого режима использования земель;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условий установленных публичных сервитутов;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рационального использования земель и реализации муниципальных программ использования земель;</w:t>
                  </w:r>
                </w:p>
                <w:p w:rsidR="00E7684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предоставления сведений о наличии, состоянии и использовании 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земель, а также о наличии свободного земельного фонда;</w:t>
                  </w:r>
                </w:p>
                <w:p w:rsidR="00B2371A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иных требований земельного законодательства по вопросам </w:t>
                  </w:r>
                </w:p>
                <w:p w:rsidR="00B2371A" w:rsidRDefault="00B2371A" w:rsidP="00B2371A">
                  <w:pPr>
                    <w:pStyle w:val="ConsPlusNormal"/>
                    <w:widowControl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использования земель.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  Муниципальная функция осуществляется в следующей последовательности: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планирование тактики проведение проверки;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подготовка к проведению проверки;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проведение документарной или выездной проверки;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проведение проверок устранения нарушений;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ведение учета проверок.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3.3. Планирование проверок соблюдения  земельного законодательства.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3.3.1. Плановые проверки проводятся на основании распоряжения руководителя администрации городского поселения «Шерловогорское», которым утверждается ежегодный план проведения плановых проверок.</w:t>
                  </w:r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3.3.2. </w:t>
                  </w:r>
                  <w:bookmarkStart w:id="1" w:name="sub_94"/>
                  <w:r w:rsidRPr="00DC5480">
                    <w:rPr>
                      <w:szCs w:val="28"/>
                    </w:rPr>
                    <w:t xml:space="preserve">Ежегодный план проведения плановых проверок составляется по форме согласно приложению № 1 к </w:t>
                  </w:r>
                  <w:r>
                    <w:rPr>
                      <w:szCs w:val="28"/>
                    </w:rPr>
                    <w:t>настоящему</w:t>
                  </w:r>
                  <w:r w:rsidRPr="00DC5480">
                    <w:rPr>
                      <w:szCs w:val="28"/>
                    </w:rPr>
                    <w:t xml:space="preserve"> регламенту.</w:t>
                  </w:r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В ежегодных планах проведения плановых проверок указываются следующие сведения:</w:t>
                  </w:r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bookmarkStart w:id="2" w:name="sub_941"/>
                  <w:bookmarkEnd w:id="1"/>
                  <w:r w:rsidRPr="00DC5480">
                    <w:rPr>
                      <w:szCs w:val="28"/>
                    </w:rPr>
                    <w:t>- фамилии, имена, отчества физических лиц, индивидуальных предпринимателей, наименования юридических лиц, в отношении которых осуществляется муниципальная функция;</w:t>
                  </w:r>
                  <w:bookmarkStart w:id="3" w:name="sub_942"/>
                  <w:bookmarkEnd w:id="2"/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- цель и основание проведения плановой проверки;</w:t>
                  </w:r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bookmarkStart w:id="4" w:name="sub_943"/>
                  <w:bookmarkEnd w:id="3"/>
                  <w:r w:rsidRPr="00DC5480">
                    <w:rPr>
                      <w:szCs w:val="28"/>
                    </w:rPr>
                    <w:t>- дата и сроки проведения плановой проверки;</w:t>
                  </w:r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bookmarkStart w:id="5" w:name="sub_944"/>
                  <w:bookmarkEnd w:id="4"/>
                  <w:r w:rsidRPr="00DC5480">
                    <w:rPr>
                      <w:szCs w:val="28"/>
                    </w:rPr>
                    <w:t>- должностные лица, уполномоченные на осуществление муниципального функции.</w:t>
                  </w:r>
                </w:p>
                <w:bookmarkEnd w:id="5"/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lastRenderedPageBreak/>
                    <w:t>3.3.3. Основанием для включения плановой проверки в ежегодный план проведения плановых проверок является:</w:t>
                  </w:r>
                </w:p>
                <w:p w:rsidR="00B2371A" w:rsidRDefault="00B2371A" w:rsidP="00E76844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right"/>
                    <w:rPr>
                      <w:szCs w:val="28"/>
                    </w:rPr>
                  </w:pPr>
                </w:p>
                <w:p w:rsidR="00E76844" w:rsidRDefault="00E76844" w:rsidP="00E76844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 xml:space="preserve">для физических лиц – </w:t>
                  </w:r>
                  <w:r w:rsidRPr="00DC5480">
                    <w:rPr>
                      <w:i/>
                      <w:szCs w:val="28"/>
                    </w:rPr>
                    <w:t xml:space="preserve"> </w:t>
                  </w:r>
                  <w:r w:rsidRPr="00DC5480">
                    <w:rPr>
                      <w:szCs w:val="28"/>
                    </w:rPr>
                    <w:t>истечение трех лет со дня окончания проведения последней плановой проверки физического лица;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для юридических лиц, индивидуальных предпринимателей - истечение трех лет со дня: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- государственной регистрации юридического лица, индивидуального предпринимателя;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DC5480">
                    <w:rPr>
                      <w:szCs w:val="28"/>
                    </w:rPr>
                    <w:t>- окончания проведения последней плановой проверки юридического лица, индивидуального предпринимателя;</w:t>
                  </w:r>
                </w:p>
                <w:p w:rsidR="00D36323" w:rsidRPr="00DC548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proofErr w:type="gramStart"/>
                  <w:r w:rsidRPr="00DC5480">
                    <w:rPr>
                      <w:szCs w:val="28"/>
                    </w:rPr>
                    <w:t>- 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            </w:r>
                  <w:proofErr w:type="gramEnd"/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3.3.4. В срок до 1 сентября года, предшествующего году проведения плановых проверок,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порядке, установленном Правительством Российской Федерации, направляет проекты ежегодных планов проведения плановых проверок в органы прокуратуры.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3.3.5. Ежегодный план проверок утверждается распоряжением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 администрации городского поселения «Шерловогорское»</w:t>
                  </w: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3.3.6. Ответственным за исполнение административного действия по подготовке проекта распоряжения, которым утверждаются ежегодный план проверок</w:t>
                  </w:r>
                  <w:r w:rsidRPr="00DC5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D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является начальник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Отдела.</w:t>
                  </w:r>
                </w:p>
                <w:p w:rsidR="00D36323" w:rsidRPr="007C144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3.4. Подготовка к проведению проверки соблюдения земельного законодательства посредством проведения плановых проверок.</w:t>
                  </w:r>
                </w:p>
                <w:p w:rsidR="00E7684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3.4.1. Основанием для начала административного действия является </w:t>
                  </w:r>
                </w:p>
                <w:p w:rsidR="00E76844" w:rsidRDefault="00E76844" w:rsidP="00E76844">
                  <w:pPr>
                    <w:pStyle w:val="ConsPlusNormal"/>
                    <w:widowControl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D36323" w:rsidRPr="007C144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наступление очередной даты проведения плановых проверок, определенных ежегодным планом проведения плановых проверок.</w:t>
                  </w:r>
                </w:p>
                <w:p w:rsidR="00D36323" w:rsidRPr="007C144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3.4.2. Подготовка к проведению проверки соблюдения земельного законодательства включает в себя:</w:t>
                  </w:r>
                </w:p>
                <w:p w:rsidR="00D36323" w:rsidRPr="007C144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подготовку проекта распоряжения о проведении плановой проверки;</w:t>
                  </w:r>
                </w:p>
                <w:p w:rsidR="00D36323" w:rsidRPr="007C144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предоставление проекта распоряжения о проведении плановой проверки на подпись руководителю администрации городского поселения «Шерловогорское»;</w:t>
                  </w:r>
                </w:p>
                <w:p w:rsidR="00D36323" w:rsidRPr="007C144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уведомление землепользователя о проведении плановой проверки.</w:t>
                  </w:r>
                </w:p>
                <w:p w:rsidR="00D36323" w:rsidRPr="007C144D" w:rsidRDefault="00D36323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proofErr w:type="gramStart"/>
                  <w:r w:rsidRPr="007C144D">
                    <w:rPr>
                      <w:szCs w:val="28"/>
                    </w:rPr>
                    <w:t xml:space="preserve">При подготовке распоряжения администрации городского поселения «Шерловогорское» о проведении плановой проверки используется типовая форма распоряжения о проведении проверки, утвержденная Приказом Минэкономразвития России от 30 апреля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7C144D">
                      <w:rPr>
                        <w:szCs w:val="28"/>
                      </w:rPr>
                      <w:t>2009 г</w:t>
                    </w:r>
                  </w:smartTag>
                  <w:r w:rsidRPr="007C144D">
                    <w:rPr>
                      <w:szCs w:val="28"/>
                    </w:rPr>
                    <w:t xml:space="preserve"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2 к </w:t>
                  </w:r>
                  <w:r>
                    <w:rPr>
                      <w:szCs w:val="28"/>
                    </w:rPr>
                    <w:t xml:space="preserve">настоящему </w:t>
                  </w:r>
                  <w:r w:rsidRPr="007C144D">
                    <w:rPr>
                      <w:szCs w:val="28"/>
                    </w:rPr>
                    <w:t xml:space="preserve">регламенту). </w:t>
                  </w:r>
                  <w:proofErr w:type="gramEnd"/>
                </w:p>
                <w:p w:rsidR="00D36323" w:rsidRPr="00307F2A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7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3.4.3. </w:t>
                  </w:r>
                  <w:bookmarkStart w:id="6" w:name="sub_912"/>
                  <w:r w:rsidRPr="00307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составляет: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подготовка проекта распоряжения о проведении плановой проверки – не более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рабочих дней;</w:t>
                  </w:r>
                </w:p>
                <w:p w:rsidR="00D36323" w:rsidRPr="00DC5480" w:rsidRDefault="00D36323" w:rsidP="00CD4818">
                  <w:pPr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  <w:highlight w:val="yellow"/>
                    </w:rPr>
                  </w:pPr>
                  <w:r w:rsidRPr="001758D4">
                    <w:rPr>
                      <w:szCs w:val="28"/>
                    </w:rPr>
                    <w:t>-</w:t>
                  </w:r>
                  <w:r w:rsidRPr="001758D4">
                    <w:rPr>
                      <w:szCs w:val="28"/>
                      <w:lang w:val="en-US"/>
                    </w:rPr>
                    <w:t> </w:t>
                  </w:r>
                  <w:r w:rsidRPr="001758D4">
                    <w:rPr>
                      <w:szCs w:val="28"/>
                    </w:rPr>
                    <w:t xml:space="preserve">уведомление землепользователя о проведении плановой проверки не позднее, чем в течение 3 рабочих дней до начала ее проведения посредством </w:t>
                  </w:r>
                  <w:r w:rsidRPr="001758D4">
                    <w:rPr>
                      <w:szCs w:val="28"/>
                    </w:rPr>
                    <w:lastRenderedPageBreak/>
                    <w:t>направления копии распоряжения руководителя администрации о проведении плановой проверки заказным почтовым отправлением с уведомлением о вручении или иным доступным способом.</w:t>
                  </w:r>
                </w:p>
                <w:bookmarkEnd w:id="6"/>
                <w:p w:rsidR="004A761D" w:rsidRDefault="004A761D" w:rsidP="004A761D">
                  <w:pPr>
                    <w:adjustRightInd w:val="0"/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</w:t>
                  </w:r>
                </w:p>
                <w:p w:rsidR="00D36323" w:rsidRPr="001758D4" w:rsidRDefault="004A761D" w:rsidP="004A761D">
                  <w:pPr>
                    <w:adjustRightInd w:val="0"/>
                    <w:spacing w:line="36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r w:rsidR="00D36323" w:rsidRPr="001758D4">
                    <w:rPr>
                      <w:szCs w:val="28"/>
                    </w:rPr>
                    <w:t xml:space="preserve">3.4.4. Результатом подготовки к проведению проверки соблюдения земельного законодательства является подписание руководителем администрации городского поселения «Шерловогорское» распоряжение о проведении плановой проверки и уведомление землепользователя о проведении плановой проверки. 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 Подготовка к проведению проверки соблюдения земельного законодательства посредством проведения внеплановых проверок.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3.5.1. Основанием для проведения внеплановой проверки физических лиц является: 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жалобы и обращения физических и юридических лиц по вопросам нарушения земельного законодательства;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обращения органов государственной власти и органов местного самоуправления по вопросам наруше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земельного законодательства.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3.5.2. Основанием для проведения внеплановой проверки юридических лиц и индивидуальных предпринимателей является:</w:t>
                  </w:r>
                </w:p>
                <w:p w:rsidR="00D36323" w:rsidRPr="001758D4" w:rsidRDefault="00D36323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58D4">
                    <w:rPr>
                      <w:szCs w:val="28"/>
                    </w:rPr>
            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            </w:r>
                </w:p>
                <w:p w:rsidR="00D36323" w:rsidRPr="001758D4" w:rsidRDefault="00D36323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58D4">
                    <w:rPr>
                      <w:szCs w:val="28"/>
                    </w:rPr>
                    <w:t xml:space="preserve">- поступление обращений и заявлений граждан, юридических лиц, </w:t>
                  </w:r>
                  <w:r w:rsidRPr="001758D4">
                    <w:rPr>
                      <w:szCs w:val="28"/>
                    </w:rPr>
                    <w:lastRenderedPageBreak/>
            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            </w:r>
                </w:p>
                <w:p w:rsidR="004A761D" w:rsidRDefault="004A761D" w:rsidP="004A761D">
                  <w:pPr>
                    <w:autoSpaceDE w:val="0"/>
                    <w:spacing w:line="360" w:lineRule="auto"/>
                    <w:ind w:firstLine="54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</w:t>
                  </w:r>
                </w:p>
                <w:p w:rsidR="00D36323" w:rsidRPr="001758D4" w:rsidRDefault="004A761D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D36323" w:rsidRPr="001758D4">
                    <w:rPr>
                      <w:szCs w:val="28"/>
                    </w:rPr>
                    <w:t>а) 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в сфере земельных  правоотношений;</w:t>
                  </w:r>
                </w:p>
                <w:p w:rsidR="00D36323" w:rsidRPr="001758D4" w:rsidRDefault="00D36323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58D4">
                    <w:rPr>
                      <w:szCs w:val="28"/>
                    </w:rPr>
                    <w:t>б) 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в сфере земельных  правоотношений.</w:t>
                  </w:r>
                </w:p>
                <w:p w:rsidR="00D36323" w:rsidRPr="001758D4" w:rsidRDefault="00D36323" w:rsidP="00CD4818">
                  <w:pPr>
                    <w:autoSpaceDE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58D4">
                    <w:rPr>
                      <w:szCs w:val="28"/>
                    </w:rPr>
                    <w:t>- приказ (распоряжение) руководителя органа государственного контроля (надзора) изданный в соответствии с поручениями Президента Российской Федерации, Правительства Российской Федерации.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3.5.3. Подготовка к проведению проверки соблюдения земельного законодательства посредством проведения внеплановой проверки включает в себя: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прием и регистрация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нарушениях физическими лицами земельного законодательства, а в отношении юридических лиц, индивидуальных предпринимателей - фактах, указанных в абзацах 4-5 подпункта 3.5.2. пункта 3.5 настоящего регламента;</w:t>
                  </w:r>
                </w:p>
                <w:p w:rsidR="00B2371A" w:rsidRDefault="00D36323" w:rsidP="00B2371A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проверка заявлений граждан, юридических лиц, индивидуальных предпринимателей, информации от органов государственной власти, </w:t>
                  </w: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 в абзацах 4-5 подпункта 3.5.2. </w:t>
                  </w:r>
                </w:p>
                <w:p w:rsidR="00B2371A" w:rsidRDefault="00B2371A" w:rsidP="00B2371A">
                  <w:pPr>
                    <w:pStyle w:val="ConsPlusNormal"/>
                    <w:widowControl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  <w:p w:rsidR="00D36323" w:rsidRPr="001758D4" w:rsidRDefault="00D36323" w:rsidP="00B2371A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пункта 3.5 настоящего регламента;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подготовку проекта распоряжения о проведении внеплановой проверки;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предоставление проекта распоряжения администрации о проведении внеплановой проверки на подпись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 администрации городского поселения «Шерловогорское»</w:t>
                  </w: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36323" w:rsidRPr="001758D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58D4">
                    <w:rPr>
                      <w:szCs w:val="28"/>
                    </w:rPr>
                    <w:t>- согласование проведения внеплановой проверки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 с органом прокуратуры по месту осуществления деятельности таких юридических лиц, индивидуальных предпринимателей;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подготовка уведомления о проведении внеплановой проверки для направления землепользователю;</w:t>
                  </w:r>
                </w:p>
                <w:p w:rsidR="00D36323" w:rsidRPr="001758D4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направление землепользователю уведомления о проведении внеплановой проверки.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 xml:space="preserve">3.5.4. Ответственными за исполнение административных действий, предусмотренных подпунктами 3.5.3 настоящего пункта, являются должностные лица ответственные за исполнение муниципальной функции. 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 xml:space="preserve">3.5.5. Основаниями для начала должностным лицом административного действия, </w:t>
                  </w:r>
                  <w:proofErr w:type="gramStart"/>
                  <w:r w:rsidRPr="00A338A3">
                    <w:rPr>
                      <w:szCs w:val="28"/>
                    </w:rPr>
                    <w:t>предусмот</w:t>
                  </w:r>
                  <w:r>
                    <w:rPr>
                      <w:szCs w:val="28"/>
                    </w:rPr>
                    <w:t>ренных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 w:rsidRPr="00A338A3">
                    <w:rPr>
                      <w:szCs w:val="28"/>
                    </w:rPr>
                    <w:t>подпункт</w:t>
                  </w:r>
                  <w:r>
                    <w:rPr>
                      <w:szCs w:val="28"/>
                    </w:rPr>
                    <w:t>ом</w:t>
                  </w:r>
                  <w:r w:rsidRPr="00A338A3">
                    <w:rPr>
                      <w:szCs w:val="28"/>
                    </w:rPr>
                    <w:t xml:space="preserve"> 3.5.3 пункта 3.5 настояще</w:t>
                  </w:r>
                  <w:r>
                    <w:rPr>
                      <w:szCs w:val="28"/>
                    </w:rPr>
                    <w:t xml:space="preserve">го </w:t>
                  </w:r>
                  <w:r w:rsidRPr="00A338A3">
                    <w:rPr>
                      <w:szCs w:val="28"/>
                    </w:rPr>
                    <w:t xml:space="preserve"> регламента  являются: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 xml:space="preserve">- поступление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с визой </w:t>
                  </w:r>
                  <w:r w:rsidRPr="00A338A3">
                    <w:rPr>
                      <w:szCs w:val="28"/>
                    </w:rPr>
                    <w:lastRenderedPageBreak/>
                    <w:t xml:space="preserve">(поручением) </w:t>
                  </w:r>
                  <w:r>
                    <w:rPr>
                      <w:szCs w:val="28"/>
                    </w:rPr>
                    <w:t>руководителя</w:t>
                  </w:r>
                  <w:r w:rsidRPr="00A338A3">
                    <w:rPr>
                      <w:szCs w:val="28"/>
                    </w:rPr>
                    <w:t xml:space="preserve"> администрации </w:t>
                  </w:r>
                  <w:r>
                    <w:rPr>
                      <w:szCs w:val="28"/>
                    </w:rPr>
                    <w:t xml:space="preserve">городского поселения «Шерловогорское» </w:t>
                  </w:r>
                  <w:r w:rsidRPr="00A338A3">
                    <w:rPr>
                      <w:szCs w:val="28"/>
                    </w:rPr>
                    <w:t xml:space="preserve">в </w:t>
                  </w:r>
                  <w:r>
                    <w:rPr>
                      <w:szCs w:val="28"/>
                    </w:rPr>
                    <w:t>Отдел</w:t>
                  </w:r>
                  <w:r w:rsidRPr="00A338A3">
                    <w:rPr>
                      <w:szCs w:val="28"/>
                    </w:rPr>
                    <w:t xml:space="preserve">; </w:t>
                  </w:r>
                </w:p>
                <w:p w:rsidR="00B2371A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 xml:space="preserve">- истечение срока исполнения физическим лицом, юридическим лицом </w:t>
                  </w:r>
                </w:p>
                <w:p w:rsidR="00B2371A" w:rsidRDefault="00B2371A" w:rsidP="00B2371A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18</w:t>
                  </w:r>
                </w:p>
                <w:p w:rsidR="004A761D" w:rsidRDefault="00D36323" w:rsidP="00B2371A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 xml:space="preserve">или индивидуальным предпринимателем ранее выданного предписания </w:t>
                  </w:r>
                  <w:proofErr w:type="gramStart"/>
                  <w:r w:rsidRPr="00A338A3">
                    <w:rPr>
                      <w:szCs w:val="28"/>
                    </w:rPr>
                    <w:t>об</w:t>
                  </w:r>
                  <w:proofErr w:type="gramEnd"/>
                  <w:r w:rsidRPr="00A338A3">
                    <w:rPr>
                      <w:szCs w:val="28"/>
                    </w:rPr>
                    <w:t xml:space="preserve"> </w:t>
                  </w:r>
                </w:p>
                <w:p w:rsidR="00D36323" w:rsidRPr="00A338A3" w:rsidRDefault="00D36323" w:rsidP="00B2371A">
                  <w:pPr>
                    <w:spacing w:line="360" w:lineRule="auto"/>
                    <w:jc w:val="both"/>
                    <w:rPr>
                      <w:szCs w:val="28"/>
                    </w:rPr>
                  </w:pPr>
                  <w:proofErr w:type="gramStart"/>
                  <w:r w:rsidRPr="00A338A3">
                    <w:rPr>
                      <w:szCs w:val="28"/>
                    </w:rPr>
                    <w:t>устранении</w:t>
                  </w:r>
                  <w:proofErr w:type="gramEnd"/>
                  <w:r w:rsidRPr="00A338A3">
                    <w:rPr>
                      <w:szCs w:val="28"/>
                    </w:rPr>
                    <w:t xml:space="preserve"> выявленного нарушения обязательных требований.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3.5.6. В случае</w:t>
                  </w:r>
                  <w:proofErr w:type="gramStart"/>
                  <w:r w:rsidRPr="00A338A3">
                    <w:rPr>
                      <w:szCs w:val="28"/>
                    </w:rPr>
                    <w:t>,</w:t>
                  </w:r>
                  <w:proofErr w:type="gramEnd"/>
                  <w:r w:rsidRPr="00A338A3">
                    <w:rPr>
                      <w:szCs w:val="28"/>
                    </w:rPr>
                    <w:t xml:space="preserve"> если при проведении административного действия, предусмотренного абзацем 3 подпунктом 3.5.3 пункта 3.5. настоящего регламента, должностным лицом будет установлено отсутствие в заявлении, обращении, жалобе сведений о нарушении физическими лицами земельного законодательства, либо фактов, указанных в абзацах 4-5 подпункта 3.5.2. пункта 3.5 настоящего регламента должностное лицо: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- готовит проект ответа (письма) о возвращении обратившемуся лицу заявления с указанием причины отказа в принятии заявления к рассмотрению (далее - ответ (письмо);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- предоставляет проект ответа (письма) на подпись руководителю;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- направляет ответ (письмо), подписанный руководителем заявителю.</w:t>
                  </w:r>
                </w:p>
                <w:p w:rsidR="00D36323" w:rsidRPr="00A338A3" w:rsidRDefault="00D36323" w:rsidP="00CD4818">
                  <w:pPr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 xml:space="preserve">3.5.7. О проведении внеплановой выездной проверки, за исключением внеплановой выездной проверки, </w:t>
                  </w:r>
                  <w:proofErr w:type="gramStart"/>
                  <w:r w:rsidRPr="00A338A3">
                    <w:rPr>
                      <w:szCs w:val="28"/>
                    </w:rPr>
                    <w:t>основания</w:t>
                  </w:r>
                  <w:proofErr w:type="gramEnd"/>
                  <w:r w:rsidRPr="00A338A3">
                    <w:rPr>
                      <w:szCs w:val="28"/>
                    </w:rPr>
                    <w:t xml:space="preserve"> проведения которой указаны в абзацах 4-5 подпункта 3.5.2. пункта 3.5 настоящего регламента,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            </w:r>
                </w:p>
                <w:p w:rsidR="00B2371A" w:rsidRDefault="00D36323" w:rsidP="00B2371A">
                  <w:pPr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В случае</w:t>
                  </w:r>
                  <w:proofErr w:type="gramStart"/>
                  <w:r w:rsidRPr="00A338A3">
                    <w:rPr>
                      <w:szCs w:val="28"/>
                    </w:rPr>
                    <w:t>,</w:t>
                  </w:r>
                  <w:proofErr w:type="gramEnd"/>
                  <w:r w:rsidRPr="00A338A3">
                    <w:rPr>
                      <w:szCs w:val="28"/>
                    </w:rPr>
                    <w:t xml:space="preserve"> если в результате деятельности юридического лица, индивидуального предпринимателя возникает угроза причинения вреда жизни, здоровью граждан, вреда животным, растениям, окружающей среде, безопасности государства, а также угроза чрезвычайных ситуаций природного и техногенного характера в сфере земельных правоотношений, </w:t>
                  </w:r>
                  <w:r w:rsidRPr="00A338A3">
                    <w:rPr>
                      <w:szCs w:val="28"/>
                    </w:rPr>
                    <w:lastRenderedPageBreak/>
                    <w:t xml:space="preserve">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</w:t>
                  </w:r>
                </w:p>
                <w:p w:rsidR="00B2371A" w:rsidRDefault="00B2371A" w:rsidP="00B2371A">
                  <w:pPr>
                    <w:spacing w:line="360" w:lineRule="auto"/>
                    <w:ind w:firstLine="567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</w:t>
                  </w:r>
                </w:p>
                <w:p w:rsidR="00D36323" w:rsidRPr="00B2371A" w:rsidRDefault="00D36323" w:rsidP="00B2371A">
                  <w:pPr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характера в сфере земельных правоотношений,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            </w:r>
                </w:p>
                <w:p w:rsidR="00D36323" w:rsidRPr="00A338A3" w:rsidRDefault="00D36323" w:rsidP="00CD4818">
                  <w:pPr>
                    <w:autoSpaceDE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A338A3">
                    <w:rPr>
                      <w:szCs w:val="28"/>
                    </w:rPr>
                    <w:t>3.5.8. </w:t>
                  </w:r>
                  <w:proofErr w:type="gramStart"/>
                  <w:r w:rsidRPr="00A338A3">
                    <w:rPr>
                      <w:szCs w:val="28"/>
                    </w:rPr>
                    <w:t xml:space="preserve">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(надзора), органом муниципального контроля с органом прокуратуры, утвержденная Приказом Минэкономразвития России от 30 апреля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A338A3">
                      <w:rPr>
                        <w:szCs w:val="28"/>
                      </w:rPr>
                      <w:t>2009 г</w:t>
                    </w:r>
                  </w:smartTag>
                  <w:r w:rsidRPr="00A338A3">
                    <w:rPr>
                      <w:szCs w:val="28"/>
                    </w:rPr>
                    <w:t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3</w:t>
                  </w:r>
                  <w:proofErr w:type="gramEnd"/>
                  <w:r w:rsidRPr="00A338A3">
                    <w:rPr>
                      <w:szCs w:val="28"/>
                    </w:rPr>
                    <w:t xml:space="preserve"> к </w:t>
                  </w:r>
                  <w:r>
                    <w:rPr>
                      <w:szCs w:val="28"/>
                    </w:rPr>
                    <w:t>настоящему</w:t>
                  </w:r>
                  <w:r w:rsidRPr="00A338A3">
                    <w:rPr>
                      <w:szCs w:val="28"/>
                    </w:rPr>
                    <w:t xml:space="preserve"> регламенту).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3.5.9. Срок исполнения административного действия по подготовке к проведению проверки соблюдения земельного законодательства посредством проведения внеплановых проверок составляет: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прием и регистрация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физическими лицами земельного законодательства, в отношении юридических лиц и индивидуальных предпринимателей - о фактах, предусмотренных в абзацах 4-5 подпункта 3.5.2. пункта 3.5 настоящего административного регламента - не более 3 рабочих дней;</w:t>
                  </w:r>
                  <w:proofErr w:type="gramEnd"/>
                </w:p>
                <w:p w:rsidR="00B2371A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lastRenderedPageBreak/>
                    <w:t xml:space="preserve">- 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</w:t>
                  </w:r>
                </w:p>
                <w:p w:rsidR="00B2371A" w:rsidRDefault="00B2371A" w:rsidP="00B2371A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</w:t>
                  </w:r>
                </w:p>
                <w:p w:rsidR="00D36323" w:rsidRPr="0033207D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>массовой информации на наличие в них сведений о нарушении физическими лицами земельного законодательства, либо фактов, указанных в абзацах 4-5 подпункта 3.5.2. пункта 3.5 настоящего регламента - не более 2 рабочих дня;</w:t>
                  </w:r>
                </w:p>
                <w:p w:rsidR="00D36323" w:rsidRPr="00DC5480" w:rsidRDefault="00B2371A" w:rsidP="00B2371A">
                  <w:pPr>
                    <w:pStyle w:val="ConsPlusNormal"/>
                    <w:widowControl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36323"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подготовка проекта распоряжения о проведении плановой проверки, согласование данного проекта с органом прокуратуры, представление его на подпись руководителю администрации городского поселения «Шерловогорское», уведомление заявителя о проведении  внеплановой проверки – не более 7 рабочих дней.</w:t>
                  </w:r>
                </w:p>
                <w:p w:rsidR="00D36323" w:rsidRPr="0033207D" w:rsidRDefault="00D36323" w:rsidP="00CD4818">
                  <w:pPr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>3.5.10. Результатом исполнения административного действия является подписание  руководителем администрации распоряжения о проведении внеплановой документарной или выездной проверки или ответа (письма), уведомление заявителей о проведении внеплановой документарной или выездной проверки.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3.6. Проведение проверки соблюдения земельного законодательства и оформление ее результатов.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3.6.1. Основанием для начала административного действия являются распоряжение о проведении документарной или выездной проверки.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3.6.2. Проведение проверки осуществляют должностные лица (инспектора), указанные в распоряжении о проведении проверки, с соблюдением при проведении проверки в отношении юридических лиц и индивидуальных предпринимателей требований Федерального закона от 26 декабря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33207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2008 г</w:t>
                    </w:r>
                  </w:smartTag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№ 294-ФЗ «О защите прав юридических лиц и индивидуальных предпринимателей при осуществлении государственного </w:t>
                  </w: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контроля (надзора) и муниципального контроля».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3.6.3. Документарная проверка проводится по месту нахождения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</w:t>
                  </w: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2371A" w:rsidRDefault="00B2371A" w:rsidP="00B2371A">
                  <w:pPr>
                    <w:pStyle w:val="ConsPlusNormal"/>
                    <w:widowControl/>
                    <w:spacing w:line="360" w:lineRule="auto"/>
                    <w:ind w:firstLine="56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Выездная проверка проводится по месту нахождения земельного участка, расположенного на территории муниципального образования. </w:t>
                  </w:r>
                </w:p>
                <w:p w:rsidR="00D36323" w:rsidRPr="0033207D" w:rsidRDefault="00D36323" w:rsidP="00B2371A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3.6.4. При проведении документарной проверки должностное лицо рассматривает документы в отношении землепользователя и земельного участка, пользование которым он осуществляет, в том числе акты предыдущих проверок.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</w:t>
                  </w:r>
                  <w:proofErr w:type="gramStart"/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достоверность сведений, содержащихся в документах, вызывает обоснованные сомнения либо эти сведения не позволяют оценить исполнение заявителем обязательных требований, должностное лицо готовит в адрес заявителя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            </w:r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proofErr w:type="gramStart"/>
                  <w:r w:rsidRPr="0033207D">
                    <w:rPr>
                      <w:szCs w:val="28"/>
                    </w:rPr>
                    <w:t xml:space="preserve">В случае если в ходе документарной проверки выявлены ошибки и (или) противоречия в представленных заявителем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</w:t>
                  </w:r>
                  <w:hyperlink w:anchor="sub_201" w:history="1">
                    <w:r w:rsidRPr="0033207D">
                      <w:rPr>
                        <w:szCs w:val="28"/>
                      </w:rPr>
                      <w:t>муниципального</w:t>
                    </w:r>
                  </w:hyperlink>
                  <w:r w:rsidRPr="0033207D">
                    <w:rPr>
                      <w:szCs w:val="28"/>
                    </w:rPr>
                    <w:t xml:space="preserve"> контроля, направляет информацию об этом заявителю с требованием представить в течение десяти рабочих дней необходимые пояснения в письменной форме.</w:t>
                  </w:r>
                  <w:proofErr w:type="gramEnd"/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3.6.5. При проведении выездной проверки должностное лицо администрации</w:t>
                  </w:r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>- начинает плановую выездную проверку с предъявления служебного удостоверения;</w:t>
                  </w:r>
                </w:p>
                <w:p w:rsidR="00B2371A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lastRenderedPageBreak/>
                    <w:t xml:space="preserve">- знакомит представителей проверяемого объекта – физическое лицо, руководителя или иного должностного лица юридического лица или индивидуального предпринимателя, с распоряжением, и с полномочиями </w:t>
                  </w:r>
                </w:p>
                <w:p w:rsidR="00B2371A" w:rsidRDefault="00B2371A" w:rsidP="00B2371A">
                  <w:pPr>
                    <w:adjustRightInd w:val="0"/>
                    <w:spacing w:line="360" w:lineRule="auto"/>
                    <w:ind w:firstLine="567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</w:t>
                  </w:r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>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 проверке, со сроками и с условиями ее проведения.</w:t>
                  </w:r>
                </w:p>
                <w:p w:rsidR="004A761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 xml:space="preserve">3.6.6. Срок исполнения административного действия по проведению </w:t>
                  </w:r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>документарной или выездной проверки составляет не более 20 рабочих дней.</w:t>
                  </w:r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r w:rsidRPr="0033207D">
                    <w:rPr>
                      <w:szCs w:val="28"/>
                    </w:rPr>
                    <w:t>3.6.7. По результатам проведенной документарной или выездной проверки должностное лицо:</w:t>
                  </w:r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proofErr w:type="gramStart"/>
                  <w:r w:rsidRPr="0033207D">
                    <w:rPr>
                      <w:szCs w:val="28"/>
                    </w:rPr>
                    <w:t xml:space="preserve">- составляет в двух экземплярах акт по типовой форме, утвержденной Приказом Минэкономразвития России от 30 апреля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33207D">
                      <w:rPr>
                        <w:szCs w:val="28"/>
                      </w:rPr>
                      <w:t>2009 г</w:t>
                    </w:r>
                  </w:smartTag>
                  <w:r w:rsidRPr="0033207D">
                    <w:rPr>
                      <w:szCs w:val="28"/>
                    </w:rPr>
                    <w:t xml:space="preserve"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4 к </w:t>
                  </w:r>
                  <w:r>
                    <w:rPr>
                      <w:szCs w:val="28"/>
                    </w:rPr>
                    <w:t>настоящему</w:t>
                  </w:r>
                  <w:r w:rsidRPr="0033207D">
                    <w:rPr>
                      <w:szCs w:val="28"/>
                    </w:rPr>
                    <w:t xml:space="preserve"> регламенту) и направляет его в орган прокуратуры по месту согласования проведения проверки;</w:t>
                  </w:r>
                  <w:proofErr w:type="gramEnd"/>
                </w:p>
                <w:p w:rsidR="00D36323" w:rsidRPr="0033207D" w:rsidRDefault="00D36323" w:rsidP="00CD4818">
                  <w:pPr>
                    <w:adjustRightInd w:val="0"/>
                    <w:spacing w:line="360" w:lineRule="auto"/>
                    <w:ind w:firstLine="567"/>
                    <w:jc w:val="both"/>
                    <w:rPr>
                      <w:szCs w:val="28"/>
                    </w:rPr>
                  </w:pPr>
                  <w:proofErr w:type="gramStart"/>
                  <w:r w:rsidRPr="0033207D">
                    <w:rPr>
                      <w:szCs w:val="28"/>
                    </w:rPr>
                    <w:t xml:space="preserve">- в случае осуществления проверки в отношении юридического лица, индивидуального предпринимателя осуществляет в журнале учета проверок юридического лица, индивидуального предпринимателя запись о проведенной проверке, содержащую сведения о наименовании органа муниципального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</w:t>
                  </w:r>
                  <w:r w:rsidRPr="0033207D">
                    <w:rPr>
                      <w:szCs w:val="28"/>
                    </w:rPr>
                    <w:lastRenderedPageBreak/>
                    <w:t>также указываются фамилии, имена, отчества и должности</w:t>
                  </w:r>
                  <w:proofErr w:type="gramEnd"/>
                  <w:r w:rsidRPr="0033207D">
                    <w:rPr>
                      <w:szCs w:val="28"/>
                    </w:rPr>
                    <w:t xml:space="preserve"> должностного лица или должностных лиц, проводящих проверку, его или их подписи.</w:t>
                  </w:r>
                </w:p>
                <w:p w:rsidR="0092472B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3.6.8. В случае выявления нарушения земельного законодательства, </w:t>
                  </w:r>
                </w:p>
                <w:p w:rsidR="0092472B" w:rsidRDefault="0092472B" w:rsidP="0092472B">
                  <w:pPr>
                    <w:pStyle w:val="ConsPlusNormal"/>
                    <w:widowControl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  <w:p w:rsidR="00D36323" w:rsidRPr="0033207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лицу, в отношении земельного участка которого проводилась проверка, одновременно с актом вручается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предписание об устранении административного правонарушения (приложение № 5 к настоящему регламенту)</w:t>
                  </w:r>
                  <w:r w:rsidRPr="00332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6323" w:rsidRPr="002660D9" w:rsidRDefault="00D36323" w:rsidP="0092472B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3.6.9. В течение 5-ти дней со дня проведения проверки  Отдел направляет материалы проверки в </w:t>
                  </w:r>
                  <w:proofErr w:type="gramStart"/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</w:t>
                  </w:r>
                  <w:proofErr w:type="gramEnd"/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уполномоченный для составления протокола об административном правонарушении и принятия соответствующих мер к нарушителю земельного законодательства.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3.6.10. В случае выявления признаков преступления, материалы, указывающие на его наличие, передаются в правоохранительные органы для проведения процессуальной проверки и принятия соответствующего решения.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3.6.11. В целях укрепления доказательной базы и подтверждения достоверности полученных в ходе проверки сведений и в случае выявления достаточных данных, указывающих на наличие события нарушения земельного законодательства, к акту прилагаются документы: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объяснения лиц, на которых возлагается ответственность за совершение нарушений, и другие документы или их копии, имеющие отношение к проверке;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</w:t>
                  </w:r>
                  <w:proofErr w:type="spellStart"/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фототаблица</w:t>
                  </w:r>
                  <w:proofErr w:type="spellEnd"/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нумерацией каждого фотоснимка;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информация по обмеру площади земельного участка;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иная информация, подтверждающая или опровергающая наличие нарушения земельного законодательства.</w:t>
                  </w:r>
                </w:p>
                <w:p w:rsidR="00D36323" w:rsidRPr="002660D9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3.6.12. Один экземпляр акта с копиями приложений вручается вместе с </w:t>
                  </w: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актом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проверки.</w:t>
                  </w:r>
                </w:p>
                <w:p w:rsidR="0092472B" w:rsidRDefault="00D36323" w:rsidP="0092472B">
                  <w:pPr>
                    <w:pStyle w:val="ConsPlusNormal"/>
                    <w:widowControl/>
                    <w:tabs>
                      <w:tab w:val="right" w:pos="9247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924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24</w:t>
                  </w:r>
                </w:p>
                <w:p w:rsidR="00D36323" w:rsidRPr="002660D9" w:rsidRDefault="0092472B" w:rsidP="00CD4818">
                  <w:pPr>
                    <w:pStyle w:val="ConsPlusNormal"/>
                    <w:widowControl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D36323" w:rsidRPr="0026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3.7. Проведение проверок устранения нарушений земельного законодательства.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осуществляет проверки исполнения предписаний, вынесенных должностными лицами в следующем порядке:</w:t>
                  </w:r>
                </w:p>
                <w:p w:rsidR="004A761D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в течение 15 дней с момента истечения срока устранения нарушения земельного законодательства, установленного предписанием об устранении </w:t>
                  </w:r>
                </w:p>
                <w:p w:rsidR="00D36323" w:rsidRPr="00DC5480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нарушения земельного законодательства, Отделом проводится повторная (внеплановая) проверка устранения нарушения земельного законодательства;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проверка исполнения предписания проводится в рамках внеплановой проверки и является одним из оснований для проведения внеплановой проверки;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по результатам проведенной проверки должностным лицом (инспектором) составляется акт;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в случае </w:t>
                  </w:r>
                  <w:proofErr w:type="spellStart"/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неустранения</w:t>
                  </w:r>
                  <w:proofErr w:type="spellEnd"/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нарушения земельного законодательства вместе с актом составляется уведомление о необходимости прибыть в </w:t>
                  </w:r>
                  <w:proofErr w:type="gramStart"/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</w:t>
                  </w:r>
                  <w:proofErr w:type="gramEnd"/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уполномоченный для составления протокола об административном правонарушении.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вручается под роспись землепользователю или его законному представителю;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в случае устранения нарушения земельного законодательства должностным лицом администрации (инспектором) составляется акт проверки соблюдения земельного законодательства и в целях подтверждения устранения нарушения земельного законодательства к нему </w:t>
                  </w: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прилагаются документы, указанные в абзацах 2-5 подпункта 3.6.11 пункта 3.6 настоящего регламента;</w:t>
                  </w:r>
                </w:p>
                <w:p w:rsidR="0092472B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полученные в ходе проверки исполнения предписания акт и </w:t>
                  </w:r>
                </w:p>
                <w:p w:rsidR="0092472B" w:rsidRDefault="0092472B" w:rsidP="0092472B">
                  <w:pPr>
                    <w:pStyle w:val="ConsPlusNormal"/>
                    <w:widowControl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проверки с сопроводительной запиской в 5-дневный срок направляются в организацию, вынесшею предписание, для рассмотрения и принятия решения.</w:t>
                  </w:r>
                </w:p>
                <w:p w:rsidR="00D36323" w:rsidRPr="00682C72" w:rsidRDefault="00D36323" w:rsidP="00CD4818">
                  <w:pPr>
                    <w:pStyle w:val="ConsPlusNormal"/>
                    <w:widowControl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3.8. Ведение учета проверок соблюдения земельного законодательства</w:t>
                  </w:r>
                </w:p>
                <w:p w:rsidR="00D36323" w:rsidRPr="00DC5480" w:rsidRDefault="00D36323" w:rsidP="0092472B">
                  <w:pPr>
                    <w:pStyle w:val="ConsPlusNormal"/>
                    <w:widowControl/>
                    <w:spacing w:line="36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ведет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ежегодный журнал </w:t>
                  </w:r>
                  <w:proofErr w:type="gramStart"/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регистрации актов проверок соблюдения земельного законодательства</w:t>
                  </w:r>
                  <w:proofErr w:type="gramEnd"/>
                  <w:r w:rsidRPr="0068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6323" w:rsidRPr="00B93D88" w:rsidRDefault="00D36323" w:rsidP="00CD4818">
                  <w:pPr>
                    <w:spacing w:line="360" w:lineRule="auto"/>
                    <w:jc w:val="center"/>
                    <w:rPr>
                      <w:b/>
                    </w:rPr>
                  </w:pPr>
                  <w:bookmarkStart w:id="7" w:name="sub_53"/>
                  <w:bookmarkStart w:id="8" w:name="sub_51"/>
                  <w:r w:rsidRPr="00B93D88">
                    <w:rPr>
                      <w:b/>
                    </w:rPr>
                    <w:t>4. ПОРЯДОК И ФОРМЫ КОНТРОЛЯ ПО ИСПОЛНЕНИЮ МУНИЦИПАЛЬНОЙ ФУНКЦИИ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4.1 Контроль по исполнению функции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 xml:space="preserve">4.2. </w:t>
                  </w:r>
                  <w:proofErr w:type="gramStart"/>
                  <w:r w:rsidRPr="00B93D88">
                    <w:rPr>
                      <w:szCs w:val="28"/>
                    </w:rPr>
                    <w:t>Контроль за</w:t>
                  </w:r>
                  <w:proofErr w:type="gramEnd"/>
                  <w:r w:rsidRPr="00B93D88">
                    <w:rPr>
                      <w:szCs w:val="28"/>
                    </w:rPr>
                    <w:t xml:space="preserve"> исполнением обращений граждан включает: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- постановку поручений по исполнению обращений граждан на контроль;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- сбор и обработку информации о ходе рассмотрения обращений;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- подготовку оперативных запросов исполнителям о ходе и состоянии исполнения поручений по обращениям;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- подготовку и обобщение данных о содержании и сроках исполнения поручений по обращениям граждан;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- снятие обращений с контроля.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lastRenderedPageBreak/>
                    <w:t xml:space="preserve">4.3. </w:t>
                  </w:r>
                  <w:r>
                    <w:rPr>
                      <w:szCs w:val="28"/>
                    </w:rPr>
                    <w:t>Текущий к</w:t>
                  </w:r>
                  <w:r w:rsidRPr="00B93D88">
                    <w:rPr>
                      <w:szCs w:val="28"/>
                    </w:rPr>
                    <w:t xml:space="preserve">онтроль за своевременным и полным рассмотрением обращений граждан осуществляется начальником Отдела градостроительства и земельных отношений.  </w:t>
                  </w:r>
                </w:p>
                <w:p w:rsidR="0092472B" w:rsidRDefault="0092472B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right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Контролю подлежат все поступившие обращения граждан, подлежащие разрешению.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Обращения снимаются с контроля, если рассмотрены все поставленные в них вопросы, приняты необходимые меры и даны письменные ответы.</w:t>
                  </w:r>
                </w:p>
                <w:p w:rsidR="00D36323" w:rsidRPr="0092472B" w:rsidRDefault="00D36323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 xml:space="preserve">4.4. </w:t>
                  </w:r>
                  <w:proofErr w:type="gramStart"/>
                  <w:r w:rsidRPr="00B93D88">
                    <w:rPr>
                      <w:szCs w:val="28"/>
                    </w:rPr>
                    <w:t>Контроль за</w:t>
                  </w:r>
                  <w:proofErr w:type="gramEnd"/>
                  <w:r w:rsidRPr="00B93D88">
                    <w:rPr>
                      <w:szCs w:val="28"/>
                    </w:rPr>
                    <w:t xml:space="preserve"> полнотой и качеством исполнения муниципальной функции также включает в себя проведение плановых и внеплановых проверок полноты качества предоставления муниципальной функции, выявление и устранение нарушений порядка регистрации и исполнения обращений граждан. Плановые проверки контроля исполнения муниципальной  функции проводятся ежегодно, внеплановые - по мере поступления жалоб.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«Шерловогорское».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Внеплановая проверка исполнения муниципальной  функции назначается распоряжением руководителя администрации городского поселения «Шерловогорское» (лица, его замещающего).</w:t>
                  </w:r>
                </w:p>
                <w:p w:rsidR="00D36323" w:rsidRPr="00B93D88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 xml:space="preserve"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</w:t>
                  </w:r>
                  <w:proofErr w:type="gramStart"/>
                  <w:r w:rsidRPr="00B93D88">
                    <w:rPr>
                      <w:szCs w:val="28"/>
                    </w:rPr>
                    <w:t>контроль за</w:t>
                  </w:r>
                  <w:proofErr w:type="gramEnd"/>
                  <w:r w:rsidRPr="00B93D88">
                    <w:rPr>
                      <w:szCs w:val="28"/>
                    </w:rPr>
                    <w:t xml:space="preserve"> исполнением указанной внеплановой проверки.</w:t>
                  </w:r>
                </w:p>
                <w:p w:rsidR="0092472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 xml:space="preserve">В ходе проведения проверок проверяется исполнение положений административного регламента, иных нормативных правовых актов </w:t>
                  </w:r>
                  <w:r w:rsidRPr="00B93D88">
                    <w:rPr>
                      <w:szCs w:val="28"/>
                    </w:rPr>
                    <w:lastRenderedPageBreak/>
                    <w:t xml:space="preserve">Российской Федерации, регулирующих исполнение муниципальной функции, соблюдение сроков рассмотрения обращений граждан, а также полнота, объективность и всесторонность рассмотрения обращений </w:t>
                  </w:r>
                </w:p>
                <w:p w:rsidR="0092472B" w:rsidRDefault="0092472B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right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27</w:t>
                  </w:r>
                </w:p>
                <w:p w:rsidR="00D36323" w:rsidRPr="009E4DA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  <w:highlight w:val="yellow"/>
                    </w:rPr>
                  </w:pPr>
                  <w:r w:rsidRPr="00B93D88">
                    <w:rPr>
                      <w:szCs w:val="28"/>
                    </w:rPr>
                    <w:t>граждан. По результатам проверок представляются предложения по совершенствованию мероприятий по исполнению муниципальной функции.</w:t>
                  </w:r>
                </w:p>
                <w:p w:rsidR="00D36323" w:rsidRPr="009E4DA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  <w:highlight w:val="yellow"/>
                    </w:rPr>
                  </w:pPr>
                  <w:r w:rsidRPr="00B93D88">
                    <w:rPr>
                      <w:szCs w:val="28"/>
                    </w:rPr>
                    <w:t xml:space="preserve">4.5. Начальник Отдела </w:t>
                  </w:r>
                  <w:r w:rsidRPr="00B93D88">
                    <w:rPr>
                      <w:szCs w:val="28"/>
                    </w:rPr>
                    <w:softHyphen/>
                  </w:r>
                  <w:r w:rsidRPr="00B93D88">
                    <w:rPr>
                      <w:szCs w:val="28"/>
                    </w:rPr>
                    <w:softHyphen/>
                  </w:r>
                  <w:r w:rsidRPr="00B93D88">
                    <w:rPr>
                      <w:szCs w:val="28"/>
                    </w:rPr>
                    <w:softHyphen/>
                  </w:r>
                  <w:r w:rsidRPr="00B93D88">
                    <w:rPr>
                      <w:szCs w:val="28"/>
                    </w:rPr>
                    <w:softHyphen/>
                    <w:t>градостроительства и земельных отношений, ответственные исполнители несут персональную ответственность за соблюдение сроков и порядка исполнения муниципальной функции в соответствии с их должностными регламентами.</w:t>
                  </w:r>
                </w:p>
                <w:p w:rsidR="00D36323" w:rsidRPr="004A761D" w:rsidRDefault="00D36323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B93D88">
                    <w:rPr>
                      <w:szCs w:val="28"/>
                    </w:rPr>
            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  края.</w:t>
                  </w:r>
                </w:p>
                <w:p w:rsidR="00D36323" w:rsidRPr="002451A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center"/>
                    <w:outlineLvl w:val="1"/>
                    <w:rPr>
                      <w:b/>
                      <w:szCs w:val="28"/>
                    </w:rPr>
                  </w:pPr>
                  <w:r w:rsidRPr="002451A4">
                    <w:rPr>
                      <w:b/>
                      <w:szCs w:val="28"/>
                    </w:rPr>
                    <w:t>5. ПОРЯДОК ОБЖАЛОВАНИЯ ДЕЙСТВИЙ (БЕЗДЕЙСТВИЯ) И РЕШЕНИЙ, ОСУЩЕСТВЛЯЕМЫХ (ПРИНИМАЕМЫХ) В ХОДЕ ИСПОЛНЕНИЯ МУНИЦИПАЛЬНОЙ ФУНКЦИИ</w:t>
                  </w:r>
                </w:p>
                <w:p w:rsidR="00D36323" w:rsidRPr="002451A4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2451A4">
                    <w:rPr>
                      <w:szCs w:val="28"/>
                    </w:rPr>
                    <w:t>5.1.Заявители имеют право на обжалование действий или бездействия должностных лиц администрации, исполняющих муниципальную функцию, в досудебном и судебном порядке.</w:t>
                  </w:r>
                </w:p>
                <w:p w:rsidR="00D36323" w:rsidRPr="009E4DA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  <w:highlight w:val="yellow"/>
                    </w:rPr>
                  </w:pPr>
                  <w:r w:rsidRPr="002451A4">
                    <w:rPr>
                      <w:szCs w:val="28"/>
                    </w:rPr>
                    <w:t xml:space="preserve">5.2. Предметом досудебного обжалования  являются  решения и действия (бездействия) должностного лица обеспечивающего </w:t>
                  </w:r>
                  <w:r w:rsidRPr="00DE21B0">
                    <w:rPr>
                      <w:szCs w:val="28"/>
                    </w:rPr>
                    <w:t>исполнение муниципальной функции, выразившееся в исполнении муниципальной функции не в полном объеме или несвоевременное неисполнении муниципальной функции.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5.3. Заявители имеют право обратиться лично (устно) или направить письменное обращение с жалобой  руководителю администрации, в  </w:t>
                  </w:r>
                  <w:r w:rsidRPr="00DE21B0">
                    <w:rPr>
                      <w:szCs w:val="28"/>
                    </w:rPr>
                    <w:lastRenderedPageBreak/>
                    <w:t>вышестоящие органы и  органы прокуратуры.</w:t>
                  </w:r>
                </w:p>
                <w:p w:rsidR="0092472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Письменная жалоба руководителю администрации может быть направлена в его адрес по почте, по электронной почте, посредством </w:t>
                  </w:r>
                </w:p>
                <w:p w:rsidR="0092472B" w:rsidRDefault="0092472B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right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proofErr w:type="gramStart"/>
                  <w:r w:rsidRPr="00DE21B0">
                    <w:rPr>
                      <w:szCs w:val="28"/>
                    </w:rPr>
                    <w:t>факсимильной связи или через сеть Интернет, либо подана на личном приеме согласно графику приема граждан.</w:t>
                  </w:r>
                  <w:proofErr w:type="gramEnd"/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5.4.  Жалоба должна в обязательном порядке содержать: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         свою фамилию, имя, отчество (последнее - при наличии);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         почтовый или электронный адрес, по которому должны быть направлены ответ, уведомление о переадресации жалобы;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        личную подпись и дату.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В случае необходимости в подтверждение своих доводов заявитель прилагает к письменной жалобе документы, материалы либо их копии.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5.5.</w:t>
                  </w:r>
                  <w:r w:rsidRPr="00DE21B0">
                    <w:t xml:space="preserve"> </w:t>
                  </w:r>
                  <w:r w:rsidRPr="00DE21B0">
                    <w:rPr>
                      <w:szCs w:val="28"/>
                    </w:rPr>
                    <w:t>Поступившая жалоба рассматривается в течение тридцати дней со дня ее регистрации.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5.6. Решение по жалобе на действие (бездействие) должностного лица администрации принимает руководитель администрации.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По результатам рассмотрения жалобы на действие (бездействие), должностного лица администрации руководитель  принимает одно из следующих решений: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признает действие (бездействие) должностного лица администрации </w:t>
                  </w:r>
                  <w:r w:rsidRPr="00DE21B0">
                    <w:rPr>
                      <w:szCs w:val="28"/>
                    </w:rPr>
                    <w:lastRenderedPageBreak/>
                    <w:t>соответствующим регламенту и отказывает в удовлетворении жалобы;</w:t>
                  </w:r>
                </w:p>
                <w:p w:rsidR="0092472B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признает действие (бездействие)  должностного лица администрации  не соответствующим регламенту полностью или частично и принимает </w:t>
                  </w:r>
                </w:p>
                <w:p w:rsidR="0092472B" w:rsidRDefault="0092472B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right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решение об удовлетворении жалобы полностью или частично.</w:t>
                  </w:r>
                </w:p>
                <w:p w:rsidR="00D36323" w:rsidRPr="00DE21B0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            </w:r>
                </w:p>
                <w:p w:rsidR="00D36323" w:rsidRPr="0092472B" w:rsidRDefault="00D36323" w:rsidP="0092472B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  <w:highlight w:val="yellow"/>
                    </w:rPr>
                  </w:pPr>
                  <w:r w:rsidRPr="00DE21B0">
                    <w:rPr>
                      <w:szCs w:val="28"/>
                    </w:rPr>
                    <w:t xml:space="preserve">5.8. Заявитель вправе в трехмесячный срок обжаловать действия (бездействие) и решения, принимаемые в ходе исполнения муниципальной  функции, в суд общей юрисдикции в порядке и в срок, предусмотренный действующим гражданским </w:t>
                  </w:r>
                  <w:proofErr w:type="spellStart"/>
                  <w:r w:rsidRPr="00DE21B0">
                    <w:rPr>
                      <w:szCs w:val="28"/>
                    </w:rPr>
                    <w:t>законодательством</w:t>
                  </w:r>
                  <w:proofErr w:type="gramStart"/>
                  <w:r w:rsidRPr="00DE21B0">
                    <w:rPr>
                      <w:szCs w:val="28"/>
                    </w:rPr>
                    <w:t>.Т</w:t>
                  </w:r>
                  <w:proofErr w:type="gramEnd"/>
                  <w:r w:rsidRPr="00DE21B0">
                    <w:rPr>
                      <w:szCs w:val="28"/>
                    </w:rPr>
                    <w:t>рехмесячный</w:t>
                  </w:r>
                  <w:proofErr w:type="spellEnd"/>
                  <w:r w:rsidRPr="00DE21B0">
                    <w:rPr>
                      <w:szCs w:val="28"/>
                    </w:rPr>
                    <w:t xml:space="preserve"> срок начинает течь со следующего дня после дня, когда Заявитель узнал о нарушении своих прав или свобод. </w:t>
                  </w:r>
                </w:p>
                <w:p w:rsidR="00D36323" w:rsidRDefault="00D36323" w:rsidP="00CD48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outlineLvl w:val="1"/>
                    <w:rPr>
                      <w:szCs w:val="28"/>
                    </w:rPr>
                  </w:pPr>
                  <w:r w:rsidRPr="00DE21B0">
                    <w:rPr>
                      <w:szCs w:val="28"/>
                    </w:rPr>
                    <w:t xml:space="preserve">Заявление об обжаловании незаконных действий (бездействий)   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</w:t>
                  </w:r>
                  <w:proofErr w:type="gramStart"/>
                  <w:r w:rsidRPr="00DE21B0">
                    <w:rPr>
                      <w:szCs w:val="28"/>
                    </w:rPr>
                    <w:t>которых</w:t>
                  </w:r>
                  <w:proofErr w:type="gramEnd"/>
                  <w:r w:rsidRPr="00DE21B0">
                    <w:rPr>
                      <w:szCs w:val="28"/>
                    </w:rPr>
                    <w:t xml:space="preserve"> оспариваются.</w:t>
                  </w:r>
                  <w:bookmarkEnd w:id="7"/>
                  <w:bookmarkEnd w:id="8"/>
                </w:p>
                <w:p w:rsidR="00D36323" w:rsidRDefault="00D36323" w:rsidP="00CD4818">
                  <w:pPr>
                    <w:pStyle w:val="a7"/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36323" w:rsidRPr="00EF5111" w:rsidRDefault="00D36323" w:rsidP="00CD4818">
                  <w:pPr>
                    <w:pStyle w:val="a7"/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36323" w:rsidRDefault="00D36323" w:rsidP="00CD481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</w:tc>
            </w:tr>
          </w:tbl>
          <w:p w:rsidR="00D36323" w:rsidRDefault="00D36323" w:rsidP="00CD4818"/>
          <w:p w:rsidR="00D36323" w:rsidRDefault="009E71C6" w:rsidP="00CD4818">
            <w:r>
              <w:pict>
                <v:group id="_x0000_s1026" editas="canvas" style="width:480pt;height:9pt;mso-position-horizontal-relative:char;mso-position-vertical-relative:line" coordorigin="1949,7547" coordsize="7200,13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949;top:7547;width:7200;height:1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D36323" w:rsidRDefault="00D36323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4A761D" w:rsidRDefault="004A761D" w:rsidP="004A761D">
      <w:pPr>
        <w:tabs>
          <w:tab w:val="left" w:pos="7410"/>
        </w:tabs>
        <w:jc w:val="both"/>
      </w:pPr>
    </w:p>
    <w:p w:rsidR="0092472B" w:rsidRDefault="0092472B" w:rsidP="0092472B">
      <w:pPr>
        <w:tabs>
          <w:tab w:val="left" w:pos="7410"/>
        </w:tabs>
      </w:pPr>
    </w:p>
    <w:p w:rsidR="004A761D" w:rsidRDefault="004A761D" w:rsidP="0092472B">
      <w:pPr>
        <w:tabs>
          <w:tab w:val="left" w:pos="7410"/>
        </w:tabs>
        <w:jc w:val="right"/>
      </w:pPr>
      <w:r>
        <w:t>30</w:t>
      </w:r>
    </w:p>
    <w:p w:rsidR="00D36323" w:rsidRPr="000126A0" w:rsidRDefault="00D36323" w:rsidP="00D36323">
      <w:pPr>
        <w:spacing w:after="120"/>
        <w:jc w:val="center"/>
        <w:textAlignment w:val="top"/>
        <w:outlineLvl w:val="2"/>
        <w:rPr>
          <w:bCs/>
          <w:color w:val="000000"/>
        </w:rPr>
      </w:pPr>
      <w:r w:rsidRPr="000126A0">
        <w:rPr>
          <w:bCs/>
          <w:color w:val="000000"/>
        </w:rPr>
        <w:t xml:space="preserve">                                                                                             </w:t>
      </w:r>
      <w:r>
        <w:rPr>
          <w:bCs/>
          <w:color w:val="000000"/>
        </w:rPr>
        <w:t xml:space="preserve">   </w:t>
      </w:r>
      <w:r w:rsidRPr="000126A0">
        <w:rPr>
          <w:bCs/>
          <w:color w:val="000000"/>
        </w:rPr>
        <w:t>Приложение № 1</w:t>
      </w:r>
    </w:p>
    <w:p w:rsidR="00D36323" w:rsidRPr="000126A0" w:rsidRDefault="00D36323" w:rsidP="00D36323">
      <w:pPr>
        <w:spacing w:after="120"/>
        <w:jc w:val="center"/>
        <w:textAlignment w:val="top"/>
        <w:outlineLvl w:val="2"/>
        <w:rPr>
          <w:bCs/>
          <w:color w:val="000000"/>
        </w:rPr>
      </w:pPr>
      <w:r w:rsidRPr="000126A0">
        <w:rPr>
          <w:bCs/>
          <w:color w:val="000000"/>
        </w:rPr>
        <w:t xml:space="preserve">                                                                   </w:t>
      </w:r>
      <w:r>
        <w:rPr>
          <w:bCs/>
          <w:color w:val="000000"/>
        </w:rPr>
        <w:t xml:space="preserve">    </w:t>
      </w:r>
      <w:r w:rsidRPr="000126A0">
        <w:rPr>
          <w:bCs/>
          <w:color w:val="000000"/>
        </w:rPr>
        <w:t xml:space="preserve">к </w:t>
      </w:r>
      <w:r>
        <w:rPr>
          <w:bCs/>
          <w:color w:val="000000"/>
        </w:rPr>
        <w:t>настоящему</w:t>
      </w:r>
      <w:r w:rsidRPr="000126A0">
        <w:rPr>
          <w:bCs/>
          <w:color w:val="000000"/>
        </w:rPr>
        <w:t xml:space="preserve"> регламенту</w:t>
      </w:r>
    </w:p>
    <w:p w:rsidR="00D36323" w:rsidRPr="004E08B7" w:rsidRDefault="00D36323" w:rsidP="00D36323">
      <w:pPr>
        <w:spacing w:after="120"/>
        <w:jc w:val="center"/>
        <w:textAlignment w:val="top"/>
        <w:outlineLvl w:val="2"/>
        <w:rPr>
          <w:rFonts w:ascii="Verdana" w:hAnsi="Verdana"/>
          <w:color w:val="000000"/>
          <w:sz w:val="17"/>
          <w:szCs w:val="17"/>
        </w:rPr>
      </w:pPr>
      <w:r w:rsidRPr="00691C1B">
        <w:rPr>
          <w:b/>
          <w:bCs/>
          <w:color w:val="000000"/>
        </w:rPr>
        <w:t xml:space="preserve">ТИПОВАЯ ФОРМА ЕЖЕГОДНОГО ПЛАНА ПРОВЕДЕНИЯ ПЛАНОВЫХ ПРОВЕРОК ЮРИДИЧЕСКИХ ЛИЦ И ИНДИВИДУАЛЬНЫХ ПРЕДПРИНИМАТЕЛЕЙ </w:t>
      </w:r>
      <w:r w:rsidRPr="00691C1B">
        <w:rPr>
          <w:b/>
          <w:bCs/>
          <w:color w:val="000000"/>
        </w:rPr>
        <w:br/>
      </w:r>
      <w:bookmarkStart w:id="9" w:name="l35"/>
      <w:bookmarkStart w:id="10" w:name="l36"/>
      <w:bookmarkEnd w:id="9"/>
      <w:bookmarkEnd w:id="10"/>
    </w:p>
    <w:p w:rsidR="00D36323" w:rsidRPr="00691C1B" w:rsidRDefault="00D36323" w:rsidP="00D36323">
      <w:pPr>
        <w:spacing w:after="120" w:line="360" w:lineRule="atLeast"/>
        <w:textAlignment w:val="top"/>
        <w:rPr>
          <w:bCs/>
          <w:color w:val="000000"/>
        </w:rPr>
      </w:pPr>
      <w:bookmarkStart w:id="11" w:name="l60"/>
      <w:bookmarkEnd w:id="11"/>
      <w:r w:rsidRPr="00691C1B">
        <w:rPr>
          <w:color w:val="000000"/>
        </w:rPr>
        <w:t>  </w:t>
      </w:r>
      <w:bookmarkStart w:id="12" w:name="l61"/>
      <w:bookmarkStart w:id="13" w:name="l37"/>
      <w:bookmarkStart w:id="14" w:name="l38"/>
      <w:bookmarkEnd w:id="12"/>
      <w:bookmarkEnd w:id="13"/>
      <w:bookmarkEnd w:id="14"/>
      <w:r w:rsidRPr="00691C1B">
        <w:rPr>
          <w:bCs/>
          <w:color w:val="000000"/>
        </w:rPr>
        <w:t xml:space="preserve">ПЛАН ПРОВЕДЕНИЯ ПЛАНОВЫХ ПРОВЕРОК ЮРИДИЧЕСКИХ ЛИЦ И ИНДИВИДУАЛЬНЫХ ПРЕДПРИНИМАТЕЛЕЙ НА 20__ ГОД 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7"/>
        <w:gridCol w:w="331"/>
        <w:gridCol w:w="533"/>
        <w:gridCol w:w="548"/>
        <w:gridCol w:w="250"/>
        <w:gridCol w:w="250"/>
        <w:gridCol w:w="250"/>
        <w:gridCol w:w="850"/>
        <w:gridCol w:w="850"/>
        <w:gridCol w:w="856"/>
        <w:gridCol w:w="250"/>
        <w:gridCol w:w="486"/>
        <w:gridCol w:w="569"/>
        <w:gridCol w:w="969"/>
        <w:gridCol w:w="969"/>
        <w:gridCol w:w="969"/>
      </w:tblGrid>
      <w:tr w:rsidR="00D36323" w:rsidRPr="00C835A9" w:rsidTr="00CD4818">
        <w:trPr>
          <w:trHeight w:val="90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91C1B">
              <w:rPr>
                <w:color w:val="000000"/>
              </w:rPr>
              <w:t>    </w:t>
            </w:r>
            <w:bookmarkStart w:id="15" w:name="l39"/>
            <w:bookmarkStart w:id="16" w:name="l62"/>
            <w:bookmarkEnd w:id="15"/>
            <w:bookmarkEnd w:id="16"/>
            <w:r w:rsidRPr="00C835A9">
              <w:rPr>
                <w:color w:val="000000"/>
                <w:sz w:val="16"/>
                <w:szCs w:val="16"/>
              </w:rPr>
              <w:t>Наименование юридического лица (ЮЛ) (ф. и. о. индивидуального предпринимателя (ИП)), деятельность которого подлежит проверке</w:t>
            </w:r>
          </w:p>
        </w:tc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 xml:space="preserve">Адрес </w:t>
            </w:r>
            <w:proofErr w:type="gramStart"/>
            <w:r w:rsidRPr="00C835A9">
              <w:rPr>
                <w:color w:val="000000"/>
                <w:sz w:val="16"/>
                <w:szCs w:val="16"/>
              </w:rPr>
              <w:t>фактического</w:t>
            </w:r>
            <w:proofErr w:type="gramEnd"/>
          </w:p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осуществления</w:t>
            </w:r>
          </w:p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 xml:space="preserve">Срок </w:t>
            </w:r>
          </w:p>
          <w:p w:rsidR="00D36323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проведения</w:t>
            </w:r>
          </w:p>
          <w:p w:rsidR="00D36323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 xml:space="preserve"> плановой </w:t>
            </w:r>
          </w:p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 xml:space="preserve">Наименование органа государственного </w:t>
            </w:r>
            <w:bookmarkStart w:id="17" w:name="l63"/>
            <w:bookmarkEnd w:id="17"/>
            <w:r w:rsidRPr="00C835A9">
              <w:rPr>
                <w:color w:val="000000"/>
                <w:sz w:val="16"/>
                <w:szCs w:val="16"/>
              </w:rPr>
              <w:t>контроля (надзора), органа муниципального контроля, осуществляющего проверку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36323" w:rsidRPr="00C835A9" w:rsidTr="00CD4818">
        <w:trPr>
          <w:trHeight w:val="27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6323" w:rsidRPr="00C835A9" w:rsidTr="00CD4818">
        <w:trPr>
          <w:cantSplit/>
          <w:trHeight w:val="370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35A9">
              <w:rPr>
                <w:color w:val="000000"/>
                <w:sz w:val="16"/>
                <w:szCs w:val="16"/>
              </w:rPr>
              <w:t xml:space="preserve">рабочих </w:t>
            </w:r>
            <w:bookmarkStart w:id="18" w:name="l65"/>
            <w:bookmarkEnd w:id="18"/>
            <w:r w:rsidRPr="00C835A9">
              <w:rPr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36323" w:rsidRPr="00C835A9" w:rsidRDefault="00D36323" w:rsidP="00CD4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bookmarkStart w:id="19" w:name="l64"/>
            <w:bookmarkEnd w:id="19"/>
            <w:r w:rsidRPr="00C835A9">
              <w:rPr>
                <w:color w:val="000000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3" w:rsidRPr="00C835A9" w:rsidRDefault="00D36323" w:rsidP="00CD4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36323" w:rsidRPr="004E08B7" w:rsidRDefault="00D36323" w:rsidP="00D36323">
      <w:pPr>
        <w:spacing w:after="120" w:line="360" w:lineRule="atLeast"/>
        <w:textAlignment w:val="top"/>
      </w:pPr>
    </w:p>
    <w:p w:rsidR="00D36323" w:rsidRPr="000126A0" w:rsidRDefault="00D36323" w:rsidP="00D36323">
      <w:pPr>
        <w:spacing w:after="120"/>
        <w:jc w:val="center"/>
        <w:textAlignment w:val="top"/>
        <w:outlineLvl w:val="2"/>
        <w:rPr>
          <w:bCs/>
          <w:color w:val="000000"/>
        </w:rPr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4A761D" w:rsidP="004A761D">
      <w:pPr>
        <w:tabs>
          <w:tab w:val="left" w:pos="8640"/>
        </w:tabs>
        <w:jc w:val="both"/>
      </w:pPr>
      <w:r>
        <w:tab/>
        <w:t xml:space="preserve">     31</w:t>
      </w:r>
    </w:p>
    <w:p w:rsidR="00D36323" w:rsidRDefault="00D36323" w:rsidP="00D36323">
      <w:pPr>
        <w:jc w:val="both"/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 xml:space="preserve">Приложение № </w:t>
      </w:r>
      <w:r>
        <w:rPr>
          <w:rFonts w:ascii="Times New Roman" w:hAnsi="Times New Roman" w:cs="Times New Roman"/>
          <w:sz w:val="23"/>
          <w:szCs w:val="23"/>
        </w:rPr>
        <w:t>2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 xml:space="preserve">к </w:t>
      </w:r>
      <w:r>
        <w:rPr>
          <w:rFonts w:ascii="Times New Roman" w:hAnsi="Times New Roman" w:cs="Times New Roman"/>
          <w:sz w:val="23"/>
          <w:szCs w:val="23"/>
        </w:rPr>
        <w:t xml:space="preserve">настоящему </w:t>
      </w:r>
      <w:r w:rsidRPr="005B2EE8">
        <w:rPr>
          <w:rFonts w:ascii="Times New Roman" w:hAnsi="Times New Roman" w:cs="Times New Roman"/>
          <w:sz w:val="23"/>
          <w:szCs w:val="23"/>
        </w:rPr>
        <w:t xml:space="preserve"> регламенту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rPr>
          <w:rFonts w:ascii="Courier New" w:hAnsi="Courier New" w:cs="Courier New"/>
          <w:sz w:val="23"/>
          <w:szCs w:val="23"/>
        </w:rPr>
      </w:pPr>
      <w:r w:rsidRPr="005B2EE8">
        <w:rPr>
          <w:rFonts w:ascii="Courier New" w:hAnsi="Courier New" w:cs="Courier New"/>
          <w:sz w:val="23"/>
          <w:szCs w:val="23"/>
        </w:rPr>
        <w:t>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>(наименование органа муниципального контроля)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>РАСПОРЯЖЕНИЕ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органа муниципального контроля о проведении проверки ______________________________________ </w:t>
      </w:r>
      <w:proofErr w:type="gramStart"/>
      <w:r w:rsidRPr="005B2EE8">
        <w:rPr>
          <w:sz w:val="23"/>
          <w:szCs w:val="23"/>
        </w:rPr>
        <w:t>проверки</w:t>
      </w:r>
      <w:proofErr w:type="gramEnd"/>
      <w:r w:rsidRPr="005B2EE8">
        <w:rPr>
          <w:sz w:val="23"/>
          <w:szCs w:val="23"/>
        </w:rPr>
        <w:t xml:space="preserve"> юридического лица, индивидуального </w:t>
      </w:r>
    </w:p>
    <w:p w:rsidR="00D36323" w:rsidRPr="00E72EE6" w:rsidRDefault="00D36323" w:rsidP="00D36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72EE6">
        <w:rPr>
          <w:sz w:val="18"/>
          <w:szCs w:val="18"/>
        </w:rPr>
        <w:t>(плановой/внеплановой, документарной/выездной)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предпринимателя</w:t>
      </w: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>от «_</w:t>
      </w:r>
      <w:r>
        <w:rPr>
          <w:sz w:val="23"/>
          <w:szCs w:val="23"/>
        </w:rPr>
        <w:t>___</w:t>
      </w:r>
      <w:r w:rsidRPr="005B2EE8">
        <w:rPr>
          <w:sz w:val="23"/>
          <w:szCs w:val="23"/>
        </w:rPr>
        <w:t xml:space="preserve">_» _____________ </w:t>
      </w:r>
      <w:proofErr w:type="gramStart"/>
      <w:r w:rsidRPr="005B2EE8">
        <w:rPr>
          <w:sz w:val="23"/>
          <w:szCs w:val="23"/>
        </w:rPr>
        <w:t>г</w:t>
      </w:r>
      <w:proofErr w:type="gramEnd"/>
      <w:r w:rsidRPr="005B2EE8">
        <w:rPr>
          <w:sz w:val="23"/>
          <w:szCs w:val="23"/>
        </w:rPr>
        <w:t>. № 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1. Провести проверку в отношении 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(полное и (в случае, если имеется) сокращенное наименование, в том числе фирменное наименование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юридического лица, фамилия, имя и (в случае, если имеется) отчество индивидуального предпринимателя)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2. Назначить лицо</w:t>
      </w:r>
      <w:proofErr w:type="gramStart"/>
      <w:r w:rsidRPr="005B2EE8">
        <w:rPr>
          <w:sz w:val="23"/>
          <w:szCs w:val="23"/>
        </w:rPr>
        <w:t>м(</w:t>
      </w:r>
      <w:proofErr w:type="gramEnd"/>
      <w:r w:rsidRPr="005B2EE8">
        <w:rPr>
          <w:sz w:val="23"/>
          <w:szCs w:val="23"/>
        </w:rPr>
        <w:t>ми), уполномоченным(ми) на  проведение  проверки: 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(фамилия, имя, отчество (в случае, если имеется), должность должностного лица (должностных лиц),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уполномоченног</w:t>
      </w:r>
      <w:proofErr w:type="gramStart"/>
      <w:r w:rsidRPr="005B2EE8">
        <w:rPr>
          <w:sz w:val="23"/>
          <w:szCs w:val="23"/>
        </w:rPr>
        <w:t>о(</w:t>
      </w:r>
      <w:proofErr w:type="spellStart"/>
      <w:proofErr w:type="gramEnd"/>
      <w:r w:rsidRPr="005B2EE8">
        <w:rPr>
          <w:sz w:val="23"/>
          <w:szCs w:val="23"/>
        </w:rPr>
        <w:t>ых</w:t>
      </w:r>
      <w:proofErr w:type="spellEnd"/>
      <w:r w:rsidRPr="005B2EE8">
        <w:rPr>
          <w:sz w:val="23"/>
          <w:szCs w:val="23"/>
        </w:rPr>
        <w:t>) на проведение проверки)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3. Привлечь к проведению проверки  в  качестве  экспертов,  представителей экспертных организаций, следующих лиц</w:t>
      </w:r>
      <w:r>
        <w:rPr>
          <w:sz w:val="23"/>
          <w:szCs w:val="23"/>
        </w:rPr>
        <w:t>: ____________________________</w:t>
      </w:r>
      <w:r w:rsidRPr="005B2EE8">
        <w:rPr>
          <w:sz w:val="23"/>
          <w:szCs w:val="23"/>
        </w:rPr>
        <w:t>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4. Установить, что: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настоящая проверка проводится с целью: 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При  установлении   целей  проводимой  проверки  указывается  следующая информация: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а) в случае проведения плановой проверки: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lastRenderedPageBreak/>
        <w:t>-  ссылка  на  ежегодный  план проведения плановых проверок с указанием способа его доведения до сведения заинтересованных лиц;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б) в случае проведения внеплановой выездной проверки: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-  ссылка на реквизиты ранее выданного проверяемому лицу предписания об устранении выявленного нарушения, </w:t>
      </w:r>
      <w:proofErr w:type="gramStart"/>
      <w:r w:rsidRPr="005B2EE8">
        <w:rPr>
          <w:sz w:val="23"/>
          <w:szCs w:val="23"/>
        </w:rPr>
        <w:t>срок</w:t>
      </w:r>
      <w:proofErr w:type="gramEnd"/>
      <w:r w:rsidRPr="005B2EE8">
        <w:rPr>
          <w:sz w:val="23"/>
          <w:szCs w:val="23"/>
        </w:rPr>
        <w:t xml:space="preserve"> для исполнения которого истек;</w:t>
      </w:r>
    </w:p>
    <w:p w:rsidR="004A761D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-  ссылка на реквизиты обращений и заявлений, поступившие в проверяющий орган;  краткое  изложение  информации  о  фактах  причинения  вреда жизни, здоровью граждан, вреда </w:t>
      </w:r>
    </w:p>
    <w:p w:rsidR="004A761D" w:rsidRDefault="004A761D" w:rsidP="004A761D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32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животным, растениям, окружающей среде, безопасности государства  или  возникновения  реальной  угрозы 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 факте  нарушения  его прав, предоставленных законодательством Российской Федерации о правах потребителей;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в)   в   случае   проведения  внеплановой  выездной  проверки,  которая назначается  в  отношении  субъекта малого и среднего предпринимательства и подлежит    согласованию    с   органами   прокуратуры, но в целях принятия неотложных мер должна быть проведена незамедлительно в связи  с причинением вреда либо нарушением проверяемых требований, если  такое  причинение вреда либо   нарушение  требований   обнаружено   непосредственно  в  момент  его совершения: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-  ссылка 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задачами настоящей проверки являются: 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5. Предметом настоящей проверки является (отметить </w:t>
      </w:r>
      <w:proofErr w:type="gramStart"/>
      <w:r w:rsidRPr="005B2EE8">
        <w:rPr>
          <w:sz w:val="23"/>
          <w:szCs w:val="23"/>
        </w:rPr>
        <w:t>нужное</w:t>
      </w:r>
      <w:proofErr w:type="gramEnd"/>
      <w:r w:rsidRPr="005B2EE8">
        <w:rPr>
          <w:sz w:val="23"/>
          <w:szCs w:val="23"/>
        </w:rPr>
        <w:t>):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соблюдение   обязательных   требований  или  требований,  установленных муниципальными правовыми актами;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соответствие    сведений,   содержащихся   в   уведомлении   о   начале осуществления    отдельных    видов    предпринимательской    деятельности, обязательным требованиям;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выполнение  предписаний  органов муниципального контроля;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проведение мероприятий: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по  предотвращению  причинения  вреда  жизни,  здоровью  граждан, вреда животным, растениям, окружающей среде;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по  предупреждению  возникновения  чрезвычайных  ситуаций  природного и техногенного характера;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по обеспечению безопасности государства;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по ликвидации последствий причинения такого вреда.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6. Проверку провести в период с «__»_______ 20__ г. по «__» ______ 20__ г. включительно.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7. Правовые основания проведения проверки: 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8.  В  процессе  проверки  провести   следующие  мероприятия  по  контролю, необходимые для достижения целей и задач проведения проверки: 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lastRenderedPageBreak/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5B2EE8">
        <w:rPr>
          <w:sz w:val="23"/>
          <w:szCs w:val="23"/>
        </w:rPr>
        <w:t>истребуемых</w:t>
      </w:r>
      <w:proofErr w:type="spellEnd"/>
      <w:r w:rsidRPr="005B2EE8">
        <w:rPr>
          <w:sz w:val="23"/>
          <w:szCs w:val="23"/>
        </w:rPr>
        <w:t>)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4A761D" w:rsidRDefault="004A761D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A761D" w:rsidRDefault="004A761D" w:rsidP="004A761D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33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о проведении проверки)   (подпись, заверенная печатью)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(фамилия, имя, отчество (в случае, если имеется) 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D36323" w:rsidRDefault="00D36323" w:rsidP="00D36323">
      <w:pPr>
        <w:pStyle w:val="ConsPlusNormal"/>
        <w:widowControl/>
        <w:ind w:firstLine="0"/>
        <w:rPr>
          <w:rFonts w:ascii="Courier New" w:hAnsi="Courier New" w:cs="Courier New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4A761D" w:rsidRDefault="004A761D" w:rsidP="004A761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34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 3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 xml:space="preserve">к </w:t>
      </w:r>
      <w:r>
        <w:rPr>
          <w:rFonts w:ascii="Times New Roman" w:hAnsi="Times New Roman" w:cs="Times New Roman"/>
          <w:sz w:val="23"/>
          <w:szCs w:val="23"/>
        </w:rPr>
        <w:t xml:space="preserve">настоящему </w:t>
      </w:r>
      <w:r w:rsidRPr="005B2EE8">
        <w:rPr>
          <w:rFonts w:ascii="Times New Roman" w:hAnsi="Times New Roman" w:cs="Times New Roman"/>
          <w:sz w:val="23"/>
          <w:szCs w:val="23"/>
        </w:rPr>
        <w:t xml:space="preserve"> регламенту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rPr>
          <w:rFonts w:ascii="Courier New" w:hAnsi="Courier New" w:cs="Courier New"/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В 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(наименование органа прокуратуры)</w:t>
      </w:r>
    </w:p>
    <w:p w:rsidR="00D36323" w:rsidRPr="005B2EE8" w:rsidRDefault="00D36323" w:rsidP="00D36323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от________________________________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  </w:t>
      </w:r>
      <w:proofErr w:type="gramStart"/>
      <w:r w:rsidRPr="005B2EE8">
        <w:rPr>
          <w:sz w:val="23"/>
          <w:szCs w:val="23"/>
        </w:rPr>
        <w:t>(наименование органа муниципального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  контроля с указанием юридического адреса)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>ЗАЯВЛЕНИЕ</w:t>
      </w: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 xml:space="preserve"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</w:t>
      </w:r>
      <w:proofErr w:type="gramStart"/>
      <w:r w:rsidRPr="005B2EE8">
        <w:rPr>
          <w:sz w:val="23"/>
          <w:szCs w:val="23"/>
        </w:rPr>
        <w:t>относящихся</w:t>
      </w:r>
      <w:proofErr w:type="gramEnd"/>
      <w:r w:rsidRPr="005B2EE8">
        <w:rPr>
          <w:sz w:val="23"/>
          <w:szCs w:val="23"/>
        </w:rPr>
        <w:t xml:space="preserve"> к субъектам малого или среднего предпринимательства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В соответствии со статьей 10 Федерального  закона  от  26  декабря </w:t>
      </w:r>
      <w:smartTag w:uri="urn:schemas-microsoft-com:office:smarttags" w:element="metricconverter">
        <w:smartTagPr>
          <w:attr w:name="ProductID" w:val="2008 г"/>
        </w:smartTagPr>
        <w:r w:rsidRPr="005B2EE8">
          <w:rPr>
            <w:sz w:val="23"/>
            <w:szCs w:val="23"/>
          </w:rPr>
          <w:t>2008 г</w:t>
        </w:r>
      </w:smartTag>
      <w:r w:rsidRPr="005B2EE8">
        <w:rPr>
          <w:sz w:val="23"/>
          <w:szCs w:val="23"/>
        </w:rPr>
        <w:t>. № 294-ФЗ «О защите прав юридических лиц и индивидуальных предпринимателей при  осуществлении  государственного  контроля  (надзора) и муниципального контроля» (Собрание законодательства    Российской    Федерации,  2008,  №  52,  ст.   6249)  просим   согласия    на   проведение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внеплановой выездной проверки в отношении 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  <w:proofErr w:type="gramEnd"/>
      <w:r w:rsidRPr="005B2EE8">
        <w:rPr>
          <w:sz w:val="23"/>
          <w:szCs w:val="23"/>
        </w:rPr>
        <w:t xml:space="preserve"> номер реестровой записи и дата включения сведений в реестр субъектов малого или среднего предпринимательства)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осуществляющего</w:t>
      </w:r>
      <w:proofErr w:type="gramEnd"/>
      <w:r w:rsidRPr="005B2EE8">
        <w:rPr>
          <w:sz w:val="23"/>
          <w:szCs w:val="23"/>
        </w:rPr>
        <w:t xml:space="preserve"> предпринимательскую деятельность по адресу: 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Основание проведения проверки: 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lastRenderedPageBreak/>
        <w:t xml:space="preserve">(ссылка на положение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5B2EE8">
          <w:rPr>
            <w:sz w:val="23"/>
            <w:szCs w:val="23"/>
          </w:rPr>
          <w:t>2008 г</w:t>
        </w:r>
      </w:smartTag>
      <w:r w:rsidRPr="005B2EE8">
        <w:rPr>
          <w:sz w:val="23"/>
          <w:szCs w:val="23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Дата начала проведения проверки: «__» ______________ 20__ года.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Время начала проведения проверки: «__» _____________ 20__ года.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5B2EE8">
          <w:rPr>
            <w:sz w:val="23"/>
            <w:szCs w:val="23"/>
          </w:rPr>
          <w:t>2008 г</w:t>
        </w:r>
      </w:smartTag>
      <w:r w:rsidRPr="005B2EE8">
        <w:rPr>
          <w:sz w:val="23"/>
          <w:szCs w:val="23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Приложения: _____________________________________________________________________</w:t>
      </w:r>
    </w:p>
    <w:p w:rsidR="004A761D" w:rsidRDefault="00D36323" w:rsidP="004A761D">
      <w:pPr>
        <w:tabs>
          <w:tab w:val="right" w:pos="9638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</w:t>
      </w:r>
      <w:r w:rsidR="004A761D">
        <w:rPr>
          <w:sz w:val="23"/>
          <w:szCs w:val="23"/>
        </w:rPr>
        <w:tab/>
        <w:t>35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(копия распоряжения органа муниципального контроля о проведении внеплановой выездной проверки.</w:t>
      </w:r>
      <w:proofErr w:type="gramEnd"/>
      <w:r w:rsidRPr="005B2EE8">
        <w:rPr>
          <w:sz w:val="23"/>
          <w:szCs w:val="23"/>
        </w:rPr>
        <w:t xml:space="preserve"> </w:t>
      </w:r>
      <w:proofErr w:type="gramStart"/>
      <w:r w:rsidRPr="005B2EE8">
        <w:rPr>
          <w:sz w:val="23"/>
          <w:szCs w:val="23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  ____________  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(наименование должностного лица)                       (подпись)            (фамилия, имя, отчество (в случае, если имеется))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М.П.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Дата и время составления документа: 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Default="004A761D" w:rsidP="004A761D">
      <w:pPr>
        <w:tabs>
          <w:tab w:val="left" w:pos="8820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36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 xml:space="preserve">Приложение № </w:t>
      </w:r>
      <w:r>
        <w:rPr>
          <w:rFonts w:ascii="Times New Roman" w:hAnsi="Times New Roman" w:cs="Times New Roman"/>
          <w:sz w:val="23"/>
          <w:szCs w:val="23"/>
        </w:rPr>
        <w:t>4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 xml:space="preserve">к </w:t>
      </w:r>
      <w:r>
        <w:rPr>
          <w:rFonts w:ascii="Times New Roman" w:hAnsi="Times New Roman" w:cs="Times New Roman"/>
          <w:sz w:val="23"/>
          <w:szCs w:val="23"/>
        </w:rPr>
        <w:t>настоящему</w:t>
      </w:r>
      <w:r w:rsidRPr="005B2EE8">
        <w:rPr>
          <w:rFonts w:ascii="Times New Roman" w:hAnsi="Times New Roman" w:cs="Times New Roman"/>
          <w:sz w:val="23"/>
          <w:szCs w:val="23"/>
        </w:rPr>
        <w:t xml:space="preserve"> регламенту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(место составления акта)                        «__» _____________ 20___ г.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                          (дата составления акта)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              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                     (время составления акта)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>АКТ ПРОВЕРКИ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органом муниципального контроля юридического лица, индивидуального предпринимателя</w:t>
      </w:r>
    </w:p>
    <w:p w:rsidR="00D36323" w:rsidRPr="005B2EE8" w:rsidRDefault="00D36323" w:rsidP="00D3632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B2EE8">
        <w:rPr>
          <w:sz w:val="23"/>
          <w:szCs w:val="23"/>
        </w:rPr>
        <w:t>№ 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«__» ______________ 20__ г. по адресу: 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                                                      (место проведения проверки)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На основании: 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(вид документа с указанием реквизитов (номер, дата), фамилии, имени, отчества (в случае, если имеется), должность руководителя органа муниципального контроля, издавшего распоряжение о проведении проверки)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была проведена проверка в отношении: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Продолжительность проверки: 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Акт составлен: 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(наименование органа государственного контроля (надзора) или органа муниципального контроля)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С   копией   распоряжения о проведении   проверки   </w:t>
      </w:r>
      <w:proofErr w:type="gramStart"/>
      <w:r w:rsidRPr="005B2EE8">
        <w:rPr>
          <w:sz w:val="23"/>
          <w:szCs w:val="23"/>
        </w:rPr>
        <w:t>ознакомлен</w:t>
      </w:r>
      <w:proofErr w:type="gramEnd"/>
      <w:r w:rsidRPr="005B2EE8">
        <w:rPr>
          <w:sz w:val="23"/>
          <w:szCs w:val="23"/>
        </w:rPr>
        <w:t>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(заполняется при проведении выездной проверки) 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(фамилии, имена, отчества (в случае, если имеется), подпись, дата, время)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lastRenderedPageBreak/>
        <w:t>Дата и номер решения прокурора (его заместителя) о согласовании  проведения проверки: 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(заполняется в случае проведения внеплановой проверки субъекта малого или среднего предпринимательства)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Лиц</w:t>
      </w:r>
      <w:proofErr w:type="gramStart"/>
      <w:r w:rsidRPr="005B2EE8">
        <w:rPr>
          <w:sz w:val="23"/>
          <w:szCs w:val="23"/>
        </w:rPr>
        <w:t>о(</w:t>
      </w:r>
      <w:proofErr w:type="gramEnd"/>
      <w:r w:rsidRPr="005B2EE8">
        <w:rPr>
          <w:sz w:val="23"/>
          <w:szCs w:val="23"/>
        </w:rPr>
        <w:t>а), проводившее проверку: 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5B2EE8">
        <w:rPr>
          <w:sz w:val="23"/>
          <w:szCs w:val="23"/>
        </w:rPr>
        <w:t>о(</w:t>
      </w:r>
      <w:proofErr w:type="gramEnd"/>
      <w:r w:rsidRPr="005B2EE8">
        <w:rPr>
          <w:sz w:val="23"/>
          <w:szCs w:val="23"/>
        </w:rPr>
        <w:t>их) проверку;</w:t>
      </w:r>
    </w:p>
    <w:p w:rsidR="004A761D" w:rsidRDefault="004A761D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A761D" w:rsidRDefault="004A761D" w:rsidP="004A761D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37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в случае привлечения к участию к проверке экспертов, экспертных организаций указываются  фамилии, имена, отчества (в случае, если имеются), должности экспертов и/или наименование экспертных организаций)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При проведении проверки присутствовали: 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В ходе проведения проверки: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выявлены    нарушения     обязательных    требований  или   требований, установленных муниципальными правовыми актами: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(с указанием характера нарушений; лиц, допустивших нарушения)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выявлены несоответствия сведений, содержащихся в уведомлении  о  начале осуществления   отдельных     видов     предпринимательской   деятельности, обязательным  требованиям  (с  указанием  положений (нормативных)  правовых актов):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выявлены  факты   невыполнения   предписаний  органов муниципального контроля (с указанием реквизитов выданных предписаний):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нарушений не выявлено 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Запись  в  Журнал  учета  проверок   юридического   лица,   индивидуального предпринимателя,  проводимых  органами   муниципального   контроля   внесена (заполняется при  проведении выездной проверки):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_________________________        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</w:t>
      </w:r>
      <w:proofErr w:type="gramStart"/>
      <w:r w:rsidRPr="005B2EE8">
        <w:rPr>
          <w:sz w:val="23"/>
          <w:szCs w:val="23"/>
        </w:rPr>
        <w:t>(подпись проверяющего)                            (подпись уполномоченного представителя юридического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ind w:left="2832" w:firstLine="708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лица, индивидуального предпринимателя, его</w:t>
      </w:r>
    </w:p>
    <w:p w:rsidR="00D36323" w:rsidRPr="005B2EE8" w:rsidRDefault="00D36323" w:rsidP="00D36323">
      <w:pPr>
        <w:autoSpaceDE w:val="0"/>
        <w:autoSpaceDN w:val="0"/>
        <w:adjustRightInd w:val="0"/>
        <w:ind w:left="2832" w:firstLine="708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уполномоченного представителя)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Журнал  учета проверок юридического лица, индивидуального предпринимателя,  проводимых  органами  муниципального  контроля  отсутствует (заполняется при проведении выездной проверки):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lastRenderedPageBreak/>
        <w:t>_________________________        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</w:t>
      </w:r>
      <w:proofErr w:type="gramStart"/>
      <w:r w:rsidRPr="005B2EE8">
        <w:rPr>
          <w:sz w:val="23"/>
          <w:szCs w:val="23"/>
        </w:rPr>
        <w:t>(подпись проверяющего)                            (подпись уполномоченного представителя юридического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ind w:left="2832" w:firstLine="708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лица, индивидуального предпринимателя, его</w:t>
      </w:r>
    </w:p>
    <w:p w:rsidR="00D36323" w:rsidRPr="005B2EE8" w:rsidRDefault="00D36323" w:rsidP="00D36323">
      <w:pPr>
        <w:autoSpaceDE w:val="0"/>
        <w:autoSpaceDN w:val="0"/>
        <w:adjustRightInd w:val="0"/>
        <w:ind w:left="2832" w:firstLine="708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уполномоченного представителя)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Прилагаемые документы: ________________________________________________________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Подписи лиц, проводивших проверку: _____________________________________________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________________________________________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С  актом  проверки  ознакомле</w:t>
      </w:r>
      <w:proofErr w:type="gramStart"/>
      <w:r w:rsidRPr="005B2EE8">
        <w:rPr>
          <w:sz w:val="23"/>
          <w:szCs w:val="23"/>
        </w:rPr>
        <w:t>н(</w:t>
      </w:r>
      <w:proofErr w:type="gramEnd"/>
      <w:r w:rsidRPr="005B2EE8">
        <w:rPr>
          <w:sz w:val="23"/>
          <w:szCs w:val="23"/>
        </w:rPr>
        <w:t>а),   копию  акта   со   всеми  приложениями получил(а):                      __________________________________________</w:t>
      </w:r>
    </w:p>
    <w:p w:rsidR="004A761D" w:rsidRDefault="004A761D" w:rsidP="004A761D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38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B2EE8">
        <w:rPr>
          <w:sz w:val="23"/>
          <w:szCs w:val="23"/>
        </w:rPr>
        <w:t>(фамилия, имя, отчество (в случае, если имеется), должность</w:t>
      </w:r>
      <w:proofErr w:type="gramEnd"/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руководителя, иного должностного лица или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уполномоченного представителя юридического лица,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индивидуального предпринимателя, его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уполномоченного представителя)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«__» __________ 20__ г. ____________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 xml:space="preserve">                                               (подпись)</w:t>
      </w: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323" w:rsidRPr="005B2EE8" w:rsidRDefault="00D36323" w:rsidP="00D3632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Пометка об отказе ознакомления с актом проверки: _____________________________________</w:t>
      </w:r>
    </w:p>
    <w:p w:rsidR="00D36323" w:rsidRDefault="00D36323" w:rsidP="00D36323">
      <w:pPr>
        <w:autoSpaceDE w:val="0"/>
        <w:autoSpaceDN w:val="0"/>
        <w:adjustRightInd w:val="0"/>
        <w:ind w:left="5340"/>
        <w:jc w:val="both"/>
        <w:rPr>
          <w:sz w:val="23"/>
          <w:szCs w:val="23"/>
        </w:rPr>
      </w:pPr>
      <w:r w:rsidRPr="005B2EE8">
        <w:rPr>
          <w:sz w:val="23"/>
          <w:szCs w:val="23"/>
        </w:rPr>
        <w:t>(подпись уполномоченного должностного лица (лиц), проводившего проверку)</w:t>
      </w:r>
    </w:p>
    <w:p w:rsidR="00D36323" w:rsidRDefault="00D36323" w:rsidP="00D36323">
      <w:pPr>
        <w:autoSpaceDE w:val="0"/>
        <w:autoSpaceDN w:val="0"/>
        <w:adjustRightInd w:val="0"/>
        <w:ind w:left="5340"/>
        <w:jc w:val="both"/>
        <w:rPr>
          <w:sz w:val="23"/>
          <w:szCs w:val="23"/>
        </w:rPr>
      </w:pPr>
    </w:p>
    <w:p w:rsidR="00D36323" w:rsidRDefault="00D36323" w:rsidP="00D36323">
      <w:pPr>
        <w:autoSpaceDE w:val="0"/>
        <w:autoSpaceDN w:val="0"/>
        <w:adjustRightInd w:val="0"/>
        <w:ind w:left="5340"/>
        <w:jc w:val="both"/>
        <w:rPr>
          <w:sz w:val="23"/>
          <w:szCs w:val="23"/>
        </w:rPr>
      </w:pP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>Приложение №</w:t>
      </w:r>
      <w:r>
        <w:rPr>
          <w:rFonts w:ascii="Times New Roman" w:hAnsi="Times New Roman" w:cs="Times New Roman"/>
          <w:sz w:val="23"/>
          <w:szCs w:val="23"/>
        </w:rPr>
        <w:t>5</w:t>
      </w:r>
    </w:p>
    <w:p w:rsidR="00D36323" w:rsidRPr="005B2EE8" w:rsidRDefault="00D36323" w:rsidP="00D36323">
      <w:pPr>
        <w:pStyle w:val="ConsPlusNormal"/>
        <w:widowControl/>
        <w:ind w:left="6237" w:firstLine="0"/>
        <w:rPr>
          <w:rFonts w:ascii="Times New Roman" w:hAnsi="Times New Roman" w:cs="Times New Roman"/>
          <w:sz w:val="23"/>
          <w:szCs w:val="23"/>
        </w:rPr>
      </w:pPr>
      <w:r w:rsidRPr="005B2EE8">
        <w:rPr>
          <w:rFonts w:ascii="Times New Roman" w:hAnsi="Times New Roman" w:cs="Times New Roman"/>
          <w:sz w:val="23"/>
          <w:szCs w:val="23"/>
        </w:rPr>
        <w:t xml:space="preserve">к </w:t>
      </w:r>
      <w:r>
        <w:rPr>
          <w:rFonts w:ascii="Times New Roman" w:hAnsi="Times New Roman" w:cs="Times New Roman"/>
          <w:sz w:val="23"/>
          <w:szCs w:val="23"/>
        </w:rPr>
        <w:t>настоящему</w:t>
      </w:r>
      <w:r w:rsidRPr="005B2EE8">
        <w:rPr>
          <w:rFonts w:ascii="Times New Roman" w:hAnsi="Times New Roman" w:cs="Times New Roman"/>
          <w:sz w:val="23"/>
          <w:szCs w:val="23"/>
        </w:rPr>
        <w:t xml:space="preserve"> регламенту</w:t>
      </w:r>
    </w:p>
    <w:p w:rsidR="00D36323" w:rsidRDefault="00D36323" w:rsidP="00D36323">
      <w:pPr>
        <w:autoSpaceDE w:val="0"/>
        <w:autoSpaceDN w:val="0"/>
        <w:adjustRightInd w:val="0"/>
        <w:ind w:left="5340"/>
        <w:jc w:val="both"/>
        <w:rPr>
          <w:sz w:val="23"/>
          <w:szCs w:val="23"/>
        </w:rPr>
      </w:pPr>
    </w:p>
    <w:p w:rsidR="00D36323" w:rsidRDefault="00D36323" w:rsidP="00D36323">
      <w:pPr>
        <w:pStyle w:val="a3"/>
        <w:jc w:val="right"/>
        <w:rPr>
          <w:sz w:val="24"/>
        </w:rPr>
      </w:pPr>
      <w:r w:rsidRPr="006C67C3">
        <w:rPr>
          <w:sz w:val="24"/>
        </w:rPr>
        <w:t>Фамилия</w:t>
      </w:r>
      <w:r>
        <w:rPr>
          <w:sz w:val="24"/>
        </w:rPr>
        <w:t>, Имя, Отчество</w:t>
      </w:r>
    </w:p>
    <w:p w:rsidR="00D36323" w:rsidRPr="006C67C3" w:rsidRDefault="00D36323" w:rsidP="00D36323">
      <w:pPr>
        <w:pStyle w:val="a3"/>
        <w:jc w:val="right"/>
        <w:rPr>
          <w:sz w:val="24"/>
        </w:rPr>
      </w:pPr>
      <w:r>
        <w:rPr>
          <w:sz w:val="24"/>
        </w:rPr>
        <w:t>Почтовый адрес</w:t>
      </w:r>
    </w:p>
    <w:p w:rsidR="00D36323" w:rsidRDefault="00D36323" w:rsidP="00D36323">
      <w:pPr>
        <w:pStyle w:val="a3"/>
        <w:rPr>
          <w:sz w:val="18"/>
          <w:szCs w:val="18"/>
        </w:rPr>
      </w:pPr>
    </w:p>
    <w:p w:rsidR="00D36323" w:rsidRDefault="00D36323" w:rsidP="00D36323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D36323" w:rsidRPr="00150AD7" w:rsidRDefault="00D36323" w:rsidP="00D36323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D7">
        <w:rPr>
          <w:rFonts w:ascii="Times New Roman" w:hAnsi="Times New Roman" w:cs="Times New Roman"/>
          <w:b/>
          <w:sz w:val="28"/>
          <w:szCs w:val="28"/>
        </w:rPr>
        <w:t xml:space="preserve">об устранении земельного правонарушения </w:t>
      </w:r>
    </w:p>
    <w:p w:rsidR="00D36323" w:rsidRDefault="00D36323" w:rsidP="00D36323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323" w:rsidRDefault="00D36323" w:rsidP="00D36323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____» 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п.г.т. Шерловая Гора</w:t>
      </w:r>
    </w:p>
    <w:p w:rsidR="00D36323" w:rsidRDefault="00D36323" w:rsidP="00D36323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36323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В порядке  осуществления  муниципального земельного контроля инспекторами муниципального земельного контроля _____________________</w:t>
      </w:r>
    </w:p>
    <w:p w:rsidR="00D36323" w:rsidRPr="00991B15" w:rsidRDefault="00D36323" w:rsidP="00D36323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  соблюдения  земельного   законодательства   использования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__________________________, расположенного по адресу: ____________________________________________.</w:t>
      </w:r>
    </w:p>
    <w:p w:rsidR="00D36323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 В результате   проверки   установлено,  что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36323" w:rsidRDefault="00D36323" w:rsidP="00D363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что влечет ответственность согласно статье ______Кодекса Российской Федерации  об административных правонарушениях. </w:t>
      </w:r>
    </w:p>
    <w:p w:rsidR="00D36323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  Указанное  земельное  правонарушение  совершено </w:t>
      </w:r>
      <w:r w:rsidRPr="003775B5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, паспорт серия _____ № ______ выдан ________ года ______________________</w:t>
      </w:r>
    </w:p>
    <w:p w:rsidR="00D36323" w:rsidRPr="00991B15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36323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Руководствуясь  пунктом 1 статьи 72 Земельного кодекса Российской Федерации обязываю: _________________________________________________</w:t>
      </w:r>
    </w:p>
    <w:p w:rsidR="00D36323" w:rsidRPr="00991B15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6323" w:rsidRDefault="00D36323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При невыполнении в установленный срок  настоящего  Предписания</w:t>
      </w:r>
    </w:p>
    <w:p w:rsidR="004A761D" w:rsidRDefault="004A761D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1D" w:rsidRDefault="004A761D" w:rsidP="00D3632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1D" w:rsidRDefault="004A761D" w:rsidP="004A761D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D36323" w:rsidRPr="00991B15" w:rsidRDefault="00D36323" w:rsidP="00D36323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все материалы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для привлечения </w:t>
      </w:r>
      <w:r w:rsidRPr="003775B5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   ответственности.   </w:t>
      </w:r>
    </w:p>
    <w:p w:rsidR="00D36323" w:rsidRDefault="00D36323" w:rsidP="00D36323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36323" w:rsidRDefault="00D36323" w:rsidP="00D36323"/>
    <w:p w:rsidR="00D36323" w:rsidRPr="00991B15" w:rsidRDefault="00D36323" w:rsidP="00D36323">
      <w:pPr>
        <w:rPr>
          <w:szCs w:val="28"/>
        </w:rPr>
      </w:pPr>
      <w:r>
        <w:rPr>
          <w:szCs w:val="28"/>
        </w:rPr>
        <w:t>Руководитель администрации</w:t>
      </w:r>
      <w:r w:rsidRPr="00991B15">
        <w:rPr>
          <w:szCs w:val="28"/>
        </w:rPr>
        <w:t xml:space="preserve"> городского поселения</w:t>
      </w:r>
    </w:p>
    <w:p w:rsidR="00D36323" w:rsidRDefault="00D36323" w:rsidP="00D36323">
      <w:pPr>
        <w:rPr>
          <w:szCs w:val="28"/>
        </w:rPr>
      </w:pPr>
      <w:r w:rsidRPr="00991B15">
        <w:rPr>
          <w:szCs w:val="28"/>
        </w:rPr>
        <w:t xml:space="preserve">«Шерловогорское»                                                   </w:t>
      </w:r>
      <w:r>
        <w:rPr>
          <w:szCs w:val="28"/>
        </w:rPr>
        <w:t xml:space="preserve">          </w:t>
      </w:r>
      <w:r w:rsidRPr="00991B15">
        <w:rPr>
          <w:szCs w:val="28"/>
        </w:rPr>
        <w:t xml:space="preserve">         </w:t>
      </w:r>
      <w:r>
        <w:rPr>
          <w:szCs w:val="28"/>
        </w:rPr>
        <w:t>Фамилия, инициалы</w:t>
      </w:r>
    </w:p>
    <w:p w:rsidR="00D36323" w:rsidRDefault="00D36323" w:rsidP="00D36323">
      <w:pPr>
        <w:jc w:val="both"/>
      </w:pPr>
      <w:r>
        <w:t>____________________________________________________________________</w:t>
      </w:r>
    </w:p>
    <w:p w:rsidR="00D36323" w:rsidRDefault="00D36323" w:rsidP="00D36323">
      <w:pPr>
        <w:jc w:val="both"/>
        <w:rPr>
          <w:sz w:val="18"/>
          <w:szCs w:val="18"/>
        </w:rPr>
      </w:pPr>
    </w:p>
    <w:p w:rsidR="00D36323" w:rsidRDefault="00D36323" w:rsidP="00D36323">
      <w:pPr>
        <w:jc w:val="both"/>
      </w:pPr>
      <w:r>
        <w:t>Предписание получил:         ______________</w:t>
      </w:r>
      <w:r>
        <w:rPr>
          <w:u w:val="single"/>
        </w:rPr>
        <w:t>_____________________________________</w:t>
      </w:r>
    </w:p>
    <w:p w:rsidR="00D36323" w:rsidRDefault="00D36323" w:rsidP="00D36323">
      <w:pPr>
        <w:jc w:val="both"/>
        <w:rPr>
          <w:sz w:val="18"/>
          <w:szCs w:val="18"/>
        </w:rPr>
      </w:pPr>
      <w:r w:rsidRPr="00F6507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( дата                    подпись      </w:t>
      </w:r>
      <w:r w:rsidRPr="00F6507B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F6507B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>, должность</w:t>
      </w:r>
      <w:r w:rsidRPr="00F6507B">
        <w:rPr>
          <w:sz w:val="18"/>
          <w:szCs w:val="18"/>
        </w:rPr>
        <w:t>)</w:t>
      </w:r>
    </w:p>
    <w:p w:rsidR="00D36323" w:rsidRDefault="00D36323" w:rsidP="00D36323">
      <w:pPr>
        <w:autoSpaceDE w:val="0"/>
        <w:autoSpaceDN w:val="0"/>
        <w:adjustRightInd w:val="0"/>
        <w:ind w:left="5340"/>
        <w:jc w:val="both"/>
      </w:pPr>
      <w:r>
        <w:t xml:space="preserve">          </w:t>
      </w: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>
      <w:pPr>
        <w:jc w:val="both"/>
      </w:pPr>
    </w:p>
    <w:p w:rsidR="00D36323" w:rsidRDefault="00D36323" w:rsidP="00D36323"/>
    <w:p w:rsidR="00D36323" w:rsidRPr="00A9641B" w:rsidRDefault="00D36323" w:rsidP="007758C9"/>
    <w:sectPr w:rsidR="00D36323" w:rsidRPr="00A9641B" w:rsidSect="00483460">
      <w:headerReference w:type="default" r:id="rId9"/>
      <w:headerReference w:type="first" r:id="rId10"/>
      <w:pgSz w:w="11906" w:h="16838" w:code="9"/>
      <w:pgMar w:top="1134" w:right="567" w:bottom="1134" w:left="1985" w:header="1134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03" w:rsidRDefault="003F7D03">
      <w:r>
        <w:separator/>
      </w:r>
    </w:p>
  </w:endnote>
  <w:endnote w:type="continuationSeparator" w:id="0">
    <w:p w:rsidR="003F7D03" w:rsidRDefault="003F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03" w:rsidRDefault="003F7D03">
      <w:r>
        <w:separator/>
      </w:r>
    </w:p>
  </w:footnote>
  <w:footnote w:type="continuationSeparator" w:id="0">
    <w:p w:rsidR="003F7D03" w:rsidRDefault="003F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2" w:rsidRDefault="00C80FF2" w:rsidP="0020295F">
    <w:pPr>
      <w:pStyle w:val="a8"/>
      <w:jc w:val="center"/>
    </w:pPr>
  </w:p>
  <w:p w:rsidR="00C80FF2" w:rsidRDefault="00C80F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2" w:rsidRDefault="00C80FF2">
    <w:pPr>
      <w:pStyle w:val="a8"/>
      <w:jc w:val="right"/>
    </w:pPr>
  </w:p>
  <w:p w:rsidR="00C80FF2" w:rsidRDefault="00C80F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5265A8"/>
    <w:multiLevelType w:val="multilevel"/>
    <w:tmpl w:val="AFFC08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313DBB"/>
    <w:multiLevelType w:val="hybridMultilevel"/>
    <w:tmpl w:val="DD4A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103BB"/>
    <w:multiLevelType w:val="multilevel"/>
    <w:tmpl w:val="9B1C12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>
    <w:nsid w:val="24772404"/>
    <w:multiLevelType w:val="hybridMultilevel"/>
    <w:tmpl w:val="7CC07106"/>
    <w:lvl w:ilvl="0" w:tplc="657498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CDE58">
      <w:numFmt w:val="none"/>
      <w:lvlText w:val=""/>
      <w:lvlJc w:val="left"/>
      <w:pPr>
        <w:tabs>
          <w:tab w:val="num" w:pos="360"/>
        </w:tabs>
      </w:pPr>
    </w:lvl>
    <w:lvl w:ilvl="2" w:tplc="90745E16">
      <w:numFmt w:val="none"/>
      <w:lvlText w:val=""/>
      <w:lvlJc w:val="left"/>
      <w:pPr>
        <w:tabs>
          <w:tab w:val="num" w:pos="360"/>
        </w:tabs>
      </w:pPr>
    </w:lvl>
    <w:lvl w:ilvl="3" w:tplc="DF70848C">
      <w:numFmt w:val="none"/>
      <w:lvlText w:val=""/>
      <w:lvlJc w:val="left"/>
      <w:pPr>
        <w:tabs>
          <w:tab w:val="num" w:pos="360"/>
        </w:tabs>
      </w:pPr>
    </w:lvl>
    <w:lvl w:ilvl="4" w:tplc="52A60E92">
      <w:numFmt w:val="none"/>
      <w:lvlText w:val=""/>
      <w:lvlJc w:val="left"/>
      <w:pPr>
        <w:tabs>
          <w:tab w:val="num" w:pos="360"/>
        </w:tabs>
      </w:pPr>
    </w:lvl>
    <w:lvl w:ilvl="5" w:tplc="4FF27D74">
      <w:numFmt w:val="none"/>
      <w:lvlText w:val=""/>
      <w:lvlJc w:val="left"/>
      <w:pPr>
        <w:tabs>
          <w:tab w:val="num" w:pos="360"/>
        </w:tabs>
      </w:pPr>
    </w:lvl>
    <w:lvl w:ilvl="6" w:tplc="3A5646A2">
      <w:numFmt w:val="none"/>
      <w:lvlText w:val=""/>
      <w:lvlJc w:val="left"/>
      <w:pPr>
        <w:tabs>
          <w:tab w:val="num" w:pos="360"/>
        </w:tabs>
      </w:pPr>
    </w:lvl>
    <w:lvl w:ilvl="7" w:tplc="0B92445C">
      <w:numFmt w:val="none"/>
      <w:lvlText w:val=""/>
      <w:lvlJc w:val="left"/>
      <w:pPr>
        <w:tabs>
          <w:tab w:val="num" w:pos="360"/>
        </w:tabs>
      </w:pPr>
    </w:lvl>
    <w:lvl w:ilvl="8" w:tplc="C9F8D7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4F407D"/>
    <w:multiLevelType w:val="hybridMultilevel"/>
    <w:tmpl w:val="DF543854"/>
    <w:lvl w:ilvl="0" w:tplc="B0F8942C">
      <w:start w:val="1"/>
      <w:numFmt w:val="decimal"/>
      <w:lvlText w:val="%1)"/>
      <w:lvlJc w:val="left"/>
      <w:pPr>
        <w:ind w:left="150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BA"/>
    <w:rsid w:val="000126A0"/>
    <w:rsid w:val="0001529D"/>
    <w:rsid w:val="000312A4"/>
    <w:rsid w:val="00040E5E"/>
    <w:rsid w:val="000424BB"/>
    <w:rsid w:val="000456C3"/>
    <w:rsid w:val="00051686"/>
    <w:rsid w:val="00052764"/>
    <w:rsid w:val="00057EB0"/>
    <w:rsid w:val="000628C6"/>
    <w:rsid w:val="00065C28"/>
    <w:rsid w:val="000B5858"/>
    <w:rsid w:val="000D12B8"/>
    <w:rsid w:val="000D35E9"/>
    <w:rsid w:val="000D5333"/>
    <w:rsid w:val="001173CC"/>
    <w:rsid w:val="00132832"/>
    <w:rsid w:val="00133EDE"/>
    <w:rsid w:val="001344E9"/>
    <w:rsid w:val="00137BC7"/>
    <w:rsid w:val="00155F98"/>
    <w:rsid w:val="001758D4"/>
    <w:rsid w:val="00190A38"/>
    <w:rsid w:val="001B6FB1"/>
    <w:rsid w:val="001C6736"/>
    <w:rsid w:val="001D543B"/>
    <w:rsid w:val="001D7D69"/>
    <w:rsid w:val="001E09EC"/>
    <w:rsid w:val="001E1A92"/>
    <w:rsid w:val="001E1CFC"/>
    <w:rsid w:val="001E373A"/>
    <w:rsid w:val="001E3FA5"/>
    <w:rsid w:val="001F0B06"/>
    <w:rsid w:val="001F40CD"/>
    <w:rsid w:val="0020295F"/>
    <w:rsid w:val="00212E66"/>
    <w:rsid w:val="0021722C"/>
    <w:rsid w:val="002241C7"/>
    <w:rsid w:val="00225C4A"/>
    <w:rsid w:val="002325DA"/>
    <w:rsid w:val="002451A4"/>
    <w:rsid w:val="00251FA9"/>
    <w:rsid w:val="002520EF"/>
    <w:rsid w:val="002607FF"/>
    <w:rsid w:val="002660D9"/>
    <w:rsid w:val="00287026"/>
    <w:rsid w:val="00295F9B"/>
    <w:rsid w:val="002A1555"/>
    <w:rsid w:val="002B5A1B"/>
    <w:rsid w:val="002B6A27"/>
    <w:rsid w:val="002C222F"/>
    <w:rsid w:val="002D7299"/>
    <w:rsid w:val="00307F2A"/>
    <w:rsid w:val="00311C4F"/>
    <w:rsid w:val="00316B9D"/>
    <w:rsid w:val="003245B5"/>
    <w:rsid w:val="00327F68"/>
    <w:rsid w:val="0033207D"/>
    <w:rsid w:val="00354C9F"/>
    <w:rsid w:val="00362E1E"/>
    <w:rsid w:val="00374A19"/>
    <w:rsid w:val="003775B5"/>
    <w:rsid w:val="00396354"/>
    <w:rsid w:val="003B43AC"/>
    <w:rsid w:val="003D09CF"/>
    <w:rsid w:val="003D0C43"/>
    <w:rsid w:val="003D3C55"/>
    <w:rsid w:val="003E01C5"/>
    <w:rsid w:val="003F055A"/>
    <w:rsid w:val="003F1B60"/>
    <w:rsid w:val="003F70A1"/>
    <w:rsid w:val="003F7A83"/>
    <w:rsid w:val="003F7D03"/>
    <w:rsid w:val="00404D4B"/>
    <w:rsid w:val="00425E9B"/>
    <w:rsid w:val="00442C09"/>
    <w:rsid w:val="00453848"/>
    <w:rsid w:val="004538B7"/>
    <w:rsid w:val="0045543F"/>
    <w:rsid w:val="00461A66"/>
    <w:rsid w:val="00462607"/>
    <w:rsid w:val="00475991"/>
    <w:rsid w:val="00483460"/>
    <w:rsid w:val="00486ED4"/>
    <w:rsid w:val="004929D3"/>
    <w:rsid w:val="00496F7F"/>
    <w:rsid w:val="004A318F"/>
    <w:rsid w:val="004A761D"/>
    <w:rsid w:val="004B1A44"/>
    <w:rsid w:val="004B7C52"/>
    <w:rsid w:val="004C2CBA"/>
    <w:rsid w:val="004C72FF"/>
    <w:rsid w:val="004D091A"/>
    <w:rsid w:val="004D1839"/>
    <w:rsid w:val="004E34EC"/>
    <w:rsid w:val="0050080F"/>
    <w:rsid w:val="00507422"/>
    <w:rsid w:val="0051009E"/>
    <w:rsid w:val="0051196C"/>
    <w:rsid w:val="005446AD"/>
    <w:rsid w:val="005448B0"/>
    <w:rsid w:val="00552D7C"/>
    <w:rsid w:val="00553BEC"/>
    <w:rsid w:val="00580A20"/>
    <w:rsid w:val="005810F1"/>
    <w:rsid w:val="0058281E"/>
    <w:rsid w:val="0058552D"/>
    <w:rsid w:val="00585EBE"/>
    <w:rsid w:val="0058766B"/>
    <w:rsid w:val="005A50D4"/>
    <w:rsid w:val="005A5712"/>
    <w:rsid w:val="005B2E19"/>
    <w:rsid w:val="005C0777"/>
    <w:rsid w:val="005D7806"/>
    <w:rsid w:val="005E38C7"/>
    <w:rsid w:val="00613A16"/>
    <w:rsid w:val="00627105"/>
    <w:rsid w:val="0063090D"/>
    <w:rsid w:val="00635E71"/>
    <w:rsid w:val="006406B8"/>
    <w:rsid w:val="006412D1"/>
    <w:rsid w:val="00660573"/>
    <w:rsid w:val="006808A6"/>
    <w:rsid w:val="00682C72"/>
    <w:rsid w:val="006A0F8D"/>
    <w:rsid w:val="006A10D2"/>
    <w:rsid w:val="006B26CE"/>
    <w:rsid w:val="006C0313"/>
    <w:rsid w:val="006C67C3"/>
    <w:rsid w:val="006C7058"/>
    <w:rsid w:val="006C774D"/>
    <w:rsid w:val="006D36B3"/>
    <w:rsid w:val="006E1930"/>
    <w:rsid w:val="00700A4C"/>
    <w:rsid w:val="00705247"/>
    <w:rsid w:val="00714E50"/>
    <w:rsid w:val="007231F7"/>
    <w:rsid w:val="007359EA"/>
    <w:rsid w:val="007513AE"/>
    <w:rsid w:val="0077016C"/>
    <w:rsid w:val="007758C9"/>
    <w:rsid w:val="0078226A"/>
    <w:rsid w:val="00786D6A"/>
    <w:rsid w:val="007934F7"/>
    <w:rsid w:val="007A20B5"/>
    <w:rsid w:val="007A4B68"/>
    <w:rsid w:val="007B4197"/>
    <w:rsid w:val="007B5FEB"/>
    <w:rsid w:val="007C144D"/>
    <w:rsid w:val="0080668C"/>
    <w:rsid w:val="00811FC6"/>
    <w:rsid w:val="00812B91"/>
    <w:rsid w:val="008147AA"/>
    <w:rsid w:val="00817FDD"/>
    <w:rsid w:val="0083357B"/>
    <w:rsid w:val="00844932"/>
    <w:rsid w:val="00845A66"/>
    <w:rsid w:val="00860B7E"/>
    <w:rsid w:val="00861A14"/>
    <w:rsid w:val="008726FA"/>
    <w:rsid w:val="00890B22"/>
    <w:rsid w:val="00893D17"/>
    <w:rsid w:val="008B0679"/>
    <w:rsid w:val="008C0641"/>
    <w:rsid w:val="008C4170"/>
    <w:rsid w:val="008D4C44"/>
    <w:rsid w:val="008E1AD6"/>
    <w:rsid w:val="008E40F6"/>
    <w:rsid w:val="008E790D"/>
    <w:rsid w:val="008F3947"/>
    <w:rsid w:val="0091269D"/>
    <w:rsid w:val="0092472B"/>
    <w:rsid w:val="00933447"/>
    <w:rsid w:val="009642C2"/>
    <w:rsid w:val="00965190"/>
    <w:rsid w:val="00972A9C"/>
    <w:rsid w:val="00974D0C"/>
    <w:rsid w:val="00992A29"/>
    <w:rsid w:val="00994192"/>
    <w:rsid w:val="009A3C83"/>
    <w:rsid w:val="009B1408"/>
    <w:rsid w:val="009C7AC7"/>
    <w:rsid w:val="009D3023"/>
    <w:rsid w:val="009D7857"/>
    <w:rsid w:val="009E0792"/>
    <w:rsid w:val="009E4DA0"/>
    <w:rsid w:val="009E71C6"/>
    <w:rsid w:val="00A148A4"/>
    <w:rsid w:val="00A17928"/>
    <w:rsid w:val="00A20B56"/>
    <w:rsid w:val="00A23F70"/>
    <w:rsid w:val="00A27AEB"/>
    <w:rsid w:val="00A338A3"/>
    <w:rsid w:val="00A35F76"/>
    <w:rsid w:val="00A418D8"/>
    <w:rsid w:val="00A46305"/>
    <w:rsid w:val="00A47E6C"/>
    <w:rsid w:val="00A65E2D"/>
    <w:rsid w:val="00A85730"/>
    <w:rsid w:val="00A93792"/>
    <w:rsid w:val="00A94925"/>
    <w:rsid w:val="00A9641B"/>
    <w:rsid w:val="00A96DD8"/>
    <w:rsid w:val="00AA68A5"/>
    <w:rsid w:val="00AA7128"/>
    <w:rsid w:val="00AB62E7"/>
    <w:rsid w:val="00AD215B"/>
    <w:rsid w:val="00AE6530"/>
    <w:rsid w:val="00B02A04"/>
    <w:rsid w:val="00B03CC2"/>
    <w:rsid w:val="00B2371A"/>
    <w:rsid w:val="00B25CBD"/>
    <w:rsid w:val="00B268CA"/>
    <w:rsid w:val="00B376D4"/>
    <w:rsid w:val="00B55C48"/>
    <w:rsid w:val="00B63BA2"/>
    <w:rsid w:val="00B93D88"/>
    <w:rsid w:val="00B97B68"/>
    <w:rsid w:val="00BA0781"/>
    <w:rsid w:val="00BD14D0"/>
    <w:rsid w:val="00BE644D"/>
    <w:rsid w:val="00BF3DED"/>
    <w:rsid w:val="00C22E87"/>
    <w:rsid w:val="00C24E96"/>
    <w:rsid w:val="00C3624C"/>
    <w:rsid w:val="00C527A6"/>
    <w:rsid w:val="00C54973"/>
    <w:rsid w:val="00C602E7"/>
    <w:rsid w:val="00C6298A"/>
    <w:rsid w:val="00C653C9"/>
    <w:rsid w:val="00C80FF2"/>
    <w:rsid w:val="00C90C4A"/>
    <w:rsid w:val="00CB0580"/>
    <w:rsid w:val="00CB64C1"/>
    <w:rsid w:val="00CC27A3"/>
    <w:rsid w:val="00CC47A9"/>
    <w:rsid w:val="00D11EB3"/>
    <w:rsid w:val="00D15702"/>
    <w:rsid w:val="00D17D0C"/>
    <w:rsid w:val="00D30766"/>
    <w:rsid w:val="00D36323"/>
    <w:rsid w:val="00D36474"/>
    <w:rsid w:val="00D42CAF"/>
    <w:rsid w:val="00D53BFA"/>
    <w:rsid w:val="00D83EB9"/>
    <w:rsid w:val="00D96BE4"/>
    <w:rsid w:val="00DA002D"/>
    <w:rsid w:val="00DA60F9"/>
    <w:rsid w:val="00DA7603"/>
    <w:rsid w:val="00DC2688"/>
    <w:rsid w:val="00DC5480"/>
    <w:rsid w:val="00DE21B0"/>
    <w:rsid w:val="00DF6179"/>
    <w:rsid w:val="00E06057"/>
    <w:rsid w:val="00E16118"/>
    <w:rsid w:val="00E23B19"/>
    <w:rsid w:val="00E71CBF"/>
    <w:rsid w:val="00E72EE6"/>
    <w:rsid w:val="00E73492"/>
    <w:rsid w:val="00E73709"/>
    <w:rsid w:val="00E740B5"/>
    <w:rsid w:val="00E7653D"/>
    <w:rsid w:val="00E76844"/>
    <w:rsid w:val="00E77B67"/>
    <w:rsid w:val="00EA5A72"/>
    <w:rsid w:val="00EB1832"/>
    <w:rsid w:val="00EB7F6D"/>
    <w:rsid w:val="00EC1811"/>
    <w:rsid w:val="00EC4A3F"/>
    <w:rsid w:val="00ED376E"/>
    <w:rsid w:val="00EF113D"/>
    <w:rsid w:val="00EF5111"/>
    <w:rsid w:val="00F02217"/>
    <w:rsid w:val="00F0300B"/>
    <w:rsid w:val="00F06DA5"/>
    <w:rsid w:val="00F26CBB"/>
    <w:rsid w:val="00F3786E"/>
    <w:rsid w:val="00F40AB8"/>
    <w:rsid w:val="00F4536E"/>
    <w:rsid w:val="00F67EEF"/>
    <w:rsid w:val="00F7229A"/>
    <w:rsid w:val="00F92913"/>
    <w:rsid w:val="00FA2CA6"/>
    <w:rsid w:val="00FA46D4"/>
    <w:rsid w:val="00FA4878"/>
    <w:rsid w:val="00FA5EDF"/>
    <w:rsid w:val="00FC13F6"/>
    <w:rsid w:val="00FC55DB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6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CBA"/>
    <w:pPr>
      <w:spacing w:line="360" w:lineRule="auto"/>
    </w:pPr>
  </w:style>
  <w:style w:type="paragraph" w:styleId="2">
    <w:name w:val="Body Text 2"/>
    <w:basedOn w:val="a"/>
    <w:link w:val="20"/>
    <w:rsid w:val="004C2CBA"/>
    <w:pPr>
      <w:spacing w:line="360" w:lineRule="auto"/>
      <w:jc w:val="both"/>
    </w:pPr>
  </w:style>
  <w:style w:type="table" w:styleId="a5">
    <w:name w:val="Table Grid"/>
    <w:basedOn w:val="a1"/>
    <w:rsid w:val="004C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2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eb">
    <w:name w:val="Обычный (Web)"/>
    <w:basedOn w:val="a"/>
    <w:rsid w:val="004C2CBA"/>
    <w:pPr>
      <w:suppressAutoHyphens/>
      <w:spacing w:before="280" w:after="280"/>
    </w:pPr>
    <w:rPr>
      <w:sz w:val="24"/>
      <w:lang w:eastAsia="ar-SA"/>
    </w:rPr>
  </w:style>
  <w:style w:type="paragraph" w:customStyle="1" w:styleId="ConsPlusNormal">
    <w:name w:val="ConsPlusNormal"/>
    <w:uiPriority w:val="99"/>
    <w:rsid w:val="004C2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E0792"/>
    <w:pPr>
      <w:spacing w:before="100" w:beforeAutospacing="1" w:after="100" w:afterAutospacing="1"/>
    </w:pPr>
    <w:rPr>
      <w:sz w:val="24"/>
    </w:rPr>
  </w:style>
  <w:style w:type="character" w:styleId="a6">
    <w:name w:val="Hyperlink"/>
    <w:basedOn w:val="a0"/>
    <w:rsid w:val="00974D0C"/>
    <w:rPr>
      <w:color w:val="0000FF"/>
      <w:u w:val="single"/>
    </w:rPr>
  </w:style>
  <w:style w:type="paragraph" w:styleId="a7">
    <w:name w:val="Normal (Web)"/>
    <w:basedOn w:val="a"/>
    <w:rsid w:val="00BE644D"/>
    <w:pPr>
      <w:spacing w:before="120" w:after="24"/>
    </w:pPr>
    <w:rPr>
      <w:sz w:val="24"/>
    </w:rPr>
  </w:style>
  <w:style w:type="paragraph" w:styleId="a8">
    <w:name w:val="header"/>
    <w:basedOn w:val="a"/>
    <w:link w:val="a9"/>
    <w:rsid w:val="00860B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60B7E"/>
    <w:rPr>
      <w:sz w:val="28"/>
      <w:szCs w:val="24"/>
    </w:rPr>
  </w:style>
  <w:style w:type="paragraph" w:styleId="aa">
    <w:name w:val="footer"/>
    <w:basedOn w:val="a"/>
    <w:link w:val="ab"/>
    <w:rsid w:val="00860B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0B7E"/>
    <w:rPr>
      <w:sz w:val="28"/>
      <w:szCs w:val="24"/>
    </w:rPr>
  </w:style>
  <w:style w:type="paragraph" w:customStyle="1" w:styleId="consnonformat">
    <w:name w:val="consnonformat"/>
    <w:basedOn w:val="a"/>
    <w:uiPriority w:val="99"/>
    <w:rsid w:val="006C67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0312A4"/>
    <w:pPr>
      <w:ind w:left="720"/>
      <w:contextualSpacing/>
    </w:pPr>
    <w:rPr>
      <w:sz w:val="24"/>
    </w:rPr>
  </w:style>
  <w:style w:type="paragraph" w:styleId="ad">
    <w:name w:val="No Spacing"/>
    <w:uiPriority w:val="1"/>
    <w:qFormat/>
    <w:rsid w:val="00295F9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507422"/>
    <w:rPr>
      <w:sz w:val="28"/>
      <w:szCs w:val="24"/>
    </w:rPr>
  </w:style>
  <w:style w:type="character" w:styleId="ae">
    <w:name w:val="line number"/>
    <w:basedOn w:val="a0"/>
    <w:rsid w:val="00462607"/>
  </w:style>
  <w:style w:type="character" w:customStyle="1" w:styleId="20">
    <w:name w:val="Основной текст 2 Знак"/>
    <w:basedOn w:val="a0"/>
    <w:link w:val="2"/>
    <w:rsid w:val="00D36323"/>
    <w:rPr>
      <w:sz w:val="28"/>
      <w:szCs w:val="24"/>
    </w:rPr>
  </w:style>
  <w:style w:type="character" w:styleId="af">
    <w:name w:val="FollowedHyperlink"/>
    <w:basedOn w:val="a0"/>
    <w:uiPriority w:val="99"/>
    <w:unhideWhenUsed/>
    <w:rsid w:val="00D36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ladm/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0173-6A02-42AC-BEF2-4DCE762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39</Pages>
  <Words>6541</Words>
  <Characters>58123</Characters>
  <Application>Microsoft Office Word</Application>
  <DocSecurity>0</DocSecurity>
  <Lines>484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64535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http://sherladm/ru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78</cp:revision>
  <cp:lastPrinted>2011-11-24T07:51:00Z</cp:lastPrinted>
  <dcterms:created xsi:type="dcterms:W3CDTF">2011-09-02T11:07:00Z</dcterms:created>
  <dcterms:modified xsi:type="dcterms:W3CDTF">2016-12-23T06:06:00Z</dcterms:modified>
</cp:coreProperties>
</file>