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29" w:rsidRPr="00824529" w:rsidRDefault="00824529" w:rsidP="00824529">
      <w:pPr>
        <w:tabs>
          <w:tab w:val="left" w:pos="6420"/>
        </w:tabs>
        <w:jc w:val="center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</w:t>
      </w:r>
    </w:p>
    <w:p w:rsidR="00191091" w:rsidRPr="00824529" w:rsidRDefault="00824529" w:rsidP="00824529">
      <w:pPr>
        <w:tabs>
          <w:tab w:val="left" w:pos="6420"/>
        </w:tabs>
        <w:jc w:val="center"/>
        <w:rPr>
          <w:sz w:val="16"/>
          <w:szCs w:val="16"/>
        </w:rPr>
      </w:pPr>
      <w:r w:rsidRPr="00824529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24529">
        <w:rPr>
          <w:sz w:val="16"/>
          <w:szCs w:val="16"/>
        </w:rPr>
        <w:t xml:space="preserve">  </w:t>
      </w:r>
      <w:r w:rsidR="00191091" w:rsidRPr="00824529">
        <w:rPr>
          <w:sz w:val="16"/>
          <w:szCs w:val="16"/>
        </w:rPr>
        <w:t xml:space="preserve">                                              </w:t>
      </w:r>
      <w:r w:rsidR="00790C0A" w:rsidRPr="00824529">
        <w:rPr>
          <w:sz w:val="16"/>
          <w:szCs w:val="16"/>
        </w:rPr>
        <w:t xml:space="preserve">                                                             </w:t>
      </w:r>
      <w:r w:rsidRPr="00824529">
        <w:rPr>
          <w:sz w:val="16"/>
          <w:szCs w:val="16"/>
        </w:rPr>
        <w:t xml:space="preserve">         </w:t>
      </w:r>
      <w:r w:rsidR="00191091" w:rsidRPr="00824529">
        <w:rPr>
          <w:sz w:val="16"/>
          <w:szCs w:val="16"/>
        </w:rPr>
        <w:t xml:space="preserve">                          </w:t>
      </w:r>
      <w:r w:rsidR="00D06B03" w:rsidRPr="00824529">
        <w:rPr>
          <w:sz w:val="16"/>
          <w:szCs w:val="16"/>
        </w:rPr>
        <w:t xml:space="preserve">                           </w:t>
      </w:r>
    </w:p>
    <w:p w:rsidR="00CE73E1" w:rsidRPr="00634C1D" w:rsidRDefault="00634C1D" w:rsidP="00CE73E1">
      <w:r>
        <w:t xml:space="preserve">                                                  </w:t>
      </w:r>
      <w:r w:rsidR="002F49DC">
        <w:t xml:space="preserve">             </w:t>
      </w:r>
      <w:r>
        <w:t xml:space="preserve"> </w:t>
      </w:r>
      <w:r w:rsidR="002F49DC">
        <w:t xml:space="preserve"> </w:t>
      </w:r>
      <w:r w:rsidR="00677500">
        <w:t xml:space="preserve">         </w:t>
      </w:r>
      <w:r w:rsidR="002F49DC">
        <w:t xml:space="preserve">  </w:t>
      </w:r>
      <w:r>
        <w:t xml:space="preserve">   </w:t>
      </w:r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p w:rsidR="00CE73E1" w:rsidRDefault="00CE73E1" w:rsidP="00CE73E1"/>
    <w:p w:rsidR="00CE73E1" w:rsidRDefault="00CE73E1" w:rsidP="00CE73E1">
      <w:pPr>
        <w:ind w:firstLine="708"/>
      </w:pPr>
    </w:p>
    <w:p w:rsidR="00CE73E1" w:rsidRPr="00091103" w:rsidRDefault="00CE73E1" w:rsidP="00CE73E1">
      <w:pPr>
        <w:ind w:firstLine="708"/>
        <w:rPr>
          <w:b/>
          <w:sz w:val="28"/>
          <w:szCs w:val="28"/>
        </w:rPr>
      </w:pPr>
      <w:r>
        <w:t xml:space="preserve">           </w:t>
      </w:r>
      <w:r w:rsidR="002F49DC">
        <w:t xml:space="preserve">       </w:t>
      </w:r>
      <w:r w:rsidR="00672867">
        <w:t xml:space="preserve">     </w:t>
      </w:r>
      <w:r>
        <w:t xml:space="preserve">  </w:t>
      </w:r>
      <w:r w:rsidR="00677500">
        <w:t xml:space="preserve">    </w:t>
      </w:r>
      <w:r>
        <w:t xml:space="preserve"> </w:t>
      </w: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CE73E1">
      <w:pPr>
        <w:rPr>
          <w:sz w:val="28"/>
          <w:szCs w:val="28"/>
        </w:rPr>
      </w:pPr>
    </w:p>
    <w:p w:rsidR="00CE73E1" w:rsidRDefault="00CE73E1" w:rsidP="00CE73E1">
      <w:pPr>
        <w:rPr>
          <w:sz w:val="28"/>
          <w:szCs w:val="28"/>
        </w:rPr>
      </w:pPr>
    </w:p>
    <w:p w:rsidR="00CE73E1" w:rsidRPr="002A5293" w:rsidRDefault="007C1209" w:rsidP="007C1209">
      <w:pPr>
        <w:tabs>
          <w:tab w:val="left" w:pos="2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9B382F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572118"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CE73E1">
      <w:pPr>
        <w:rPr>
          <w:sz w:val="28"/>
          <w:szCs w:val="28"/>
        </w:rPr>
      </w:pPr>
    </w:p>
    <w:p w:rsidR="00914E60" w:rsidRPr="00572118" w:rsidRDefault="002F49DC" w:rsidP="00091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605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96055A">
        <w:rPr>
          <w:b/>
          <w:sz w:val="28"/>
          <w:szCs w:val="28"/>
        </w:rPr>
        <w:t xml:space="preserve"> 30 мая</w:t>
      </w:r>
      <w:r w:rsidR="00677500">
        <w:rPr>
          <w:b/>
          <w:sz w:val="28"/>
          <w:szCs w:val="28"/>
        </w:rPr>
        <w:t xml:space="preserve"> 2017</w:t>
      </w:r>
      <w:r w:rsidR="00E270FE" w:rsidRPr="00572118">
        <w:rPr>
          <w:b/>
          <w:sz w:val="28"/>
          <w:szCs w:val="28"/>
        </w:rPr>
        <w:t xml:space="preserve"> г.</w:t>
      </w:r>
      <w:r w:rsidR="00CE73E1" w:rsidRPr="00572118">
        <w:rPr>
          <w:b/>
          <w:sz w:val="28"/>
          <w:szCs w:val="28"/>
        </w:rPr>
        <w:t xml:space="preserve"> 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96055A">
        <w:rPr>
          <w:b/>
          <w:sz w:val="28"/>
          <w:szCs w:val="28"/>
        </w:rPr>
        <w:t xml:space="preserve">            </w:t>
      </w:r>
      <w:r w:rsidR="00572118">
        <w:rPr>
          <w:b/>
          <w:sz w:val="28"/>
          <w:szCs w:val="28"/>
        </w:rPr>
        <w:t xml:space="preserve">  </w:t>
      </w:r>
      <w:r w:rsidR="0096055A">
        <w:rPr>
          <w:b/>
          <w:sz w:val="28"/>
          <w:szCs w:val="28"/>
        </w:rPr>
        <w:t xml:space="preserve">№ </w:t>
      </w:r>
      <w:r w:rsidR="00572118">
        <w:rPr>
          <w:b/>
          <w:sz w:val="28"/>
          <w:szCs w:val="28"/>
        </w:rPr>
        <w:t xml:space="preserve"> </w:t>
      </w:r>
      <w:r w:rsidR="0096055A">
        <w:rPr>
          <w:b/>
          <w:sz w:val="28"/>
          <w:szCs w:val="28"/>
        </w:rPr>
        <w:t>43</w:t>
      </w:r>
      <w:r w:rsidR="00572118">
        <w:rPr>
          <w:b/>
          <w:sz w:val="28"/>
          <w:szCs w:val="28"/>
        </w:rPr>
        <w:t xml:space="preserve">             </w:t>
      </w:r>
      <w:r w:rsidR="007C1209">
        <w:rPr>
          <w:b/>
          <w:sz w:val="28"/>
          <w:szCs w:val="28"/>
        </w:rPr>
        <w:t xml:space="preserve"> </w:t>
      </w:r>
    </w:p>
    <w:p w:rsidR="00914E60" w:rsidRDefault="00914E60" w:rsidP="00091103">
      <w:pPr>
        <w:rPr>
          <w:sz w:val="28"/>
          <w:szCs w:val="28"/>
        </w:rPr>
      </w:pPr>
    </w:p>
    <w:p w:rsidR="00091103" w:rsidRPr="00914E60" w:rsidRDefault="00CE73E1" w:rsidP="000911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1103">
        <w:rPr>
          <w:sz w:val="28"/>
          <w:szCs w:val="28"/>
        </w:rPr>
        <w:t xml:space="preserve">   </w:t>
      </w:r>
      <w:r w:rsidR="00914E60">
        <w:rPr>
          <w:sz w:val="28"/>
          <w:szCs w:val="28"/>
        </w:rPr>
        <w:t xml:space="preserve">                 </w:t>
      </w:r>
      <w:r w:rsidR="00BB0602">
        <w:rPr>
          <w:sz w:val="28"/>
          <w:szCs w:val="28"/>
        </w:rPr>
        <w:t xml:space="preserve">        </w:t>
      </w:r>
      <w:r w:rsidR="00914E60">
        <w:rPr>
          <w:sz w:val="28"/>
          <w:szCs w:val="28"/>
        </w:rPr>
        <w:t xml:space="preserve"> </w:t>
      </w:r>
      <w:r w:rsidR="00914E60"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CE73E1" w:rsidP="00091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D2753" w:rsidRPr="00914E60" w:rsidRDefault="00914E60" w:rsidP="00914E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060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14E60" w:rsidP="00914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84984">
        <w:rPr>
          <w:b/>
          <w:sz w:val="28"/>
          <w:szCs w:val="28"/>
        </w:rPr>
        <w:t xml:space="preserve">                          </w:t>
      </w:r>
      <w:r w:rsidR="009C0240">
        <w:rPr>
          <w:b/>
          <w:sz w:val="28"/>
          <w:szCs w:val="28"/>
        </w:rPr>
        <w:t xml:space="preserve">          </w:t>
      </w:r>
      <w:r w:rsidR="00677500">
        <w:rPr>
          <w:b/>
          <w:sz w:val="28"/>
          <w:szCs w:val="28"/>
        </w:rPr>
        <w:t xml:space="preserve">    </w:t>
      </w:r>
      <w:r w:rsidR="009C0240">
        <w:rPr>
          <w:b/>
          <w:sz w:val="28"/>
          <w:szCs w:val="28"/>
        </w:rPr>
        <w:t xml:space="preserve">  за </w:t>
      </w:r>
      <w:r w:rsidR="001C40B6">
        <w:rPr>
          <w:b/>
          <w:sz w:val="28"/>
          <w:szCs w:val="28"/>
        </w:rPr>
        <w:t xml:space="preserve"> </w:t>
      </w:r>
      <w:r w:rsidR="009B382F">
        <w:rPr>
          <w:b/>
          <w:sz w:val="28"/>
          <w:szCs w:val="28"/>
        </w:rPr>
        <w:t>2016</w:t>
      </w:r>
      <w:r w:rsidR="00E270FE">
        <w:rPr>
          <w:b/>
          <w:sz w:val="28"/>
          <w:szCs w:val="28"/>
        </w:rPr>
        <w:t xml:space="preserve"> год</w:t>
      </w:r>
    </w:p>
    <w:p w:rsidR="007B3D14" w:rsidRDefault="00215140" w:rsidP="00572118">
      <w:pPr>
        <w:spacing w:before="360"/>
        <w:ind w:right="-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ст.35, ст.38, ст.5</w:t>
      </w:r>
      <w:r w:rsidR="00572118">
        <w:rPr>
          <w:sz w:val="28"/>
          <w:szCs w:val="28"/>
        </w:rPr>
        <w:t xml:space="preserve">2 Федерального закона 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406569">
        <w:rPr>
          <w:sz w:val="28"/>
          <w:szCs w:val="28"/>
        </w:rPr>
        <w:t xml:space="preserve"> </w:t>
      </w:r>
      <w:r w:rsidR="00EF5989">
        <w:rPr>
          <w:sz w:val="28"/>
          <w:szCs w:val="28"/>
        </w:rPr>
        <w:t>№ 131-ФЗ от 06.10.2003 г.; ст.44</w:t>
      </w:r>
      <w:r w:rsidR="00406569">
        <w:rPr>
          <w:sz w:val="28"/>
          <w:szCs w:val="28"/>
        </w:rPr>
        <w:t>,</w:t>
      </w:r>
      <w:r w:rsidR="00EF5989">
        <w:rPr>
          <w:sz w:val="28"/>
          <w:szCs w:val="28"/>
        </w:rPr>
        <w:t xml:space="preserve"> ст.45</w:t>
      </w:r>
      <w:r w:rsidR="000B5392" w:rsidRPr="00914E60">
        <w:rPr>
          <w:sz w:val="28"/>
          <w:szCs w:val="28"/>
        </w:rPr>
        <w:t xml:space="preserve"> Устава городского поселения «Шерловогорское»</w:t>
      </w:r>
      <w:r w:rsidR="0024731C">
        <w:rPr>
          <w:sz w:val="28"/>
          <w:szCs w:val="28"/>
        </w:rPr>
        <w:t xml:space="preserve"> от 09.09.2014 г. № 172</w:t>
      </w:r>
      <w:r w:rsidR="000B5392" w:rsidRPr="00914E60">
        <w:rPr>
          <w:sz w:val="28"/>
          <w:szCs w:val="28"/>
        </w:rPr>
        <w:t xml:space="preserve">; Положением «О бюджетном процессе в городском </w:t>
      </w:r>
      <w:r w:rsidR="00790C0A">
        <w:rPr>
          <w:sz w:val="28"/>
          <w:szCs w:val="28"/>
        </w:rPr>
        <w:t>поселении «Шерловогорское» № 147  от 28.09.2010</w:t>
      </w:r>
      <w:r w:rsidR="000B5392" w:rsidRPr="00914E60">
        <w:rPr>
          <w:sz w:val="28"/>
          <w:szCs w:val="28"/>
        </w:rPr>
        <w:t xml:space="preserve"> г</w:t>
      </w:r>
      <w:r w:rsidR="00E270FE">
        <w:rPr>
          <w:sz w:val="28"/>
          <w:szCs w:val="28"/>
        </w:rPr>
        <w:t>.,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>Совет городс</w:t>
      </w:r>
      <w:r>
        <w:rPr>
          <w:sz w:val="28"/>
          <w:szCs w:val="28"/>
        </w:rPr>
        <w:t>кого  поселения «Шерловогорское</w:t>
      </w:r>
      <w:r w:rsidR="00826546">
        <w:rPr>
          <w:sz w:val="28"/>
          <w:szCs w:val="28"/>
        </w:rPr>
        <w:t>»</w:t>
      </w:r>
      <w:r w:rsidR="00572118">
        <w:rPr>
          <w:sz w:val="28"/>
          <w:szCs w:val="28"/>
        </w:rPr>
        <w:t xml:space="preserve">, </w:t>
      </w:r>
      <w:r w:rsidR="000B5392" w:rsidRPr="000B5392">
        <w:rPr>
          <w:b/>
          <w:sz w:val="28"/>
          <w:szCs w:val="28"/>
        </w:rPr>
        <w:t>решил:</w:t>
      </w:r>
    </w:p>
    <w:p w:rsidR="007B3D14" w:rsidRDefault="000B5392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городского поселен</w:t>
      </w:r>
      <w:r w:rsidR="00471C00">
        <w:rPr>
          <w:sz w:val="28"/>
          <w:szCs w:val="28"/>
        </w:rPr>
        <w:t>ия</w:t>
      </w:r>
      <w:r w:rsidR="00572118">
        <w:rPr>
          <w:sz w:val="28"/>
          <w:szCs w:val="28"/>
        </w:rPr>
        <w:t xml:space="preserve"> </w:t>
      </w:r>
      <w:r w:rsidR="00790C0A">
        <w:rPr>
          <w:sz w:val="28"/>
          <w:szCs w:val="28"/>
        </w:rPr>
        <w:t>«Шерловогорское» за</w:t>
      </w:r>
      <w:r w:rsidR="00677500">
        <w:rPr>
          <w:sz w:val="28"/>
          <w:szCs w:val="28"/>
        </w:rPr>
        <w:t xml:space="preserve"> </w:t>
      </w:r>
      <w:r w:rsidR="00D06B03">
        <w:rPr>
          <w:sz w:val="28"/>
          <w:szCs w:val="28"/>
        </w:rPr>
        <w:t xml:space="preserve"> </w:t>
      </w:r>
      <w:r w:rsidR="00845B4E">
        <w:rPr>
          <w:sz w:val="28"/>
          <w:szCs w:val="28"/>
        </w:rPr>
        <w:t>20</w:t>
      </w:r>
      <w:r w:rsidR="00D02C5A">
        <w:rPr>
          <w:sz w:val="28"/>
          <w:szCs w:val="28"/>
        </w:rPr>
        <w:t>1</w:t>
      </w:r>
      <w:r w:rsidR="009B382F">
        <w:rPr>
          <w:sz w:val="28"/>
          <w:szCs w:val="28"/>
        </w:rPr>
        <w:t xml:space="preserve">6 </w:t>
      </w:r>
      <w:r w:rsidR="00E270FE">
        <w:rPr>
          <w:sz w:val="28"/>
          <w:szCs w:val="28"/>
        </w:rPr>
        <w:t>год</w:t>
      </w:r>
      <w:r w:rsidR="0000792C">
        <w:rPr>
          <w:sz w:val="28"/>
          <w:szCs w:val="28"/>
        </w:rPr>
        <w:t xml:space="preserve"> по доходам </w:t>
      </w:r>
      <w:r w:rsidR="00E270FE">
        <w:rPr>
          <w:sz w:val="28"/>
          <w:szCs w:val="28"/>
        </w:rPr>
        <w:t xml:space="preserve"> в </w:t>
      </w:r>
      <w:r w:rsidR="0070064F">
        <w:rPr>
          <w:sz w:val="28"/>
          <w:szCs w:val="28"/>
        </w:rPr>
        <w:t>сумме  39743,9</w:t>
      </w:r>
      <w:r w:rsidR="00B17FFD">
        <w:rPr>
          <w:sz w:val="28"/>
          <w:szCs w:val="28"/>
        </w:rPr>
        <w:t xml:space="preserve"> </w:t>
      </w:r>
      <w:r w:rsidR="00D84984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</w:t>
      </w:r>
      <w:r w:rsidR="00D06B03">
        <w:rPr>
          <w:sz w:val="28"/>
          <w:szCs w:val="28"/>
        </w:rPr>
        <w:t>, по ра</w:t>
      </w:r>
      <w:r w:rsidR="00A46ED7">
        <w:rPr>
          <w:sz w:val="28"/>
          <w:szCs w:val="28"/>
        </w:rPr>
        <w:t xml:space="preserve">сходам </w:t>
      </w:r>
      <w:r w:rsidR="008C7FBA">
        <w:rPr>
          <w:sz w:val="28"/>
          <w:szCs w:val="28"/>
        </w:rPr>
        <w:t xml:space="preserve"> в сумме 39349,5</w:t>
      </w:r>
      <w:r w:rsidR="00474BAC">
        <w:rPr>
          <w:sz w:val="28"/>
          <w:szCs w:val="28"/>
        </w:rPr>
        <w:t xml:space="preserve"> т.р. </w:t>
      </w:r>
      <w:r w:rsidR="002A3875">
        <w:rPr>
          <w:sz w:val="28"/>
          <w:szCs w:val="28"/>
        </w:rPr>
        <w:t>с превышением  до</w:t>
      </w:r>
      <w:r w:rsidR="0000792C">
        <w:rPr>
          <w:sz w:val="28"/>
          <w:szCs w:val="28"/>
        </w:rPr>
        <w:t>х</w:t>
      </w:r>
      <w:r w:rsidR="00784D7D">
        <w:rPr>
          <w:sz w:val="28"/>
          <w:szCs w:val="28"/>
        </w:rPr>
        <w:t xml:space="preserve">одов </w:t>
      </w:r>
      <w:r w:rsidR="002A3875">
        <w:rPr>
          <w:sz w:val="28"/>
          <w:szCs w:val="28"/>
        </w:rPr>
        <w:t>над рас</w:t>
      </w:r>
      <w:r w:rsidR="00677500">
        <w:rPr>
          <w:sz w:val="28"/>
          <w:szCs w:val="28"/>
        </w:rPr>
        <w:t xml:space="preserve">ходами   в сумме </w:t>
      </w:r>
      <w:r w:rsidR="00300086">
        <w:rPr>
          <w:sz w:val="28"/>
          <w:szCs w:val="28"/>
        </w:rPr>
        <w:t>+</w:t>
      </w:r>
      <w:r w:rsidR="0070064F">
        <w:rPr>
          <w:sz w:val="28"/>
          <w:szCs w:val="28"/>
        </w:rPr>
        <w:t>394,4</w:t>
      </w:r>
      <w:r w:rsidR="00D02C5A">
        <w:rPr>
          <w:sz w:val="28"/>
          <w:szCs w:val="28"/>
        </w:rPr>
        <w:t xml:space="preserve"> </w:t>
      </w:r>
      <w:r w:rsidR="00474BAC">
        <w:rPr>
          <w:sz w:val="28"/>
          <w:szCs w:val="28"/>
        </w:rPr>
        <w:t>т.р</w:t>
      </w:r>
      <w:r w:rsidR="00E270FE">
        <w:rPr>
          <w:sz w:val="28"/>
          <w:szCs w:val="28"/>
        </w:rPr>
        <w:t>.(согласно приложению № 1, № 2</w:t>
      </w:r>
      <w:r w:rsidR="009B382F">
        <w:rPr>
          <w:sz w:val="28"/>
          <w:szCs w:val="28"/>
        </w:rPr>
        <w:t>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3, №</w:t>
      </w:r>
      <w:r w:rsidR="00D26DAB">
        <w:rPr>
          <w:sz w:val="28"/>
          <w:szCs w:val="28"/>
        </w:rPr>
        <w:t xml:space="preserve"> </w:t>
      </w:r>
      <w:r w:rsidR="009B382F">
        <w:rPr>
          <w:sz w:val="28"/>
          <w:szCs w:val="28"/>
        </w:rPr>
        <w:t>4</w:t>
      </w:r>
      <w:r w:rsidR="00E270FE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силу </w:t>
      </w:r>
      <w:r w:rsidR="000C1870">
        <w:rPr>
          <w:color w:val="000000"/>
          <w:spacing w:val="-1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 информационно-телекоммуникационной сети «Интернет».</w:t>
      </w:r>
    </w:p>
    <w:p w:rsidR="000D2753" w:rsidRDefault="000D2753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2A3875">
        <w:rPr>
          <w:sz w:val="28"/>
          <w:szCs w:val="28"/>
        </w:rPr>
        <w:t xml:space="preserve">                    </w:t>
      </w:r>
      <w:r w:rsidR="00677500">
        <w:rPr>
          <w:sz w:val="28"/>
          <w:szCs w:val="28"/>
        </w:rPr>
        <w:t xml:space="preserve">                      </w:t>
      </w:r>
      <w:r w:rsidR="002A3875">
        <w:rPr>
          <w:sz w:val="28"/>
          <w:szCs w:val="28"/>
        </w:rPr>
        <w:t xml:space="preserve"> А.В.Панин</w:t>
      </w:r>
    </w:p>
    <w:p w:rsidR="00B90B85" w:rsidRDefault="00B90B85" w:rsidP="00572118">
      <w:pPr>
        <w:ind w:left="1290" w:hanging="1290"/>
        <w:jc w:val="both"/>
        <w:rPr>
          <w:sz w:val="28"/>
          <w:szCs w:val="28"/>
        </w:rPr>
      </w:pPr>
    </w:p>
    <w:p w:rsidR="00B90B85" w:rsidRDefault="00B90B85" w:rsidP="00572118">
      <w:pPr>
        <w:ind w:left="1290" w:hanging="1290"/>
        <w:jc w:val="both"/>
        <w:rPr>
          <w:sz w:val="28"/>
          <w:szCs w:val="28"/>
        </w:rPr>
      </w:pPr>
    </w:p>
    <w:p w:rsidR="00B90B85" w:rsidRDefault="00B90B85" w:rsidP="00572118">
      <w:pPr>
        <w:ind w:left="1290" w:hanging="1290"/>
        <w:jc w:val="both"/>
        <w:rPr>
          <w:sz w:val="28"/>
          <w:szCs w:val="28"/>
        </w:rPr>
      </w:pPr>
    </w:p>
    <w:p w:rsidR="0096055A" w:rsidRDefault="0096055A" w:rsidP="00572118">
      <w:pPr>
        <w:ind w:left="1290" w:hanging="1290"/>
        <w:jc w:val="both"/>
        <w:rPr>
          <w:sz w:val="28"/>
          <w:szCs w:val="28"/>
        </w:rPr>
      </w:pPr>
    </w:p>
    <w:p w:rsidR="0096055A" w:rsidRDefault="0096055A" w:rsidP="00572118">
      <w:pPr>
        <w:ind w:left="1290" w:hanging="1290"/>
        <w:jc w:val="both"/>
        <w:rPr>
          <w:sz w:val="28"/>
          <w:szCs w:val="28"/>
        </w:rPr>
      </w:pPr>
    </w:p>
    <w:p w:rsidR="0058725B" w:rsidRPr="0073761D" w:rsidRDefault="0058725B" w:rsidP="006B39E2">
      <w:pPr>
        <w:jc w:val="right"/>
      </w:pPr>
      <w:r>
        <w:t xml:space="preserve">                                                              </w:t>
      </w:r>
      <w:r w:rsidR="00B90B85">
        <w:t xml:space="preserve">                             </w:t>
      </w:r>
      <w:r>
        <w:t xml:space="preserve"> </w:t>
      </w:r>
      <w:r w:rsidRPr="0073761D">
        <w:t xml:space="preserve">Приложение № 1            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</w:t>
      </w:r>
      <w:r>
        <w:t xml:space="preserve">   </w:t>
      </w:r>
      <w:r w:rsidRPr="0073761D">
        <w:t xml:space="preserve">  </w:t>
      </w:r>
      <w:r>
        <w:t xml:space="preserve"> </w:t>
      </w:r>
      <w:r w:rsidRPr="0073761D">
        <w:t xml:space="preserve"> </w:t>
      </w:r>
      <w:r>
        <w:t xml:space="preserve"> </w:t>
      </w:r>
      <w:r w:rsidRPr="0073761D">
        <w:t xml:space="preserve">                     </w:t>
      </w:r>
      <w:r>
        <w:t xml:space="preserve">   к решению</w:t>
      </w:r>
      <w:r w:rsidRPr="0073761D">
        <w:t xml:space="preserve"> Совета городского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                                 поселения « Шерловогорское»                                                                                                         </w:t>
      </w:r>
    </w:p>
    <w:p w:rsidR="0058725B" w:rsidRPr="0073761D" w:rsidRDefault="0058725B" w:rsidP="006B39E2">
      <w:pPr>
        <w:jc w:val="right"/>
      </w:pPr>
      <w:r w:rsidRPr="0073761D">
        <w:t xml:space="preserve">                                                                     </w:t>
      </w:r>
      <w:r w:rsidR="009B382F">
        <w:t xml:space="preserve">        </w:t>
      </w:r>
      <w:r>
        <w:t xml:space="preserve">  от</w:t>
      </w:r>
      <w:r w:rsidR="0096055A">
        <w:t xml:space="preserve"> 30.05.</w:t>
      </w:r>
      <w:r w:rsidR="00DB7FCA">
        <w:t xml:space="preserve"> </w:t>
      </w:r>
      <w:r w:rsidR="00677500">
        <w:t xml:space="preserve"> 2017</w:t>
      </w:r>
      <w:r w:rsidRPr="0073761D">
        <w:t xml:space="preserve">г. </w:t>
      </w:r>
      <w:r>
        <w:t>№</w:t>
      </w:r>
      <w:r w:rsidR="0096055A">
        <w:t xml:space="preserve"> 43</w:t>
      </w:r>
      <w:r w:rsidRPr="0073761D">
        <w:t xml:space="preserve">                                                                 </w:t>
      </w:r>
    </w:p>
    <w:p w:rsidR="0058725B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 w:rsidRPr="00DA527C">
        <w:rPr>
          <w:sz w:val="20"/>
          <w:szCs w:val="20"/>
        </w:rPr>
        <w:t xml:space="preserve">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58725B">
      <w:pPr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</w:t>
      </w:r>
      <w:r w:rsidR="0025623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2B25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поселения « Шерловогорское» за</w:t>
      </w:r>
      <w:r w:rsidR="00677500">
        <w:rPr>
          <w:b/>
          <w:sz w:val="22"/>
          <w:szCs w:val="22"/>
        </w:rPr>
        <w:t xml:space="preserve"> </w:t>
      </w:r>
      <w:r w:rsidR="009B382F">
        <w:rPr>
          <w:b/>
          <w:sz w:val="22"/>
          <w:szCs w:val="22"/>
        </w:rPr>
        <w:t xml:space="preserve">  2016 </w:t>
      </w:r>
      <w:r w:rsidR="0058725B" w:rsidRPr="00DA527C">
        <w:rPr>
          <w:b/>
          <w:sz w:val="22"/>
          <w:szCs w:val="22"/>
        </w:rPr>
        <w:t>г.</w:t>
      </w:r>
    </w:p>
    <w:tbl>
      <w:tblPr>
        <w:tblpPr w:leftFromText="180" w:rightFromText="180" w:vertAnchor="text" w:horzAnchor="margin" w:tblpY="169"/>
        <w:tblOverlap w:val="never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616"/>
        <w:gridCol w:w="1047"/>
        <w:gridCol w:w="1113"/>
        <w:gridCol w:w="720"/>
      </w:tblGrid>
      <w:tr w:rsidR="00E931CB" w:rsidRPr="00B277B5" w:rsidTr="00E931CB">
        <w:trPr>
          <w:trHeight w:val="70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Наименование  групп,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047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>лану н</w:t>
            </w:r>
            <w:r w:rsidRPr="00E74E7C">
              <w:rPr>
                <w:sz w:val="20"/>
                <w:szCs w:val="20"/>
              </w:rPr>
              <w:t xml:space="preserve">а </w:t>
            </w:r>
            <w:r w:rsidR="00677500">
              <w:rPr>
                <w:sz w:val="20"/>
                <w:szCs w:val="20"/>
              </w:rPr>
              <w:t>2016г.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D4269D" w:rsidRPr="00E74E7C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</w:t>
            </w:r>
            <w:r w:rsidR="00677500">
              <w:rPr>
                <w:sz w:val="18"/>
                <w:szCs w:val="18"/>
              </w:rPr>
              <w:t>ическисполнено за 2016 г.</w:t>
            </w:r>
          </w:p>
        </w:tc>
        <w:tc>
          <w:tcPr>
            <w:tcW w:w="720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E931CB">
        <w:trPr>
          <w:trHeight w:val="1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</w:rPr>
            </w:pPr>
            <w:r>
              <w:rPr>
                <w:b/>
              </w:rPr>
              <w:t>26415,9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4D3F18">
              <w:rPr>
                <w:b/>
              </w:rPr>
              <w:t>554,9</w:t>
            </w:r>
          </w:p>
        </w:tc>
        <w:tc>
          <w:tcPr>
            <w:tcW w:w="720" w:type="dxa"/>
          </w:tcPr>
          <w:p w:rsidR="00E931CB" w:rsidRPr="00E74E7C" w:rsidRDefault="00977C64" w:rsidP="00E931C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BA4785">
              <w:rPr>
                <w:b/>
              </w:rPr>
              <w:t>0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47" w:type="dxa"/>
          </w:tcPr>
          <w:p w:rsidR="00E931CB" w:rsidRPr="00E74E7C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4785">
              <w:rPr>
                <w:b/>
                <w:sz w:val="20"/>
                <w:szCs w:val="20"/>
              </w:rPr>
              <w:t>8096,0</w:t>
            </w:r>
          </w:p>
        </w:tc>
        <w:tc>
          <w:tcPr>
            <w:tcW w:w="1113" w:type="dxa"/>
          </w:tcPr>
          <w:p w:rsidR="00E931CB" w:rsidRPr="00E74E7C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4785">
              <w:rPr>
                <w:b/>
                <w:sz w:val="20"/>
                <w:szCs w:val="20"/>
              </w:rPr>
              <w:t>6</w:t>
            </w:r>
            <w:r w:rsidR="004D3F18">
              <w:rPr>
                <w:b/>
                <w:sz w:val="20"/>
                <w:szCs w:val="20"/>
              </w:rPr>
              <w:t>963,5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77C64">
              <w:rPr>
                <w:b/>
                <w:sz w:val="20"/>
                <w:szCs w:val="20"/>
              </w:rPr>
              <w:t>3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7" w:type="dxa"/>
          </w:tcPr>
          <w:p w:rsidR="00E931CB" w:rsidRPr="00D43B25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13647,0</w:t>
            </w:r>
          </w:p>
        </w:tc>
        <w:tc>
          <w:tcPr>
            <w:tcW w:w="1113" w:type="dxa"/>
          </w:tcPr>
          <w:p w:rsidR="00E931CB" w:rsidRPr="00D43B25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4D3F18">
              <w:rPr>
                <w:sz w:val="20"/>
                <w:szCs w:val="20"/>
              </w:rPr>
              <w:t>99,2</w:t>
            </w:r>
          </w:p>
        </w:tc>
        <w:tc>
          <w:tcPr>
            <w:tcW w:w="720" w:type="dxa"/>
          </w:tcPr>
          <w:p w:rsidR="00E931CB" w:rsidRPr="00D43B25" w:rsidRDefault="00977C64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D3F18">
              <w:rPr>
                <w:sz w:val="20"/>
                <w:szCs w:val="20"/>
              </w:rPr>
              <w:t>1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616" w:type="dxa"/>
          </w:tcPr>
          <w:p w:rsidR="00E931CB" w:rsidRPr="00BA4785" w:rsidRDefault="00E931CB" w:rsidP="00E931CB">
            <w:pPr>
              <w:rPr>
                <w:b/>
                <w:sz w:val="20"/>
                <w:szCs w:val="20"/>
              </w:rPr>
            </w:pPr>
            <w:r w:rsidRPr="00BA4785">
              <w:rPr>
                <w:b/>
                <w:sz w:val="20"/>
                <w:szCs w:val="20"/>
              </w:rPr>
              <w:t>Налоги на  имущество</w:t>
            </w:r>
          </w:p>
        </w:tc>
        <w:tc>
          <w:tcPr>
            <w:tcW w:w="1047" w:type="dxa"/>
          </w:tcPr>
          <w:p w:rsidR="00E931CB" w:rsidRPr="00BA4785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 w:rsidRPr="00BA4785">
              <w:rPr>
                <w:b/>
                <w:sz w:val="20"/>
                <w:szCs w:val="20"/>
              </w:rPr>
              <w:t>1576,0</w:t>
            </w:r>
          </w:p>
        </w:tc>
        <w:tc>
          <w:tcPr>
            <w:tcW w:w="1113" w:type="dxa"/>
          </w:tcPr>
          <w:p w:rsidR="00E931CB" w:rsidRPr="00BA4785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 w:rsidRPr="00BA4785">
              <w:rPr>
                <w:b/>
                <w:sz w:val="20"/>
                <w:szCs w:val="20"/>
              </w:rPr>
              <w:t>139</w:t>
            </w:r>
            <w:r w:rsidR="004D3F18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720" w:type="dxa"/>
          </w:tcPr>
          <w:p w:rsidR="00E931CB" w:rsidRPr="00BA4785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 w:rsidRPr="00BA4785">
              <w:rPr>
                <w:b/>
                <w:sz w:val="20"/>
                <w:szCs w:val="20"/>
              </w:rPr>
              <w:t>89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18210601000030000110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7" w:type="dxa"/>
          </w:tcPr>
          <w:p w:rsidR="009B382F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77C6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D3F18">
              <w:rPr>
                <w:sz w:val="20"/>
                <w:szCs w:val="20"/>
              </w:rPr>
              <w:t>5,1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18210606000030000110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4D3F18">
              <w:rPr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931CB" w:rsidRPr="00B277B5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18210503000010000110</w:t>
            </w:r>
          </w:p>
        </w:tc>
        <w:tc>
          <w:tcPr>
            <w:tcW w:w="5616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7" w:type="dxa"/>
          </w:tcPr>
          <w:p w:rsidR="00E931CB" w:rsidRPr="001E4C63" w:rsidRDefault="00BA4785" w:rsidP="00E931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977C6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13" w:type="dxa"/>
          </w:tcPr>
          <w:p w:rsidR="00E931CB" w:rsidRPr="001E4C63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720" w:type="dxa"/>
          </w:tcPr>
          <w:p w:rsidR="00E931CB" w:rsidRPr="00E74E7C" w:rsidRDefault="00977C64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047" w:type="dxa"/>
          </w:tcPr>
          <w:p w:rsidR="00E931CB" w:rsidRPr="005F39A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2863,0</w:t>
            </w:r>
          </w:p>
        </w:tc>
        <w:tc>
          <w:tcPr>
            <w:tcW w:w="1113" w:type="dxa"/>
          </w:tcPr>
          <w:p w:rsidR="00E931CB" w:rsidRPr="005F39A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  <w:r w:rsidR="004D3F18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E931CB" w:rsidRPr="005F39A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047" w:type="dxa"/>
          </w:tcPr>
          <w:p w:rsidR="00E931CB" w:rsidRPr="000A6FE3" w:rsidRDefault="00BA4785" w:rsidP="00AA7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1007,0</w:t>
            </w:r>
          </w:p>
        </w:tc>
        <w:tc>
          <w:tcPr>
            <w:tcW w:w="1113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4D3F18">
              <w:rPr>
                <w:sz w:val="20"/>
                <w:szCs w:val="20"/>
              </w:rPr>
              <w:t>1,6</w:t>
            </w:r>
          </w:p>
        </w:tc>
        <w:tc>
          <w:tcPr>
            <w:tcW w:w="720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047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13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20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931CB" w:rsidRPr="00B277B5" w:rsidTr="00E931CB">
        <w:trPr>
          <w:trHeight w:val="232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047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2168,0</w:t>
            </w:r>
          </w:p>
        </w:tc>
        <w:tc>
          <w:tcPr>
            <w:tcW w:w="1113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2226,0</w:t>
            </w:r>
          </w:p>
        </w:tc>
        <w:tc>
          <w:tcPr>
            <w:tcW w:w="720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616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047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-329,0</w:t>
            </w:r>
          </w:p>
        </w:tc>
        <w:tc>
          <w:tcPr>
            <w:tcW w:w="1113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-160,2</w:t>
            </w:r>
          </w:p>
        </w:tc>
        <w:tc>
          <w:tcPr>
            <w:tcW w:w="720" w:type="dxa"/>
          </w:tcPr>
          <w:p w:rsidR="00E931CB" w:rsidRPr="000A6FE3" w:rsidRDefault="00BA4785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E931CB" w:rsidRPr="00B277B5" w:rsidTr="00E931CB">
        <w:trPr>
          <w:trHeight w:val="24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</w:rPr>
            </w:pPr>
            <w:r>
              <w:rPr>
                <w:b/>
              </w:rPr>
              <w:t>8319,9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</w:rPr>
            </w:pPr>
            <w:r>
              <w:rPr>
                <w:b/>
              </w:rPr>
              <w:t>9591,4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E931CB" w:rsidTr="00E931CB">
        <w:trPr>
          <w:trHeight w:val="9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3350</w:t>
            </w:r>
            <w:r w:rsidR="00977C6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3890,6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</w:tr>
      <w:tr w:rsidR="00E931CB" w:rsidTr="00E931CB">
        <w:trPr>
          <w:trHeight w:val="25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047" w:type="dxa"/>
          </w:tcPr>
          <w:p w:rsidR="00E931CB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  <w:r w:rsidR="00977C6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  <w:r w:rsidR="00977C64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720" w:type="dxa"/>
          </w:tcPr>
          <w:p w:rsidR="00E931CB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4785">
              <w:rPr>
                <w:b/>
                <w:sz w:val="20"/>
                <w:szCs w:val="20"/>
              </w:rPr>
              <w:t>33</w:t>
            </w:r>
          </w:p>
        </w:tc>
      </w:tr>
      <w:tr w:rsidR="00E931CB" w:rsidTr="00E931CB">
        <w:trPr>
          <w:trHeight w:val="46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80211109045100000120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="00977C6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1207,1</w:t>
            </w:r>
          </w:p>
        </w:tc>
        <w:tc>
          <w:tcPr>
            <w:tcW w:w="720" w:type="dxa"/>
          </w:tcPr>
          <w:p w:rsidR="00E931CB" w:rsidRPr="00E74E7C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A4785">
              <w:rPr>
                <w:b/>
                <w:sz w:val="20"/>
                <w:szCs w:val="20"/>
              </w:rPr>
              <w:t>8</w:t>
            </w:r>
          </w:p>
        </w:tc>
      </w:tr>
      <w:tr w:rsidR="00E931CB" w:rsidTr="00E931CB">
        <w:trPr>
          <w:trHeight w:val="49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80211105035100000120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1699</w:t>
            </w:r>
            <w:r w:rsidR="00977C6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A10240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77C64">
              <w:rPr>
                <w:b/>
                <w:sz w:val="20"/>
                <w:szCs w:val="20"/>
              </w:rPr>
              <w:t>1</w:t>
            </w:r>
            <w:r w:rsidR="00BA4785">
              <w:rPr>
                <w:b/>
                <w:sz w:val="20"/>
                <w:szCs w:val="20"/>
              </w:rPr>
              <w:t>811,7</w:t>
            </w:r>
          </w:p>
        </w:tc>
        <w:tc>
          <w:tcPr>
            <w:tcW w:w="720" w:type="dxa"/>
          </w:tcPr>
          <w:p w:rsidR="00E931CB" w:rsidRPr="00E74E7C" w:rsidRDefault="00977C64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Pr="00E74E7C">
              <w:rPr>
                <w:sz w:val="20"/>
                <w:szCs w:val="20"/>
              </w:rPr>
              <w:t>3100000410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реализации имущества, находящегося в собственности поселений(за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210,8</w:t>
            </w:r>
          </w:p>
        </w:tc>
        <w:tc>
          <w:tcPr>
            <w:tcW w:w="720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E931CB" w:rsidTr="00E931CB">
        <w:trPr>
          <w:trHeight w:val="45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9021140601</w:t>
            </w:r>
            <w:r>
              <w:rPr>
                <w:sz w:val="20"/>
                <w:szCs w:val="20"/>
              </w:rPr>
              <w:t>3</w:t>
            </w:r>
            <w:r w:rsidRPr="00E74E7C">
              <w:rPr>
                <w:sz w:val="20"/>
                <w:szCs w:val="20"/>
              </w:rPr>
              <w:t>100000430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047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5357B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</w:tcPr>
          <w:p w:rsidR="00E931CB" w:rsidRPr="00E74E7C" w:rsidRDefault="00BA4785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720" w:type="dxa"/>
          </w:tcPr>
          <w:p w:rsidR="00E931CB" w:rsidRPr="008C4BF4" w:rsidRDefault="005357B2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4785">
              <w:rPr>
                <w:b/>
                <w:sz w:val="20"/>
                <w:szCs w:val="20"/>
              </w:rPr>
              <w:t>222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80211705050100000180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47" w:type="dxa"/>
          </w:tcPr>
          <w:p w:rsidR="00E931CB" w:rsidRDefault="005357B2" w:rsidP="00E931CB">
            <w:pPr>
              <w:jc w:val="right"/>
              <w:rPr>
                <w:b/>
              </w:rPr>
            </w:pPr>
            <w:r>
              <w:rPr>
                <w:b/>
              </w:rPr>
              <w:t>1668,9</w:t>
            </w:r>
          </w:p>
        </w:tc>
        <w:tc>
          <w:tcPr>
            <w:tcW w:w="1113" w:type="dxa"/>
          </w:tcPr>
          <w:p w:rsidR="00E931CB" w:rsidRPr="0086176B" w:rsidRDefault="005357B2" w:rsidP="00E931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1672,</w:t>
            </w:r>
            <w:r w:rsidR="00A627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E931CB" w:rsidRDefault="005357B2" w:rsidP="00E931C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31CB" w:rsidTr="00264624">
        <w:trPr>
          <w:trHeight w:val="302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7" w:type="dxa"/>
          </w:tcPr>
          <w:p w:rsidR="00E931CB" w:rsidRPr="00A62738" w:rsidRDefault="00A62738" w:rsidP="00264624">
            <w:pPr>
              <w:jc w:val="right"/>
              <w:rPr>
                <w:b/>
              </w:rPr>
            </w:pPr>
            <w:r w:rsidRPr="00A62738">
              <w:rPr>
                <w:b/>
              </w:rPr>
              <w:t>13189,1</w:t>
            </w:r>
          </w:p>
          <w:p w:rsidR="005357B2" w:rsidRPr="00A62738" w:rsidRDefault="005357B2" w:rsidP="00264624">
            <w:pPr>
              <w:jc w:val="right"/>
              <w:rPr>
                <w:b/>
              </w:rPr>
            </w:pPr>
          </w:p>
        </w:tc>
        <w:tc>
          <w:tcPr>
            <w:tcW w:w="1113" w:type="dxa"/>
          </w:tcPr>
          <w:p w:rsidR="00E931CB" w:rsidRPr="00A62738" w:rsidRDefault="00A62738" w:rsidP="00264624">
            <w:pPr>
              <w:tabs>
                <w:tab w:val="center" w:pos="432"/>
                <w:tab w:val="right" w:pos="864"/>
              </w:tabs>
              <w:jc w:val="right"/>
              <w:rPr>
                <w:b/>
              </w:rPr>
            </w:pPr>
            <w:r w:rsidRPr="00A62738">
              <w:rPr>
                <w:b/>
              </w:rPr>
              <w:t>13189,0</w:t>
            </w:r>
            <w:r w:rsidR="005357B2" w:rsidRPr="00A62738">
              <w:rPr>
                <w:b/>
              </w:rPr>
              <w:t xml:space="preserve">     </w:t>
            </w:r>
          </w:p>
        </w:tc>
        <w:tc>
          <w:tcPr>
            <w:tcW w:w="720" w:type="dxa"/>
          </w:tcPr>
          <w:p w:rsidR="00E931CB" w:rsidRPr="00A62738" w:rsidRDefault="00A62738" w:rsidP="00A6273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264624" w:rsidRPr="00A62738">
              <w:rPr>
                <w:b/>
              </w:rPr>
              <w:t xml:space="preserve">    </w:t>
            </w:r>
          </w:p>
        </w:tc>
      </w:tr>
      <w:tr w:rsidR="00E931CB" w:rsidTr="00E931CB">
        <w:trPr>
          <w:trHeight w:val="48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80220201001100000151</w:t>
            </w:r>
          </w:p>
        </w:tc>
        <w:tc>
          <w:tcPr>
            <w:tcW w:w="5616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47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11365,0</w:t>
            </w:r>
          </w:p>
        </w:tc>
        <w:tc>
          <w:tcPr>
            <w:tcW w:w="1113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11365</w:t>
            </w:r>
            <w:r w:rsidR="005357B2">
              <w:rPr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75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047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1113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720" w:type="dxa"/>
          </w:tcPr>
          <w:p w:rsidR="00E931CB" w:rsidRPr="003733F5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300"/>
        </w:trPr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047" w:type="dxa"/>
          </w:tcPr>
          <w:p w:rsidR="00E931CB" w:rsidRPr="003733F5" w:rsidRDefault="005357B2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738">
              <w:rPr>
                <w:sz w:val="20"/>
                <w:szCs w:val="20"/>
              </w:rPr>
              <w:t>865,0</w:t>
            </w:r>
          </w:p>
        </w:tc>
        <w:tc>
          <w:tcPr>
            <w:tcW w:w="1113" w:type="dxa"/>
          </w:tcPr>
          <w:p w:rsidR="00E931CB" w:rsidRPr="003733F5" w:rsidRDefault="005357B2" w:rsidP="009F1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738">
              <w:rPr>
                <w:sz w:val="20"/>
                <w:szCs w:val="20"/>
              </w:rPr>
              <w:t>865,0</w:t>
            </w:r>
          </w:p>
        </w:tc>
        <w:tc>
          <w:tcPr>
            <w:tcW w:w="720" w:type="dxa"/>
          </w:tcPr>
          <w:p w:rsidR="00E931CB" w:rsidRPr="003733F5" w:rsidRDefault="005357B2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c>
          <w:tcPr>
            <w:tcW w:w="237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80220203015100000151</w:t>
            </w:r>
          </w:p>
        </w:tc>
        <w:tc>
          <w:tcPr>
            <w:tcW w:w="5616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047" w:type="dxa"/>
          </w:tcPr>
          <w:p w:rsidR="00E931CB" w:rsidRPr="00E74E7C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791,2</w:t>
            </w:r>
          </w:p>
        </w:tc>
        <w:tc>
          <w:tcPr>
            <w:tcW w:w="1113" w:type="dxa"/>
          </w:tcPr>
          <w:p w:rsidR="00E931CB" w:rsidRPr="00E74E7C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791,1</w:t>
            </w:r>
          </w:p>
        </w:tc>
        <w:tc>
          <w:tcPr>
            <w:tcW w:w="720" w:type="dxa"/>
          </w:tcPr>
          <w:p w:rsidR="00E931CB" w:rsidRPr="00E74E7C" w:rsidRDefault="005357B2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E931CB">
        <w:trPr>
          <w:trHeight w:val="285"/>
        </w:trPr>
        <w:tc>
          <w:tcPr>
            <w:tcW w:w="237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80220203024100000151</w:t>
            </w:r>
          </w:p>
        </w:tc>
        <w:tc>
          <w:tcPr>
            <w:tcW w:w="5616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047" w:type="dxa"/>
          </w:tcPr>
          <w:p w:rsidR="00E931CB" w:rsidRDefault="005357B2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62738">
              <w:rPr>
                <w:sz w:val="20"/>
                <w:szCs w:val="20"/>
              </w:rPr>
              <w:t>9</w:t>
            </w:r>
          </w:p>
        </w:tc>
        <w:tc>
          <w:tcPr>
            <w:tcW w:w="1113" w:type="dxa"/>
          </w:tcPr>
          <w:p w:rsidR="00E931CB" w:rsidRDefault="005357B2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62738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931CB" w:rsidRDefault="00D4269D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2738" w:rsidTr="00E931CB">
        <w:trPr>
          <w:trHeight w:val="285"/>
        </w:trPr>
        <w:tc>
          <w:tcPr>
            <w:tcW w:w="2376" w:type="dxa"/>
          </w:tcPr>
          <w:p w:rsidR="00A62738" w:rsidRDefault="00A62738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80220202009130000151</w:t>
            </w:r>
          </w:p>
        </w:tc>
        <w:tc>
          <w:tcPr>
            <w:tcW w:w="5616" w:type="dxa"/>
          </w:tcPr>
          <w:p w:rsidR="00A62738" w:rsidRDefault="00A62738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РФ на государственную поддержку малого и среднего предпринимательства,  включая крестьянские (фермерские хозяйства) с федерального бюджета</w:t>
            </w:r>
          </w:p>
        </w:tc>
        <w:tc>
          <w:tcPr>
            <w:tcW w:w="1047" w:type="dxa"/>
          </w:tcPr>
          <w:p w:rsidR="00A62738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113" w:type="dxa"/>
          </w:tcPr>
          <w:p w:rsidR="00A62738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720" w:type="dxa"/>
          </w:tcPr>
          <w:p w:rsidR="00A62738" w:rsidRDefault="00A62738" w:rsidP="00E93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2738" w:rsidTr="00E931CB">
        <w:trPr>
          <w:trHeight w:val="285"/>
        </w:trPr>
        <w:tc>
          <w:tcPr>
            <w:tcW w:w="237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80220202009130000151</w:t>
            </w:r>
          </w:p>
        </w:tc>
        <w:tc>
          <w:tcPr>
            <w:tcW w:w="561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 ,  включая крестьянские (фермерские хозяйства) с краевого бюджета</w:t>
            </w:r>
          </w:p>
        </w:tc>
        <w:tc>
          <w:tcPr>
            <w:tcW w:w="1047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113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720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2738" w:rsidTr="00E931CB">
        <w:trPr>
          <w:trHeight w:val="390"/>
        </w:trPr>
        <w:tc>
          <w:tcPr>
            <w:tcW w:w="237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80220202008100000151</w:t>
            </w:r>
          </w:p>
        </w:tc>
        <w:tc>
          <w:tcPr>
            <w:tcW w:w="561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047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738" w:rsidTr="00E931CB">
        <w:trPr>
          <w:trHeight w:val="390"/>
        </w:trPr>
        <w:tc>
          <w:tcPr>
            <w:tcW w:w="237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80220202051100000151</w:t>
            </w:r>
          </w:p>
        </w:tc>
        <w:tc>
          <w:tcPr>
            <w:tcW w:w="561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047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2738" w:rsidTr="00E931CB">
        <w:trPr>
          <w:trHeight w:val="390"/>
        </w:trPr>
        <w:tc>
          <w:tcPr>
            <w:tcW w:w="237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80220705030130000180</w:t>
            </w:r>
          </w:p>
        </w:tc>
        <w:tc>
          <w:tcPr>
            <w:tcW w:w="5616" w:type="dxa"/>
          </w:tcPr>
          <w:p w:rsidR="00A62738" w:rsidRDefault="00A62738" w:rsidP="00A62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047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13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:rsidR="00A62738" w:rsidRDefault="00A62738" w:rsidP="00A627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62738" w:rsidTr="00E931CB">
        <w:trPr>
          <w:trHeight w:val="268"/>
        </w:trPr>
        <w:tc>
          <w:tcPr>
            <w:tcW w:w="2376" w:type="dxa"/>
          </w:tcPr>
          <w:p w:rsidR="00A62738" w:rsidRPr="00E74E7C" w:rsidRDefault="00A62738" w:rsidP="00A62738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616" w:type="dxa"/>
          </w:tcPr>
          <w:p w:rsidR="00A62738" w:rsidRPr="00E74E7C" w:rsidRDefault="00A62738" w:rsidP="00A62738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A62738" w:rsidRPr="00E74E7C" w:rsidRDefault="00A62738" w:rsidP="00A62738">
            <w:pPr>
              <w:jc w:val="right"/>
              <w:rPr>
                <w:b/>
              </w:rPr>
            </w:pPr>
            <w:r>
              <w:rPr>
                <w:b/>
              </w:rPr>
              <w:t>39605,0</w:t>
            </w:r>
          </w:p>
        </w:tc>
        <w:tc>
          <w:tcPr>
            <w:tcW w:w="1113" w:type="dxa"/>
          </w:tcPr>
          <w:p w:rsidR="00A62738" w:rsidRPr="00E74E7C" w:rsidRDefault="00A62738" w:rsidP="00A62738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BC589C">
              <w:rPr>
                <w:b/>
              </w:rPr>
              <w:t>743,9</w:t>
            </w:r>
          </w:p>
        </w:tc>
        <w:tc>
          <w:tcPr>
            <w:tcW w:w="720" w:type="dxa"/>
          </w:tcPr>
          <w:p w:rsidR="00A62738" w:rsidRPr="00E74E7C" w:rsidRDefault="00A62738" w:rsidP="00A62738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7167C6" w:rsidRPr="007167C6" w:rsidRDefault="007167C6" w:rsidP="00572118">
      <w:pPr>
        <w:jc w:val="both"/>
        <w:rPr>
          <w:sz w:val="16"/>
          <w:szCs w:val="16"/>
        </w:rPr>
      </w:pPr>
    </w:p>
    <w:p w:rsidR="00E80EB5" w:rsidRPr="00214DD9" w:rsidRDefault="00E80EB5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214DD9" w:rsidRDefault="00D3419B" w:rsidP="00215140">
      <w:pPr>
        <w:jc w:val="right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824529" w:rsidRPr="0074127B" w:rsidRDefault="00824529" w:rsidP="00D3419B">
      <w:pPr>
        <w:tabs>
          <w:tab w:val="left" w:pos="8460"/>
        </w:tabs>
      </w:pP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 Приложение 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городского  поселения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</w:t>
      </w:r>
      <w:r w:rsidR="0096055A">
        <w:t xml:space="preserve">        «Шерловогорское»   №  43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96055A">
        <w:t xml:space="preserve">                  от 30.05.</w:t>
      </w:r>
      <w:r w:rsidR="002C53B9">
        <w:t xml:space="preserve"> </w:t>
      </w:r>
      <w:r w:rsidR="008C7FBA">
        <w:t xml:space="preserve"> 2017</w:t>
      </w:r>
      <w:r w:rsidRPr="006B39E2">
        <w:t xml:space="preserve"> г.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</w:t>
      </w:r>
      <w:r w:rsidR="00D43B25">
        <w:rPr>
          <w:b/>
        </w:rPr>
        <w:t xml:space="preserve">            </w:t>
      </w:r>
      <w:r>
        <w:rPr>
          <w:b/>
        </w:rPr>
        <w:t xml:space="preserve"> Информация об исполнении расходной части бюджета  за </w:t>
      </w: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</w:t>
      </w:r>
      <w:r w:rsidR="0057043B">
        <w:rPr>
          <w:b/>
        </w:rPr>
        <w:t xml:space="preserve">                     </w:t>
      </w:r>
      <w:r w:rsidR="00D43B25">
        <w:rPr>
          <w:b/>
        </w:rPr>
        <w:t xml:space="preserve">     </w:t>
      </w:r>
      <w:r w:rsidR="002C53B9">
        <w:rPr>
          <w:b/>
        </w:rPr>
        <w:t xml:space="preserve">  </w:t>
      </w:r>
      <w:r w:rsidR="00264624">
        <w:rPr>
          <w:b/>
        </w:rPr>
        <w:t xml:space="preserve">                     </w:t>
      </w:r>
      <w:r w:rsidR="002C53B9">
        <w:rPr>
          <w:b/>
        </w:rPr>
        <w:t xml:space="preserve"> </w:t>
      </w:r>
      <w:r w:rsidR="00D43B25">
        <w:rPr>
          <w:b/>
        </w:rPr>
        <w:t xml:space="preserve"> 2016</w:t>
      </w:r>
      <w:r w:rsidR="0057043B">
        <w:rPr>
          <w:b/>
        </w:rPr>
        <w:t xml:space="preserve"> год</w:t>
      </w:r>
      <w:r>
        <w:rPr>
          <w:b/>
        </w:rPr>
        <w:t xml:space="preserve">  по городскому поселению</w:t>
      </w:r>
    </w:p>
    <w:p w:rsidR="0058725B" w:rsidRPr="00ED309F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D43B25">
        <w:rPr>
          <w:b/>
        </w:rPr>
        <w:t xml:space="preserve">           </w:t>
      </w:r>
      <w:r>
        <w:rPr>
          <w:b/>
        </w:rPr>
        <w:t xml:space="preserve"> «Шерловогорское»                                                               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>вержд</w:t>
            </w:r>
            <w:r w:rsidR="00264624">
              <w:t>.</w:t>
            </w:r>
            <w:r w:rsidR="0057043B">
              <w:t xml:space="preserve">план  </w:t>
            </w:r>
            <w:r w:rsidR="00C2560A">
              <w:t>на</w:t>
            </w:r>
            <w:r w:rsidR="0057043B">
              <w:t xml:space="preserve">      </w:t>
            </w:r>
            <w:r w:rsidR="00264624">
              <w:t xml:space="preserve">  </w:t>
            </w:r>
            <w:r w:rsidR="00D43B25">
              <w:t xml:space="preserve"> </w:t>
            </w:r>
            <w:r w:rsidR="00264624">
              <w:t>2016 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Общегосударственные  вопросы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264624" w:rsidP="00D176FD">
            <w:pPr>
              <w:rPr>
                <w:b/>
              </w:rPr>
            </w:pPr>
            <w:r>
              <w:rPr>
                <w:b/>
              </w:rPr>
              <w:t>1</w:t>
            </w:r>
            <w:r w:rsidR="00B72F5F">
              <w:rPr>
                <w:b/>
              </w:rPr>
              <w:t>8163,6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72F5F" w:rsidP="00D176FD">
            <w:pPr>
              <w:rPr>
                <w:b/>
              </w:rPr>
            </w:pPr>
            <w:r>
              <w:rPr>
                <w:b/>
              </w:rPr>
              <w:t>17938,3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264624" w:rsidP="00D176FD">
            <w:pPr>
              <w:rPr>
                <w:b/>
              </w:rPr>
            </w:pPr>
            <w:r>
              <w:rPr>
                <w:b/>
              </w:rPr>
              <w:t>9</w:t>
            </w:r>
            <w:r w:rsidR="00B72F5F">
              <w:rPr>
                <w:b/>
              </w:rPr>
              <w:t>8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Pr="002C1A80" w:rsidRDefault="00B72F5F" w:rsidP="00D176FD">
            <w:r>
              <w:t xml:space="preserve"> 1183,1</w:t>
            </w:r>
          </w:p>
        </w:tc>
        <w:tc>
          <w:tcPr>
            <w:tcW w:w="1080" w:type="dxa"/>
            <w:shd w:val="clear" w:color="auto" w:fill="auto"/>
          </w:tcPr>
          <w:p w:rsidR="00D176FD" w:rsidRPr="009504E9" w:rsidRDefault="00B72F5F" w:rsidP="00D176FD">
            <w:r>
              <w:t>1061,5</w:t>
            </w:r>
          </w:p>
        </w:tc>
        <w:tc>
          <w:tcPr>
            <w:tcW w:w="1114" w:type="dxa"/>
            <w:shd w:val="clear" w:color="auto" w:fill="auto"/>
          </w:tcPr>
          <w:p w:rsidR="00D176FD" w:rsidRPr="00706246" w:rsidRDefault="00264624" w:rsidP="00D176FD">
            <w:r>
              <w:t>8</w:t>
            </w:r>
            <w:r w:rsidR="00B72F5F">
              <w:t>9</w:t>
            </w:r>
          </w:p>
        </w:tc>
      </w:tr>
      <w:tr w:rsidR="00D176FD" w:rsidTr="00E931CB">
        <w:trPr>
          <w:trHeight w:val="181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Правительства Российской Федерации, высших органов  исполнительной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Pr="0027135B" w:rsidRDefault="00B72F5F" w:rsidP="00D176FD">
            <w:r>
              <w:t>12124,7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B72F5F" w:rsidP="00D176FD">
            <w:r>
              <w:t>12021,0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264624" w:rsidP="00D176FD">
            <w:r>
              <w:t>9</w:t>
            </w:r>
            <w:r w:rsidR="00B72F5F">
              <w:t>9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B72F5F" w:rsidP="00D176FD">
            <w:r>
              <w:t>36</w:t>
            </w:r>
            <w:r w:rsidR="002E3830">
              <w:t>,0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B3080A" w:rsidP="00D176FD">
            <w:r>
              <w:t xml:space="preserve"> </w:t>
            </w:r>
            <w:r w:rsidR="00B72F5F">
              <w:t>36,0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B72F5F" w:rsidP="00D176FD">
            <w:r>
              <w:t>100</w:t>
            </w:r>
          </w:p>
        </w:tc>
      </w:tr>
      <w:tr w:rsidR="00B3080A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B3080A" w:rsidRDefault="00B3080A" w:rsidP="00D176FD">
            <w:r>
              <w:t>0107</w:t>
            </w:r>
          </w:p>
        </w:tc>
        <w:tc>
          <w:tcPr>
            <w:tcW w:w="2880" w:type="dxa"/>
            <w:shd w:val="clear" w:color="auto" w:fill="auto"/>
          </w:tcPr>
          <w:p w:rsidR="00B3080A" w:rsidRDefault="00B3080A" w:rsidP="00D176FD">
            <w:r>
              <w:t>Обеспечение и проведение выборов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3080A" w:rsidRDefault="00B3080A" w:rsidP="00D176FD"/>
        </w:tc>
        <w:tc>
          <w:tcPr>
            <w:tcW w:w="1188" w:type="dxa"/>
            <w:shd w:val="clear" w:color="auto" w:fill="auto"/>
          </w:tcPr>
          <w:p w:rsidR="00B3080A" w:rsidRDefault="00B3080A" w:rsidP="00D176FD">
            <w:r>
              <w:t>500,0</w:t>
            </w:r>
          </w:p>
        </w:tc>
        <w:tc>
          <w:tcPr>
            <w:tcW w:w="1080" w:type="dxa"/>
            <w:shd w:val="clear" w:color="auto" w:fill="auto"/>
          </w:tcPr>
          <w:p w:rsidR="00B3080A" w:rsidRPr="00740B7E" w:rsidRDefault="002E3830" w:rsidP="00D176FD">
            <w:r>
              <w:t>500,0</w:t>
            </w:r>
          </w:p>
        </w:tc>
        <w:tc>
          <w:tcPr>
            <w:tcW w:w="1114" w:type="dxa"/>
            <w:shd w:val="clear" w:color="auto" w:fill="auto"/>
          </w:tcPr>
          <w:p w:rsidR="00B3080A" w:rsidRDefault="002E3830" w:rsidP="00D176FD">
            <w:r>
              <w:t>100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B72F5F" w:rsidP="00D176FD">
            <w:r>
              <w:t>4319,8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B72F5F" w:rsidP="00D176FD">
            <w:r>
              <w:t>4319,8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7C34B1" w:rsidP="00D176FD">
            <w:r>
              <w:t>100</w:t>
            </w:r>
          </w:p>
        </w:tc>
      </w:tr>
      <w:tr w:rsidR="00D176FD" w:rsidTr="00F97E26">
        <w:trPr>
          <w:trHeight w:val="557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Субвенция на осуществление 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791,2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791,1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7C34B1" w:rsidP="00B55B2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20</w:t>
            </w:r>
            <w:r w:rsidR="00B3080A">
              <w:rPr>
                <w:b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Pr="001517A1" w:rsidRDefault="007C34B1" w:rsidP="00D176FD">
            <w:r>
              <w:t>20</w:t>
            </w:r>
            <w:r w:rsidR="00B3080A">
              <w:t>0,0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7C34B1" w:rsidP="00D176FD">
            <w:r>
              <w:t>196,9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7C34B1" w:rsidP="00D176FD">
            <w:r>
              <w:t>98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7353,7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5952,4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 w:rsidR="00FB4EEC">
              <w:t xml:space="preserve">2016 </w:t>
            </w:r>
            <w:r w:rsidRPr="00725B8C">
              <w:t>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D819ED" w:rsidRDefault="001E1DDC" w:rsidP="00D176FD">
            <w:r>
              <w:t>1668,9</w:t>
            </w:r>
          </w:p>
        </w:tc>
        <w:tc>
          <w:tcPr>
            <w:tcW w:w="1080" w:type="dxa"/>
            <w:shd w:val="clear" w:color="auto" w:fill="auto"/>
          </w:tcPr>
          <w:p w:rsidR="00D176FD" w:rsidRPr="000C0E16" w:rsidRDefault="001E1DDC" w:rsidP="00D176FD">
            <w:r>
              <w:t>1</w:t>
            </w:r>
            <w:r w:rsidR="007C34B1">
              <w:t>668,9</w:t>
            </w:r>
          </w:p>
        </w:tc>
        <w:tc>
          <w:tcPr>
            <w:tcW w:w="1114" w:type="dxa"/>
            <w:shd w:val="clear" w:color="auto" w:fill="auto"/>
          </w:tcPr>
          <w:p w:rsidR="00D176FD" w:rsidRPr="000E27EC" w:rsidRDefault="007C34B1" w:rsidP="00D176F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7C34B1" w:rsidP="00D176FD">
            <w:r>
              <w:t>4684,8</w:t>
            </w:r>
          </w:p>
        </w:tc>
        <w:tc>
          <w:tcPr>
            <w:tcW w:w="1080" w:type="dxa"/>
            <w:shd w:val="clear" w:color="auto" w:fill="auto"/>
          </w:tcPr>
          <w:p w:rsidR="00D176FD" w:rsidRPr="003F36D6" w:rsidRDefault="001E1DDC" w:rsidP="00D176FD">
            <w:r>
              <w:t>3</w:t>
            </w:r>
            <w:r w:rsidR="007C34B1">
              <w:t>283,5</w:t>
            </w:r>
          </w:p>
        </w:tc>
        <w:tc>
          <w:tcPr>
            <w:tcW w:w="1114" w:type="dxa"/>
            <w:shd w:val="clear" w:color="auto" w:fill="auto"/>
          </w:tcPr>
          <w:p w:rsidR="00D176FD" w:rsidRPr="003F36D6" w:rsidRDefault="007C34B1" w:rsidP="00D176FD">
            <w:r>
              <w:t>70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1E1DDC" w:rsidP="00D176FD">
            <w:r>
              <w:t xml:space="preserve"> 10</w:t>
            </w:r>
            <w:r w:rsidR="006C3373">
              <w:t>0</w:t>
            </w:r>
            <w:r w:rsidR="007C34B1">
              <w:t>0</w:t>
            </w:r>
            <w:r w:rsidR="006C3373">
              <w:t>,0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7C34B1" w:rsidP="00D176FD">
            <w:r>
              <w:t>1000,0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7C34B1" w:rsidP="00D176FD">
            <w: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1E1DDC" w:rsidP="00D176FD">
            <w:pPr>
              <w:rPr>
                <w:b/>
              </w:rPr>
            </w:pPr>
            <w:r>
              <w:rPr>
                <w:b/>
              </w:rPr>
              <w:t>6</w:t>
            </w:r>
            <w:r w:rsidR="007C34B1">
              <w:rPr>
                <w:b/>
              </w:rPr>
              <w:t>778,3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6467,4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7C34B1" w:rsidP="00D176F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Мероприятия  в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7C34B1" w:rsidP="00D176FD">
            <w:r>
              <w:t>3464,</w:t>
            </w:r>
            <w:r w:rsidR="008B67C3">
              <w:t>8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7C34B1" w:rsidP="00D176FD">
            <w:r>
              <w:t>3153,9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7C34B1" w:rsidP="00D176FD">
            <w:r>
              <w:t>91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7C34B1" w:rsidP="00D176FD">
            <w:r>
              <w:t>3</w:t>
            </w:r>
            <w:r w:rsidR="001E1DDC">
              <w:t>00,0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7C34B1" w:rsidP="00D176FD">
            <w:r>
              <w:t>3</w:t>
            </w:r>
            <w:r w:rsidR="001E1DDC">
              <w:t>00,0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7C34B1" w:rsidP="00D176FD">
            <w:r>
              <w:t>100</w:t>
            </w:r>
          </w:p>
        </w:tc>
      </w:tr>
      <w:tr w:rsidR="00D176FD" w:rsidTr="00F97E26">
        <w:trPr>
          <w:trHeight w:val="739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lastRenderedPageBreak/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</w:t>
            </w:r>
            <w:r w:rsidR="00F97E26">
              <w:t xml:space="preserve">оустройству 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300086" w:rsidP="00D176FD">
            <w:r>
              <w:t>3013,</w:t>
            </w:r>
            <w:r w:rsidR="008B67C3">
              <w:t>5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300086" w:rsidP="00D176FD">
            <w:r>
              <w:t>3013,5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300086" w:rsidP="00D176FD">
            <w:r>
              <w:t>100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6860,0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6637,2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D176FD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D176FD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300086" w:rsidP="00D176FD">
            <w:r>
              <w:t>6860,0</w:t>
            </w:r>
          </w:p>
        </w:tc>
        <w:tc>
          <w:tcPr>
            <w:tcW w:w="1080" w:type="dxa"/>
            <w:shd w:val="clear" w:color="auto" w:fill="auto"/>
          </w:tcPr>
          <w:p w:rsidR="00D176FD" w:rsidRDefault="00300086" w:rsidP="00D176FD">
            <w:r>
              <w:t>6637,2</w:t>
            </w:r>
          </w:p>
        </w:tc>
        <w:tc>
          <w:tcPr>
            <w:tcW w:w="1114" w:type="dxa"/>
            <w:shd w:val="clear" w:color="auto" w:fill="auto"/>
          </w:tcPr>
          <w:p w:rsidR="00D176FD" w:rsidRDefault="00300086" w:rsidP="00D176FD">
            <w:r>
              <w:t>97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890,5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885,6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Целевая программа «Обеспечение жильем молодых </w:t>
            </w:r>
            <w:r w:rsidR="00FB4EEC">
              <w:t>семей Забайкальского края» (2014-2016</w:t>
            </w:r>
            <w:r>
              <w:t>г.г.)</w:t>
            </w:r>
          </w:p>
        </w:tc>
        <w:tc>
          <w:tcPr>
            <w:tcW w:w="1188" w:type="dxa"/>
            <w:shd w:val="clear" w:color="auto" w:fill="auto"/>
          </w:tcPr>
          <w:p w:rsidR="00D176FD" w:rsidRPr="008C4EBF" w:rsidRDefault="00300086" w:rsidP="00D176FD">
            <w:r>
              <w:t xml:space="preserve">   -</w:t>
            </w:r>
          </w:p>
        </w:tc>
        <w:tc>
          <w:tcPr>
            <w:tcW w:w="1080" w:type="dxa"/>
            <w:shd w:val="clear" w:color="auto" w:fill="auto"/>
          </w:tcPr>
          <w:p w:rsidR="00D176FD" w:rsidRPr="008C4EBF" w:rsidRDefault="001E1DDC" w:rsidP="00D176FD">
            <w:r>
              <w:t xml:space="preserve">   -</w:t>
            </w:r>
          </w:p>
        </w:tc>
        <w:tc>
          <w:tcPr>
            <w:tcW w:w="1114" w:type="dxa"/>
            <w:shd w:val="clear" w:color="auto" w:fill="auto"/>
          </w:tcPr>
          <w:p w:rsidR="00D176FD" w:rsidRPr="00364BA9" w:rsidRDefault="001E1DDC" w:rsidP="00F70211">
            <w:r>
              <w:t xml:space="preserve"> -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1E1DDC" w:rsidP="00D176FD">
            <w:r>
              <w:t>1</w:t>
            </w:r>
            <w:r w:rsidR="00300086">
              <w:t>20,5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300086" w:rsidP="00D176FD">
            <w:r>
              <w:t>120</w:t>
            </w:r>
            <w:r w:rsidR="001E1DDC">
              <w:t>,5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1E1DDC" w:rsidP="00D176FD">
            <w:r>
              <w:t>100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300086" w:rsidP="00D176FD">
            <w:r>
              <w:t>770,0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300086" w:rsidP="00D176FD">
            <w:r>
              <w:t>765,1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300086" w:rsidP="00D176FD">
            <w:r>
              <w:t>99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1E1DDC" w:rsidP="00D176FD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  <w:r w:rsidR="00D176FD" w:rsidRPr="00B52265">
              <w:rPr>
                <w:b/>
              </w:rPr>
              <w:t xml:space="preserve">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5</w:t>
            </w:r>
            <w:r w:rsidR="001E1DDC">
              <w:rPr>
                <w:b/>
              </w:rPr>
              <w:t>00,0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480,6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1E1DDC" w:rsidP="00D176FD">
            <w:pPr>
              <w:rPr>
                <w:b/>
              </w:rPr>
            </w:pPr>
            <w:r>
              <w:rPr>
                <w:b/>
              </w:rPr>
              <w:t>9</w:t>
            </w:r>
            <w:r w:rsidR="00300086">
              <w:rPr>
                <w:b/>
              </w:rPr>
              <w:t>6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300086" w:rsidP="00D176FD">
            <w:r>
              <w:t>5</w:t>
            </w:r>
            <w:r w:rsidR="001E1DDC">
              <w:t>00,0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300086" w:rsidP="00D176FD">
            <w:r>
              <w:t>480,6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1E1DDC" w:rsidP="00D176FD">
            <w:r>
              <w:t>9</w:t>
            </w:r>
            <w:r w:rsidR="00300086">
              <w:t>6</w:t>
            </w:r>
          </w:p>
        </w:tc>
      </w:tr>
      <w:tr w:rsidR="00D176FD" w:rsidTr="00F97E26">
        <w:trPr>
          <w:trHeight w:val="51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41537,</w:t>
            </w:r>
            <w:r w:rsidR="00F9323A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300086" w:rsidP="00D176FD">
            <w:pPr>
              <w:rPr>
                <w:b/>
              </w:rPr>
            </w:pPr>
            <w:r>
              <w:rPr>
                <w:b/>
              </w:rPr>
              <w:t>39349,5</w:t>
            </w:r>
          </w:p>
        </w:tc>
        <w:tc>
          <w:tcPr>
            <w:tcW w:w="1114" w:type="dxa"/>
            <w:shd w:val="clear" w:color="auto" w:fill="auto"/>
          </w:tcPr>
          <w:p w:rsidR="00D176FD" w:rsidRPr="00FB4EEC" w:rsidRDefault="00300086" w:rsidP="00D176FD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Профицит бюджета (со знаком «плюс»), дефицит бюджета (со знаком  «минус»)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1E1DDC" w:rsidP="00D176FD">
            <w:pPr>
              <w:rPr>
                <w:b/>
              </w:rPr>
            </w:pPr>
            <w:r>
              <w:rPr>
                <w:b/>
              </w:rPr>
              <w:t>+</w:t>
            </w:r>
            <w:r w:rsidR="00300086">
              <w:rPr>
                <w:b/>
              </w:rPr>
              <w:t>3</w:t>
            </w:r>
            <w:r w:rsidR="008C7FBA">
              <w:rPr>
                <w:b/>
              </w:rPr>
              <w:t>94,</w:t>
            </w:r>
            <w:r w:rsidR="0070064F">
              <w:rPr>
                <w:b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6"/>
        <w:gridCol w:w="3542"/>
        <w:gridCol w:w="574"/>
        <w:gridCol w:w="129"/>
        <w:gridCol w:w="107"/>
        <w:gridCol w:w="38"/>
        <w:gridCol w:w="434"/>
        <w:gridCol w:w="148"/>
        <w:gridCol w:w="269"/>
        <w:gridCol w:w="291"/>
        <w:gridCol w:w="134"/>
        <w:gridCol w:w="14"/>
        <w:gridCol w:w="128"/>
        <w:gridCol w:w="1130"/>
        <w:gridCol w:w="18"/>
        <w:gridCol w:w="269"/>
        <w:gridCol w:w="142"/>
        <w:gridCol w:w="17"/>
        <w:gridCol w:w="593"/>
        <w:gridCol w:w="99"/>
        <w:gridCol w:w="976"/>
        <w:gridCol w:w="158"/>
        <w:gridCol w:w="142"/>
        <w:gridCol w:w="107"/>
        <w:gridCol w:w="17"/>
        <w:gridCol w:w="1014"/>
        <w:gridCol w:w="99"/>
        <w:gridCol w:w="46"/>
        <w:gridCol w:w="701"/>
        <w:gridCol w:w="288"/>
        <w:gridCol w:w="99"/>
        <w:gridCol w:w="137"/>
        <w:gridCol w:w="99"/>
        <w:gridCol w:w="498"/>
        <w:gridCol w:w="236"/>
        <w:gridCol w:w="1369"/>
      </w:tblGrid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1368C1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253D99" w:rsidRDefault="00546900" w:rsidP="001368C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 № 3</w:t>
            </w: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546900" w:rsidP="001368C1">
            <w:r>
              <w:t xml:space="preserve">                  </w:t>
            </w:r>
            <w:r w:rsidR="0096055A">
              <w:t xml:space="preserve">        от 30.05.2017г.</w:t>
            </w:r>
            <w:r w:rsidR="00AE633E">
              <w:t xml:space="preserve"> 2017</w:t>
            </w:r>
            <w:r w:rsidR="009B4B64">
              <w:t xml:space="preserve"> г.</w:t>
            </w:r>
            <w:r w:rsidR="00253D99">
              <w:t xml:space="preserve"> №</w:t>
            </w:r>
            <w:r w:rsidR="0096055A">
              <w:t>43</w:t>
            </w:r>
          </w:p>
        </w:tc>
      </w:tr>
      <w:tr w:rsidR="00253D99" w:rsidTr="007F37DF">
        <w:trPr>
          <w:gridAfter w:val="10"/>
          <w:wAfter w:w="3572" w:type="dxa"/>
          <w:trHeight w:val="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</w:pPr>
          </w:p>
        </w:tc>
        <w:tc>
          <w:tcPr>
            <w:tcW w:w="1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jc w:val="right"/>
            </w:pP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</w:tr>
      <w:tr w:rsidR="00253D99" w:rsidTr="00AC6709">
        <w:trPr>
          <w:gridAfter w:val="10"/>
          <w:wAfter w:w="3572" w:type="dxa"/>
          <w:trHeight w:val="300"/>
        </w:trPr>
        <w:tc>
          <w:tcPr>
            <w:tcW w:w="1073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«Шерловогорское" на 2016</w:t>
            </w:r>
            <w:r w:rsidR="007B355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AC6709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AC6709">
        <w:trPr>
          <w:gridAfter w:val="10"/>
          <w:wAfter w:w="3572" w:type="dxa"/>
          <w:trHeight w:val="330"/>
        </w:trPr>
        <w:tc>
          <w:tcPr>
            <w:tcW w:w="1073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7F37DF">
        <w:trPr>
          <w:gridAfter w:val="10"/>
          <w:wAfter w:w="3572" w:type="dxa"/>
          <w:trHeight w:val="330"/>
        </w:trPr>
        <w:tc>
          <w:tcPr>
            <w:tcW w:w="7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7F37DF">
        <w:trPr>
          <w:gridAfter w:val="10"/>
          <w:wAfter w:w="3572" w:type="dxa"/>
          <w:trHeight w:val="525"/>
        </w:trPr>
        <w:tc>
          <w:tcPr>
            <w:tcW w:w="4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1368C1">
            <w:pPr>
              <w:jc w:val="center"/>
            </w:pPr>
            <w:r>
              <w:t>Утверж.план на</w:t>
            </w:r>
            <w:r w:rsidR="00854A1F">
              <w:t xml:space="preserve"> </w:t>
            </w:r>
          </w:p>
          <w:p w:rsidR="00BA2579" w:rsidRDefault="00546900" w:rsidP="001368C1">
            <w:pPr>
              <w:jc w:val="center"/>
            </w:pPr>
            <w:r>
              <w:t>2016</w:t>
            </w:r>
            <w:r w:rsidR="00BA2579">
              <w:t xml:space="preserve"> г.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1368C1">
            <w:pPr>
              <w:jc w:val="center"/>
            </w:pPr>
            <w:r>
              <w:t>Исполнено</w:t>
            </w:r>
          </w:p>
        </w:tc>
      </w:tr>
      <w:tr w:rsidR="00253D99" w:rsidTr="007F37DF">
        <w:trPr>
          <w:gridAfter w:val="10"/>
          <w:wAfter w:w="3572" w:type="dxa"/>
          <w:trHeight w:val="300"/>
        </w:trPr>
        <w:tc>
          <w:tcPr>
            <w:tcW w:w="4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7F37DF">
        <w:trPr>
          <w:gridAfter w:val="10"/>
          <w:wAfter w:w="3572" w:type="dxa"/>
          <w:trHeight w:val="449"/>
        </w:trPr>
        <w:tc>
          <w:tcPr>
            <w:tcW w:w="4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1368C1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  <w:tc>
          <w:tcPr>
            <w:tcW w:w="14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1368C1"/>
        </w:tc>
      </w:tr>
      <w:tr w:rsidR="00253D99" w:rsidTr="007F37DF">
        <w:trPr>
          <w:gridAfter w:val="10"/>
          <w:wAfter w:w="3572" w:type="dxa"/>
          <w:trHeight w:val="30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7F37DF">
        <w:trPr>
          <w:gridAfter w:val="10"/>
          <w:wAfter w:w="3572" w:type="dxa"/>
          <w:trHeight w:val="396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18163,6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17938,3</w:t>
            </w:r>
          </w:p>
        </w:tc>
      </w:tr>
      <w:tr w:rsidR="00253D99" w:rsidTr="007F37DF">
        <w:trPr>
          <w:gridAfter w:val="10"/>
          <w:wAfter w:w="3572" w:type="dxa"/>
          <w:trHeight w:val="62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1183,1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1061,5</w:t>
            </w:r>
          </w:p>
        </w:tc>
      </w:tr>
      <w:tr w:rsidR="00253D99" w:rsidTr="007F37DF">
        <w:trPr>
          <w:gridAfter w:val="10"/>
          <w:wAfter w:w="3572" w:type="dxa"/>
          <w:trHeight w:val="88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253D99" w:rsidTr="007F37DF">
        <w:trPr>
          <w:gridAfter w:val="10"/>
          <w:wAfter w:w="3572" w:type="dxa"/>
          <w:trHeight w:val="39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253D99" w:rsidTr="007F37DF">
        <w:trPr>
          <w:gridAfter w:val="10"/>
          <w:wAfter w:w="3572" w:type="dxa"/>
          <w:trHeight w:val="29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000 00 20300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AB3FF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253D99" w:rsidTr="007F37DF">
        <w:trPr>
          <w:gridAfter w:val="10"/>
          <w:wAfter w:w="3572" w:type="dxa"/>
          <w:trHeight w:val="122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12124,7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12021,0</w:t>
            </w:r>
          </w:p>
        </w:tc>
      </w:tr>
      <w:tr w:rsidR="00253D99" w:rsidTr="007F37DF">
        <w:trPr>
          <w:gridAfter w:val="10"/>
          <w:wAfter w:w="3572" w:type="dxa"/>
          <w:trHeight w:val="72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12124,7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12021,0</w:t>
            </w:r>
          </w:p>
        </w:tc>
      </w:tr>
      <w:tr w:rsidR="00253D99" w:rsidTr="007F37DF">
        <w:trPr>
          <w:gridAfter w:val="10"/>
          <w:wAfter w:w="3572" w:type="dxa"/>
          <w:trHeight w:val="25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12124,7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12021,0</w:t>
            </w:r>
          </w:p>
        </w:tc>
      </w:tr>
      <w:tr w:rsidR="00253D99" w:rsidTr="007F37DF">
        <w:trPr>
          <w:gridAfter w:val="10"/>
          <w:wAfter w:w="3572" w:type="dxa"/>
          <w:trHeight w:val="55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12124,7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12021,0</w:t>
            </w:r>
          </w:p>
        </w:tc>
      </w:tr>
      <w:tr w:rsidR="00253D99" w:rsidTr="007F37DF">
        <w:trPr>
          <w:gridAfter w:val="10"/>
          <w:wAfter w:w="3572" w:type="dxa"/>
          <w:trHeight w:val="33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CA62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="007F37DF"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253D99" w:rsidTr="007F37DF">
        <w:trPr>
          <w:gridAfter w:val="10"/>
          <w:wAfter w:w="3572" w:type="dxa"/>
          <w:trHeight w:val="57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334912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CA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36,0</w:t>
            </w:r>
            <w:r w:rsidR="00CA62F6">
              <w:rPr>
                <w:sz w:val="22"/>
                <w:szCs w:val="22"/>
              </w:rPr>
              <w:t xml:space="preserve"> </w:t>
            </w:r>
          </w:p>
        </w:tc>
      </w:tr>
      <w:tr w:rsidR="00253D99" w:rsidTr="007F37DF">
        <w:trPr>
          <w:gridAfter w:val="10"/>
          <w:wAfter w:w="3572" w:type="dxa"/>
          <w:trHeight w:val="306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1368C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1368C1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000 00 22500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334912" w:rsidP="001368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F37DF" w:rsidP="002469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7D31D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F37DF" w:rsidP="002469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</w:tr>
      <w:tr w:rsidR="00A61606" w:rsidTr="007F37DF">
        <w:trPr>
          <w:gridAfter w:val="10"/>
          <w:wAfter w:w="3572" w:type="dxa"/>
          <w:trHeight w:val="35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Default="00A61606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 проведение выборов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7D31D8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Default="00CA62F6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61606" w:rsidTr="007F37DF">
        <w:trPr>
          <w:gridAfter w:val="10"/>
          <w:wAfter w:w="3572" w:type="dxa"/>
          <w:trHeight w:val="387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606" w:rsidRPr="00A61606" w:rsidRDefault="00A61606" w:rsidP="001368C1">
            <w:pPr>
              <w:rPr>
                <w:bCs/>
                <w:color w:val="000000"/>
                <w:sz w:val="22"/>
                <w:szCs w:val="22"/>
              </w:rPr>
            </w:pPr>
            <w:r w:rsidRPr="00A61606">
              <w:rPr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000 00 02003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A61606" w:rsidRDefault="00A61606" w:rsidP="001368C1">
            <w:pPr>
              <w:jc w:val="center"/>
              <w:rPr>
                <w:bCs/>
                <w:sz w:val="22"/>
                <w:szCs w:val="22"/>
              </w:rPr>
            </w:pPr>
            <w:r w:rsidRPr="00A61606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CA62F6" w:rsidRDefault="007D31D8" w:rsidP="00246934">
            <w:pPr>
              <w:jc w:val="right"/>
              <w:rPr>
                <w:bCs/>
                <w:sz w:val="22"/>
                <w:szCs w:val="22"/>
              </w:rPr>
            </w:pPr>
            <w:r w:rsidRPr="00CA62F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06" w:rsidRPr="00CA62F6" w:rsidRDefault="00CA62F6" w:rsidP="00246934">
            <w:pPr>
              <w:jc w:val="right"/>
              <w:rPr>
                <w:bCs/>
                <w:sz w:val="22"/>
                <w:szCs w:val="22"/>
              </w:rPr>
            </w:pPr>
            <w:r w:rsidRPr="00CA62F6">
              <w:rPr>
                <w:bCs/>
                <w:sz w:val="22"/>
                <w:szCs w:val="22"/>
              </w:rPr>
              <w:t>500,0</w:t>
            </w:r>
          </w:p>
        </w:tc>
      </w:tr>
      <w:tr w:rsidR="00253D99" w:rsidTr="007F37DF">
        <w:trPr>
          <w:gridAfter w:val="10"/>
          <w:wAfter w:w="3572" w:type="dxa"/>
          <w:trHeight w:val="72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4319,8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4319,8</w:t>
            </w:r>
          </w:p>
        </w:tc>
      </w:tr>
      <w:tr w:rsidR="00253D99" w:rsidTr="007F37DF">
        <w:trPr>
          <w:gridAfter w:val="10"/>
          <w:wAfter w:w="3572" w:type="dxa"/>
          <w:trHeight w:val="40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</w:tr>
      <w:tr w:rsidR="00253D99" w:rsidTr="007F37DF">
        <w:trPr>
          <w:gridAfter w:val="10"/>
          <w:wAfter w:w="3572" w:type="dxa"/>
          <w:trHeight w:val="30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</w:tr>
      <w:tr w:rsidR="00253D99" w:rsidTr="007F37DF">
        <w:trPr>
          <w:gridAfter w:val="10"/>
          <w:wAfter w:w="3572" w:type="dxa"/>
          <w:trHeight w:val="48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791,2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791,1</w:t>
            </w:r>
          </w:p>
        </w:tc>
      </w:tr>
      <w:tr w:rsidR="00253D99" w:rsidTr="007F37DF">
        <w:trPr>
          <w:gridAfter w:val="10"/>
          <w:wAfter w:w="3572" w:type="dxa"/>
          <w:trHeight w:val="42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</w:tr>
      <w:tr w:rsidR="00253D99" w:rsidTr="007F37DF">
        <w:trPr>
          <w:gridAfter w:val="10"/>
          <w:wAfter w:w="3572" w:type="dxa"/>
          <w:trHeight w:val="88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62F6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</w:tr>
      <w:tr w:rsidR="00253D99" w:rsidTr="007F37DF">
        <w:trPr>
          <w:gridAfter w:val="10"/>
          <w:wAfter w:w="3572" w:type="dxa"/>
          <w:trHeight w:val="702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62F6">
              <w:rPr>
                <w:sz w:val="22"/>
                <w:szCs w:val="22"/>
              </w:rPr>
              <w:t>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</w:tr>
      <w:tr w:rsidR="00253D99" w:rsidTr="007F37DF">
        <w:trPr>
          <w:gridAfter w:val="10"/>
          <w:wAfter w:w="3572" w:type="dxa"/>
          <w:trHeight w:val="39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7353,7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5952,4</w:t>
            </w:r>
          </w:p>
        </w:tc>
      </w:tr>
      <w:tr w:rsidR="00253D99" w:rsidTr="007F37DF">
        <w:trPr>
          <w:gridAfter w:val="10"/>
          <w:wAfter w:w="3572" w:type="dxa"/>
          <w:trHeight w:val="49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</w:t>
            </w:r>
            <w:r w:rsidR="00A61606">
              <w:rPr>
                <w:b/>
                <w:bCs/>
                <w:sz w:val="22"/>
                <w:szCs w:val="22"/>
              </w:rPr>
              <w:t xml:space="preserve">ления Забайкальского края в 2016 </w:t>
            </w:r>
            <w:r>
              <w:rPr>
                <w:b/>
                <w:bCs/>
                <w:sz w:val="22"/>
                <w:szCs w:val="22"/>
              </w:rPr>
              <w:t>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</w:tr>
      <w:tr w:rsidR="00253D99" w:rsidTr="007F37DF">
        <w:trPr>
          <w:gridAfter w:val="10"/>
          <w:wAfter w:w="3572" w:type="dxa"/>
          <w:trHeight w:val="25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</w:tr>
      <w:tr w:rsidR="00253D99" w:rsidTr="007F37DF">
        <w:trPr>
          <w:gridAfter w:val="10"/>
          <w:wAfter w:w="3572" w:type="dxa"/>
          <w:trHeight w:val="336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</w:tr>
      <w:tr w:rsidR="00253D99" w:rsidTr="007F37DF">
        <w:trPr>
          <w:gridAfter w:val="10"/>
          <w:wAfter w:w="3572" w:type="dxa"/>
          <w:trHeight w:val="612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7F37D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253D99" w:rsidTr="007F37DF">
        <w:trPr>
          <w:gridAfter w:val="10"/>
          <w:wAfter w:w="3572" w:type="dxa"/>
          <w:trHeight w:val="28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F37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53D99" w:rsidTr="007F37DF">
        <w:trPr>
          <w:gridAfter w:val="10"/>
          <w:wAfter w:w="3572" w:type="dxa"/>
          <w:trHeight w:val="40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F37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253D99" w:rsidTr="007F37DF">
        <w:trPr>
          <w:gridAfter w:val="10"/>
          <w:wAfter w:w="3572" w:type="dxa"/>
          <w:trHeight w:val="32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4684,8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3283,5</w:t>
            </w:r>
          </w:p>
        </w:tc>
      </w:tr>
      <w:tr w:rsidR="00253D99" w:rsidTr="007F37DF">
        <w:trPr>
          <w:gridAfter w:val="10"/>
          <w:wAfter w:w="3572" w:type="dxa"/>
          <w:trHeight w:val="554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000 00 31521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3283,5</w:t>
            </w:r>
          </w:p>
        </w:tc>
      </w:tr>
      <w:tr w:rsidR="00253D99" w:rsidTr="007F37DF">
        <w:trPr>
          <w:gridAfter w:val="10"/>
          <w:wAfter w:w="3572" w:type="dxa"/>
          <w:trHeight w:val="37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6778,3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6467,4</w:t>
            </w:r>
          </w:p>
        </w:tc>
      </w:tr>
      <w:tr w:rsidR="00253D99" w:rsidTr="007F37DF">
        <w:trPr>
          <w:gridAfter w:val="10"/>
          <w:wAfter w:w="3572" w:type="dxa"/>
          <w:trHeight w:val="21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3464,</w:t>
            </w:r>
            <w:r w:rsidR="008B67C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3153,9</w:t>
            </w:r>
          </w:p>
        </w:tc>
      </w:tr>
      <w:tr w:rsidR="00253D99" w:rsidTr="007F37DF">
        <w:trPr>
          <w:gridAfter w:val="10"/>
          <w:wAfter w:w="3572" w:type="dxa"/>
          <w:trHeight w:val="37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3464,</w:t>
            </w:r>
            <w:r w:rsidR="008B67C3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3153,9</w:t>
            </w:r>
          </w:p>
        </w:tc>
      </w:tr>
      <w:tr w:rsidR="00253D99" w:rsidTr="007F37DF">
        <w:trPr>
          <w:gridAfter w:val="10"/>
          <w:wAfter w:w="3572" w:type="dxa"/>
          <w:trHeight w:val="27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61606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3464,</w:t>
            </w:r>
            <w:r w:rsidR="008B67C3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3153,9</w:t>
            </w:r>
          </w:p>
        </w:tc>
      </w:tr>
      <w:tr w:rsidR="00253D99" w:rsidTr="007F37DF">
        <w:trPr>
          <w:gridAfter w:val="10"/>
          <w:wAfter w:w="3572" w:type="dxa"/>
          <w:trHeight w:val="362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447D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3464,</w:t>
            </w:r>
            <w:r w:rsidR="008B67C3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3153,9</w:t>
            </w:r>
          </w:p>
        </w:tc>
      </w:tr>
      <w:tr w:rsidR="00253D99" w:rsidTr="007F37DF">
        <w:trPr>
          <w:gridAfter w:val="10"/>
          <w:wAfter w:w="3572" w:type="dxa"/>
          <w:trHeight w:val="345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7F37DF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253D99" w:rsidTr="007F37DF">
        <w:trPr>
          <w:gridAfter w:val="10"/>
          <w:wAfter w:w="3572" w:type="dxa"/>
          <w:trHeight w:val="225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2F6">
              <w:rPr>
                <w:sz w:val="22"/>
                <w:szCs w:val="22"/>
              </w:rPr>
              <w:t>00,0</w:t>
            </w:r>
          </w:p>
        </w:tc>
      </w:tr>
      <w:tr w:rsidR="00253D99" w:rsidTr="007F37DF">
        <w:trPr>
          <w:gridAfter w:val="10"/>
          <w:wAfter w:w="3572" w:type="dxa"/>
          <w:trHeight w:val="37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2F6">
              <w:rPr>
                <w:sz w:val="22"/>
                <w:szCs w:val="22"/>
              </w:rPr>
              <w:t>00,0</w:t>
            </w:r>
          </w:p>
        </w:tc>
      </w:tr>
      <w:tr w:rsidR="00253D99" w:rsidTr="007F37DF">
        <w:trPr>
          <w:gridAfter w:val="10"/>
          <w:wAfter w:w="3572" w:type="dxa"/>
          <w:trHeight w:val="286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A62F6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62F6">
              <w:rPr>
                <w:sz w:val="22"/>
                <w:szCs w:val="22"/>
              </w:rPr>
              <w:t>00,0</w:t>
            </w:r>
          </w:p>
        </w:tc>
      </w:tr>
      <w:tr w:rsidR="00A24C8D" w:rsidTr="007F37DF">
        <w:trPr>
          <w:gridAfter w:val="10"/>
          <w:wAfter w:w="3572" w:type="dxa"/>
          <w:trHeight w:val="159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1368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Pr="00D01BCF" w:rsidRDefault="00D01BCF" w:rsidP="001368C1">
            <w:pPr>
              <w:rPr>
                <w:b/>
                <w:sz w:val="22"/>
                <w:szCs w:val="22"/>
              </w:rPr>
            </w:pPr>
            <w:r w:rsidRPr="00D01BCF">
              <w:rPr>
                <w:b/>
                <w:sz w:val="22"/>
                <w:szCs w:val="22"/>
              </w:rPr>
              <w:t xml:space="preserve">  05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2469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246934">
            <w:pPr>
              <w:jc w:val="right"/>
              <w:rPr>
                <w:sz w:val="22"/>
                <w:szCs w:val="22"/>
              </w:rPr>
            </w:pPr>
          </w:p>
        </w:tc>
      </w:tr>
      <w:tr w:rsidR="00A24C8D" w:rsidTr="007F37DF">
        <w:trPr>
          <w:gridAfter w:val="10"/>
          <w:wAfter w:w="3572" w:type="dxa"/>
          <w:trHeight w:val="169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1368C1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01BC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B67C3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3013,5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8B67C3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3013,5</w:t>
            </w:r>
          </w:p>
        </w:tc>
      </w:tr>
      <w:tr w:rsidR="00253D99" w:rsidTr="007F37DF">
        <w:trPr>
          <w:gridAfter w:val="10"/>
          <w:wAfter w:w="3572" w:type="dxa"/>
          <w:trHeight w:val="261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253D99" w:rsidTr="007F37DF">
        <w:trPr>
          <w:gridAfter w:val="10"/>
          <w:wAfter w:w="3572" w:type="dxa"/>
          <w:trHeight w:val="29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253D99" w:rsidTr="007F37DF">
        <w:trPr>
          <w:gridAfter w:val="10"/>
          <w:wAfter w:w="3572" w:type="dxa"/>
          <w:trHeight w:val="348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</w:tr>
      <w:tr w:rsidR="00253D99" w:rsidTr="007F37DF">
        <w:trPr>
          <w:gridAfter w:val="10"/>
          <w:wAfter w:w="3572" w:type="dxa"/>
          <w:trHeight w:val="31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</w:tr>
      <w:tr w:rsidR="00253D99" w:rsidTr="007F37DF">
        <w:trPr>
          <w:gridAfter w:val="10"/>
          <w:wAfter w:w="3572" w:type="dxa"/>
          <w:trHeight w:val="330"/>
        </w:trPr>
        <w:tc>
          <w:tcPr>
            <w:tcW w:w="44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253D99" w:rsidTr="007F37DF">
        <w:trPr>
          <w:gridAfter w:val="10"/>
          <w:wAfter w:w="3572" w:type="dxa"/>
          <w:trHeight w:val="39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F6B90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8B67C3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253D99" w:rsidTr="007F37DF">
        <w:trPr>
          <w:gridAfter w:val="10"/>
          <w:wAfter w:w="3572" w:type="dxa"/>
          <w:trHeight w:val="322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6637,2</w:t>
            </w:r>
          </w:p>
        </w:tc>
      </w:tr>
      <w:tr w:rsidR="00253D99" w:rsidTr="007F37DF">
        <w:trPr>
          <w:gridAfter w:val="10"/>
          <w:wAfter w:w="3572" w:type="dxa"/>
          <w:trHeight w:val="35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6637,2</w:t>
            </w:r>
          </w:p>
        </w:tc>
      </w:tr>
      <w:tr w:rsidR="00253D99" w:rsidTr="007F37DF">
        <w:trPr>
          <w:gridAfter w:val="10"/>
          <w:wAfter w:w="3572" w:type="dxa"/>
          <w:trHeight w:val="317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000 00 00440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6637,2</w:t>
            </w:r>
          </w:p>
        </w:tc>
      </w:tr>
      <w:tr w:rsidR="00253D99" w:rsidTr="007F37DF">
        <w:trPr>
          <w:gridAfter w:val="10"/>
          <w:wAfter w:w="3572" w:type="dxa"/>
          <w:trHeight w:val="330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473D07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890,5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885,6</w:t>
            </w:r>
          </w:p>
        </w:tc>
      </w:tr>
      <w:tr w:rsidR="00253D99" w:rsidTr="007F37DF">
        <w:trPr>
          <w:gridAfter w:val="10"/>
          <w:wAfter w:w="3572" w:type="dxa"/>
          <w:trHeight w:val="259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765,1</w:t>
            </w:r>
          </w:p>
        </w:tc>
      </w:tr>
      <w:tr w:rsidR="00253D99" w:rsidTr="007F37DF">
        <w:trPr>
          <w:gridAfter w:val="10"/>
          <w:wAfter w:w="3572" w:type="dxa"/>
          <w:trHeight w:val="25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765,1</w:t>
            </w:r>
          </w:p>
        </w:tc>
      </w:tr>
      <w:tr w:rsidR="00253D99" w:rsidTr="007F37DF">
        <w:trPr>
          <w:gridAfter w:val="10"/>
          <w:wAfter w:w="3572" w:type="dxa"/>
          <w:trHeight w:val="263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253D99" w:rsidTr="007F37DF">
        <w:trPr>
          <w:gridAfter w:val="10"/>
          <w:wAfter w:w="3572" w:type="dxa"/>
          <w:trHeight w:val="336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C6C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480,6</w:t>
            </w:r>
          </w:p>
        </w:tc>
      </w:tr>
      <w:tr w:rsidR="00253D99" w:rsidTr="007F37DF">
        <w:trPr>
          <w:gridAfter w:val="10"/>
          <w:wAfter w:w="3572" w:type="dxa"/>
          <w:trHeight w:val="20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C90">
              <w:rPr>
                <w:sz w:val="22"/>
                <w:szCs w:val="22"/>
              </w:rPr>
              <w:t>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</w:tr>
      <w:tr w:rsidR="00253D99" w:rsidTr="007F37DF">
        <w:trPr>
          <w:gridAfter w:val="10"/>
          <w:wAfter w:w="3572" w:type="dxa"/>
          <w:trHeight w:val="425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C90">
              <w:rPr>
                <w:sz w:val="22"/>
                <w:szCs w:val="22"/>
              </w:rPr>
              <w:t>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</w:tr>
      <w:tr w:rsidR="00253D99" w:rsidTr="007F37DF">
        <w:trPr>
          <w:gridAfter w:val="10"/>
          <w:wAfter w:w="3572" w:type="dxa"/>
          <w:trHeight w:val="548"/>
        </w:trPr>
        <w:tc>
          <w:tcPr>
            <w:tcW w:w="44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73D07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C90">
              <w:rPr>
                <w:sz w:val="22"/>
                <w:szCs w:val="22"/>
              </w:rPr>
              <w:t>00,0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</w:tr>
      <w:tr w:rsidR="00253D99" w:rsidTr="007F37DF">
        <w:trPr>
          <w:gridAfter w:val="10"/>
          <w:wAfter w:w="3572" w:type="dxa"/>
          <w:trHeight w:val="610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41324B" w:rsidP="0024693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41537,3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41324B" w:rsidP="00246934">
            <w:pPr>
              <w:jc w:val="right"/>
              <w:rPr>
                <w:b/>
              </w:rPr>
            </w:pPr>
            <w:r>
              <w:rPr>
                <w:b/>
              </w:rPr>
              <w:t>39349,5</w:t>
            </w:r>
          </w:p>
        </w:tc>
      </w:tr>
      <w:tr w:rsidR="00E931CB" w:rsidTr="007F37DF">
        <w:trPr>
          <w:gridBefore w:val="25"/>
          <w:wBefore w:w="9722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1368C1">
        <w:trPr>
          <w:gridBefore w:val="4"/>
          <w:gridAfter w:val="24"/>
          <w:wBefore w:w="4491" w:type="dxa"/>
          <w:wAfter w:w="8382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sz w:val="20"/>
                <w:szCs w:val="20"/>
              </w:rPr>
            </w:pPr>
          </w:p>
          <w:p w:rsidR="00A24025" w:rsidRDefault="00A24025" w:rsidP="001368C1">
            <w:pPr>
              <w:rPr>
                <w:sz w:val="20"/>
                <w:szCs w:val="20"/>
              </w:rPr>
            </w:pPr>
          </w:p>
        </w:tc>
      </w:tr>
      <w:tr w:rsidR="00D13FCC" w:rsidTr="001368C1">
        <w:trPr>
          <w:gridBefore w:val="4"/>
          <w:gridAfter w:val="24"/>
          <w:wBefore w:w="4491" w:type="dxa"/>
          <w:wAfter w:w="8382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13FCC" w:rsidRDefault="00D13FCC" w:rsidP="001368C1">
            <w:pPr>
              <w:rPr>
                <w:sz w:val="20"/>
                <w:szCs w:val="20"/>
              </w:rPr>
            </w:pPr>
          </w:p>
        </w:tc>
      </w:tr>
      <w:tr w:rsidR="0041324B" w:rsidTr="001368C1">
        <w:trPr>
          <w:gridBefore w:val="4"/>
          <w:gridAfter w:val="24"/>
          <w:wBefore w:w="4491" w:type="dxa"/>
          <w:wAfter w:w="8382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324B" w:rsidRDefault="0041324B" w:rsidP="001368C1">
            <w:pPr>
              <w:rPr>
                <w:sz w:val="20"/>
                <w:szCs w:val="20"/>
              </w:rPr>
            </w:pPr>
          </w:p>
        </w:tc>
      </w:tr>
      <w:tr w:rsidR="0041324B" w:rsidTr="001368C1">
        <w:trPr>
          <w:gridBefore w:val="4"/>
          <w:gridAfter w:val="24"/>
          <w:wBefore w:w="4491" w:type="dxa"/>
          <w:wAfter w:w="8382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324B" w:rsidRDefault="0041324B" w:rsidP="001368C1">
            <w:pPr>
              <w:rPr>
                <w:sz w:val="20"/>
                <w:szCs w:val="20"/>
              </w:rPr>
            </w:pPr>
          </w:p>
          <w:p w:rsidR="0041324B" w:rsidRDefault="0041324B" w:rsidP="001368C1">
            <w:pPr>
              <w:rPr>
                <w:sz w:val="20"/>
                <w:szCs w:val="20"/>
              </w:rPr>
            </w:pPr>
          </w:p>
          <w:p w:rsidR="0041324B" w:rsidRDefault="0041324B" w:rsidP="001368C1">
            <w:pPr>
              <w:rPr>
                <w:sz w:val="20"/>
                <w:szCs w:val="20"/>
              </w:rPr>
            </w:pPr>
          </w:p>
        </w:tc>
      </w:tr>
      <w:tr w:rsidR="0041324B" w:rsidTr="001368C1">
        <w:trPr>
          <w:gridBefore w:val="4"/>
          <w:gridAfter w:val="24"/>
          <w:wBefore w:w="4491" w:type="dxa"/>
          <w:wAfter w:w="8382" w:type="dxa"/>
          <w:trHeight w:val="715"/>
        </w:trPr>
        <w:tc>
          <w:tcPr>
            <w:tcW w:w="14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324B" w:rsidRDefault="0041324B" w:rsidP="001368C1">
            <w:pPr>
              <w:rPr>
                <w:sz w:val="20"/>
                <w:szCs w:val="20"/>
              </w:rPr>
            </w:pPr>
          </w:p>
        </w:tc>
      </w:tr>
      <w:tr w:rsidR="00A24025" w:rsidTr="007F37DF">
        <w:trPr>
          <w:gridAfter w:val="7"/>
          <w:wAfter w:w="2726" w:type="dxa"/>
          <w:trHeight w:val="255"/>
        </w:trPr>
        <w:tc>
          <w:tcPr>
            <w:tcW w:w="763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136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Pr="00B80997" w:rsidRDefault="00EE70C2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17A9">
              <w:rPr>
                <w:sz w:val="22"/>
                <w:szCs w:val="22"/>
              </w:rPr>
              <w:t>ПРИЛ</w:t>
            </w:r>
            <w:r w:rsidR="00546900">
              <w:rPr>
                <w:sz w:val="22"/>
                <w:szCs w:val="22"/>
              </w:rPr>
              <w:t>ОЖЕНИЕ № 4</w:t>
            </w:r>
          </w:p>
          <w:p w:rsidR="0096055A" w:rsidRDefault="00B80997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 Совета городского поселения «Шерловогорское»</w:t>
            </w:r>
          </w:p>
          <w:p w:rsidR="00A24025" w:rsidRPr="00B80997" w:rsidRDefault="0096055A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30.05. 2017</w:t>
            </w:r>
            <w:r w:rsidR="00A24025" w:rsidRPr="00B8099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  43</w:t>
            </w:r>
          </w:p>
          <w:p w:rsidR="00E931CB" w:rsidRDefault="00E931CB" w:rsidP="001368C1">
            <w:pPr>
              <w:rPr>
                <w:sz w:val="20"/>
                <w:szCs w:val="20"/>
              </w:rPr>
            </w:pPr>
          </w:p>
          <w:p w:rsidR="00E931CB" w:rsidRDefault="00E931CB" w:rsidP="001368C1">
            <w:pPr>
              <w:rPr>
                <w:sz w:val="20"/>
                <w:szCs w:val="20"/>
              </w:rPr>
            </w:pPr>
          </w:p>
        </w:tc>
      </w:tr>
      <w:tr w:rsidR="00E931CB" w:rsidTr="007F37DF">
        <w:trPr>
          <w:gridBefore w:val="1"/>
          <w:gridAfter w:val="7"/>
          <w:wBefore w:w="246" w:type="dxa"/>
          <w:wAfter w:w="2726" w:type="dxa"/>
          <w:trHeight w:val="300"/>
        </w:trPr>
        <w:tc>
          <w:tcPr>
            <w:tcW w:w="1133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546900">
              <w:rPr>
                <w:b/>
                <w:bCs/>
                <w:sz w:val="26"/>
                <w:szCs w:val="26"/>
              </w:rPr>
              <w:t>селения "Шерловогорское" на 2016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7F37DF">
        <w:trPr>
          <w:gridBefore w:val="1"/>
          <w:gridAfter w:val="7"/>
          <w:wBefore w:w="246" w:type="dxa"/>
          <w:wAfter w:w="2726" w:type="dxa"/>
          <w:trHeight w:val="330"/>
        </w:trPr>
        <w:tc>
          <w:tcPr>
            <w:tcW w:w="1133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7F37DF">
        <w:trPr>
          <w:gridBefore w:val="1"/>
          <w:gridAfter w:val="7"/>
          <w:wBefore w:w="246" w:type="dxa"/>
          <w:wAfter w:w="2726" w:type="dxa"/>
          <w:trHeight w:val="330"/>
        </w:trPr>
        <w:tc>
          <w:tcPr>
            <w:tcW w:w="1133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7F37DF">
        <w:trPr>
          <w:gridBefore w:val="1"/>
          <w:gridAfter w:val="7"/>
          <w:wBefore w:w="246" w:type="dxa"/>
          <w:wAfter w:w="2726" w:type="dxa"/>
          <w:trHeight w:val="330"/>
        </w:trPr>
        <w:tc>
          <w:tcPr>
            <w:tcW w:w="6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1368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525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E70C2" w:rsidP="001368C1">
            <w:pPr>
              <w:jc w:val="center"/>
            </w:pPr>
            <w:r>
              <w:t xml:space="preserve">Утверждплан на </w:t>
            </w:r>
            <w:r w:rsidR="00546900">
              <w:t>2016</w:t>
            </w:r>
            <w:r w:rsidR="00E931CB">
              <w:t xml:space="preserve"> г.</w:t>
            </w:r>
          </w:p>
        </w:tc>
        <w:tc>
          <w:tcPr>
            <w:tcW w:w="14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Исполнено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00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4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615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1368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  <w:tc>
          <w:tcPr>
            <w:tcW w:w="14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1368C1"/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60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E70C2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18163,6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0064F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EE70C2">
              <w:rPr>
                <w:b/>
                <w:bCs/>
                <w:sz w:val="22"/>
                <w:szCs w:val="22"/>
              </w:rPr>
              <w:t>17938,3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11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60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57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EE70C2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1061,5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142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7A115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12124,7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12021,0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5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12124,7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55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12124,7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8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271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1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000 00 22500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527499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36,0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5274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  <w:r w:rsidR="00527499">
              <w:rPr>
                <w:sz w:val="22"/>
                <w:szCs w:val="22"/>
              </w:rPr>
              <w:t xml:space="preserve">                      </w:t>
            </w:r>
          </w:p>
        </w:tc>
      </w:tr>
      <w:tr w:rsidR="00D13FCC" w:rsidTr="00EE70C2">
        <w:trPr>
          <w:gridBefore w:val="1"/>
          <w:gridAfter w:val="8"/>
          <w:wBefore w:w="246" w:type="dxa"/>
          <w:wAfter w:w="3427" w:type="dxa"/>
          <w:trHeight w:val="41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Pr="00D13FCC" w:rsidRDefault="00D13FCC" w:rsidP="001368C1">
            <w:pPr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lastRenderedPageBreak/>
              <w:t>Обеспечение и проведение выборов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3FCC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D13FCC" w:rsidRDefault="00D13FCC" w:rsidP="001368C1">
            <w:pPr>
              <w:jc w:val="center"/>
              <w:rPr>
                <w:b/>
                <w:sz w:val="22"/>
                <w:szCs w:val="22"/>
              </w:rPr>
            </w:pPr>
            <w:r w:rsidRPr="00D13FCC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Pr="00FA4A29" w:rsidRDefault="00FA4A29" w:rsidP="00EF35D8">
            <w:pPr>
              <w:jc w:val="right"/>
              <w:rPr>
                <w:b/>
                <w:sz w:val="22"/>
                <w:szCs w:val="22"/>
              </w:rPr>
            </w:pPr>
            <w:r w:rsidRPr="00FA4A2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B522EA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D13FCC" w:rsidTr="00EE70C2">
        <w:trPr>
          <w:gridBefore w:val="1"/>
          <w:gridAfter w:val="8"/>
          <w:wBefore w:w="246" w:type="dxa"/>
          <w:wAfter w:w="3427" w:type="dxa"/>
          <w:trHeight w:val="41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CC" w:rsidRDefault="00D13FCC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000 00 02003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D13FC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FA4A2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FCC" w:rsidRDefault="00B522EA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99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4319,8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4319,8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81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000 00 92300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4319,8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738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791,1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85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99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 ситуаций и стихийных бедствий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99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000 00 21810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6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7353,7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43E43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5952,4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8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</w:t>
            </w:r>
            <w:r w:rsidR="00CC07FE">
              <w:rPr>
                <w:b/>
                <w:bCs/>
                <w:color w:val="000000"/>
                <w:sz w:val="22"/>
                <w:szCs w:val="22"/>
              </w:rPr>
              <w:t>ения Забайкальского края в 2016 г.</w:t>
            </w:r>
            <w:r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17A0D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1668,9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1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A0D">
              <w:rPr>
                <w:sz w:val="22"/>
                <w:szCs w:val="22"/>
              </w:rPr>
              <w:t>668,9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70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000 00 79500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7A0D">
              <w:rPr>
                <w:sz w:val="22"/>
                <w:szCs w:val="22"/>
              </w:rPr>
              <w:t>668,9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84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317A0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AC67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0064F"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17A0D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E931CB" w:rsidTr="00317A0D">
        <w:trPr>
          <w:gridBefore w:val="1"/>
          <w:gridAfter w:val="8"/>
          <w:wBefore w:w="246" w:type="dxa"/>
          <w:wAfter w:w="3427" w:type="dxa"/>
          <w:trHeight w:val="416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A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317A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17A0D">
              <w:rPr>
                <w:sz w:val="22"/>
                <w:szCs w:val="22"/>
              </w:rPr>
              <w:t xml:space="preserve">   1000,0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0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000 00 06810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A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C6709" w:rsidP="00317A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317A0D">
              <w:rPr>
                <w:sz w:val="22"/>
                <w:szCs w:val="22"/>
              </w:rPr>
              <w:t>1000,0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71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17A0D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4684,8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17A0D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3283,5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79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</w:t>
            </w:r>
            <w:r w:rsidR="00CF18E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31521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317A0D" w:rsidRDefault="00317A0D" w:rsidP="00EF35D8">
            <w:pPr>
              <w:jc w:val="right"/>
              <w:rPr>
                <w:sz w:val="22"/>
                <w:szCs w:val="22"/>
              </w:rPr>
            </w:pPr>
            <w:r w:rsidRPr="00317A0D">
              <w:rPr>
                <w:sz w:val="22"/>
                <w:szCs w:val="22"/>
              </w:rPr>
              <w:t>4684,8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317A0D" w:rsidRDefault="00317A0D" w:rsidP="00EF35D8">
            <w:pPr>
              <w:jc w:val="right"/>
              <w:rPr>
                <w:sz w:val="22"/>
                <w:szCs w:val="22"/>
              </w:rPr>
            </w:pPr>
            <w:r w:rsidRPr="00317A0D">
              <w:rPr>
                <w:sz w:val="22"/>
                <w:szCs w:val="22"/>
              </w:rPr>
              <w:t>3283,5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17A0D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6778,3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317A0D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6467,4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7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3464,8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3153,9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7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1368C1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C07FE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317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3464,8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40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B2D31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3464,8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3153,9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281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38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931CB" w:rsidTr="00EE70C2">
        <w:trPr>
          <w:gridBefore w:val="1"/>
          <w:gridAfter w:val="8"/>
          <w:wBefore w:w="246" w:type="dxa"/>
          <w:wAfter w:w="3427" w:type="dxa"/>
          <w:trHeight w:val="29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1368C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1368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000 00 35103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D149FC" w:rsidP="00136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C97FB0" w:rsidP="00EF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2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3013,5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3013,5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29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05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 лицам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1414,3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455"/>
        </w:trPr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000 00 60004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553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6637,2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79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FB0" w:rsidRPr="00D149FC" w:rsidRDefault="00C97FB0" w:rsidP="00C97FB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6637,2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45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7FB0" w:rsidRDefault="00C97FB0" w:rsidP="00C97F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49FC">
              <w:rPr>
                <w:bCs/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6860,0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6637,2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4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890,5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885,6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5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Pr="00D149FC" w:rsidRDefault="00C97FB0" w:rsidP="00C97FB0">
            <w: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765,1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26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765,1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413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000 00 09100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04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480,6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55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362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000 00 00512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480,6</w:t>
            </w:r>
          </w:p>
        </w:tc>
      </w:tr>
      <w:tr w:rsidR="00C97FB0" w:rsidTr="00EE70C2">
        <w:trPr>
          <w:gridBefore w:val="1"/>
          <w:gridAfter w:val="8"/>
          <w:wBefore w:w="246" w:type="dxa"/>
          <w:wAfter w:w="3427" w:type="dxa"/>
          <w:trHeight w:val="45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B0" w:rsidRDefault="00C97FB0" w:rsidP="00C97F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41537,3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B0" w:rsidRDefault="00C97FB0" w:rsidP="00C97F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39349,5</w:t>
            </w:r>
          </w:p>
        </w:tc>
      </w:tr>
      <w:tr w:rsidR="00C97FB0" w:rsidTr="007F37DF">
        <w:trPr>
          <w:gridBefore w:val="1"/>
          <w:gridAfter w:val="7"/>
          <w:wBefore w:w="246" w:type="dxa"/>
          <w:wAfter w:w="2726" w:type="dxa"/>
          <w:trHeight w:val="25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</w:tr>
      <w:tr w:rsidR="00C97FB0" w:rsidTr="007F37DF">
        <w:trPr>
          <w:gridBefore w:val="1"/>
          <w:gridAfter w:val="3"/>
          <w:wBefore w:w="246" w:type="dxa"/>
          <w:wAfter w:w="2103" w:type="dxa"/>
          <w:trHeight w:val="25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</w:tr>
      <w:tr w:rsidR="00C97FB0" w:rsidTr="007F37DF">
        <w:trPr>
          <w:gridBefore w:val="1"/>
          <w:gridAfter w:val="4"/>
          <w:wBefore w:w="246" w:type="dxa"/>
          <w:wAfter w:w="2202" w:type="dxa"/>
          <w:trHeight w:val="25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</w:tr>
      <w:tr w:rsidR="00C97FB0" w:rsidTr="007F37DF">
        <w:trPr>
          <w:gridBefore w:val="1"/>
          <w:gridAfter w:val="3"/>
          <w:wBefore w:w="246" w:type="dxa"/>
          <w:wAfter w:w="2103" w:type="dxa"/>
          <w:trHeight w:val="25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FB0" w:rsidRDefault="00C97FB0" w:rsidP="00C97FB0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E93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5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19" w:rsidRDefault="00D57019" w:rsidP="00855268">
      <w:r>
        <w:separator/>
      </w:r>
    </w:p>
  </w:endnote>
  <w:endnote w:type="continuationSeparator" w:id="0">
    <w:p w:rsidR="00D57019" w:rsidRDefault="00D57019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19" w:rsidRDefault="00D57019" w:rsidP="00855268">
      <w:r>
        <w:separator/>
      </w:r>
    </w:p>
  </w:footnote>
  <w:footnote w:type="continuationSeparator" w:id="0">
    <w:p w:rsidR="00D57019" w:rsidRDefault="00D57019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2210C">
      <w:rPr>
        <w:noProof/>
      </w:rPr>
      <w:t>13</w:t>
    </w:r>
    <w:r>
      <w:fldChar w:fldCharType="end"/>
    </w:r>
  </w:p>
  <w:p w:rsidR="0070064F" w:rsidRDefault="007006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4F" w:rsidRDefault="00700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792C"/>
    <w:rsid w:val="00021A94"/>
    <w:rsid w:val="00023DEC"/>
    <w:rsid w:val="000352C3"/>
    <w:rsid w:val="0004196D"/>
    <w:rsid w:val="00041F1D"/>
    <w:rsid w:val="00051F85"/>
    <w:rsid w:val="0006081E"/>
    <w:rsid w:val="00062D13"/>
    <w:rsid w:val="00062D5C"/>
    <w:rsid w:val="000726DB"/>
    <w:rsid w:val="0007781E"/>
    <w:rsid w:val="00091103"/>
    <w:rsid w:val="000965E8"/>
    <w:rsid w:val="000A139B"/>
    <w:rsid w:val="000B1BFD"/>
    <w:rsid w:val="000B5392"/>
    <w:rsid w:val="000C1870"/>
    <w:rsid w:val="000D2753"/>
    <w:rsid w:val="000D32A9"/>
    <w:rsid w:val="000E0264"/>
    <w:rsid w:val="000E27EC"/>
    <w:rsid w:val="001001C4"/>
    <w:rsid w:val="00101440"/>
    <w:rsid w:val="001176C9"/>
    <w:rsid w:val="00120800"/>
    <w:rsid w:val="001209AF"/>
    <w:rsid w:val="00121644"/>
    <w:rsid w:val="001368C1"/>
    <w:rsid w:val="00152D02"/>
    <w:rsid w:val="00157994"/>
    <w:rsid w:val="00160F1A"/>
    <w:rsid w:val="00163276"/>
    <w:rsid w:val="00171F87"/>
    <w:rsid w:val="00184764"/>
    <w:rsid w:val="00191091"/>
    <w:rsid w:val="001953CB"/>
    <w:rsid w:val="001A06F6"/>
    <w:rsid w:val="001A6BC8"/>
    <w:rsid w:val="001B4092"/>
    <w:rsid w:val="001B7CFF"/>
    <w:rsid w:val="001C0C89"/>
    <w:rsid w:val="001C3152"/>
    <w:rsid w:val="001C40B6"/>
    <w:rsid w:val="001C66FB"/>
    <w:rsid w:val="001C6C90"/>
    <w:rsid w:val="001D6548"/>
    <w:rsid w:val="001E1DDC"/>
    <w:rsid w:val="001E4C63"/>
    <w:rsid w:val="001E5A8B"/>
    <w:rsid w:val="00214DD9"/>
    <w:rsid w:val="00215140"/>
    <w:rsid w:val="002220CF"/>
    <w:rsid w:val="0022210C"/>
    <w:rsid w:val="00223C95"/>
    <w:rsid w:val="002263A9"/>
    <w:rsid w:val="00246934"/>
    <w:rsid w:val="0024731C"/>
    <w:rsid w:val="0024751A"/>
    <w:rsid w:val="00251B82"/>
    <w:rsid w:val="00253D99"/>
    <w:rsid w:val="00254CCA"/>
    <w:rsid w:val="00256235"/>
    <w:rsid w:val="002636BF"/>
    <w:rsid w:val="0026446F"/>
    <w:rsid w:val="00264624"/>
    <w:rsid w:val="002760B5"/>
    <w:rsid w:val="00296F47"/>
    <w:rsid w:val="002A0DB3"/>
    <w:rsid w:val="002A275C"/>
    <w:rsid w:val="002A3875"/>
    <w:rsid w:val="002A5293"/>
    <w:rsid w:val="002A6606"/>
    <w:rsid w:val="002B25F6"/>
    <w:rsid w:val="002C1E79"/>
    <w:rsid w:val="002C53B9"/>
    <w:rsid w:val="002D0EB4"/>
    <w:rsid w:val="002E3744"/>
    <w:rsid w:val="002E3830"/>
    <w:rsid w:val="002F49DC"/>
    <w:rsid w:val="002F6B90"/>
    <w:rsid w:val="002F7307"/>
    <w:rsid w:val="00300086"/>
    <w:rsid w:val="003148CD"/>
    <w:rsid w:val="00317A0D"/>
    <w:rsid w:val="00334912"/>
    <w:rsid w:val="00343E43"/>
    <w:rsid w:val="00345B12"/>
    <w:rsid w:val="00360390"/>
    <w:rsid w:val="0036380B"/>
    <w:rsid w:val="00364BA9"/>
    <w:rsid w:val="003859FE"/>
    <w:rsid w:val="00390E8B"/>
    <w:rsid w:val="00395642"/>
    <w:rsid w:val="003D3633"/>
    <w:rsid w:val="003E10AB"/>
    <w:rsid w:val="003E4B64"/>
    <w:rsid w:val="003F3B80"/>
    <w:rsid w:val="003F653C"/>
    <w:rsid w:val="00406569"/>
    <w:rsid w:val="00410CA0"/>
    <w:rsid w:val="004112F1"/>
    <w:rsid w:val="00412194"/>
    <w:rsid w:val="0041324B"/>
    <w:rsid w:val="00420D6B"/>
    <w:rsid w:val="00420DAE"/>
    <w:rsid w:val="00421CE6"/>
    <w:rsid w:val="00440A6D"/>
    <w:rsid w:val="0044139E"/>
    <w:rsid w:val="004530B6"/>
    <w:rsid w:val="004628D4"/>
    <w:rsid w:val="0046669F"/>
    <w:rsid w:val="00471C00"/>
    <w:rsid w:val="00473D07"/>
    <w:rsid w:val="00474BAC"/>
    <w:rsid w:val="0047706B"/>
    <w:rsid w:val="004800F7"/>
    <w:rsid w:val="00493323"/>
    <w:rsid w:val="004979E9"/>
    <w:rsid w:val="004B02C1"/>
    <w:rsid w:val="004B030B"/>
    <w:rsid w:val="004B2D31"/>
    <w:rsid w:val="004B3A67"/>
    <w:rsid w:val="004B48F1"/>
    <w:rsid w:val="004C369F"/>
    <w:rsid w:val="004D3F18"/>
    <w:rsid w:val="004F71E2"/>
    <w:rsid w:val="0050569C"/>
    <w:rsid w:val="00506CD1"/>
    <w:rsid w:val="00522C66"/>
    <w:rsid w:val="00523240"/>
    <w:rsid w:val="0052569A"/>
    <w:rsid w:val="00527499"/>
    <w:rsid w:val="005357B2"/>
    <w:rsid w:val="00546900"/>
    <w:rsid w:val="005660DA"/>
    <w:rsid w:val="0057043B"/>
    <w:rsid w:val="00572118"/>
    <w:rsid w:val="00577D3D"/>
    <w:rsid w:val="0058725B"/>
    <w:rsid w:val="0059612F"/>
    <w:rsid w:val="005B2440"/>
    <w:rsid w:val="005C53BA"/>
    <w:rsid w:val="005D0587"/>
    <w:rsid w:val="005D08B1"/>
    <w:rsid w:val="005F39AC"/>
    <w:rsid w:val="00621194"/>
    <w:rsid w:val="00634C1D"/>
    <w:rsid w:val="00655308"/>
    <w:rsid w:val="00664AB5"/>
    <w:rsid w:val="00672867"/>
    <w:rsid w:val="00677500"/>
    <w:rsid w:val="006801F4"/>
    <w:rsid w:val="006845E8"/>
    <w:rsid w:val="006845EE"/>
    <w:rsid w:val="006869B2"/>
    <w:rsid w:val="0068785B"/>
    <w:rsid w:val="006907FB"/>
    <w:rsid w:val="00695C5F"/>
    <w:rsid w:val="006A73A3"/>
    <w:rsid w:val="006B39E2"/>
    <w:rsid w:val="006C3373"/>
    <w:rsid w:val="006E5F69"/>
    <w:rsid w:val="0070064F"/>
    <w:rsid w:val="007057AF"/>
    <w:rsid w:val="007156DD"/>
    <w:rsid w:val="007167C6"/>
    <w:rsid w:val="00730BE1"/>
    <w:rsid w:val="00734C8E"/>
    <w:rsid w:val="0074127B"/>
    <w:rsid w:val="00745FA1"/>
    <w:rsid w:val="007654CB"/>
    <w:rsid w:val="00775E53"/>
    <w:rsid w:val="00784D7D"/>
    <w:rsid w:val="00790C0A"/>
    <w:rsid w:val="0079351B"/>
    <w:rsid w:val="00796C83"/>
    <w:rsid w:val="007A1153"/>
    <w:rsid w:val="007A3F3A"/>
    <w:rsid w:val="007B3551"/>
    <w:rsid w:val="007B3D14"/>
    <w:rsid w:val="007B491B"/>
    <w:rsid w:val="007C1209"/>
    <w:rsid w:val="007C1E61"/>
    <w:rsid w:val="007C34B1"/>
    <w:rsid w:val="007C7E1F"/>
    <w:rsid w:val="007D31D8"/>
    <w:rsid w:val="007F37DF"/>
    <w:rsid w:val="007F49C9"/>
    <w:rsid w:val="00804068"/>
    <w:rsid w:val="00824529"/>
    <w:rsid w:val="0082554B"/>
    <w:rsid w:val="00826546"/>
    <w:rsid w:val="008332CC"/>
    <w:rsid w:val="008416F0"/>
    <w:rsid w:val="00845B4E"/>
    <w:rsid w:val="00850307"/>
    <w:rsid w:val="00854A1F"/>
    <w:rsid w:val="00855268"/>
    <w:rsid w:val="008553FC"/>
    <w:rsid w:val="0086176B"/>
    <w:rsid w:val="008624D8"/>
    <w:rsid w:val="008642F0"/>
    <w:rsid w:val="00884316"/>
    <w:rsid w:val="0089665D"/>
    <w:rsid w:val="008972AC"/>
    <w:rsid w:val="008B67C3"/>
    <w:rsid w:val="008C7FBA"/>
    <w:rsid w:val="008D128D"/>
    <w:rsid w:val="008E0531"/>
    <w:rsid w:val="008E67EB"/>
    <w:rsid w:val="008F5B72"/>
    <w:rsid w:val="00906D34"/>
    <w:rsid w:val="00914E60"/>
    <w:rsid w:val="009154C6"/>
    <w:rsid w:val="00917F5D"/>
    <w:rsid w:val="00921CBC"/>
    <w:rsid w:val="00956F05"/>
    <w:rsid w:val="0096055A"/>
    <w:rsid w:val="00965388"/>
    <w:rsid w:val="00977C64"/>
    <w:rsid w:val="009810C8"/>
    <w:rsid w:val="009906A2"/>
    <w:rsid w:val="009B1F94"/>
    <w:rsid w:val="009B382F"/>
    <w:rsid w:val="009B4B64"/>
    <w:rsid w:val="009B5CA9"/>
    <w:rsid w:val="009B628D"/>
    <w:rsid w:val="009C0240"/>
    <w:rsid w:val="009F1A58"/>
    <w:rsid w:val="009F6126"/>
    <w:rsid w:val="00A10240"/>
    <w:rsid w:val="00A24025"/>
    <w:rsid w:val="00A24C8D"/>
    <w:rsid w:val="00A3215B"/>
    <w:rsid w:val="00A46ED7"/>
    <w:rsid w:val="00A61606"/>
    <w:rsid w:val="00A62738"/>
    <w:rsid w:val="00A66107"/>
    <w:rsid w:val="00AA3800"/>
    <w:rsid w:val="00AA66AD"/>
    <w:rsid w:val="00AA7665"/>
    <w:rsid w:val="00AA7856"/>
    <w:rsid w:val="00AB04E5"/>
    <w:rsid w:val="00AB3FF9"/>
    <w:rsid w:val="00AC6709"/>
    <w:rsid w:val="00AE633E"/>
    <w:rsid w:val="00AF05B5"/>
    <w:rsid w:val="00AF16A7"/>
    <w:rsid w:val="00AF1B92"/>
    <w:rsid w:val="00B0300C"/>
    <w:rsid w:val="00B07A6C"/>
    <w:rsid w:val="00B17AAA"/>
    <w:rsid w:val="00B17FFD"/>
    <w:rsid w:val="00B273FA"/>
    <w:rsid w:val="00B3080A"/>
    <w:rsid w:val="00B36702"/>
    <w:rsid w:val="00B42462"/>
    <w:rsid w:val="00B447D1"/>
    <w:rsid w:val="00B52265"/>
    <w:rsid w:val="00B522EA"/>
    <w:rsid w:val="00B55B22"/>
    <w:rsid w:val="00B728A5"/>
    <w:rsid w:val="00B72F5F"/>
    <w:rsid w:val="00B80997"/>
    <w:rsid w:val="00B90B85"/>
    <w:rsid w:val="00BA2579"/>
    <w:rsid w:val="00BA4785"/>
    <w:rsid w:val="00BA63CA"/>
    <w:rsid w:val="00BA7474"/>
    <w:rsid w:val="00BB0602"/>
    <w:rsid w:val="00BC589C"/>
    <w:rsid w:val="00BD3AED"/>
    <w:rsid w:val="00BD718B"/>
    <w:rsid w:val="00C117E5"/>
    <w:rsid w:val="00C23181"/>
    <w:rsid w:val="00C2560A"/>
    <w:rsid w:val="00C32E54"/>
    <w:rsid w:val="00C60BAB"/>
    <w:rsid w:val="00C64216"/>
    <w:rsid w:val="00C71C43"/>
    <w:rsid w:val="00C727A7"/>
    <w:rsid w:val="00C72B85"/>
    <w:rsid w:val="00C97FB0"/>
    <w:rsid w:val="00CA43B6"/>
    <w:rsid w:val="00CA54BD"/>
    <w:rsid w:val="00CA62F6"/>
    <w:rsid w:val="00CA7067"/>
    <w:rsid w:val="00CB2C4F"/>
    <w:rsid w:val="00CC07FE"/>
    <w:rsid w:val="00CE05D5"/>
    <w:rsid w:val="00CE11F1"/>
    <w:rsid w:val="00CE3E20"/>
    <w:rsid w:val="00CE4201"/>
    <w:rsid w:val="00CE69C4"/>
    <w:rsid w:val="00CE73E1"/>
    <w:rsid w:val="00CF10A3"/>
    <w:rsid w:val="00CF18E7"/>
    <w:rsid w:val="00CF7D76"/>
    <w:rsid w:val="00D01BCF"/>
    <w:rsid w:val="00D02C5A"/>
    <w:rsid w:val="00D06B03"/>
    <w:rsid w:val="00D07AAF"/>
    <w:rsid w:val="00D13FCC"/>
    <w:rsid w:val="00D149FC"/>
    <w:rsid w:val="00D176FD"/>
    <w:rsid w:val="00D21559"/>
    <w:rsid w:val="00D26DAB"/>
    <w:rsid w:val="00D279AE"/>
    <w:rsid w:val="00D27F6B"/>
    <w:rsid w:val="00D3419B"/>
    <w:rsid w:val="00D4269D"/>
    <w:rsid w:val="00D43B25"/>
    <w:rsid w:val="00D50224"/>
    <w:rsid w:val="00D57019"/>
    <w:rsid w:val="00D71D51"/>
    <w:rsid w:val="00D819ED"/>
    <w:rsid w:val="00D840DB"/>
    <w:rsid w:val="00D84984"/>
    <w:rsid w:val="00DB5D36"/>
    <w:rsid w:val="00DB7FCA"/>
    <w:rsid w:val="00DC25EF"/>
    <w:rsid w:val="00DC6CD1"/>
    <w:rsid w:val="00DD35A7"/>
    <w:rsid w:val="00DF6FC8"/>
    <w:rsid w:val="00E131FE"/>
    <w:rsid w:val="00E203CE"/>
    <w:rsid w:val="00E21EE5"/>
    <w:rsid w:val="00E22D40"/>
    <w:rsid w:val="00E270FE"/>
    <w:rsid w:val="00E31E56"/>
    <w:rsid w:val="00E371CD"/>
    <w:rsid w:val="00E41B64"/>
    <w:rsid w:val="00E44E33"/>
    <w:rsid w:val="00E50EC1"/>
    <w:rsid w:val="00E61521"/>
    <w:rsid w:val="00E80EB5"/>
    <w:rsid w:val="00E81F4E"/>
    <w:rsid w:val="00E873B0"/>
    <w:rsid w:val="00E9030F"/>
    <w:rsid w:val="00E931CB"/>
    <w:rsid w:val="00E9798B"/>
    <w:rsid w:val="00EB2846"/>
    <w:rsid w:val="00EC18D3"/>
    <w:rsid w:val="00ED17A9"/>
    <w:rsid w:val="00ED4F52"/>
    <w:rsid w:val="00EE2B18"/>
    <w:rsid w:val="00EE543F"/>
    <w:rsid w:val="00EE70C2"/>
    <w:rsid w:val="00EF35D8"/>
    <w:rsid w:val="00EF5989"/>
    <w:rsid w:val="00EF759C"/>
    <w:rsid w:val="00F05041"/>
    <w:rsid w:val="00F06AA3"/>
    <w:rsid w:val="00F1784A"/>
    <w:rsid w:val="00F20299"/>
    <w:rsid w:val="00F25D16"/>
    <w:rsid w:val="00F4332B"/>
    <w:rsid w:val="00F4506E"/>
    <w:rsid w:val="00F5085C"/>
    <w:rsid w:val="00F52467"/>
    <w:rsid w:val="00F70211"/>
    <w:rsid w:val="00F7281B"/>
    <w:rsid w:val="00F80BCD"/>
    <w:rsid w:val="00F85D26"/>
    <w:rsid w:val="00F85D38"/>
    <w:rsid w:val="00F9323A"/>
    <w:rsid w:val="00F97E26"/>
    <w:rsid w:val="00FA486C"/>
    <w:rsid w:val="00FA4A29"/>
    <w:rsid w:val="00FB24E5"/>
    <w:rsid w:val="00FB2C23"/>
    <w:rsid w:val="00FB32E3"/>
    <w:rsid w:val="00FB4EEC"/>
    <w:rsid w:val="00FB6292"/>
    <w:rsid w:val="00FD3C6B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B9B9-ED42-439E-8CAB-881C23DA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Проект решения</vt:lpstr>
    </vt:vector>
  </TitlesOfParts>
  <Company>Company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Owner</dc:creator>
  <cp:lastModifiedBy>Саша</cp:lastModifiedBy>
  <cp:revision>2</cp:revision>
  <cp:lastPrinted>2017-05-30T22:53:00Z</cp:lastPrinted>
  <dcterms:created xsi:type="dcterms:W3CDTF">2017-05-31T03:56:00Z</dcterms:created>
  <dcterms:modified xsi:type="dcterms:W3CDTF">2017-05-31T03:56:00Z</dcterms:modified>
</cp:coreProperties>
</file>