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E5" w:rsidRDefault="00812F5A" w:rsidP="00920D74">
      <w:pPr>
        <w:jc w:val="center"/>
        <w:rPr>
          <w:b/>
          <w:sz w:val="28"/>
          <w:szCs w:val="28"/>
        </w:rPr>
      </w:pPr>
      <w:r w:rsidRPr="00812F5A">
        <w:rPr>
          <w:b/>
          <w:sz w:val="28"/>
          <w:szCs w:val="28"/>
        </w:rPr>
        <w:t>Администрация городского поселения «Шерловогорское»</w:t>
      </w:r>
      <w:r>
        <w:rPr>
          <w:b/>
          <w:sz w:val="28"/>
          <w:szCs w:val="28"/>
        </w:rPr>
        <w:t xml:space="preserve"> сообщает о </w:t>
      </w:r>
      <w:bookmarkStart w:id="0" w:name="_GoBack"/>
      <w:bookmarkEnd w:id="0"/>
      <w:r>
        <w:rPr>
          <w:b/>
          <w:sz w:val="28"/>
          <w:szCs w:val="28"/>
        </w:rPr>
        <w:t>проведении</w:t>
      </w:r>
      <w:r w:rsidR="009B25E5" w:rsidRPr="00B70A53">
        <w:rPr>
          <w:b/>
          <w:sz w:val="28"/>
          <w:szCs w:val="28"/>
        </w:rPr>
        <w:t xml:space="preserve"> </w:t>
      </w:r>
      <w:r w:rsidR="00A36D16">
        <w:rPr>
          <w:b/>
          <w:sz w:val="28"/>
          <w:szCs w:val="28"/>
        </w:rPr>
        <w:t xml:space="preserve"> </w:t>
      </w:r>
      <w:r w:rsidR="0001319D">
        <w:rPr>
          <w:b/>
          <w:sz w:val="28"/>
          <w:szCs w:val="28"/>
        </w:rPr>
        <w:t xml:space="preserve"> </w:t>
      </w:r>
      <w:proofErr w:type="gramStart"/>
      <w:r w:rsidR="0001319D">
        <w:rPr>
          <w:b/>
          <w:sz w:val="28"/>
          <w:szCs w:val="28"/>
        </w:rPr>
        <w:t xml:space="preserve">первенства  </w:t>
      </w:r>
      <w:r w:rsidR="005C2907">
        <w:rPr>
          <w:b/>
          <w:sz w:val="28"/>
          <w:szCs w:val="28"/>
        </w:rPr>
        <w:t>по</w:t>
      </w:r>
      <w:proofErr w:type="gramEnd"/>
      <w:r w:rsidR="005C2907">
        <w:rPr>
          <w:b/>
          <w:sz w:val="28"/>
          <w:szCs w:val="28"/>
        </w:rPr>
        <w:t xml:space="preserve"> хоккею в валенках </w:t>
      </w:r>
      <w:r w:rsidR="00A36D16">
        <w:rPr>
          <w:b/>
          <w:sz w:val="28"/>
          <w:szCs w:val="28"/>
        </w:rPr>
        <w:t xml:space="preserve"> среди трудовых коллективов</w:t>
      </w:r>
      <w:r w:rsidR="00920D74">
        <w:rPr>
          <w:b/>
          <w:sz w:val="28"/>
          <w:szCs w:val="28"/>
        </w:rPr>
        <w:t xml:space="preserve"> </w:t>
      </w:r>
      <w:r w:rsidR="00A36D16">
        <w:rPr>
          <w:b/>
          <w:sz w:val="28"/>
          <w:szCs w:val="28"/>
        </w:rPr>
        <w:t xml:space="preserve"> городского поселения «Шерловогорское»</w:t>
      </w:r>
    </w:p>
    <w:p w:rsidR="00920D74" w:rsidRPr="00B70A53" w:rsidRDefault="00920D74" w:rsidP="00920D74">
      <w:pPr>
        <w:jc w:val="center"/>
        <w:rPr>
          <w:b/>
          <w:sz w:val="28"/>
          <w:szCs w:val="28"/>
        </w:rPr>
      </w:pPr>
    </w:p>
    <w:p w:rsidR="009B25E5" w:rsidRPr="00920D74" w:rsidRDefault="00C81D2D" w:rsidP="00197065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      </w:t>
      </w:r>
      <w:r w:rsidR="009B25E5" w:rsidRPr="00920D74">
        <w:rPr>
          <w:b/>
          <w:sz w:val="26"/>
          <w:szCs w:val="26"/>
        </w:rPr>
        <w:t xml:space="preserve">1. Цели </w:t>
      </w:r>
      <w:proofErr w:type="gramStart"/>
      <w:r w:rsidR="009B25E5" w:rsidRPr="00920D74">
        <w:rPr>
          <w:b/>
          <w:sz w:val="26"/>
          <w:szCs w:val="26"/>
        </w:rPr>
        <w:t>и  задачи</w:t>
      </w:r>
      <w:proofErr w:type="gramEnd"/>
      <w:r w:rsidR="005C2907" w:rsidRPr="00920D74">
        <w:rPr>
          <w:b/>
          <w:sz w:val="26"/>
          <w:szCs w:val="26"/>
        </w:rPr>
        <w:t xml:space="preserve">: </w:t>
      </w:r>
      <w:r w:rsidR="005C2907" w:rsidRPr="00920D74">
        <w:rPr>
          <w:sz w:val="26"/>
          <w:szCs w:val="26"/>
        </w:rPr>
        <w:t>Популяризация хоккея в валенках, активизация здорового досуга трудящихся, пропаганда здорового образа жизни</w:t>
      </w:r>
      <w:r w:rsidR="00170087" w:rsidRPr="00920D74">
        <w:rPr>
          <w:sz w:val="26"/>
          <w:szCs w:val="26"/>
        </w:rPr>
        <w:t>.</w:t>
      </w:r>
    </w:p>
    <w:p w:rsidR="00920D74" w:rsidRDefault="00C81D2D" w:rsidP="00197065">
      <w:pPr>
        <w:jc w:val="both"/>
        <w:rPr>
          <w:sz w:val="26"/>
          <w:szCs w:val="26"/>
        </w:rPr>
      </w:pPr>
      <w:r w:rsidRPr="00920D74">
        <w:rPr>
          <w:b/>
          <w:sz w:val="26"/>
          <w:szCs w:val="26"/>
        </w:rPr>
        <w:t xml:space="preserve">     </w:t>
      </w:r>
      <w:r w:rsidR="009B25E5" w:rsidRPr="00920D74">
        <w:rPr>
          <w:b/>
          <w:sz w:val="26"/>
          <w:szCs w:val="26"/>
        </w:rPr>
        <w:t>2. Время и место проведения:</w:t>
      </w:r>
      <w:r w:rsidRPr="00920D74">
        <w:rPr>
          <w:sz w:val="26"/>
          <w:szCs w:val="26"/>
        </w:rPr>
        <w:t xml:space="preserve"> соревнования провод</w:t>
      </w:r>
      <w:r w:rsidR="0001319D">
        <w:rPr>
          <w:sz w:val="26"/>
          <w:szCs w:val="26"/>
        </w:rPr>
        <w:t>ятся 1</w:t>
      </w:r>
      <w:r w:rsidR="002E15BF">
        <w:rPr>
          <w:sz w:val="26"/>
          <w:szCs w:val="26"/>
        </w:rPr>
        <w:t>5</w:t>
      </w:r>
      <w:r w:rsidR="005C2907" w:rsidRPr="00920D74">
        <w:rPr>
          <w:sz w:val="26"/>
          <w:szCs w:val="26"/>
        </w:rPr>
        <w:t xml:space="preserve"> декабря</w:t>
      </w:r>
      <w:r w:rsidR="009B25E5" w:rsidRPr="00920D74">
        <w:rPr>
          <w:sz w:val="26"/>
          <w:szCs w:val="26"/>
        </w:rPr>
        <w:t xml:space="preserve"> 2</w:t>
      </w:r>
      <w:r w:rsidR="0001319D">
        <w:rPr>
          <w:sz w:val="26"/>
          <w:szCs w:val="26"/>
        </w:rPr>
        <w:t>01</w:t>
      </w:r>
      <w:r w:rsidR="00756EE9">
        <w:rPr>
          <w:sz w:val="26"/>
          <w:szCs w:val="26"/>
        </w:rPr>
        <w:t>8</w:t>
      </w:r>
      <w:r w:rsidR="005C2907" w:rsidRPr="00920D74">
        <w:rPr>
          <w:sz w:val="26"/>
          <w:szCs w:val="26"/>
        </w:rPr>
        <w:t xml:space="preserve">г. </w:t>
      </w:r>
      <w:proofErr w:type="gramStart"/>
      <w:r w:rsidR="005C2907" w:rsidRPr="00920D74">
        <w:rPr>
          <w:sz w:val="26"/>
          <w:szCs w:val="26"/>
        </w:rPr>
        <w:t>на хоккейной площадке</w:t>
      </w:r>
      <w:proofErr w:type="gramEnd"/>
      <w:r w:rsidR="005C2907" w:rsidRPr="00920D74">
        <w:rPr>
          <w:sz w:val="26"/>
          <w:szCs w:val="26"/>
        </w:rPr>
        <w:t xml:space="preserve"> расположенной во дворе за школой № 40</w:t>
      </w:r>
      <w:r w:rsidR="009D249F" w:rsidRPr="00920D74">
        <w:rPr>
          <w:sz w:val="26"/>
          <w:szCs w:val="26"/>
        </w:rPr>
        <w:t>. Реги</w:t>
      </w:r>
      <w:r w:rsidR="005C2907" w:rsidRPr="00920D74">
        <w:rPr>
          <w:sz w:val="26"/>
          <w:szCs w:val="26"/>
        </w:rPr>
        <w:t xml:space="preserve">страция команд, </w:t>
      </w:r>
    </w:p>
    <w:p w:rsidR="009D249F" w:rsidRPr="00920D74" w:rsidRDefault="00920D74" w:rsidP="00197065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5C2907" w:rsidRPr="00920D74">
        <w:rPr>
          <w:sz w:val="26"/>
          <w:szCs w:val="26"/>
        </w:rPr>
        <w:t xml:space="preserve"> 10</w:t>
      </w:r>
      <w:r>
        <w:rPr>
          <w:sz w:val="26"/>
          <w:szCs w:val="26"/>
        </w:rPr>
        <w:t xml:space="preserve"> час.</w:t>
      </w:r>
      <w:r w:rsidR="005C2907" w:rsidRPr="00920D74">
        <w:rPr>
          <w:sz w:val="26"/>
          <w:szCs w:val="26"/>
        </w:rPr>
        <w:t>45</w:t>
      </w:r>
      <w:r w:rsidR="008B1F33" w:rsidRPr="00920D74">
        <w:rPr>
          <w:sz w:val="26"/>
          <w:szCs w:val="26"/>
        </w:rPr>
        <w:t xml:space="preserve"> </w:t>
      </w:r>
      <w:r>
        <w:rPr>
          <w:sz w:val="26"/>
          <w:szCs w:val="26"/>
        </w:rPr>
        <w:t>мин</w:t>
      </w:r>
      <w:r w:rsidR="00FE405A" w:rsidRPr="00920D74">
        <w:rPr>
          <w:sz w:val="26"/>
          <w:szCs w:val="26"/>
        </w:rPr>
        <w:t xml:space="preserve">, </w:t>
      </w:r>
      <w:proofErr w:type="gramStart"/>
      <w:r w:rsidR="005C2907" w:rsidRPr="00920D74">
        <w:rPr>
          <w:sz w:val="26"/>
          <w:szCs w:val="26"/>
        </w:rPr>
        <w:t>начало  соревнований</w:t>
      </w:r>
      <w:proofErr w:type="gramEnd"/>
      <w:r w:rsidR="005C2907" w:rsidRPr="00920D74">
        <w:rPr>
          <w:sz w:val="26"/>
          <w:szCs w:val="26"/>
        </w:rPr>
        <w:t xml:space="preserve">  в  11</w:t>
      </w:r>
      <w:r w:rsidR="009D249F" w:rsidRPr="00920D74">
        <w:rPr>
          <w:sz w:val="26"/>
          <w:szCs w:val="26"/>
        </w:rPr>
        <w:t>-00 часов.</w:t>
      </w:r>
    </w:p>
    <w:p w:rsidR="009B25E5" w:rsidRPr="00920D74" w:rsidRDefault="00C81D2D" w:rsidP="00197065">
      <w:pPr>
        <w:jc w:val="both"/>
        <w:rPr>
          <w:sz w:val="26"/>
          <w:szCs w:val="26"/>
          <w:u w:val="single"/>
        </w:rPr>
      </w:pPr>
      <w:r w:rsidRPr="00920D74">
        <w:rPr>
          <w:b/>
          <w:sz w:val="26"/>
          <w:szCs w:val="26"/>
        </w:rPr>
        <w:t xml:space="preserve">     </w:t>
      </w:r>
      <w:r w:rsidR="009B25E5" w:rsidRPr="00920D74">
        <w:rPr>
          <w:b/>
          <w:sz w:val="26"/>
          <w:szCs w:val="26"/>
        </w:rPr>
        <w:t>3. Участники соревнований:</w:t>
      </w:r>
      <w:r w:rsidR="009B25E5" w:rsidRPr="00920D74">
        <w:rPr>
          <w:sz w:val="26"/>
          <w:szCs w:val="26"/>
        </w:rPr>
        <w:t xml:space="preserve"> </w:t>
      </w:r>
      <w:proofErr w:type="gramStart"/>
      <w:r w:rsidR="00A36D16" w:rsidRPr="00920D74">
        <w:rPr>
          <w:sz w:val="26"/>
          <w:szCs w:val="26"/>
        </w:rPr>
        <w:t>участие  в</w:t>
      </w:r>
      <w:proofErr w:type="gramEnd"/>
      <w:r w:rsidR="00A36D16" w:rsidRPr="00920D74">
        <w:rPr>
          <w:sz w:val="26"/>
          <w:szCs w:val="26"/>
        </w:rPr>
        <w:t xml:space="preserve">  соревнованиях  принимают сборные команды организаций, учреждений, предприятий городского поселения «Шерловогорское». </w:t>
      </w:r>
      <w:r w:rsidR="001F0D47" w:rsidRPr="00920D74">
        <w:rPr>
          <w:sz w:val="26"/>
          <w:szCs w:val="26"/>
        </w:rPr>
        <w:t xml:space="preserve"> </w:t>
      </w:r>
      <w:r w:rsidR="009B25E5" w:rsidRPr="00920D74">
        <w:rPr>
          <w:sz w:val="26"/>
          <w:szCs w:val="26"/>
        </w:rPr>
        <w:t>Состав команды</w:t>
      </w:r>
      <w:r w:rsidR="005C2907" w:rsidRPr="00920D74">
        <w:rPr>
          <w:sz w:val="26"/>
          <w:szCs w:val="26"/>
        </w:rPr>
        <w:t xml:space="preserve"> 7 человек</w:t>
      </w:r>
      <w:r w:rsidR="000B7B95" w:rsidRPr="00920D74">
        <w:rPr>
          <w:sz w:val="26"/>
          <w:szCs w:val="26"/>
        </w:rPr>
        <w:t xml:space="preserve"> (мужчины)</w:t>
      </w:r>
      <w:r w:rsidR="009D249F" w:rsidRPr="00920D74">
        <w:rPr>
          <w:sz w:val="26"/>
          <w:szCs w:val="26"/>
        </w:rPr>
        <w:t>.</w:t>
      </w:r>
    </w:p>
    <w:p w:rsidR="009B25E5" w:rsidRPr="00920D74" w:rsidRDefault="00C81D2D" w:rsidP="00197065">
      <w:pPr>
        <w:jc w:val="both"/>
        <w:rPr>
          <w:sz w:val="26"/>
          <w:szCs w:val="26"/>
        </w:rPr>
      </w:pPr>
      <w:r w:rsidRPr="00920D74">
        <w:rPr>
          <w:b/>
          <w:sz w:val="26"/>
          <w:szCs w:val="26"/>
        </w:rPr>
        <w:t xml:space="preserve">    </w:t>
      </w:r>
      <w:r w:rsidR="009B25E5" w:rsidRPr="00920D74">
        <w:rPr>
          <w:b/>
          <w:sz w:val="26"/>
          <w:szCs w:val="26"/>
        </w:rPr>
        <w:t>4.</w:t>
      </w:r>
      <w:r w:rsidR="000B7B95" w:rsidRPr="00920D74">
        <w:rPr>
          <w:b/>
          <w:sz w:val="26"/>
          <w:szCs w:val="26"/>
        </w:rPr>
        <w:t xml:space="preserve"> Экипировка игроков</w:t>
      </w:r>
      <w:r w:rsidR="009B25E5" w:rsidRPr="00920D74">
        <w:rPr>
          <w:b/>
          <w:sz w:val="26"/>
          <w:szCs w:val="26"/>
        </w:rPr>
        <w:t>:</w:t>
      </w:r>
      <w:r w:rsidR="000B7B95" w:rsidRPr="00920D74">
        <w:rPr>
          <w:b/>
          <w:sz w:val="26"/>
          <w:szCs w:val="26"/>
        </w:rPr>
        <w:t xml:space="preserve"> </w:t>
      </w:r>
      <w:r w:rsidR="000B7B95" w:rsidRPr="00920D74">
        <w:rPr>
          <w:sz w:val="26"/>
          <w:szCs w:val="26"/>
        </w:rPr>
        <w:t>снаряжение игроков не должно представлять угрозу травмы для других игроков</w:t>
      </w:r>
      <w:r w:rsidR="007462AA" w:rsidRPr="00920D74">
        <w:rPr>
          <w:sz w:val="26"/>
          <w:szCs w:val="26"/>
        </w:rPr>
        <w:t xml:space="preserve">. </w:t>
      </w:r>
      <w:r w:rsidR="000B7B95" w:rsidRPr="00920D74">
        <w:rPr>
          <w:sz w:val="26"/>
          <w:szCs w:val="26"/>
        </w:rPr>
        <w:t xml:space="preserve">Для игры используются клюшки для хоккея с мячом. Вратарь имеет право играть только без клюшки. Обувь не должна иметь металлических шипов (валенки, ботинки, </w:t>
      </w:r>
      <w:proofErr w:type="spellStart"/>
      <w:r w:rsidR="000B7B95" w:rsidRPr="00920D74">
        <w:rPr>
          <w:sz w:val="26"/>
          <w:szCs w:val="26"/>
        </w:rPr>
        <w:t>дутики</w:t>
      </w:r>
      <w:proofErr w:type="spellEnd"/>
      <w:r w:rsidR="000B7B95" w:rsidRPr="00920D74">
        <w:rPr>
          <w:sz w:val="26"/>
          <w:szCs w:val="26"/>
        </w:rPr>
        <w:t>, унты).</w:t>
      </w:r>
    </w:p>
    <w:p w:rsidR="009B25E5" w:rsidRPr="00920D74" w:rsidRDefault="00C81D2D" w:rsidP="00197065">
      <w:pPr>
        <w:jc w:val="both"/>
        <w:rPr>
          <w:sz w:val="26"/>
          <w:szCs w:val="26"/>
        </w:rPr>
      </w:pPr>
      <w:r w:rsidRPr="00920D74">
        <w:rPr>
          <w:b/>
          <w:sz w:val="26"/>
          <w:szCs w:val="26"/>
        </w:rPr>
        <w:t xml:space="preserve">    </w:t>
      </w:r>
      <w:r w:rsidR="000B7B95" w:rsidRPr="00920D74">
        <w:rPr>
          <w:b/>
          <w:sz w:val="26"/>
          <w:szCs w:val="26"/>
        </w:rPr>
        <w:t>5. Система розыгрыша</w:t>
      </w:r>
      <w:r w:rsidR="009B25E5" w:rsidRPr="00920D74">
        <w:rPr>
          <w:b/>
          <w:sz w:val="26"/>
          <w:szCs w:val="26"/>
        </w:rPr>
        <w:t xml:space="preserve">: </w:t>
      </w:r>
      <w:r w:rsidR="000B7B95" w:rsidRPr="00920D74">
        <w:rPr>
          <w:sz w:val="26"/>
          <w:szCs w:val="26"/>
        </w:rPr>
        <w:t>Определяется на заседании судейской коллегии в зависимости</w:t>
      </w:r>
      <w:r w:rsidR="00C85EF6" w:rsidRPr="00920D74">
        <w:rPr>
          <w:sz w:val="26"/>
          <w:szCs w:val="26"/>
        </w:rPr>
        <w:t xml:space="preserve"> от количества команд</w:t>
      </w:r>
      <w:r w:rsidR="009B25E5" w:rsidRPr="00920D74">
        <w:rPr>
          <w:sz w:val="26"/>
          <w:szCs w:val="26"/>
        </w:rPr>
        <w:t>.</w:t>
      </w:r>
    </w:p>
    <w:p w:rsidR="00C85EF6" w:rsidRPr="00920D74" w:rsidRDefault="00C85EF6" w:rsidP="00197065">
      <w:pPr>
        <w:jc w:val="both"/>
        <w:rPr>
          <w:sz w:val="26"/>
          <w:szCs w:val="26"/>
        </w:rPr>
      </w:pPr>
      <w:r w:rsidRPr="00920D74">
        <w:rPr>
          <w:sz w:val="26"/>
          <w:szCs w:val="26"/>
        </w:rPr>
        <w:t>- во время игры участвуют из каждой команды 4 полевых игрока и вратарь.</w:t>
      </w:r>
    </w:p>
    <w:p w:rsidR="00C85EF6" w:rsidRPr="00920D74" w:rsidRDefault="00C85EF6" w:rsidP="00197065">
      <w:pPr>
        <w:jc w:val="both"/>
        <w:rPr>
          <w:sz w:val="26"/>
          <w:szCs w:val="26"/>
        </w:rPr>
      </w:pPr>
      <w:r w:rsidRPr="00920D74">
        <w:rPr>
          <w:sz w:val="26"/>
          <w:szCs w:val="26"/>
        </w:rPr>
        <w:t xml:space="preserve">- грязное время 2 </w:t>
      </w:r>
      <w:r w:rsidRPr="00920D74">
        <w:rPr>
          <w:sz w:val="26"/>
          <w:szCs w:val="26"/>
          <w:lang w:val="en-US"/>
        </w:rPr>
        <w:t>x</w:t>
      </w:r>
      <w:r w:rsidRPr="00920D74">
        <w:rPr>
          <w:sz w:val="26"/>
          <w:szCs w:val="26"/>
        </w:rPr>
        <w:t xml:space="preserve"> 10 мин. + перерыв 3 мин.</w:t>
      </w:r>
    </w:p>
    <w:p w:rsidR="00C85EF6" w:rsidRPr="00920D74" w:rsidRDefault="00C85EF6" w:rsidP="00197065">
      <w:pPr>
        <w:jc w:val="both"/>
        <w:rPr>
          <w:sz w:val="26"/>
          <w:szCs w:val="26"/>
        </w:rPr>
      </w:pPr>
      <w:r w:rsidRPr="00920D74">
        <w:rPr>
          <w:sz w:val="26"/>
          <w:szCs w:val="26"/>
        </w:rPr>
        <w:t>- победа – 3 очка, проигрыш – 0 очков, при ничейном исходе игры пробиваются по 3 буллита (игрок начинает движение от средней линии площадки). Если по результатам 3 буллитов победитель не определился, то пробивается по одному буллиту до выявления победителя. Команда-победитель получает – 2 очка, проигравшая – 1 очко.</w:t>
      </w:r>
    </w:p>
    <w:p w:rsidR="00B31689" w:rsidRPr="00920D74" w:rsidRDefault="00C85EF6" w:rsidP="00197065">
      <w:pPr>
        <w:jc w:val="both"/>
        <w:rPr>
          <w:sz w:val="26"/>
          <w:szCs w:val="26"/>
        </w:rPr>
      </w:pPr>
      <w:r w:rsidRPr="00920D74">
        <w:rPr>
          <w:sz w:val="26"/>
          <w:szCs w:val="26"/>
        </w:rPr>
        <w:t xml:space="preserve">  </w:t>
      </w:r>
      <w:r w:rsidRPr="00920D74">
        <w:rPr>
          <w:b/>
          <w:sz w:val="26"/>
          <w:szCs w:val="26"/>
        </w:rPr>
        <w:t xml:space="preserve">  6. Определение победителей: </w:t>
      </w:r>
      <w:r w:rsidRPr="00920D74">
        <w:rPr>
          <w:sz w:val="26"/>
          <w:szCs w:val="26"/>
        </w:rPr>
        <w:t xml:space="preserve">Победитель определяется по наибольшей сумме набранных очков. В случае равенства очков у двух и более команд преимущество имеет команда: </w:t>
      </w:r>
      <w:r w:rsidRPr="00920D74">
        <w:rPr>
          <w:b/>
          <w:sz w:val="26"/>
          <w:szCs w:val="26"/>
        </w:rPr>
        <w:t xml:space="preserve">- </w:t>
      </w:r>
      <w:r w:rsidRPr="00920D74">
        <w:rPr>
          <w:sz w:val="26"/>
          <w:szCs w:val="26"/>
        </w:rPr>
        <w:t xml:space="preserve">набравшая наибольшее количество очков во всех матчах между этими командами; </w:t>
      </w:r>
      <w:r w:rsidRPr="00920D74">
        <w:rPr>
          <w:b/>
          <w:sz w:val="26"/>
          <w:szCs w:val="26"/>
        </w:rPr>
        <w:t>-</w:t>
      </w:r>
      <w:r w:rsidRPr="00920D74">
        <w:rPr>
          <w:sz w:val="26"/>
          <w:szCs w:val="26"/>
        </w:rPr>
        <w:t xml:space="preserve"> имеющая лучшую разницу забитых и пропущенных мячей в играх между этими командами;</w:t>
      </w:r>
      <w:r w:rsidRPr="00920D74">
        <w:rPr>
          <w:b/>
          <w:sz w:val="26"/>
          <w:szCs w:val="26"/>
        </w:rPr>
        <w:t xml:space="preserve"> -</w:t>
      </w:r>
      <w:r w:rsidRPr="00920D74">
        <w:rPr>
          <w:sz w:val="26"/>
          <w:szCs w:val="26"/>
        </w:rPr>
        <w:t xml:space="preserve"> имеющая лучшую разницу забитых и пропущенных мячей во всех матчах; </w:t>
      </w:r>
      <w:r w:rsidRPr="00920D74">
        <w:rPr>
          <w:b/>
          <w:sz w:val="26"/>
          <w:szCs w:val="26"/>
        </w:rPr>
        <w:t>-</w:t>
      </w:r>
      <w:r w:rsidRPr="00920D74">
        <w:rPr>
          <w:sz w:val="26"/>
          <w:szCs w:val="26"/>
        </w:rPr>
        <w:t xml:space="preserve"> команда, забившая наибольшее количество мячей; - при всех равных показателях – жеребьёвкой. </w:t>
      </w:r>
      <w:r w:rsidR="00B31689" w:rsidRPr="00920D74">
        <w:rPr>
          <w:b/>
          <w:sz w:val="26"/>
          <w:szCs w:val="26"/>
        </w:rPr>
        <w:tab/>
      </w:r>
    </w:p>
    <w:p w:rsidR="009B25E5" w:rsidRPr="00920D74" w:rsidRDefault="00C81D2D" w:rsidP="00197065">
      <w:pPr>
        <w:jc w:val="both"/>
        <w:rPr>
          <w:sz w:val="26"/>
          <w:szCs w:val="26"/>
        </w:rPr>
      </w:pPr>
      <w:r w:rsidRPr="00920D74">
        <w:rPr>
          <w:b/>
          <w:sz w:val="26"/>
          <w:szCs w:val="26"/>
        </w:rPr>
        <w:t xml:space="preserve">    </w:t>
      </w:r>
      <w:r w:rsidR="00B31689" w:rsidRPr="00920D74">
        <w:rPr>
          <w:b/>
          <w:sz w:val="26"/>
          <w:szCs w:val="26"/>
        </w:rPr>
        <w:t>7</w:t>
      </w:r>
      <w:r w:rsidR="009B25E5" w:rsidRPr="00920D74">
        <w:rPr>
          <w:b/>
          <w:sz w:val="26"/>
          <w:szCs w:val="26"/>
        </w:rPr>
        <w:t xml:space="preserve">. </w:t>
      </w:r>
      <w:proofErr w:type="gramStart"/>
      <w:r w:rsidR="009B25E5" w:rsidRPr="00920D74">
        <w:rPr>
          <w:b/>
          <w:sz w:val="26"/>
          <w:szCs w:val="26"/>
        </w:rPr>
        <w:t>Награждение:</w:t>
      </w:r>
      <w:r w:rsidR="00A36D16" w:rsidRPr="00920D74">
        <w:rPr>
          <w:sz w:val="26"/>
          <w:szCs w:val="26"/>
        </w:rPr>
        <w:t xml:space="preserve">  Команда</w:t>
      </w:r>
      <w:proofErr w:type="gramEnd"/>
      <w:r w:rsidR="00A36D16" w:rsidRPr="00920D74">
        <w:rPr>
          <w:sz w:val="26"/>
          <w:szCs w:val="26"/>
        </w:rPr>
        <w:t xml:space="preserve"> </w:t>
      </w:r>
      <w:r w:rsidR="00B31689" w:rsidRPr="00920D74">
        <w:rPr>
          <w:sz w:val="26"/>
          <w:szCs w:val="26"/>
        </w:rPr>
        <w:t xml:space="preserve"> победителей</w:t>
      </w:r>
      <w:r w:rsidR="00A36D16" w:rsidRPr="00920D74">
        <w:rPr>
          <w:sz w:val="26"/>
          <w:szCs w:val="26"/>
        </w:rPr>
        <w:t xml:space="preserve">  награждается  памят</w:t>
      </w:r>
      <w:r w:rsidR="00FC7423" w:rsidRPr="00920D74">
        <w:rPr>
          <w:sz w:val="26"/>
          <w:szCs w:val="26"/>
        </w:rPr>
        <w:t>ным  кубком</w:t>
      </w:r>
      <w:r w:rsidR="00A36D16" w:rsidRPr="00920D74">
        <w:rPr>
          <w:sz w:val="26"/>
          <w:szCs w:val="26"/>
        </w:rPr>
        <w:t xml:space="preserve">. </w:t>
      </w:r>
      <w:proofErr w:type="gramStart"/>
      <w:r w:rsidR="00A36D16" w:rsidRPr="00920D74">
        <w:rPr>
          <w:sz w:val="26"/>
          <w:szCs w:val="26"/>
        </w:rPr>
        <w:t>Команды,  занявшие</w:t>
      </w:r>
      <w:proofErr w:type="gramEnd"/>
      <w:r w:rsidR="00920D74" w:rsidRPr="00920D74">
        <w:rPr>
          <w:sz w:val="26"/>
          <w:szCs w:val="26"/>
        </w:rPr>
        <w:t xml:space="preserve"> </w:t>
      </w:r>
      <w:r w:rsidR="00FC7423" w:rsidRPr="00920D74">
        <w:rPr>
          <w:sz w:val="26"/>
          <w:szCs w:val="26"/>
        </w:rPr>
        <w:t>1,2,</w:t>
      </w:r>
      <w:r w:rsidR="00A36D16" w:rsidRPr="00920D74">
        <w:rPr>
          <w:sz w:val="26"/>
          <w:szCs w:val="26"/>
        </w:rPr>
        <w:t>3  места,  наг</w:t>
      </w:r>
      <w:r w:rsidR="00FC7423" w:rsidRPr="00920D74">
        <w:rPr>
          <w:sz w:val="26"/>
          <w:szCs w:val="26"/>
        </w:rPr>
        <w:t>раждаются  грамотами и медалями и денежными призами</w:t>
      </w:r>
      <w:r w:rsidR="00A36D16" w:rsidRPr="00920D74">
        <w:rPr>
          <w:sz w:val="26"/>
          <w:szCs w:val="26"/>
        </w:rPr>
        <w:t xml:space="preserve">. </w:t>
      </w:r>
      <w:r w:rsidR="00B31689" w:rsidRPr="00920D74">
        <w:rPr>
          <w:sz w:val="26"/>
          <w:szCs w:val="26"/>
        </w:rPr>
        <w:t xml:space="preserve">Награждаются </w:t>
      </w:r>
      <w:r w:rsidR="00D02B76">
        <w:rPr>
          <w:sz w:val="26"/>
          <w:szCs w:val="26"/>
        </w:rPr>
        <w:t xml:space="preserve">грамотами и вымпелами, лучшие игроки - </w:t>
      </w:r>
      <w:r w:rsidR="00B31689" w:rsidRPr="00920D74">
        <w:rPr>
          <w:sz w:val="26"/>
          <w:szCs w:val="26"/>
        </w:rPr>
        <w:t>нападающий, бомбардир, защитник, вратарь.</w:t>
      </w:r>
    </w:p>
    <w:p w:rsidR="009B25E5" w:rsidRPr="00920D74" w:rsidRDefault="00C81D2D" w:rsidP="00197065">
      <w:pPr>
        <w:jc w:val="both"/>
        <w:rPr>
          <w:sz w:val="26"/>
          <w:szCs w:val="26"/>
        </w:rPr>
      </w:pPr>
      <w:r w:rsidRPr="00920D74">
        <w:rPr>
          <w:b/>
          <w:sz w:val="26"/>
          <w:szCs w:val="26"/>
        </w:rPr>
        <w:t xml:space="preserve">    </w:t>
      </w:r>
      <w:r w:rsidR="00B31689" w:rsidRPr="00920D74">
        <w:rPr>
          <w:b/>
          <w:sz w:val="26"/>
          <w:szCs w:val="26"/>
        </w:rPr>
        <w:t>8</w:t>
      </w:r>
      <w:r w:rsidR="009B25E5" w:rsidRPr="00920D74">
        <w:rPr>
          <w:b/>
          <w:sz w:val="26"/>
          <w:szCs w:val="26"/>
        </w:rPr>
        <w:t xml:space="preserve">. Финансирование: </w:t>
      </w:r>
      <w:r w:rsidR="009B25E5" w:rsidRPr="00920D74">
        <w:rPr>
          <w:sz w:val="26"/>
          <w:szCs w:val="26"/>
        </w:rPr>
        <w:t>Все расходы, связанные с организацией и проведением соревнований, награждение, оплата судьям, несет администрация городского поселения «Шерловогорское».</w:t>
      </w:r>
    </w:p>
    <w:p w:rsidR="00FC7423" w:rsidRPr="00920D74" w:rsidRDefault="00C81D2D" w:rsidP="00197065">
      <w:pPr>
        <w:jc w:val="both"/>
        <w:rPr>
          <w:b/>
          <w:sz w:val="26"/>
          <w:szCs w:val="26"/>
          <w:u w:val="single"/>
        </w:rPr>
      </w:pPr>
      <w:r w:rsidRPr="00920D74">
        <w:rPr>
          <w:b/>
          <w:sz w:val="26"/>
          <w:szCs w:val="26"/>
        </w:rPr>
        <w:t xml:space="preserve">    </w:t>
      </w:r>
      <w:r w:rsidR="00920D74" w:rsidRPr="00920D74">
        <w:rPr>
          <w:b/>
          <w:sz w:val="26"/>
          <w:szCs w:val="26"/>
        </w:rPr>
        <w:t>9</w:t>
      </w:r>
      <w:r w:rsidR="00FC7423" w:rsidRPr="00920D74">
        <w:rPr>
          <w:b/>
          <w:sz w:val="26"/>
          <w:szCs w:val="26"/>
        </w:rPr>
        <w:t xml:space="preserve">. </w:t>
      </w:r>
      <w:proofErr w:type="gramStart"/>
      <w:r w:rsidR="00FC7423" w:rsidRPr="00920D74">
        <w:rPr>
          <w:b/>
          <w:sz w:val="26"/>
          <w:szCs w:val="26"/>
        </w:rPr>
        <w:t xml:space="preserve">Заявки: </w:t>
      </w:r>
      <w:r w:rsidR="00FC7423" w:rsidRPr="00920D74">
        <w:rPr>
          <w:sz w:val="26"/>
          <w:szCs w:val="26"/>
        </w:rPr>
        <w:t xml:space="preserve"> Заявки</w:t>
      </w:r>
      <w:proofErr w:type="gramEnd"/>
      <w:r w:rsidR="00FC7423" w:rsidRPr="00920D74">
        <w:rPr>
          <w:sz w:val="26"/>
          <w:szCs w:val="26"/>
        </w:rPr>
        <w:t xml:space="preserve"> по ус</w:t>
      </w:r>
      <w:r w:rsidR="00D03861" w:rsidRPr="00920D74">
        <w:rPr>
          <w:sz w:val="26"/>
          <w:szCs w:val="26"/>
        </w:rPr>
        <w:t>тано</w:t>
      </w:r>
      <w:r w:rsidR="0001319D">
        <w:rPr>
          <w:sz w:val="26"/>
          <w:szCs w:val="26"/>
        </w:rPr>
        <w:t>вленной форме (приложение № 1</w:t>
      </w:r>
      <w:r w:rsidR="00FC7423" w:rsidRPr="00920D74">
        <w:rPr>
          <w:sz w:val="26"/>
          <w:szCs w:val="26"/>
        </w:rPr>
        <w:t>), заверенные врачом и руководителем организации, подаются на</w:t>
      </w:r>
      <w:r w:rsidR="0001319D">
        <w:rPr>
          <w:sz w:val="26"/>
          <w:szCs w:val="26"/>
        </w:rPr>
        <w:t xml:space="preserve"> заседание судейской коллегии. В случае выявления подставных игроков, команда снимается с соревнований.</w:t>
      </w:r>
    </w:p>
    <w:p w:rsidR="009B25E5" w:rsidRPr="00920D74" w:rsidRDefault="00FC7423" w:rsidP="00197065">
      <w:pPr>
        <w:jc w:val="both"/>
        <w:rPr>
          <w:sz w:val="26"/>
          <w:szCs w:val="26"/>
        </w:rPr>
      </w:pPr>
      <w:r w:rsidRPr="00920D74">
        <w:rPr>
          <w:sz w:val="26"/>
          <w:szCs w:val="26"/>
        </w:rPr>
        <w:t xml:space="preserve">     Для получения дополнительной информации обращаться в администрацию городского поселения «Шерлово</w:t>
      </w:r>
      <w:r w:rsidR="0001319D">
        <w:rPr>
          <w:sz w:val="26"/>
          <w:szCs w:val="26"/>
        </w:rPr>
        <w:t xml:space="preserve">горское», </w:t>
      </w:r>
      <w:proofErr w:type="spellStart"/>
      <w:r w:rsidR="0001319D">
        <w:rPr>
          <w:sz w:val="26"/>
          <w:szCs w:val="26"/>
        </w:rPr>
        <w:t>каб</w:t>
      </w:r>
      <w:proofErr w:type="spellEnd"/>
      <w:r w:rsidR="0001319D">
        <w:rPr>
          <w:sz w:val="26"/>
          <w:szCs w:val="26"/>
        </w:rPr>
        <w:t xml:space="preserve">. № </w:t>
      </w:r>
      <w:r w:rsidR="00756EE9">
        <w:rPr>
          <w:sz w:val="26"/>
          <w:szCs w:val="26"/>
        </w:rPr>
        <w:t xml:space="preserve">8 тел. 3-42-91, сот. </w:t>
      </w:r>
      <w:proofErr w:type="gramStart"/>
      <w:r w:rsidR="00756EE9">
        <w:rPr>
          <w:sz w:val="26"/>
          <w:szCs w:val="26"/>
        </w:rPr>
        <w:t>89143512187</w:t>
      </w:r>
      <w:r w:rsidR="0001319D">
        <w:rPr>
          <w:sz w:val="26"/>
          <w:szCs w:val="26"/>
        </w:rPr>
        <w:t xml:space="preserve"> </w:t>
      </w:r>
      <w:r w:rsidR="00756EE9">
        <w:rPr>
          <w:sz w:val="26"/>
          <w:szCs w:val="26"/>
        </w:rPr>
        <w:t xml:space="preserve"> Егорова</w:t>
      </w:r>
      <w:proofErr w:type="gramEnd"/>
      <w:r w:rsidR="00756EE9">
        <w:rPr>
          <w:sz w:val="26"/>
          <w:szCs w:val="26"/>
        </w:rPr>
        <w:t xml:space="preserve"> А.А.</w:t>
      </w:r>
    </w:p>
    <w:sectPr w:rsidR="009B25E5" w:rsidRPr="00920D74" w:rsidSect="00AE4A6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5E5"/>
    <w:rsid w:val="0001319D"/>
    <w:rsid w:val="000B7B95"/>
    <w:rsid w:val="00113DC9"/>
    <w:rsid w:val="00170087"/>
    <w:rsid w:val="00197065"/>
    <w:rsid w:val="001F0D47"/>
    <w:rsid w:val="002E15BF"/>
    <w:rsid w:val="002F37BE"/>
    <w:rsid w:val="003A298F"/>
    <w:rsid w:val="005C2907"/>
    <w:rsid w:val="006C3DF7"/>
    <w:rsid w:val="006E7A97"/>
    <w:rsid w:val="007462AA"/>
    <w:rsid w:val="00756EE9"/>
    <w:rsid w:val="008018F9"/>
    <w:rsid w:val="00812F5A"/>
    <w:rsid w:val="008A15B6"/>
    <w:rsid w:val="008B1F33"/>
    <w:rsid w:val="00920D74"/>
    <w:rsid w:val="009B25E5"/>
    <w:rsid w:val="009D249F"/>
    <w:rsid w:val="00A36D16"/>
    <w:rsid w:val="00A91D55"/>
    <w:rsid w:val="00B31689"/>
    <w:rsid w:val="00C6587F"/>
    <w:rsid w:val="00C81D2D"/>
    <w:rsid w:val="00C829E1"/>
    <w:rsid w:val="00C85EF6"/>
    <w:rsid w:val="00CD4BCD"/>
    <w:rsid w:val="00D02B76"/>
    <w:rsid w:val="00D03861"/>
    <w:rsid w:val="00D2778A"/>
    <w:rsid w:val="00D64378"/>
    <w:rsid w:val="00E60EFA"/>
    <w:rsid w:val="00F94242"/>
    <w:rsid w:val="00FC7423"/>
    <w:rsid w:val="00F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DB729-AD6D-4611-80D8-2B9AF71E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5E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4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74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социальной политики</dc:creator>
  <cp:keywords/>
  <dc:description/>
  <cp:lastModifiedBy>Slonich</cp:lastModifiedBy>
  <cp:revision>26</cp:revision>
  <cp:lastPrinted>2018-11-28T07:23:00Z</cp:lastPrinted>
  <dcterms:created xsi:type="dcterms:W3CDTF">2010-11-01T05:45:00Z</dcterms:created>
  <dcterms:modified xsi:type="dcterms:W3CDTF">2018-12-06T06:54:00Z</dcterms:modified>
</cp:coreProperties>
</file>