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84" w:rsidRDefault="0007239E" w:rsidP="00055784">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055784" w:rsidRPr="004568EA" w:rsidRDefault="00055784" w:rsidP="00055784">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Cs w:val="0"/>
          <w:sz w:val="28"/>
          <w:szCs w:val="28"/>
        </w:rPr>
        <w:t>Администрация городского поселения «Шерловогорское»</w:t>
      </w: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4568EA" w:rsidRDefault="00055784" w:rsidP="00055784">
      <w:pPr>
        <w:pStyle w:val="ConsPlusTitle"/>
        <w:widowControl/>
        <w:jc w:val="center"/>
        <w:rPr>
          <w:rFonts w:ascii="Times New Roman" w:hAnsi="Times New Roman" w:cs="Times New Roman"/>
          <w:bCs w:val="0"/>
          <w:sz w:val="32"/>
          <w:szCs w:val="32"/>
        </w:rPr>
      </w:pPr>
      <w:r w:rsidRPr="004568EA">
        <w:rPr>
          <w:rFonts w:ascii="Times New Roman" w:hAnsi="Times New Roman" w:cs="Times New Roman"/>
          <w:bCs w:val="0"/>
          <w:sz w:val="32"/>
          <w:szCs w:val="32"/>
        </w:rPr>
        <w:t>ПОСТАНОВЛЕНИЕ</w:t>
      </w: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4568EA" w:rsidRDefault="00931E31" w:rsidP="0005578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7239E">
        <w:rPr>
          <w:rFonts w:ascii="Times New Roman" w:hAnsi="Times New Roman" w:cs="Times New Roman"/>
          <w:b w:val="0"/>
          <w:bCs w:val="0"/>
          <w:sz w:val="28"/>
          <w:szCs w:val="28"/>
        </w:rPr>
        <w:t>09</w:t>
      </w:r>
      <w:r>
        <w:rPr>
          <w:rFonts w:ascii="Times New Roman" w:hAnsi="Times New Roman" w:cs="Times New Roman"/>
          <w:b w:val="0"/>
          <w:bCs w:val="0"/>
          <w:sz w:val="28"/>
          <w:szCs w:val="28"/>
        </w:rPr>
        <w:t xml:space="preserve"> </w:t>
      </w:r>
      <w:r w:rsidR="0007239E">
        <w:rPr>
          <w:rFonts w:ascii="Times New Roman" w:hAnsi="Times New Roman" w:cs="Times New Roman"/>
          <w:b w:val="0"/>
          <w:bCs w:val="0"/>
          <w:sz w:val="28"/>
          <w:szCs w:val="28"/>
        </w:rPr>
        <w:t>декабря</w:t>
      </w:r>
      <w:r w:rsidR="00055784">
        <w:rPr>
          <w:rFonts w:ascii="Times New Roman" w:hAnsi="Times New Roman" w:cs="Times New Roman"/>
          <w:b w:val="0"/>
          <w:bCs w:val="0"/>
          <w:sz w:val="28"/>
          <w:szCs w:val="28"/>
        </w:rPr>
        <w:t xml:space="preserve"> 201</w:t>
      </w:r>
      <w:r w:rsidR="0007239E">
        <w:rPr>
          <w:rFonts w:ascii="Times New Roman" w:hAnsi="Times New Roman" w:cs="Times New Roman"/>
          <w:b w:val="0"/>
          <w:bCs w:val="0"/>
          <w:sz w:val="28"/>
          <w:szCs w:val="28"/>
        </w:rPr>
        <w:t>5</w:t>
      </w:r>
      <w:r w:rsidR="00055784">
        <w:rPr>
          <w:rFonts w:ascii="Times New Roman" w:hAnsi="Times New Roman" w:cs="Times New Roman"/>
          <w:b w:val="0"/>
          <w:bCs w:val="0"/>
          <w:sz w:val="28"/>
          <w:szCs w:val="28"/>
        </w:rPr>
        <w:t>год</w:t>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t>№</w:t>
      </w:r>
      <w:r w:rsidR="0007239E">
        <w:rPr>
          <w:rFonts w:ascii="Times New Roman" w:hAnsi="Times New Roman" w:cs="Times New Roman"/>
          <w:b w:val="0"/>
          <w:bCs w:val="0"/>
          <w:sz w:val="28"/>
          <w:szCs w:val="28"/>
        </w:rPr>
        <w:t>507</w:t>
      </w:r>
    </w:p>
    <w:p w:rsidR="00055784" w:rsidRDefault="00055784" w:rsidP="00055784">
      <w:pPr>
        <w:pStyle w:val="ConsPlusTitle"/>
        <w:widowControl/>
        <w:jc w:val="center"/>
        <w:rPr>
          <w:rFonts w:ascii="Times New Roman" w:hAnsi="Times New Roman" w:cs="Times New Roman"/>
          <w:bCs w:val="0"/>
          <w:sz w:val="28"/>
          <w:szCs w:val="28"/>
        </w:rPr>
      </w:pPr>
    </w:p>
    <w:p w:rsidR="00055784" w:rsidRPr="009829B4" w:rsidRDefault="00055784" w:rsidP="00055784">
      <w:pPr>
        <w:pStyle w:val="ConsPlusTitle"/>
        <w:widowControl/>
        <w:jc w:val="center"/>
        <w:rPr>
          <w:rFonts w:ascii="Times New Roman" w:hAnsi="Times New Roman" w:cs="Times New Roman"/>
          <w:bCs w:val="0"/>
          <w:sz w:val="28"/>
          <w:szCs w:val="28"/>
        </w:rPr>
      </w:pPr>
      <w:r w:rsidRPr="009829B4">
        <w:rPr>
          <w:rFonts w:ascii="Times New Roman" w:hAnsi="Times New Roman" w:cs="Times New Roman"/>
          <w:bCs w:val="0"/>
          <w:sz w:val="28"/>
          <w:szCs w:val="28"/>
        </w:rPr>
        <w:t>поселок городского типа Шерловая Гора</w:t>
      </w: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26138F" w:rsidRDefault="00055784" w:rsidP="00055784">
      <w:pPr>
        <w:pStyle w:val="ConsTitle"/>
        <w:widowControl/>
        <w:ind w:right="0"/>
        <w:jc w:val="both"/>
        <w:rPr>
          <w:rFonts w:ascii="Times New Roman" w:hAnsi="Times New Roman" w:cs="Times New Roman"/>
          <w:b w:val="0"/>
          <w:bCs w:val="0"/>
          <w:sz w:val="28"/>
          <w:szCs w:val="28"/>
        </w:rPr>
      </w:pPr>
      <w:r w:rsidRPr="007A5F9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7A5F9F">
        <w:rPr>
          <w:rStyle w:val="a4"/>
          <w:color w:val="auto"/>
        </w:rPr>
        <w:t xml:space="preserve"> </w:t>
      </w:r>
      <w:r w:rsidRPr="0026138F">
        <w:rPr>
          <w:rStyle w:val="a4"/>
          <w:rFonts w:ascii="Times New Roman" w:hAnsi="Times New Roman"/>
          <w:b/>
          <w:color w:val="auto"/>
          <w:sz w:val="28"/>
          <w:szCs w:val="28"/>
        </w:rPr>
        <w:t>«Согласование схемы движения транспорта и пешеходов на период проведения работ на проезжей части»</w:t>
      </w:r>
    </w:p>
    <w:p w:rsidR="00055784" w:rsidRPr="0026138F" w:rsidRDefault="00055784" w:rsidP="00055784">
      <w:pPr>
        <w:pStyle w:val="ConsPlusTitle"/>
        <w:widowControl/>
        <w:ind w:left="540"/>
        <w:jc w:val="center"/>
        <w:rPr>
          <w:rFonts w:ascii="Times New Roman" w:hAnsi="Times New Roman" w:cs="Times New Roman"/>
          <w:b w:val="0"/>
          <w:bCs w:val="0"/>
          <w:sz w:val="28"/>
          <w:szCs w:val="28"/>
        </w:rPr>
      </w:pPr>
    </w:p>
    <w:p w:rsidR="00055784" w:rsidRPr="004568EA" w:rsidRDefault="00055784" w:rsidP="00055784">
      <w:pPr>
        <w:spacing w:after="0" w:line="240" w:lineRule="auto"/>
        <w:ind w:firstLine="540"/>
        <w:jc w:val="both"/>
        <w:rPr>
          <w:rFonts w:ascii="Times New Roman" w:hAnsi="Times New Roman"/>
          <w:sz w:val="28"/>
          <w:szCs w:val="28"/>
        </w:rPr>
      </w:pPr>
      <w:proofErr w:type="gramStart"/>
      <w:r w:rsidRPr="00B83E3F">
        <w:rPr>
          <w:rFonts w:ascii="Times New Roman" w:hAnsi="Times New Roman"/>
          <w:sz w:val="28"/>
          <w:szCs w:val="28"/>
        </w:rPr>
        <w:t xml:space="preserve">В соответствии с </w:t>
      </w:r>
      <w:r w:rsidRPr="00B83E3F">
        <w:rPr>
          <w:rFonts w:ascii="Times New Roman" w:hAnsi="Times New Roman"/>
          <w:sz w:val="28"/>
          <w:szCs w:val="28"/>
          <w:lang w:eastAsia="ru-RU"/>
        </w:rPr>
        <w:t xml:space="preserve">пунктом 6 части 1 статьи 14, статьи 23, 24 Жилищного кодекса Российской Федерации, </w:t>
      </w:r>
      <w:r w:rsidRPr="00B83E3F">
        <w:rPr>
          <w:rFonts w:ascii="Times New Roman" w:hAnsi="Times New Roman"/>
          <w:sz w:val="28"/>
          <w:szCs w:val="28"/>
        </w:rPr>
        <w:t xml:space="preserve">Федеральным </w:t>
      </w:r>
      <w:hyperlink r:id="rId6" w:history="1">
        <w:r w:rsidRPr="00B83E3F">
          <w:rPr>
            <w:rFonts w:ascii="Times New Roman" w:hAnsi="Times New Roman"/>
            <w:sz w:val="28"/>
            <w:szCs w:val="28"/>
          </w:rPr>
          <w:t>законом</w:t>
        </w:r>
      </w:hyperlink>
      <w:r w:rsidRPr="00B83E3F">
        <w:rPr>
          <w:rFonts w:ascii="Times New Roman" w:hAnsi="Times New Roman"/>
          <w:sz w:val="28"/>
          <w:szCs w:val="28"/>
        </w:rPr>
        <w:t xml:space="preserve"> от 27 июля 2010 года № 210-ФЗ «Об </w:t>
      </w:r>
      <w:r w:rsidRPr="004568EA">
        <w:rPr>
          <w:rFonts w:ascii="Times New Roman" w:hAnsi="Times New Roman"/>
          <w:sz w:val="28"/>
          <w:szCs w:val="28"/>
        </w:rPr>
        <w:t xml:space="preserve">организации предоставления государственных и муниципальных услуг», </w:t>
      </w:r>
      <w:hyperlink r:id="rId7" w:history="1">
        <w:r w:rsidRPr="004568EA">
          <w:rPr>
            <w:rFonts w:ascii="Times New Roman" w:hAnsi="Times New Roman"/>
            <w:sz w:val="28"/>
            <w:szCs w:val="28"/>
          </w:rPr>
          <w:t>постановлением</w:t>
        </w:r>
      </w:hyperlink>
      <w:r w:rsidRPr="004568EA">
        <w:rPr>
          <w:rFonts w:ascii="Times New Roman" w:hAnsi="Times New Roman"/>
          <w:sz w:val="28"/>
          <w:szCs w:val="28"/>
        </w:rPr>
        <w:t xml:space="preserve"> администрации </w:t>
      </w:r>
      <w:r>
        <w:rPr>
          <w:rFonts w:ascii="Times New Roman" w:hAnsi="Times New Roman"/>
          <w:sz w:val="28"/>
          <w:szCs w:val="28"/>
        </w:rPr>
        <w:t>городского поселения «Шерловогорское»</w:t>
      </w:r>
      <w:r w:rsidRPr="004568EA">
        <w:rPr>
          <w:rFonts w:ascii="Times New Roman" w:hAnsi="Times New Roman"/>
          <w:sz w:val="28"/>
          <w:szCs w:val="28"/>
        </w:rPr>
        <w:t xml:space="preserve"> от </w:t>
      </w:r>
      <w:r>
        <w:rPr>
          <w:rFonts w:ascii="Times New Roman" w:hAnsi="Times New Roman"/>
          <w:sz w:val="28"/>
          <w:szCs w:val="28"/>
        </w:rPr>
        <w:t>22.11.</w:t>
      </w:r>
      <w:r w:rsidRPr="004568EA">
        <w:rPr>
          <w:rFonts w:ascii="Times New Roman" w:hAnsi="Times New Roman"/>
          <w:sz w:val="28"/>
          <w:szCs w:val="28"/>
        </w:rPr>
        <w:t>201</w:t>
      </w:r>
      <w:r>
        <w:rPr>
          <w:rFonts w:ascii="Times New Roman" w:hAnsi="Times New Roman"/>
          <w:sz w:val="28"/>
          <w:szCs w:val="28"/>
        </w:rPr>
        <w:t>0</w:t>
      </w:r>
      <w:r w:rsidRPr="004568EA">
        <w:rPr>
          <w:rFonts w:ascii="Times New Roman" w:hAnsi="Times New Roman"/>
          <w:sz w:val="28"/>
          <w:szCs w:val="28"/>
        </w:rPr>
        <w:t xml:space="preserve">г. № </w:t>
      </w:r>
      <w:r>
        <w:rPr>
          <w:rFonts w:ascii="Times New Roman" w:hAnsi="Times New Roman"/>
          <w:sz w:val="28"/>
          <w:szCs w:val="28"/>
        </w:rPr>
        <w:t>100</w:t>
      </w:r>
      <w:r w:rsidRPr="004568EA">
        <w:rPr>
          <w:rFonts w:ascii="Times New Roman" w:hAnsi="Times New Roman"/>
          <w:sz w:val="28"/>
          <w:szCs w:val="28"/>
        </w:rPr>
        <w:t xml:space="preserve"> «О</w:t>
      </w:r>
      <w:r>
        <w:rPr>
          <w:rFonts w:ascii="Times New Roman" w:hAnsi="Times New Roman"/>
          <w:sz w:val="28"/>
          <w:szCs w:val="28"/>
        </w:rPr>
        <w:t xml:space="preserve"> разработке и</w:t>
      </w:r>
      <w:r w:rsidRPr="004568EA">
        <w:rPr>
          <w:rFonts w:ascii="Times New Roman" w:hAnsi="Times New Roman"/>
          <w:sz w:val="28"/>
          <w:szCs w:val="28"/>
        </w:rPr>
        <w:t xml:space="preserve"> утверждении административных регламентов предоставлен</w:t>
      </w:r>
      <w:r>
        <w:rPr>
          <w:rFonts w:ascii="Times New Roman" w:hAnsi="Times New Roman"/>
          <w:sz w:val="28"/>
          <w:szCs w:val="28"/>
        </w:rPr>
        <w:t>ия муниципальных услуг», ст. 34 Устава городского поселения «Шерловогорское» от 09 сентября 2014 года</w:t>
      </w:r>
      <w:proofErr w:type="gramEnd"/>
      <w:r>
        <w:rPr>
          <w:rFonts w:ascii="Times New Roman" w:hAnsi="Times New Roman"/>
          <w:sz w:val="28"/>
          <w:szCs w:val="28"/>
        </w:rPr>
        <w:t xml:space="preserve"> № 172, администрация городского поселения </w:t>
      </w:r>
      <w:r w:rsidRPr="003565E3">
        <w:rPr>
          <w:rFonts w:ascii="Times New Roman" w:hAnsi="Times New Roman"/>
          <w:b/>
          <w:sz w:val="28"/>
          <w:szCs w:val="28"/>
        </w:rPr>
        <w:t>постановляет</w:t>
      </w:r>
      <w:r w:rsidRPr="004568EA">
        <w:rPr>
          <w:rFonts w:ascii="Times New Roman" w:hAnsi="Times New Roman"/>
          <w:sz w:val="28"/>
          <w:szCs w:val="28"/>
        </w:rPr>
        <w:t>:</w:t>
      </w:r>
    </w:p>
    <w:p w:rsidR="00055784" w:rsidRPr="00055784" w:rsidRDefault="00055784" w:rsidP="00055784">
      <w:pPr>
        <w:pStyle w:val="ConsPlusNormal"/>
        <w:widowControl/>
        <w:ind w:firstLine="709"/>
        <w:jc w:val="both"/>
        <w:rPr>
          <w:rFonts w:ascii="Times New Roman" w:hAnsi="Times New Roman" w:cs="Times New Roman"/>
          <w:sz w:val="28"/>
          <w:szCs w:val="28"/>
        </w:rPr>
      </w:pPr>
    </w:p>
    <w:p w:rsidR="00055784" w:rsidRPr="00055784" w:rsidRDefault="00055784" w:rsidP="00055784">
      <w:pPr>
        <w:pStyle w:val="a3"/>
        <w:numPr>
          <w:ilvl w:val="0"/>
          <w:numId w:val="1"/>
        </w:numPr>
        <w:spacing w:after="0" w:line="245" w:lineRule="atLeast"/>
        <w:jc w:val="both"/>
        <w:rPr>
          <w:rFonts w:ascii="Times New Roman" w:hAnsi="Times New Roman"/>
          <w:color w:val="000000"/>
          <w:sz w:val="28"/>
          <w:szCs w:val="28"/>
          <w:lang w:eastAsia="ru-RU"/>
        </w:rPr>
      </w:pPr>
      <w:r w:rsidRPr="00055784">
        <w:rPr>
          <w:rFonts w:ascii="Times New Roman" w:hAnsi="Times New Roman"/>
          <w:sz w:val="28"/>
          <w:szCs w:val="28"/>
        </w:rPr>
        <w:t xml:space="preserve">Утвердить прилагаемый административный </w:t>
      </w:r>
      <w:hyperlink r:id="rId8" w:history="1">
        <w:r w:rsidRPr="00055784">
          <w:rPr>
            <w:rFonts w:ascii="Times New Roman" w:hAnsi="Times New Roman"/>
            <w:sz w:val="28"/>
            <w:szCs w:val="28"/>
          </w:rPr>
          <w:t>регламент</w:t>
        </w:r>
      </w:hyperlink>
      <w:r w:rsidRPr="00055784">
        <w:rPr>
          <w:rFonts w:ascii="Times New Roman" w:hAnsi="Times New Roman"/>
          <w:sz w:val="28"/>
          <w:szCs w:val="28"/>
        </w:rPr>
        <w:t xml:space="preserve"> </w:t>
      </w:r>
      <w:proofErr w:type="gramStart"/>
      <w:r w:rsidRPr="00055784">
        <w:rPr>
          <w:rFonts w:ascii="Times New Roman" w:hAnsi="Times New Roman"/>
          <w:sz w:val="28"/>
          <w:szCs w:val="28"/>
        </w:rPr>
        <w:t>по</w:t>
      </w:r>
      <w:proofErr w:type="gramEnd"/>
      <w:r w:rsidRPr="00055784">
        <w:rPr>
          <w:rFonts w:ascii="Times New Roman" w:hAnsi="Times New Roman"/>
          <w:sz w:val="28"/>
          <w:szCs w:val="28"/>
        </w:rPr>
        <w:t xml:space="preserve"> </w:t>
      </w:r>
    </w:p>
    <w:p w:rsidR="00055784" w:rsidRPr="00055784" w:rsidRDefault="00055784" w:rsidP="00055784">
      <w:pPr>
        <w:spacing w:after="0" w:line="245" w:lineRule="atLeast"/>
        <w:jc w:val="both"/>
        <w:rPr>
          <w:rFonts w:ascii="Times New Roman" w:hAnsi="Times New Roman"/>
          <w:color w:val="000000"/>
          <w:sz w:val="28"/>
          <w:szCs w:val="28"/>
          <w:lang w:eastAsia="ru-RU"/>
        </w:rPr>
      </w:pPr>
      <w:r w:rsidRPr="00055784">
        <w:rPr>
          <w:rFonts w:ascii="Times New Roman" w:hAnsi="Times New Roman"/>
          <w:sz w:val="28"/>
          <w:szCs w:val="28"/>
        </w:rPr>
        <w:t xml:space="preserve">предоставлению муниципальной услуги </w:t>
      </w:r>
      <w:r w:rsidRPr="00055784">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p>
    <w:p w:rsidR="00055784" w:rsidRPr="00055784" w:rsidRDefault="00055784" w:rsidP="00055784">
      <w:pPr>
        <w:pStyle w:val="a3"/>
        <w:numPr>
          <w:ilvl w:val="0"/>
          <w:numId w:val="1"/>
        </w:numPr>
        <w:spacing w:after="0" w:line="245" w:lineRule="atLeast"/>
        <w:jc w:val="both"/>
        <w:rPr>
          <w:rFonts w:ascii="Times New Roman" w:hAnsi="Times New Roman"/>
          <w:sz w:val="28"/>
          <w:szCs w:val="28"/>
        </w:rPr>
      </w:pPr>
      <w:r w:rsidRPr="00055784">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055784" w:rsidRPr="00055784" w:rsidRDefault="00055784" w:rsidP="00055784">
      <w:pPr>
        <w:pStyle w:val="ConsPlusTitle"/>
        <w:widowControl/>
        <w:numPr>
          <w:ilvl w:val="0"/>
          <w:numId w:val="1"/>
        </w:numPr>
        <w:jc w:val="both"/>
        <w:rPr>
          <w:rFonts w:ascii="Times New Roman" w:hAnsi="Times New Roman" w:cs="Times New Roman"/>
          <w:b w:val="0"/>
          <w:sz w:val="28"/>
          <w:szCs w:val="28"/>
        </w:rPr>
      </w:pPr>
      <w:r w:rsidRPr="00055784">
        <w:rPr>
          <w:rFonts w:ascii="Times New Roman" w:hAnsi="Times New Roman" w:cs="Times New Roman"/>
          <w:b w:val="0"/>
          <w:sz w:val="28"/>
          <w:szCs w:val="28"/>
        </w:rPr>
        <w:t xml:space="preserve">Настоящее постановление опубликовать (обнародовать) </w:t>
      </w:r>
      <w:proofErr w:type="gramStart"/>
      <w:r w:rsidRPr="00055784">
        <w:rPr>
          <w:rFonts w:ascii="Times New Roman" w:hAnsi="Times New Roman" w:cs="Times New Roman"/>
          <w:b w:val="0"/>
          <w:sz w:val="28"/>
          <w:szCs w:val="28"/>
        </w:rPr>
        <w:t>на</w:t>
      </w:r>
      <w:proofErr w:type="gramEnd"/>
    </w:p>
    <w:p w:rsidR="00055784" w:rsidRPr="00055784" w:rsidRDefault="00055784" w:rsidP="00055784">
      <w:pPr>
        <w:pStyle w:val="ConsPlusTitle"/>
        <w:widowControl/>
        <w:jc w:val="both"/>
        <w:rPr>
          <w:rFonts w:ascii="Times New Roman" w:hAnsi="Times New Roman" w:cs="Times New Roman"/>
          <w:b w:val="0"/>
          <w:sz w:val="28"/>
          <w:szCs w:val="28"/>
        </w:rPr>
      </w:pPr>
      <w:r w:rsidRPr="00055784">
        <w:rPr>
          <w:rFonts w:ascii="Times New Roman" w:hAnsi="Times New Roman" w:cs="Times New Roman"/>
          <w:b w:val="0"/>
          <w:sz w:val="28"/>
          <w:szCs w:val="28"/>
        </w:rPr>
        <w:t xml:space="preserve">официальном </w:t>
      </w:r>
      <w:proofErr w:type="gramStart"/>
      <w:r w:rsidRPr="00055784">
        <w:rPr>
          <w:rFonts w:ascii="Times New Roman" w:hAnsi="Times New Roman" w:cs="Times New Roman"/>
          <w:b w:val="0"/>
          <w:sz w:val="28"/>
          <w:szCs w:val="28"/>
        </w:rPr>
        <w:t>сайте</w:t>
      </w:r>
      <w:proofErr w:type="gramEnd"/>
      <w:r w:rsidRPr="00055784">
        <w:rPr>
          <w:rFonts w:ascii="Times New Roman" w:hAnsi="Times New Roman" w:cs="Times New Roman"/>
          <w:b w:val="0"/>
          <w:sz w:val="28"/>
          <w:szCs w:val="28"/>
        </w:rPr>
        <w:t xml:space="preserve"> администрации городского поселения «Шерловогорское» в информационно-телекоммуникационной сети «Интернет».</w:t>
      </w:r>
    </w:p>
    <w:p w:rsidR="00055784" w:rsidRPr="00055784" w:rsidRDefault="00055784" w:rsidP="00055784">
      <w:pPr>
        <w:pStyle w:val="ConsPlusTitle"/>
        <w:widowControl/>
        <w:ind w:firstLine="709"/>
        <w:jc w:val="both"/>
        <w:rPr>
          <w:rFonts w:ascii="Times New Roman" w:hAnsi="Times New Roman" w:cs="Times New Roman"/>
          <w:b w:val="0"/>
          <w:i/>
          <w:sz w:val="28"/>
          <w:szCs w:val="28"/>
        </w:rPr>
      </w:pPr>
    </w:p>
    <w:p w:rsidR="00055784" w:rsidRPr="00055784" w:rsidRDefault="00055784" w:rsidP="00055784">
      <w:pPr>
        <w:pStyle w:val="ConsPlusTitle"/>
        <w:widowControl/>
        <w:ind w:firstLine="709"/>
        <w:jc w:val="both"/>
        <w:rPr>
          <w:rFonts w:ascii="Times New Roman" w:hAnsi="Times New Roman" w:cs="Times New Roman"/>
          <w:b w:val="0"/>
          <w:i/>
          <w:sz w:val="28"/>
          <w:szCs w:val="28"/>
        </w:rPr>
      </w:pPr>
    </w:p>
    <w:p w:rsidR="00055784" w:rsidRDefault="00055784" w:rsidP="00055784">
      <w:pPr>
        <w:pStyle w:val="ConsPlusTitle"/>
        <w:widowControl/>
        <w:ind w:firstLine="709"/>
        <w:jc w:val="both"/>
        <w:rPr>
          <w:rFonts w:ascii="Times New Roman" w:hAnsi="Times New Roman" w:cs="Times New Roman"/>
          <w:b w:val="0"/>
          <w:i/>
          <w:sz w:val="28"/>
          <w:szCs w:val="28"/>
        </w:rPr>
      </w:pPr>
    </w:p>
    <w:p w:rsidR="00055784" w:rsidRDefault="00055784" w:rsidP="00055784">
      <w:pPr>
        <w:pStyle w:val="ConsPlusTitle"/>
        <w:widowControl/>
        <w:jc w:val="both"/>
        <w:rPr>
          <w:rFonts w:ascii="Times New Roman" w:hAnsi="Times New Roman" w:cs="Times New Roman"/>
          <w:b w:val="0"/>
          <w:sz w:val="28"/>
          <w:szCs w:val="28"/>
        </w:rPr>
      </w:pPr>
      <w:r>
        <w:rPr>
          <w:rFonts w:ascii="Times New Roman" w:hAnsi="Times New Roman" w:cs="Times New Roman"/>
          <w:b w:val="0"/>
          <w:i/>
          <w:sz w:val="28"/>
          <w:szCs w:val="28"/>
        </w:rPr>
        <w:t xml:space="preserve">          </w:t>
      </w:r>
      <w:r>
        <w:rPr>
          <w:rFonts w:ascii="Times New Roman" w:hAnsi="Times New Roman" w:cs="Times New Roman"/>
          <w:b w:val="0"/>
          <w:sz w:val="28"/>
          <w:szCs w:val="28"/>
        </w:rPr>
        <w:t>Руководитель администрации</w:t>
      </w:r>
    </w:p>
    <w:p w:rsidR="007B7CBB" w:rsidRDefault="00055784" w:rsidP="00055784">
      <w:pPr>
        <w:rPr>
          <w:rFonts w:ascii="Times New Roman" w:hAnsi="Times New Roman"/>
          <w:sz w:val="28"/>
          <w:szCs w:val="28"/>
        </w:rPr>
      </w:pPr>
      <w:r>
        <w:rPr>
          <w:rFonts w:ascii="Times New Roman" w:hAnsi="Times New Roman"/>
          <w:sz w:val="28"/>
          <w:szCs w:val="28"/>
        </w:rPr>
        <w:t xml:space="preserve">городского поселения «Шерловогорское»    </w:t>
      </w:r>
      <w:r>
        <w:rPr>
          <w:rFonts w:ascii="Times New Roman" w:hAnsi="Times New Roman"/>
          <w:i/>
          <w:sz w:val="28"/>
          <w:szCs w:val="28"/>
        </w:rPr>
        <w:tab/>
        <w:t xml:space="preserve">   </w:t>
      </w:r>
      <w:r>
        <w:rPr>
          <w:rFonts w:ascii="Times New Roman" w:hAnsi="Times New Roman"/>
          <w:sz w:val="28"/>
          <w:szCs w:val="28"/>
        </w:rPr>
        <w:t xml:space="preserve">           Ю.Г.Сайфулин</w:t>
      </w:r>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26138F" w:rsidRPr="00FB7030" w:rsidRDefault="0026138F" w:rsidP="0026138F">
      <w:pPr>
        <w:pStyle w:val="ConsPlusNormal"/>
        <w:widowControl/>
        <w:ind w:left="4536" w:firstLine="0"/>
        <w:jc w:val="center"/>
        <w:outlineLvl w:val="0"/>
        <w:rPr>
          <w:rFonts w:ascii="Times New Roman" w:hAnsi="Times New Roman" w:cs="Times New Roman"/>
          <w:sz w:val="24"/>
          <w:szCs w:val="24"/>
        </w:rPr>
      </w:pPr>
      <w:r w:rsidRPr="00FB7030">
        <w:rPr>
          <w:rFonts w:ascii="Times New Roman" w:hAnsi="Times New Roman" w:cs="Times New Roman"/>
          <w:sz w:val="24"/>
          <w:szCs w:val="24"/>
        </w:rPr>
        <w:lastRenderedPageBreak/>
        <w:t>УТВЕРЖДЕН</w:t>
      </w:r>
    </w:p>
    <w:p w:rsidR="0026138F" w:rsidRPr="00FB7030" w:rsidRDefault="0026138F" w:rsidP="0026138F">
      <w:pPr>
        <w:pStyle w:val="ConsPlusNormal"/>
        <w:widowControl/>
        <w:ind w:left="4536" w:firstLine="0"/>
        <w:jc w:val="center"/>
        <w:rPr>
          <w:rFonts w:ascii="Times New Roman" w:hAnsi="Times New Roman" w:cs="Times New Roman"/>
          <w:sz w:val="24"/>
          <w:szCs w:val="24"/>
        </w:rPr>
      </w:pPr>
      <w:r w:rsidRPr="00FB7030">
        <w:rPr>
          <w:rFonts w:ascii="Times New Roman" w:hAnsi="Times New Roman" w:cs="Times New Roman"/>
          <w:sz w:val="24"/>
          <w:szCs w:val="24"/>
        </w:rPr>
        <w:t>постановлением</w:t>
      </w:r>
    </w:p>
    <w:p w:rsidR="0026138F" w:rsidRPr="00FB7030" w:rsidRDefault="0026138F" w:rsidP="0026138F">
      <w:pPr>
        <w:pStyle w:val="ConsPlusNormal"/>
        <w:widowControl/>
        <w:ind w:left="4536" w:firstLine="0"/>
        <w:jc w:val="center"/>
        <w:rPr>
          <w:rFonts w:ascii="Times New Roman" w:hAnsi="Times New Roman" w:cs="Times New Roman"/>
          <w:sz w:val="24"/>
          <w:szCs w:val="24"/>
        </w:rPr>
      </w:pPr>
      <w:r w:rsidRPr="00FB7030">
        <w:rPr>
          <w:rFonts w:ascii="Times New Roman" w:hAnsi="Times New Roman" w:cs="Times New Roman"/>
          <w:sz w:val="24"/>
          <w:szCs w:val="24"/>
        </w:rPr>
        <w:t>администрации городского поселения «Шерловогорское»</w:t>
      </w:r>
    </w:p>
    <w:p w:rsidR="0026138F" w:rsidRPr="00FB7030" w:rsidRDefault="0026138F" w:rsidP="0026138F">
      <w:pPr>
        <w:pStyle w:val="ConsPlusNormal"/>
        <w:widowControl/>
        <w:ind w:left="4536" w:firstLine="0"/>
        <w:jc w:val="center"/>
        <w:rPr>
          <w:rFonts w:ascii="Times New Roman" w:hAnsi="Times New Roman" w:cs="Times New Roman"/>
          <w:sz w:val="24"/>
          <w:szCs w:val="24"/>
        </w:rPr>
      </w:pPr>
      <w:r w:rsidRPr="00FB7030">
        <w:rPr>
          <w:rFonts w:ascii="Times New Roman" w:hAnsi="Times New Roman" w:cs="Times New Roman"/>
          <w:sz w:val="24"/>
          <w:szCs w:val="24"/>
        </w:rPr>
        <w:t xml:space="preserve">от </w:t>
      </w:r>
      <w:r w:rsidR="0007239E">
        <w:rPr>
          <w:rFonts w:ascii="Times New Roman" w:hAnsi="Times New Roman" w:cs="Times New Roman"/>
          <w:sz w:val="24"/>
          <w:szCs w:val="24"/>
        </w:rPr>
        <w:t>09 декабря</w:t>
      </w:r>
      <w:r w:rsidRPr="00FB7030">
        <w:rPr>
          <w:rFonts w:ascii="Times New Roman" w:hAnsi="Times New Roman" w:cs="Times New Roman"/>
          <w:sz w:val="24"/>
          <w:szCs w:val="24"/>
        </w:rPr>
        <w:t xml:space="preserve"> 201</w:t>
      </w:r>
      <w:r w:rsidR="0007239E">
        <w:rPr>
          <w:rFonts w:ascii="Times New Roman" w:hAnsi="Times New Roman" w:cs="Times New Roman"/>
          <w:sz w:val="24"/>
          <w:szCs w:val="24"/>
        </w:rPr>
        <w:t>5</w:t>
      </w:r>
      <w:r w:rsidRPr="00FB7030">
        <w:rPr>
          <w:rFonts w:ascii="Times New Roman" w:hAnsi="Times New Roman" w:cs="Times New Roman"/>
          <w:sz w:val="24"/>
          <w:szCs w:val="24"/>
        </w:rPr>
        <w:t xml:space="preserve"> г. № </w:t>
      </w:r>
      <w:r w:rsidR="0007239E">
        <w:rPr>
          <w:rFonts w:ascii="Times New Roman" w:hAnsi="Times New Roman" w:cs="Times New Roman"/>
          <w:sz w:val="24"/>
          <w:szCs w:val="24"/>
        </w:rPr>
        <w:t>507</w:t>
      </w:r>
    </w:p>
    <w:p w:rsidR="0026138F" w:rsidRPr="004568EA" w:rsidRDefault="0026138F" w:rsidP="0026138F">
      <w:pPr>
        <w:pStyle w:val="2"/>
        <w:ind w:left="4536" w:firstLine="0"/>
        <w:rPr>
          <w:color w:val="auto"/>
        </w:rPr>
      </w:pPr>
    </w:p>
    <w:p w:rsidR="0026138F" w:rsidRDefault="0026138F" w:rsidP="0026138F">
      <w:pPr>
        <w:autoSpaceDE w:val="0"/>
        <w:autoSpaceDN w:val="0"/>
        <w:adjustRightInd w:val="0"/>
        <w:spacing w:after="0" w:line="240" w:lineRule="auto"/>
        <w:jc w:val="center"/>
        <w:outlineLvl w:val="1"/>
        <w:rPr>
          <w:rFonts w:ascii="Times New Roman" w:hAnsi="Times New Roman"/>
          <w:sz w:val="24"/>
          <w:szCs w:val="24"/>
        </w:rPr>
      </w:pP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r w:rsidRPr="0026138F">
        <w:rPr>
          <w:rFonts w:ascii="Times New Roman" w:hAnsi="Times New Roman"/>
          <w:b/>
          <w:sz w:val="28"/>
          <w:szCs w:val="28"/>
        </w:rPr>
        <w:t>АДМИНИСТРАТИВНЫЙ РЕГЛАМЕНТ</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на предоставление муниципальной услуги</w:t>
      </w:r>
    </w:p>
    <w:p w:rsidR="0026138F" w:rsidRDefault="0026138F" w:rsidP="0026138F">
      <w:pPr>
        <w:pStyle w:val="ConsTitle"/>
        <w:widowControl/>
        <w:ind w:right="0"/>
        <w:jc w:val="center"/>
        <w:rPr>
          <w:rStyle w:val="a4"/>
          <w:rFonts w:ascii="Times New Roman" w:hAnsi="Times New Roman"/>
          <w:b/>
          <w:color w:val="auto"/>
          <w:sz w:val="28"/>
          <w:szCs w:val="28"/>
        </w:rPr>
      </w:pPr>
      <w:r w:rsidRPr="0026138F">
        <w:rPr>
          <w:rStyle w:val="a4"/>
          <w:rFonts w:ascii="Times New Roman" w:hAnsi="Times New Roman"/>
          <w:b/>
          <w:color w:val="auto"/>
          <w:sz w:val="28"/>
          <w:szCs w:val="28"/>
        </w:rPr>
        <w:t>«Согласование схемы движения транспорта и</w:t>
      </w:r>
    </w:p>
    <w:p w:rsidR="0026138F" w:rsidRPr="0026138F" w:rsidRDefault="0026138F" w:rsidP="0026138F">
      <w:pPr>
        <w:pStyle w:val="ConsTitle"/>
        <w:widowControl/>
        <w:ind w:right="0"/>
        <w:jc w:val="center"/>
        <w:rPr>
          <w:rFonts w:ascii="Times New Roman" w:hAnsi="Times New Roman" w:cs="Times New Roman"/>
          <w:b w:val="0"/>
          <w:bCs w:val="0"/>
          <w:sz w:val="28"/>
          <w:szCs w:val="28"/>
        </w:rPr>
      </w:pPr>
      <w:r w:rsidRPr="0026138F">
        <w:rPr>
          <w:rStyle w:val="a4"/>
          <w:rFonts w:ascii="Times New Roman" w:hAnsi="Times New Roman"/>
          <w:b/>
          <w:color w:val="auto"/>
          <w:sz w:val="28"/>
          <w:szCs w:val="28"/>
        </w:rPr>
        <w:t>пешеходов на период проведения работ на проезжей части»</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p>
    <w:p w:rsidR="0026138F" w:rsidRDefault="0026138F" w:rsidP="0026138F">
      <w:pPr>
        <w:pStyle w:val="a3"/>
        <w:numPr>
          <w:ilvl w:val="0"/>
          <w:numId w:val="8"/>
        </w:numPr>
        <w:shd w:val="clear" w:color="auto" w:fill="FFFFFF"/>
        <w:spacing w:after="0" w:line="204" w:lineRule="atLeast"/>
        <w:jc w:val="center"/>
        <w:textAlignment w:val="baseline"/>
        <w:rPr>
          <w:rFonts w:ascii="Times New Roman" w:hAnsi="Times New Roman"/>
          <w:b/>
          <w:bCs/>
          <w:sz w:val="28"/>
          <w:szCs w:val="28"/>
          <w:lang w:eastAsia="ru-RU"/>
        </w:rPr>
      </w:pPr>
      <w:r w:rsidRPr="00FE5295">
        <w:rPr>
          <w:rFonts w:ascii="Times New Roman" w:hAnsi="Times New Roman"/>
          <w:b/>
          <w:bCs/>
          <w:sz w:val="28"/>
          <w:szCs w:val="28"/>
          <w:lang w:eastAsia="ru-RU"/>
        </w:rPr>
        <w:t>Общие положения</w:t>
      </w:r>
    </w:p>
    <w:p w:rsidR="0026138F" w:rsidRPr="00FE5295" w:rsidRDefault="0026138F" w:rsidP="0026138F">
      <w:pPr>
        <w:pStyle w:val="a3"/>
        <w:shd w:val="clear" w:color="auto" w:fill="FFFFFF"/>
        <w:spacing w:after="0" w:line="204" w:lineRule="atLeast"/>
        <w:textAlignment w:val="baseline"/>
        <w:rPr>
          <w:rFonts w:ascii="Times New Roman" w:hAnsi="Times New Roman"/>
          <w:b/>
          <w:bCs/>
          <w:sz w:val="28"/>
          <w:szCs w:val="28"/>
          <w:lang w:eastAsia="ru-RU"/>
        </w:rPr>
      </w:pPr>
    </w:p>
    <w:p w:rsidR="0026138F" w:rsidRDefault="0026138F" w:rsidP="0026138F">
      <w:pPr>
        <w:pStyle w:val="a3"/>
        <w:shd w:val="clear" w:color="auto" w:fill="FFFFFF"/>
        <w:spacing w:after="0" w:line="204" w:lineRule="atLeast"/>
        <w:jc w:val="center"/>
        <w:textAlignment w:val="baseline"/>
        <w:rPr>
          <w:rFonts w:ascii="Times New Roman" w:hAnsi="Times New Roman"/>
          <w:sz w:val="28"/>
          <w:szCs w:val="28"/>
          <w:lang w:eastAsia="ru-RU"/>
        </w:rPr>
      </w:pPr>
      <w:r>
        <w:rPr>
          <w:rFonts w:ascii="Times New Roman" w:hAnsi="Times New Roman"/>
          <w:sz w:val="28"/>
          <w:szCs w:val="28"/>
          <w:lang w:eastAsia="ru-RU"/>
        </w:rPr>
        <w:t>Предмет регулирования административного регламента</w:t>
      </w:r>
    </w:p>
    <w:p w:rsidR="0026138F" w:rsidRPr="00FE5295" w:rsidRDefault="0026138F" w:rsidP="0026138F">
      <w:pPr>
        <w:pStyle w:val="a3"/>
        <w:shd w:val="clear" w:color="auto" w:fill="FFFFFF"/>
        <w:spacing w:after="0" w:line="204" w:lineRule="atLeast"/>
        <w:jc w:val="center"/>
        <w:textAlignment w:val="baseline"/>
        <w:rPr>
          <w:rFonts w:ascii="Times New Roman" w:hAnsi="Times New Roman"/>
          <w:sz w:val="28"/>
          <w:szCs w:val="28"/>
          <w:lang w:eastAsia="ru-RU"/>
        </w:rPr>
      </w:pPr>
    </w:p>
    <w:p w:rsidR="0026138F" w:rsidRDefault="0026138F" w:rsidP="0026138F">
      <w:pPr>
        <w:shd w:val="clear" w:color="auto" w:fill="FFFFFF"/>
        <w:spacing w:before="120" w:after="120" w:line="204" w:lineRule="atLeast"/>
        <w:jc w:val="both"/>
        <w:textAlignment w:val="baseline"/>
        <w:rPr>
          <w:rFonts w:ascii="Times New Roman" w:hAnsi="Times New Roman"/>
          <w:sz w:val="28"/>
          <w:szCs w:val="28"/>
        </w:rPr>
      </w:pPr>
      <w:r w:rsidRPr="00FE5295">
        <w:rPr>
          <w:rFonts w:ascii="Times New Roman" w:hAnsi="Times New Roman"/>
          <w:sz w:val="28"/>
          <w:szCs w:val="28"/>
        </w:rPr>
        <w:t xml:space="preserve">1.1. </w:t>
      </w:r>
      <w:proofErr w:type="gramStart"/>
      <w:r w:rsidRPr="00FE5295">
        <w:rPr>
          <w:rFonts w:ascii="Times New Roman" w:hAnsi="Times New Roman"/>
          <w:sz w:val="28"/>
          <w:szCs w:val="28"/>
        </w:rPr>
        <w:t xml:space="preserve">Настоящий административный регламент по предоставлению муниципальной услуги </w:t>
      </w:r>
      <w:r w:rsidRPr="0026138F">
        <w:rPr>
          <w:rFonts w:ascii="Times New Roman" w:hAnsi="Times New Roman"/>
          <w:sz w:val="28"/>
          <w:szCs w:val="28"/>
        </w:rPr>
        <w:t>«</w:t>
      </w:r>
      <w:r w:rsidRPr="0026138F">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26138F">
        <w:rPr>
          <w:rFonts w:ascii="Times New Roman" w:hAnsi="Times New Roman"/>
          <w:sz w:val="28"/>
          <w:szCs w:val="28"/>
        </w:rPr>
        <w:t>» </w:t>
      </w:r>
      <w:r>
        <w:rPr>
          <w:rFonts w:ascii="Times New Roman" w:hAnsi="Times New Roman"/>
          <w:sz w:val="28"/>
          <w:szCs w:val="28"/>
        </w:rPr>
        <w:t xml:space="preserve"> (далее – административный регламент</w:t>
      </w:r>
      <w:r w:rsidRPr="00FE5295">
        <w:rPr>
          <w:rFonts w:ascii="Times New Roman" w:hAnsi="Times New Roman"/>
          <w:sz w:val="28"/>
          <w:szCs w:val="28"/>
        </w:rPr>
        <w:t>)</w:t>
      </w:r>
      <w:r w:rsidRPr="00FE5295">
        <w:rPr>
          <w:rFonts w:ascii="Times New Roman" w:hAnsi="Times New Roman"/>
          <w:color w:val="FF0000"/>
          <w:sz w:val="28"/>
          <w:szCs w:val="28"/>
        </w:rPr>
        <w:t xml:space="preserve"> </w:t>
      </w:r>
      <w:r>
        <w:rPr>
          <w:rFonts w:ascii="Times New Roman" w:hAnsi="Times New Roman"/>
          <w:color w:val="FF0000"/>
          <w:sz w:val="28"/>
          <w:szCs w:val="28"/>
        </w:rPr>
        <w:t xml:space="preserve"> </w:t>
      </w:r>
      <w:r w:rsidRPr="00FE5295">
        <w:rPr>
          <w:rFonts w:ascii="Times New Roman" w:hAnsi="Times New Roman"/>
          <w:sz w:val="28"/>
          <w:szCs w:val="28"/>
        </w:rPr>
        <w:t>разработан в целях оптимизации и регламентации процессов по предоставлению муниципальной услуги по</w:t>
      </w:r>
      <w:r>
        <w:rPr>
          <w:rFonts w:ascii="Times New Roman" w:hAnsi="Times New Roman"/>
          <w:sz w:val="28"/>
          <w:szCs w:val="28"/>
        </w:rPr>
        <w:t xml:space="preserve"> </w:t>
      </w:r>
      <w:r w:rsidRPr="0026138F">
        <w:rPr>
          <w:rFonts w:ascii="Times New Roman" w:hAnsi="Times New Roman"/>
          <w:sz w:val="28"/>
          <w:szCs w:val="28"/>
        </w:rPr>
        <w:t>с</w:t>
      </w:r>
      <w:r w:rsidRPr="0026138F">
        <w:rPr>
          <w:rStyle w:val="a4"/>
          <w:rFonts w:ascii="Times New Roman" w:hAnsi="Times New Roman"/>
          <w:b w:val="0"/>
          <w:bCs w:val="0"/>
          <w:color w:val="auto"/>
          <w:sz w:val="28"/>
          <w:szCs w:val="28"/>
        </w:rPr>
        <w:t>огласованию схемы движения транспорта и пешеходов на период проведения работ на проезжей части</w:t>
      </w:r>
      <w:r w:rsidRPr="0026138F">
        <w:rPr>
          <w:rFonts w:ascii="Times New Roman" w:hAnsi="Times New Roman"/>
          <w:sz w:val="28"/>
          <w:szCs w:val="28"/>
        </w:rPr>
        <w:t xml:space="preserve"> </w:t>
      </w:r>
      <w:r>
        <w:rPr>
          <w:rFonts w:ascii="Times New Roman" w:hAnsi="Times New Roman"/>
          <w:sz w:val="28"/>
          <w:szCs w:val="28"/>
        </w:rPr>
        <w:t>(далее – муниципальная услуга), в том числе регламентации сроков и последовательности выполнения ее</w:t>
      </w:r>
      <w:proofErr w:type="gramEnd"/>
      <w:r>
        <w:rPr>
          <w:rFonts w:ascii="Times New Roman" w:hAnsi="Times New Roman"/>
          <w:sz w:val="28"/>
          <w:szCs w:val="28"/>
        </w:rPr>
        <w:t xml:space="preserve">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отделом жилищно-коммунального хозяйства городского поселения «Шерловогорское» (далее – Исполнитель).</w:t>
      </w:r>
    </w:p>
    <w:p w:rsidR="0026138F" w:rsidRPr="00FA1849" w:rsidRDefault="0026138F" w:rsidP="0026138F">
      <w:pPr>
        <w:shd w:val="clear" w:color="auto" w:fill="FFFFFF"/>
        <w:spacing w:before="120" w:after="120" w:line="204" w:lineRule="atLeast"/>
        <w:jc w:val="center"/>
        <w:textAlignment w:val="baseline"/>
        <w:rPr>
          <w:rFonts w:ascii="Times New Roman" w:hAnsi="Times New Roman"/>
          <w:sz w:val="28"/>
          <w:szCs w:val="28"/>
        </w:rPr>
      </w:pPr>
      <w:r>
        <w:rPr>
          <w:rFonts w:ascii="Times New Roman" w:hAnsi="Times New Roman"/>
          <w:sz w:val="28"/>
          <w:szCs w:val="28"/>
        </w:rPr>
        <w:t>Круг заявителей</w:t>
      </w:r>
    </w:p>
    <w:p w:rsidR="0026138F" w:rsidRPr="00FA1849" w:rsidRDefault="0026138F" w:rsidP="0026138F">
      <w:pPr>
        <w:pStyle w:val="a3"/>
        <w:numPr>
          <w:ilvl w:val="1"/>
          <w:numId w:val="8"/>
        </w:numPr>
        <w:shd w:val="clear" w:color="auto" w:fill="FFFFFF"/>
        <w:spacing w:before="120" w:after="120" w:line="204" w:lineRule="atLeast"/>
        <w:ind w:left="0" w:firstLine="0"/>
        <w:jc w:val="both"/>
        <w:textAlignment w:val="baseline"/>
        <w:rPr>
          <w:rFonts w:ascii="Times New Roman" w:hAnsi="Times New Roman"/>
          <w:sz w:val="28"/>
          <w:szCs w:val="28"/>
          <w:lang w:eastAsia="ru-RU"/>
        </w:rPr>
      </w:pPr>
      <w:r>
        <w:rPr>
          <w:rFonts w:ascii="Times New Roman" w:hAnsi="Times New Roman"/>
          <w:sz w:val="28"/>
          <w:szCs w:val="28"/>
          <w:lang w:eastAsia="ru-RU"/>
        </w:rPr>
        <w:t>М</w:t>
      </w:r>
      <w:r w:rsidRPr="00FA1849">
        <w:rPr>
          <w:rFonts w:ascii="Times New Roman" w:hAnsi="Times New Roman"/>
          <w:sz w:val="28"/>
          <w:szCs w:val="28"/>
          <w:lang w:eastAsia="ru-RU"/>
        </w:rPr>
        <w:t xml:space="preserve">униципальная услуга предоставляется юридическим лицам, индивидуальным предпринимателям, физическим лицам, заинтересованным в </w:t>
      </w:r>
      <w:r w:rsidRPr="0026138F">
        <w:rPr>
          <w:rFonts w:ascii="Times New Roman" w:hAnsi="Times New Roman"/>
          <w:sz w:val="28"/>
          <w:szCs w:val="28"/>
          <w:lang w:eastAsia="ru-RU"/>
        </w:rPr>
        <w:t>с</w:t>
      </w:r>
      <w:r w:rsidRPr="0026138F">
        <w:rPr>
          <w:rStyle w:val="a4"/>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Pr="0026138F">
        <w:rPr>
          <w:rFonts w:ascii="Times New Roman" w:hAnsi="Times New Roman"/>
          <w:sz w:val="28"/>
          <w:szCs w:val="28"/>
          <w:lang w:eastAsia="ru-RU"/>
        </w:rPr>
        <w:t xml:space="preserve"> </w:t>
      </w:r>
      <w:r w:rsidRPr="00FA1849">
        <w:rPr>
          <w:rFonts w:ascii="Times New Roman" w:hAnsi="Times New Roman"/>
          <w:sz w:val="28"/>
          <w:szCs w:val="28"/>
          <w:lang w:eastAsia="ru-RU"/>
        </w:rPr>
        <w:t>(далее - заявитель).</w:t>
      </w:r>
    </w:p>
    <w:p w:rsidR="0026138F" w:rsidRDefault="0026138F" w:rsidP="0026138F">
      <w:pPr>
        <w:pStyle w:val="a3"/>
        <w:numPr>
          <w:ilvl w:val="1"/>
          <w:numId w:val="8"/>
        </w:numPr>
        <w:shd w:val="clear" w:color="auto" w:fill="FFFFFF"/>
        <w:spacing w:before="120" w:after="120" w:line="204" w:lineRule="atLeast"/>
        <w:ind w:left="0" w:firstLine="0"/>
        <w:jc w:val="both"/>
        <w:textAlignment w:val="baseline"/>
        <w:rPr>
          <w:rFonts w:ascii="Times New Roman" w:hAnsi="Times New Roman"/>
          <w:sz w:val="28"/>
          <w:szCs w:val="28"/>
          <w:lang w:eastAsia="ru-RU"/>
        </w:rPr>
      </w:pPr>
      <w:r>
        <w:rPr>
          <w:rFonts w:ascii="Times New Roman" w:hAnsi="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законным представителем (родителями, усыновителями, опекунами, попечителями);</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опекуном недееспособного гражданина;</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p>
    <w:p w:rsidR="0026138F" w:rsidRDefault="0026138F" w:rsidP="0026138F">
      <w:pPr>
        <w:pStyle w:val="a3"/>
        <w:shd w:val="clear" w:color="auto" w:fill="FFFFFF"/>
        <w:spacing w:before="120" w:after="120" w:line="204" w:lineRule="atLeast"/>
        <w:ind w:left="0" w:firstLine="708"/>
        <w:jc w:val="center"/>
        <w:textAlignment w:val="baseline"/>
        <w:rPr>
          <w:rFonts w:ascii="Times New Roman" w:hAnsi="Times New Roman"/>
          <w:sz w:val="28"/>
          <w:szCs w:val="28"/>
          <w:lang w:eastAsia="ru-RU"/>
        </w:rPr>
      </w:pPr>
      <w:r>
        <w:rPr>
          <w:rFonts w:ascii="Times New Roman" w:hAnsi="Times New Roman"/>
          <w:sz w:val="28"/>
          <w:szCs w:val="28"/>
          <w:lang w:eastAsia="ru-RU"/>
        </w:rPr>
        <w:t>Требования к порядку информирования о предоставлении муниципальной услуги</w:t>
      </w:r>
    </w:p>
    <w:p w:rsidR="0026138F" w:rsidRDefault="0026138F" w:rsidP="0026138F">
      <w:pPr>
        <w:pStyle w:val="a3"/>
        <w:shd w:val="clear" w:color="auto" w:fill="FFFFFF"/>
        <w:spacing w:before="120" w:after="120" w:line="204" w:lineRule="atLeast"/>
        <w:ind w:left="0" w:firstLine="708"/>
        <w:jc w:val="center"/>
        <w:textAlignment w:val="baseline"/>
        <w:rPr>
          <w:rFonts w:ascii="Times New Roman" w:hAnsi="Times New Roman"/>
          <w:sz w:val="28"/>
          <w:szCs w:val="28"/>
          <w:lang w:eastAsia="ru-RU"/>
        </w:rPr>
      </w:pPr>
    </w:p>
    <w:p w:rsidR="0026138F" w:rsidRDefault="0026138F" w:rsidP="0026138F">
      <w:pPr>
        <w:pStyle w:val="a3"/>
        <w:numPr>
          <w:ilvl w:val="1"/>
          <w:numId w:val="8"/>
        </w:numPr>
        <w:shd w:val="clear" w:color="auto" w:fill="FFFFFF"/>
        <w:spacing w:before="120" w:after="120" w:line="204" w:lineRule="atLeast"/>
        <w:ind w:left="10" w:hanging="1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Местонахождение Исполнителя: 674607, Забайкальский край, Борзинский район, </w:t>
      </w:r>
      <w:proofErr w:type="spellStart"/>
      <w:r>
        <w:rPr>
          <w:rFonts w:ascii="Times New Roman" w:hAnsi="Times New Roman"/>
          <w:sz w:val="28"/>
          <w:szCs w:val="28"/>
          <w:lang w:eastAsia="ru-RU"/>
        </w:rPr>
        <w:t>пгт</w:t>
      </w:r>
      <w:proofErr w:type="spellEnd"/>
      <w:r>
        <w:rPr>
          <w:rFonts w:ascii="Times New Roman" w:hAnsi="Times New Roman"/>
          <w:sz w:val="28"/>
          <w:szCs w:val="28"/>
          <w:lang w:eastAsia="ru-RU"/>
        </w:rPr>
        <w:t>. Шерловая Гора, ул. Октябрьская, 12;</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График работы Исполнителя:</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понедельник – четверг: 8:00 – 17:15;</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пятница: 8:00 – 16:00</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обеденный перерыв: 13:00 – 14:00</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p>
    <w:p w:rsidR="0026138F" w:rsidRPr="00A56EEC" w:rsidRDefault="0026138F" w:rsidP="002533C7">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В предпраздничные дни продолжительность времени работы Исполнителя сокращается на 1 час.</w:t>
      </w:r>
    </w:p>
    <w:p w:rsidR="0026138F" w:rsidRDefault="0026138F" w:rsidP="0026138F">
      <w:pPr>
        <w:pStyle w:val="a3"/>
        <w:numPr>
          <w:ilvl w:val="1"/>
          <w:numId w:val="8"/>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26138F" w:rsidRPr="000B5980"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на официальном сайте администрации </w:t>
      </w:r>
      <w:r w:rsidR="002533C7">
        <w:rPr>
          <w:rFonts w:ascii="Times New Roman" w:hAnsi="Times New Roman"/>
          <w:sz w:val="28"/>
          <w:szCs w:val="28"/>
          <w:lang w:eastAsia="ru-RU"/>
        </w:rPr>
        <w:t xml:space="preserve">городского поселения «Шерловогорское» </w:t>
      </w:r>
      <w:r>
        <w:rPr>
          <w:rFonts w:ascii="Times New Roman" w:hAnsi="Times New Roman"/>
          <w:sz w:val="28"/>
          <w:szCs w:val="28"/>
          <w:lang w:eastAsia="ru-RU"/>
        </w:rPr>
        <w:t>в информационно-телекоммуникационной сети «Интернет»:</w:t>
      </w:r>
      <w:r w:rsidR="002533C7" w:rsidRPr="002533C7">
        <w:t xml:space="preserve"> </w:t>
      </w:r>
      <w:hyperlink r:id="rId9" w:history="1">
        <w:r w:rsidR="002533C7" w:rsidRPr="004568EA">
          <w:rPr>
            <w:rStyle w:val="afff0"/>
            <w:rFonts w:ascii="Times New Roman" w:hAnsi="Times New Roman"/>
            <w:color w:val="auto"/>
            <w:sz w:val="28"/>
            <w:szCs w:val="28"/>
          </w:rPr>
          <w:t>http://www</w:t>
        </w:r>
      </w:hyperlink>
      <w:r w:rsidR="002533C7" w:rsidRPr="004568EA">
        <w:rPr>
          <w:rFonts w:ascii="Times New Roman" w:hAnsi="Times New Roman"/>
          <w:sz w:val="28"/>
          <w:szCs w:val="28"/>
        </w:rPr>
        <w:t xml:space="preserve">. </w:t>
      </w:r>
      <w:proofErr w:type="spellStart"/>
      <w:r w:rsidR="002533C7" w:rsidRPr="006A3196">
        <w:rPr>
          <w:rFonts w:ascii="Times New Roman" w:hAnsi="Times New Roman"/>
          <w:sz w:val="28"/>
          <w:szCs w:val="28"/>
        </w:rPr>
        <w:t>sherladm.ru</w:t>
      </w:r>
      <w:proofErr w:type="spellEnd"/>
      <w:r>
        <w:rPr>
          <w:rFonts w:ascii="Times New Roman" w:hAnsi="Times New Roman"/>
          <w:sz w:val="28"/>
          <w:szCs w:val="28"/>
          <w:lang w:eastAsia="ru-RU"/>
        </w:rPr>
        <w:t>;</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15FD4">
          <w:rPr>
            <w:rStyle w:val="afff0"/>
            <w:rFonts w:ascii="Times New Roman" w:hAnsi="Times New Roman"/>
            <w:sz w:val="28"/>
            <w:szCs w:val="28"/>
            <w:lang w:val="en-US" w:eastAsia="ru-RU"/>
          </w:rPr>
          <w:t>http</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www</w:t>
        </w:r>
        <w:r w:rsidRPr="00C15FD4">
          <w:rPr>
            <w:rStyle w:val="afff0"/>
            <w:rFonts w:ascii="Times New Roman" w:hAnsi="Times New Roman"/>
            <w:sz w:val="28"/>
            <w:szCs w:val="28"/>
            <w:lang w:eastAsia="ru-RU"/>
          </w:rPr>
          <w:t>.</w:t>
        </w:r>
        <w:proofErr w:type="spellStart"/>
        <w:r w:rsidRPr="00C15FD4">
          <w:rPr>
            <w:rStyle w:val="afff0"/>
            <w:rFonts w:ascii="Times New Roman" w:hAnsi="Times New Roman"/>
            <w:sz w:val="28"/>
            <w:szCs w:val="28"/>
            <w:lang w:val="en-US" w:eastAsia="ru-RU"/>
          </w:rPr>
          <w:t>pgu</w:t>
        </w:r>
        <w:proofErr w:type="spellEnd"/>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e</w:t>
        </w:r>
        <w:r w:rsidRPr="00C15FD4">
          <w:rPr>
            <w:rStyle w:val="afff0"/>
            <w:rFonts w:ascii="Times New Roman" w:hAnsi="Times New Roman"/>
            <w:sz w:val="28"/>
            <w:szCs w:val="28"/>
            <w:lang w:eastAsia="ru-RU"/>
          </w:rPr>
          <w:t>-</w:t>
        </w:r>
        <w:proofErr w:type="spellStart"/>
        <w:r w:rsidRPr="00C15FD4">
          <w:rPr>
            <w:rStyle w:val="afff0"/>
            <w:rFonts w:ascii="Times New Roman" w:hAnsi="Times New Roman"/>
            <w:sz w:val="28"/>
            <w:szCs w:val="28"/>
            <w:lang w:val="en-US" w:eastAsia="ru-RU"/>
          </w:rPr>
          <w:t>zab</w:t>
        </w:r>
        <w:proofErr w:type="spellEnd"/>
        <w:r w:rsidRPr="00C15FD4">
          <w:rPr>
            <w:rStyle w:val="afff0"/>
            <w:rFonts w:ascii="Times New Roman" w:hAnsi="Times New Roman"/>
            <w:sz w:val="28"/>
            <w:szCs w:val="28"/>
            <w:lang w:eastAsia="ru-RU"/>
          </w:rPr>
          <w:t>.</w:t>
        </w:r>
        <w:proofErr w:type="spellStart"/>
        <w:r w:rsidRPr="00C15FD4">
          <w:rPr>
            <w:rStyle w:val="afff0"/>
            <w:rFonts w:ascii="Times New Roman" w:hAnsi="Times New Roman"/>
            <w:sz w:val="28"/>
            <w:szCs w:val="28"/>
            <w:lang w:val="en-US" w:eastAsia="ru-RU"/>
          </w:rPr>
          <w:t>ru</w:t>
        </w:r>
        <w:proofErr w:type="spellEnd"/>
      </w:hyperlink>
      <w:r>
        <w:rPr>
          <w:rFonts w:ascii="Times New Roman" w:hAnsi="Times New Roman"/>
          <w:sz w:val="28"/>
          <w:szCs w:val="28"/>
          <w:lang w:eastAsia="ru-RU"/>
        </w:rPr>
        <w:t>;</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в местах предоставления муниципальной услуги.</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Указанная информация может быть получена в порядке консультирования.</w:t>
      </w:r>
    </w:p>
    <w:p w:rsidR="0026138F" w:rsidRPr="004373B4" w:rsidRDefault="0026138F" w:rsidP="0026138F">
      <w:pPr>
        <w:pStyle w:val="a3"/>
        <w:numPr>
          <w:ilvl w:val="1"/>
          <w:numId w:val="8"/>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лично;</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почте (по электронной почте);</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телефону;</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публично е письменное консультирование;</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публичное устное консультирование.</w:t>
      </w:r>
    </w:p>
    <w:p w:rsidR="0026138F" w:rsidRDefault="0026138F" w:rsidP="0026138F">
      <w:pPr>
        <w:pStyle w:val="a3"/>
        <w:numPr>
          <w:ilvl w:val="1"/>
          <w:numId w:val="8"/>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Pr>
          <w:rFonts w:ascii="Times New Roman" w:hAnsi="Times New Roman"/>
          <w:sz w:val="28"/>
          <w:szCs w:val="28"/>
          <w:lang w:eastAsia="ru-RU"/>
        </w:rPr>
        <w:lastRenderedPageBreak/>
        <w:t xml:space="preserve">предоставляющего муниципальную услугу, </w:t>
      </w:r>
      <w:r w:rsidRPr="000A2DB9">
        <w:rPr>
          <w:rFonts w:ascii="Times New Roman" w:hAnsi="Times New Roman"/>
          <w:sz w:val="28"/>
          <w:szCs w:val="28"/>
          <w:lang w:eastAsia="ru-RU"/>
        </w:rPr>
        <w:t>представлена в приложении 1</w:t>
      </w:r>
      <w:r>
        <w:rPr>
          <w:rFonts w:ascii="Times New Roman" w:hAnsi="Times New Roman"/>
          <w:sz w:val="28"/>
          <w:szCs w:val="28"/>
          <w:lang w:eastAsia="ru-RU"/>
        </w:rPr>
        <w:t xml:space="preserve">  к Административному регламенту.</w:t>
      </w:r>
    </w:p>
    <w:p w:rsidR="0026138F" w:rsidRDefault="0026138F" w:rsidP="0026138F">
      <w:pPr>
        <w:pStyle w:val="a3"/>
        <w:numPr>
          <w:ilvl w:val="1"/>
          <w:numId w:val="8"/>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Индивидуальное  консультирование лично (индивидуальное устное консультирование.</w:t>
      </w:r>
      <w:proofErr w:type="gramEnd"/>
    </w:p>
    <w:p w:rsidR="0026138F" w:rsidRPr="0059027F" w:rsidRDefault="0026138F" w:rsidP="0026138F">
      <w:pPr>
        <w:pStyle w:val="a3"/>
        <w:spacing w:before="100" w:beforeAutospacing="1" w:after="100" w:afterAutospacing="1"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Время ожидания заинтересованного лица  при индивидуальном устном консультировании</w:t>
      </w:r>
      <w:r w:rsidRPr="0059027F">
        <w:rPr>
          <w:rFonts w:ascii="Times New Roman" w:hAnsi="Times New Roman"/>
          <w:sz w:val="28"/>
          <w:szCs w:val="28"/>
          <w:lang w:eastAsia="ru-RU"/>
        </w:rPr>
        <w:t xml:space="preserve">      не </w:t>
      </w:r>
      <w:r>
        <w:rPr>
          <w:rFonts w:ascii="Times New Roman" w:hAnsi="Times New Roman"/>
          <w:sz w:val="28"/>
          <w:szCs w:val="28"/>
          <w:lang w:eastAsia="ru-RU"/>
        </w:rPr>
        <w:t xml:space="preserve">может </w:t>
      </w:r>
      <w:r w:rsidRPr="0059027F">
        <w:rPr>
          <w:rFonts w:ascii="Times New Roman" w:hAnsi="Times New Roman"/>
          <w:sz w:val="28"/>
          <w:szCs w:val="28"/>
          <w:lang w:eastAsia="ru-RU"/>
        </w:rPr>
        <w:t xml:space="preserve"> превышать </w:t>
      </w:r>
      <w:r w:rsidR="002533C7">
        <w:rPr>
          <w:rFonts w:ascii="Times New Roman" w:hAnsi="Times New Roman"/>
          <w:sz w:val="28"/>
          <w:szCs w:val="28"/>
          <w:lang w:eastAsia="ru-RU"/>
        </w:rPr>
        <w:t>15</w:t>
      </w:r>
      <w:r w:rsidRPr="0059027F">
        <w:rPr>
          <w:rFonts w:ascii="Times New Roman" w:hAnsi="Times New Roman"/>
          <w:sz w:val="28"/>
          <w:szCs w:val="28"/>
          <w:lang w:eastAsia="ru-RU"/>
        </w:rPr>
        <w:t xml:space="preserve">    минут;</w:t>
      </w:r>
    </w:p>
    <w:p w:rsidR="0026138F" w:rsidRPr="00843E59" w:rsidRDefault="0026138F" w:rsidP="0026138F">
      <w:pPr>
        <w:ind w:firstLine="360"/>
        <w:jc w:val="both"/>
        <w:outlineLvl w:val="0"/>
        <w:rPr>
          <w:rFonts w:ascii="Times New Roman" w:hAnsi="Times New Roman"/>
          <w:sz w:val="28"/>
          <w:szCs w:val="28"/>
        </w:rPr>
      </w:pPr>
      <w:r w:rsidRPr="000A2DB9">
        <w:rPr>
          <w:rFonts w:ascii="Times New Roman" w:hAnsi="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6138F" w:rsidRPr="00843E59" w:rsidRDefault="0026138F" w:rsidP="0026138F">
      <w:pPr>
        <w:pStyle w:val="ConsPlusNormal"/>
        <w:widowControl/>
        <w:numPr>
          <w:ilvl w:val="1"/>
          <w:numId w:val="8"/>
        </w:numPr>
        <w:ind w:left="10" w:hanging="10"/>
        <w:jc w:val="both"/>
        <w:rPr>
          <w:rFonts w:ascii="Times New Roman" w:hAnsi="Times New Roman" w:cs="Times New Roman"/>
          <w:sz w:val="28"/>
          <w:szCs w:val="28"/>
        </w:rPr>
      </w:pPr>
      <w:r w:rsidRPr="00843E59">
        <w:rPr>
          <w:rFonts w:ascii="Times New Roman" w:hAnsi="Times New Roman" w:cs="Times New Roman"/>
          <w:sz w:val="28"/>
          <w:szCs w:val="28"/>
        </w:rPr>
        <w:t> Индивидуальное консультирование по почте (по электронной почте).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и на Портале </w:t>
      </w:r>
      <w:r w:rsidRPr="00843E59">
        <w:rPr>
          <w:rFonts w:ascii="Times New Roman" w:hAnsi="Times New Roman" w:cs="Times New Roman"/>
          <w:sz w:val="28"/>
          <w:szCs w:val="28"/>
        </w:rPr>
        <w:lastRenderedPageBreak/>
        <w:t>государственных и муниципальных услуг в информационно-телекоммуникационной сети «Интернет».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lastRenderedPageBreak/>
        <w:t>1.14. На стендах в местах предоставления муниципальной услуги размещаются следующие информационные материалы:</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w:t>
      </w:r>
      <w:r w:rsidR="00F17E64">
        <w:rPr>
          <w:rFonts w:ascii="Times New Roman" w:hAnsi="Times New Roman" w:cs="Times New Roman"/>
          <w:sz w:val="28"/>
          <w:szCs w:val="28"/>
        </w:rPr>
        <w:t xml:space="preserve"> </w:t>
      </w:r>
      <w:r w:rsidRPr="00843E59">
        <w:rPr>
          <w:rFonts w:ascii="Times New Roman" w:hAnsi="Times New Roman" w:cs="Times New Roman"/>
          <w:sz w:val="28"/>
          <w:szCs w:val="28"/>
        </w:rPr>
        <w:t xml:space="preserve"> на официальном сайте</w:t>
      </w:r>
      <w:r w:rsidRPr="00662C4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17E64">
        <w:rPr>
          <w:rFonts w:ascii="Times New Roman" w:hAnsi="Times New Roman" w:cs="Times New Roman"/>
          <w:sz w:val="28"/>
          <w:szCs w:val="28"/>
        </w:rPr>
        <w:t xml:space="preserve">городского поселения «Шерловогорское»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полные почтовые адреса и график работы </w:t>
      </w:r>
      <w:proofErr w:type="gramStart"/>
      <w:r w:rsidRPr="00843E59">
        <w:rPr>
          <w:rFonts w:ascii="Times New Roman" w:hAnsi="Times New Roman" w:cs="Times New Roman"/>
          <w:sz w:val="28"/>
          <w:szCs w:val="28"/>
        </w:rPr>
        <w:t>Исполнителя</w:t>
      </w:r>
      <w:proofErr w:type="gramEnd"/>
      <w:r w:rsidRPr="00843E59">
        <w:rPr>
          <w:rFonts w:ascii="Times New Roman" w:hAnsi="Times New Roman" w:cs="Times New Roman"/>
          <w:sz w:val="28"/>
          <w:szCs w:val="28"/>
        </w:rPr>
        <w:t xml:space="preserve"> предоставляющих муниципальную услугу;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EC43D9">
        <w:rPr>
          <w:rFonts w:ascii="Times New Roman" w:hAnsi="Times New Roman" w:cs="Times New Roman"/>
          <w:sz w:val="28"/>
          <w:szCs w:val="28"/>
        </w:rPr>
        <w:t>1.17.</w:t>
      </w:r>
      <w:r w:rsidRPr="00843E59">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1C34D2">
        <w:rPr>
          <w:rFonts w:ascii="Times New Roman" w:hAnsi="Times New Roman" w:cs="Times New Roman"/>
          <w:bCs/>
          <w:sz w:val="28"/>
          <w:szCs w:val="28"/>
        </w:rPr>
        <w:t xml:space="preserve">приложении </w:t>
      </w:r>
      <w:r w:rsidR="00F17E64">
        <w:rPr>
          <w:rFonts w:ascii="Times New Roman" w:hAnsi="Times New Roman" w:cs="Times New Roman"/>
          <w:bCs/>
          <w:sz w:val="28"/>
          <w:szCs w:val="28"/>
        </w:rPr>
        <w:t>№</w:t>
      </w:r>
      <w:r w:rsidRPr="001C34D2">
        <w:rPr>
          <w:rFonts w:ascii="Times New Roman" w:hAnsi="Times New Roman" w:cs="Times New Roman"/>
          <w:bCs/>
          <w:sz w:val="28"/>
          <w:szCs w:val="28"/>
        </w:rPr>
        <w:t>3</w:t>
      </w:r>
      <w:r w:rsidRPr="00843E59">
        <w:rPr>
          <w:rFonts w:ascii="Times New Roman" w:hAnsi="Times New Roman" w:cs="Times New Roman"/>
          <w:sz w:val="28"/>
          <w:szCs w:val="28"/>
        </w:rPr>
        <w:t xml:space="preserve"> к Административному регламенту.</w:t>
      </w:r>
    </w:p>
    <w:p w:rsidR="0026138F" w:rsidRPr="00843E59" w:rsidRDefault="0026138F" w:rsidP="0026138F">
      <w:pPr>
        <w:ind w:firstLine="720"/>
        <w:jc w:val="both"/>
        <w:rPr>
          <w:rFonts w:ascii="Times New Roman" w:hAnsi="Times New Roman"/>
          <w:sz w:val="28"/>
          <w:szCs w:val="28"/>
        </w:rPr>
      </w:pPr>
    </w:p>
    <w:p w:rsidR="0026138F" w:rsidRPr="00356828"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2. Стандарт предоставления муниципальной услуги</w:t>
      </w:r>
    </w:p>
    <w:p w:rsidR="0026138F" w:rsidRPr="00356828" w:rsidRDefault="0026138F" w:rsidP="0026138F">
      <w:pPr>
        <w:ind w:firstLine="709"/>
        <w:rPr>
          <w:rFonts w:ascii="Times New Roman" w:hAnsi="Times New Roman"/>
          <w:sz w:val="28"/>
          <w:szCs w:val="28"/>
        </w:rPr>
      </w:pPr>
    </w:p>
    <w:p w:rsidR="0026138F" w:rsidRDefault="0026138F" w:rsidP="00FB7030">
      <w:pPr>
        <w:ind w:firstLine="709"/>
        <w:jc w:val="center"/>
        <w:rPr>
          <w:rFonts w:ascii="Times New Roman" w:hAnsi="Times New Roman"/>
          <w:sz w:val="28"/>
          <w:szCs w:val="28"/>
        </w:rPr>
      </w:pPr>
      <w:r w:rsidRPr="00356828">
        <w:rPr>
          <w:rFonts w:ascii="Times New Roman" w:hAnsi="Times New Roman"/>
          <w:sz w:val="28"/>
          <w:szCs w:val="28"/>
        </w:rPr>
        <w:t>Наименование муниципальной услуги</w:t>
      </w:r>
    </w:p>
    <w:p w:rsidR="0026138F" w:rsidRPr="00356828" w:rsidRDefault="0026138F" w:rsidP="00FB7030">
      <w:pPr>
        <w:jc w:val="both"/>
        <w:rPr>
          <w:rFonts w:ascii="Times New Roman" w:hAnsi="Times New Roman"/>
          <w:sz w:val="28"/>
          <w:szCs w:val="28"/>
        </w:rPr>
      </w:pPr>
      <w:r>
        <w:rPr>
          <w:rFonts w:ascii="Times New Roman" w:hAnsi="Times New Roman"/>
          <w:sz w:val="28"/>
          <w:szCs w:val="28"/>
        </w:rPr>
        <w:t>2.1.</w:t>
      </w:r>
      <w:r w:rsidRPr="00356828">
        <w:rPr>
          <w:rFonts w:ascii="Times New Roman" w:hAnsi="Times New Roman"/>
          <w:sz w:val="28"/>
          <w:szCs w:val="28"/>
        </w:rPr>
        <w:t> </w:t>
      </w:r>
      <w:r w:rsidRPr="002533C7">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2533C7">
        <w:rPr>
          <w:rFonts w:ascii="Times New Roman" w:hAnsi="Times New Roman"/>
          <w:sz w:val="28"/>
          <w:szCs w:val="28"/>
        </w:rPr>
        <w:t>.</w:t>
      </w:r>
      <w:r w:rsidRPr="00356828">
        <w:rPr>
          <w:rFonts w:ascii="Times New Roman" w:hAnsi="Times New Roman"/>
          <w:sz w:val="28"/>
          <w:szCs w:val="28"/>
        </w:rPr>
        <w:t xml:space="preserve"> </w:t>
      </w:r>
    </w:p>
    <w:p w:rsidR="0026138F" w:rsidRDefault="0026138F" w:rsidP="00FB7030">
      <w:pPr>
        <w:ind w:firstLine="709"/>
        <w:jc w:val="center"/>
        <w:rPr>
          <w:rFonts w:ascii="Times New Roman" w:hAnsi="Times New Roman"/>
          <w:sz w:val="28"/>
          <w:szCs w:val="28"/>
        </w:rPr>
      </w:pPr>
      <w:r w:rsidRPr="00356828">
        <w:rPr>
          <w:rFonts w:ascii="Times New Roman" w:hAnsi="Times New Roman"/>
          <w:sz w:val="28"/>
          <w:szCs w:val="28"/>
        </w:rPr>
        <w:t>Наименование органа, предоставляющего муниципальную услугу</w:t>
      </w:r>
    </w:p>
    <w:p w:rsidR="0026138F" w:rsidRPr="00356828" w:rsidRDefault="0026138F" w:rsidP="002533C7">
      <w:pPr>
        <w:jc w:val="both"/>
        <w:rPr>
          <w:rFonts w:ascii="Times New Roman" w:hAnsi="Times New Roman"/>
          <w:sz w:val="28"/>
          <w:szCs w:val="28"/>
        </w:rPr>
      </w:pPr>
      <w:r>
        <w:rPr>
          <w:rFonts w:ascii="Times New Roman" w:hAnsi="Times New Roman"/>
          <w:sz w:val="28"/>
          <w:szCs w:val="28"/>
        </w:rPr>
        <w:t>2.2.</w:t>
      </w:r>
      <w:r w:rsidRPr="00662C4E">
        <w:rPr>
          <w:rFonts w:ascii="Times New Roman" w:hAnsi="Times New Roman"/>
          <w:sz w:val="28"/>
          <w:szCs w:val="28"/>
        </w:rPr>
        <w:t xml:space="preserve"> </w:t>
      </w:r>
      <w:r w:rsidR="002533C7">
        <w:rPr>
          <w:rFonts w:ascii="Times New Roman" w:hAnsi="Times New Roman"/>
          <w:sz w:val="28"/>
          <w:szCs w:val="28"/>
        </w:rPr>
        <w:t>Отдел жилищно-коммунального хозяйства городского поселения «Шерловогорское»</w:t>
      </w:r>
      <w:r w:rsidR="00FB7030">
        <w:rPr>
          <w:rFonts w:ascii="Times New Roman" w:hAnsi="Times New Roman"/>
          <w:sz w:val="28"/>
          <w:szCs w:val="28"/>
        </w:rPr>
        <w:t>.</w:t>
      </w:r>
      <w:r w:rsidRPr="00356828">
        <w:rPr>
          <w:rFonts w:ascii="Times New Roman" w:hAnsi="Times New Roman"/>
          <w:sz w:val="28"/>
          <w:szCs w:val="28"/>
        </w:rPr>
        <w:t xml:space="preserve"> </w:t>
      </w:r>
    </w:p>
    <w:p w:rsidR="0026138F" w:rsidRDefault="0026138F" w:rsidP="00FB7030">
      <w:pPr>
        <w:ind w:firstLine="709"/>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26138F" w:rsidRDefault="0026138F" w:rsidP="0026138F">
      <w:pPr>
        <w:jc w:val="both"/>
        <w:rPr>
          <w:rFonts w:ascii="Times New Roman" w:hAnsi="Times New Roman"/>
          <w:sz w:val="28"/>
          <w:szCs w:val="28"/>
        </w:rPr>
      </w:pPr>
      <w:r>
        <w:rPr>
          <w:rFonts w:ascii="Times New Roman" w:hAnsi="Times New Roman"/>
          <w:sz w:val="28"/>
          <w:szCs w:val="28"/>
        </w:rPr>
        <w:t>2.3.</w:t>
      </w:r>
      <w:r w:rsidRPr="00356828">
        <w:rPr>
          <w:rFonts w:ascii="Times New Roman" w:hAnsi="Times New Roman"/>
          <w:sz w:val="28"/>
          <w:szCs w:val="28"/>
        </w:rPr>
        <w:t> Результат</w:t>
      </w:r>
      <w:r>
        <w:rPr>
          <w:rFonts w:ascii="Times New Roman" w:hAnsi="Times New Roman"/>
          <w:sz w:val="28"/>
          <w:szCs w:val="28"/>
        </w:rPr>
        <w:t>ом</w:t>
      </w:r>
      <w:r w:rsidRPr="00356828">
        <w:rPr>
          <w:rFonts w:ascii="Times New Roman" w:hAnsi="Times New Roman"/>
          <w:sz w:val="28"/>
          <w:szCs w:val="28"/>
        </w:rPr>
        <w:t xml:space="preserve"> предоставления муниципальной услуги </w:t>
      </w:r>
      <w:r>
        <w:rPr>
          <w:rFonts w:ascii="Times New Roman" w:hAnsi="Times New Roman"/>
          <w:sz w:val="28"/>
          <w:szCs w:val="28"/>
        </w:rPr>
        <w:t>является:</w:t>
      </w:r>
    </w:p>
    <w:p w:rsidR="0026138F" w:rsidRPr="002533C7" w:rsidRDefault="0026138F" w:rsidP="0026138F">
      <w:pPr>
        <w:ind w:firstLine="709"/>
        <w:jc w:val="both"/>
        <w:rPr>
          <w:rStyle w:val="a4"/>
          <w:rFonts w:ascii="Times New Roman" w:hAnsi="Times New Roman"/>
          <w:b w:val="0"/>
          <w:bCs w:val="0"/>
          <w:color w:val="auto"/>
          <w:sz w:val="28"/>
          <w:szCs w:val="28"/>
        </w:rPr>
      </w:pPr>
      <w:r w:rsidRPr="002533C7">
        <w:rPr>
          <w:rStyle w:val="a4"/>
          <w:rFonts w:ascii="Times New Roman" w:hAnsi="Times New Roman"/>
          <w:b w:val="0"/>
          <w:bCs w:val="0"/>
          <w:color w:val="auto"/>
          <w:sz w:val="28"/>
          <w:szCs w:val="28"/>
        </w:rPr>
        <w:lastRenderedPageBreak/>
        <w:t>1) получение заявителем согласования схемы движения транспорта и пешеходов на период проведения работ на проезжей части;</w:t>
      </w:r>
    </w:p>
    <w:p w:rsidR="0026138F" w:rsidRDefault="0026138F" w:rsidP="0026138F">
      <w:pPr>
        <w:ind w:firstLine="709"/>
        <w:jc w:val="both"/>
        <w:rPr>
          <w:rFonts w:ascii="Times New Roman" w:hAnsi="Times New Roman"/>
          <w:sz w:val="28"/>
          <w:szCs w:val="28"/>
        </w:rPr>
      </w:pPr>
      <w:r>
        <w:rPr>
          <w:rFonts w:ascii="Times New Roman" w:hAnsi="Times New Roman"/>
          <w:sz w:val="28"/>
          <w:szCs w:val="28"/>
        </w:rPr>
        <w:t>2) направление заявителю отказа в предоставлении муниципальной услуги.</w:t>
      </w:r>
    </w:p>
    <w:p w:rsidR="0026138F" w:rsidRDefault="0026138F" w:rsidP="00FB7030">
      <w:pPr>
        <w:ind w:firstLine="709"/>
        <w:jc w:val="center"/>
        <w:rPr>
          <w:rFonts w:ascii="Times New Roman" w:hAnsi="Times New Roman"/>
          <w:sz w:val="28"/>
          <w:szCs w:val="28"/>
        </w:rPr>
      </w:pPr>
      <w:r>
        <w:rPr>
          <w:rFonts w:ascii="Times New Roman" w:hAnsi="Times New Roman"/>
          <w:sz w:val="28"/>
          <w:szCs w:val="28"/>
        </w:rPr>
        <w:t>Срок</w:t>
      </w:r>
      <w:r w:rsidRPr="00356828">
        <w:rPr>
          <w:rFonts w:ascii="Times New Roman" w:hAnsi="Times New Roman"/>
          <w:sz w:val="28"/>
          <w:szCs w:val="28"/>
        </w:rPr>
        <w:t xml:space="preserve"> предоставления муниципальной услуги</w:t>
      </w:r>
    </w:p>
    <w:p w:rsidR="0026138F" w:rsidRPr="00356828" w:rsidRDefault="0026138F" w:rsidP="00FB7030">
      <w:pPr>
        <w:jc w:val="both"/>
        <w:rPr>
          <w:rFonts w:ascii="Times New Roman" w:hAnsi="Times New Roman"/>
          <w:sz w:val="28"/>
          <w:szCs w:val="28"/>
        </w:rPr>
      </w:pPr>
      <w:r>
        <w:rPr>
          <w:rFonts w:ascii="Times New Roman" w:hAnsi="Times New Roman"/>
          <w:sz w:val="28"/>
          <w:szCs w:val="28"/>
        </w:rPr>
        <w:t>2.4.</w:t>
      </w:r>
      <w:r w:rsidRPr="00356828">
        <w:rPr>
          <w:rFonts w:ascii="Times New Roman" w:hAnsi="Times New Roman"/>
          <w:sz w:val="28"/>
          <w:szCs w:val="28"/>
        </w:rPr>
        <w:t> </w:t>
      </w:r>
      <w:r>
        <w:rPr>
          <w:rFonts w:ascii="Times New Roman" w:hAnsi="Times New Roman"/>
          <w:sz w:val="28"/>
          <w:szCs w:val="28"/>
        </w:rPr>
        <w:t>Муниципальная услуга предоставляется в срок, не превышающий</w:t>
      </w:r>
      <w:r w:rsidRPr="00356828">
        <w:rPr>
          <w:rFonts w:ascii="Times New Roman" w:hAnsi="Times New Roman"/>
          <w:sz w:val="28"/>
          <w:szCs w:val="28"/>
        </w:rPr>
        <w:t xml:space="preserve"> </w:t>
      </w:r>
      <w:r>
        <w:rPr>
          <w:rFonts w:ascii="Times New Roman" w:hAnsi="Times New Roman"/>
          <w:sz w:val="28"/>
          <w:szCs w:val="28"/>
        </w:rPr>
        <w:t>30 дней</w:t>
      </w:r>
      <w:r w:rsidRPr="00356828">
        <w:rPr>
          <w:rFonts w:ascii="Times New Roman" w:hAnsi="Times New Roman"/>
          <w:sz w:val="28"/>
          <w:szCs w:val="28"/>
        </w:rPr>
        <w:t xml:space="preserve"> со дня </w:t>
      </w:r>
      <w:r>
        <w:rPr>
          <w:rFonts w:ascii="Times New Roman" w:hAnsi="Times New Roman"/>
          <w:sz w:val="28"/>
          <w:szCs w:val="28"/>
        </w:rPr>
        <w:t>регистрации</w:t>
      </w:r>
      <w:r w:rsidRPr="00356828">
        <w:rPr>
          <w:rFonts w:ascii="Times New Roman" w:hAnsi="Times New Roman"/>
          <w:sz w:val="28"/>
          <w:szCs w:val="28"/>
        </w:rPr>
        <w:t xml:space="preserve"> заявления</w:t>
      </w:r>
      <w:r>
        <w:rPr>
          <w:rFonts w:ascii="Times New Roman" w:hAnsi="Times New Roman"/>
          <w:sz w:val="28"/>
          <w:szCs w:val="28"/>
        </w:rPr>
        <w:t xml:space="preserve"> Исполнителем</w:t>
      </w:r>
      <w:r w:rsidRPr="00356828">
        <w:rPr>
          <w:rFonts w:ascii="Times New Roman" w:hAnsi="Times New Roman"/>
          <w:sz w:val="28"/>
          <w:szCs w:val="28"/>
        </w:rPr>
        <w:t>.</w:t>
      </w:r>
    </w:p>
    <w:p w:rsidR="0026138F" w:rsidRDefault="0026138F" w:rsidP="0026138F">
      <w:pPr>
        <w:ind w:firstLine="709"/>
        <w:jc w:val="center"/>
        <w:rPr>
          <w:rFonts w:ascii="Times New Roman" w:hAnsi="Times New Roman"/>
          <w:sz w:val="28"/>
          <w:szCs w:val="28"/>
        </w:rPr>
      </w:pPr>
      <w:r>
        <w:rPr>
          <w:rFonts w:ascii="Times New Roman" w:hAnsi="Times New Roman"/>
          <w:sz w:val="28"/>
          <w:szCs w:val="28"/>
        </w:rPr>
        <w:t>Перечень н</w:t>
      </w:r>
      <w:r w:rsidRPr="00356828">
        <w:rPr>
          <w:rFonts w:ascii="Times New Roman" w:hAnsi="Times New Roman"/>
          <w:sz w:val="28"/>
          <w:szCs w:val="28"/>
        </w:rPr>
        <w:t>ормативны</w:t>
      </w:r>
      <w:r>
        <w:rPr>
          <w:rFonts w:ascii="Times New Roman" w:hAnsi="Times New Roman"/>
          <w:sz w:val="28"/>
          <w:szCs w:val="28"/>
        </w:rPr>
        <w:t>х</w:t>
      </w:r>
      <w:r w:rsidRPr="00356828">
        <w:rPr>
          <w:rFonts w:ascii="Times New Roman" w:hAnsi="Times New Roman"/>
          <w:sz w:val="28"/>
          <w:szCs w:val="28"/>
        </w:rPr>
        <w:t xml:space="preserve"> правовы</w:t>
      </w:r>
      <w:r>
        <w:rPr>
          <w:rFonts w:ascii="Times New Roman" w:hAnsi="Times New Roman"/>
          <w:sz w:val="28"/>
          <w:szCs w:val="28"/>
        </w:rPr>
        <w:t>х</w:t>
      </w:r>
      <w:r w:rsidRPr="00356828">
        <w:rPr>
          <w:rFonts w:ascii="Times New Roman" w:hAnsi="Times New Roman"/>
          <w:sz w:val="28"/>
          <w:szCs w:val="28"/>
        </w:rPr>
        <w:t xml:space="preserve"> акт</w:t>
      </w:r>
      <w:r>
        <w:rPr>
          <w:rFonts w:ascii="Times New Roman" w:hAnsi="Times New Roman"/>
          <w:sz w:val="28"/>
          <w:szCs w:val="28"/>
        </w:rPr>
        <w:t>ов</w:t>
      </w:r>
      <w:r w:rsidRPr="00356828">
        <w:rPr>
          <w:rFonts w:ascii="Times New Roman" w:hAnsi="Times New Roman"/>
          <w:sz w:val="28"/>
          <w:szCs w:val="28"/>
        </w:rPr>
        <w:t>, регулирующи</w:t>
      </w:r>
      <w:r>
        <w:rPr>
          <w:rFonts w:ascii="Times New Roman" w:hAnsi="Times New Roman"/>
          <w:sz w:val="28"/>
          <w:szCs w:val="28"/>
        </w:rPr>
        <w:t>х</w:t>
      </w:r>
      <w:r w:rsidRPr="00356828">
        <w:rPr>
          <w:rFonts w:ascii="Times New Roman" w:hAnsi="Times New Roman"/>
          <w:sz w:val="28"/>
          <w:szCs w:val="28"/>
        </w:rPr>
        <w:t xml:space="preserve"> отношения,</w:t>
      </w:r>
    </w:p>
    <w:p w:rsidR="0026138F" w:rsidRDefault="0026138F" w:rsidP="00FB7030">
      <w:pPr>
        <w:ind w:firstLine="709"/>
        <w:jc w:val="center"/>
        <w:rPr>
          <w:rFonts w:ascii="Times New Roman" w:hAnsi="Times New Roman"/>
          <w:sz w:val="28"/>
          <w:szCs w:val="28"/>
        </w:rPr>
      </w:pPr>
      <w:r w:rsidRPr="00356828">
        <w:rPr>
          <w:rFonts w:ascii="Times New Roman" w:hAnsi="Times New Roman"/>
          <w:sz w:val="28"/>
          <w:szCs w:val="28"/>
        </w:rPr>
        <w:t>возникающие в связи с предо</w:t>
      </w:r>
      <w:r>
        <w:rPr>
          <w:rFonts w:ascii="Times New Roman" w:hAnsi="Times New Roman"/>
          <w:sz w:val="28"/>
          <w:szCs w:val="28"/>
        </w:rPr>
        <w:t>ставлением муниципальной услуги</w:t>
      </w:r>
    </w:p>
    <w:p w:rsidR="0026138F" w:rsidRPr="00D77CC3" w:rsidRDefault="0026138F" w:rsidP="0026138F">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2.5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26138F" w:rsidRDefault="0026138F" w:rsidP="0026138F">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r w:rsidRPr="00356828">
        <w:rPr>
          <w:rFonts w:ascii="Times New Roman" w:hAnsi="Times New Roman"/>
          <w:sz w:val="28"/>
          <w:szCs w:val="28"/>
        </w:rPr>
        <w:t>;</w:t>
      </w:r>
    </w:p>
    <w:p w:rsidR="0026138F" w:rsidRPr="003A02BE" w:rsidRDefault="0026138F" w:rsidP="0026138F">
      <w:pPr>
        <w:ind w:firstLine="720"/>
        <w:jc w:val="both"/>
        <w:outlineLvl w:val="2"/>
        <w:rPr>
          <w:rFonts w:ascii="Times New Roman" w:hAnsi="Times New Roman"/>
          <w:sz w:val="28"/>
          <w:szCs w:val="28"/>
        </w:rPr>
      </w:pPr>
      <w:r w:rsidRPr="003A02BE">
        <w:rPr>
          <w:rFonts w:ascii="Times New Roman" w:hAnsi="Times New Roman"/>
          <w:sz w:val="28"/>
          <w:szCs w:val="28"/>
        </w:rPr>
        <w:t xml:space="preserve">Федеральный </w:t>
      </w:r>
      <w:hyperlink r:id="rId11" w:history="1">
        <w:r w:rsidRPr="003A02BE">
          <w:rPr>
            <w:rFonts w:ascii="Times New Roman" w:hAnsi="Times New Roman"/>
            <w:sz w:val="28"/>
            <w:szCs w:val="28"/>
          </w:rPr>
          <w:t>закон</w:t>
        </w:r>
      </w:hyperlink>
      <w:r w:rsidRPr="003A02BE">
        <w:rPr>
          <w:rFonts w:ascii="Times New Roman" w:hAnsi="Times New Roman"/>
          <w:sz w:val="28"/>
          <w:szCs w:val="28"/>
        </w:rPr>
        <w:t xml:space="preserve"> РФ от 27.07.2010 № 210-ФЗ «Об организации предоставления государственных и муниципальных услуг»;</w:t>
      </w:r>
    </w:p>
    <w:p w:rsidR="0026138F" w:rsidRPr="009806CB" w:rsidRDefault="0026138F" w:rsidP="0026138F">
      <w:pPr>
        <w:pStyle w:val="ConsPlusNonformat"/>
        <w:widowControl/>
        <w:ind w:firstLine="720"/>
        <w:jc w:val="both"/>
        <w:outlineLvl w:val="2"/>
        <w:rPr>
          <w:rFonts w:ascii="Times New Roman" w:hAnsi="Times New Roman" w:cs="Times New Roman"/>
          <w:sz w:val="28"/>
          <w:szCs w:val="28"/>
        </w:rPr>
      </w:pPr>
      <w:r w:rsidRPr="009806CB">
        <w:rPr>
          <w:rFonts w:ascii="Times New Roman" w:hAnsi="Times New Roman" w:cs="Times New Roman"/>
          <w:sz w:val="28"/>
          <w:szCs w:val="28"/>
        </w:rPr>
        <w:t xml:space="preserve">Федеральный </w:t>
      </w:r>
      <w:hyperlink r:id="rId12" w:history="1">
        <w:r w:rsidRPr="009806CB">
          <w:rPr>
            <w:rFonts w:ascii="Times New Roman" w:hAnsi="Times New Roman" w:cs="Times New Roman"/>
            <w:sz w:val="28"/>
            <w:szCs w:val="28"/>
          </w:rPr>
          <w:t>закон</w:t>
        </w:r>
      </w:hyperlink>
      <w:r w:rsidRPr="009806CB">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9806CB">
        <w:rPr>
          <w:rFonts w:ascii="Times New Roman" w:hAnsi="Times New Roman" w:cs="Times New Roman"/>
          <w:sz w:val="28"/>
          <w:szCs w:val="28"/>
        </w:rPr>
        <w:t>от 06.04.2011 № 63-ФЗ «Об электронной подписи</w:t>
      </w:r>
      <w:r>
        <w:rPr>
          <w:rFonts w:ascii="Times New Roman" w:hAnsi="Times New Roman" w:cs="Times New Roman"/>
          <w:sz w:val="28"/>
          <w:szCs w:val="28"/>
        </w:rPr>
        <w:t>»</w:t>
      </w:r>
      <w:r w:rsidRPr="009806CB">
        <w:rPr>
          <w:rFonts w:ascii="Times New Roman" w:hAnsi="Times New Roman" w:cs="Times New Roman"/>
          <w:sz w:val="28"/>
          <w:szCs w:val="28"/>
        </w:rPr>
        <w:t>;</w:t>
      </w:r>
    </w:p>
    <w:p w:rsidR="0026138F" w:rsidRDefault="0026138F" w:rsidP="0026138F">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r w:rsidRPr="00356828">
        <w:rPr>
          <w:rFonts w:ascii="Times New Roman" w:hAnsi="Times New Roman"/>
          <w:sz w:val="28"/>
          <w:szCs w:val="28"/>
        </w:rPr>
        <w:t>;</w:t>
      </w:r>
    </w:p>
    <w:p w:rsidR="0026138F" w:rsidRPr="00025204" w:rsidRDefault="0026138F" w:rsidP="0026138F">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(ред. От 24.11.2014 г.)</w:t>
      </w:r>
      <w:r w:rsidRPr="00356828">
        <w:rPr>
          <w:rFonts w:ascii="Times New Roman" w:hAnsi="Times New Roman"/>
          <w:sz w:val="28"/>
          <w:szCs w:val="28"/>
        </w:rPr>
        <w:t>;</w:t>
      </w:r>
    </w:p>
    <w:p w:rsidR="0026138F" w:rsidRDefault="0026138F" w:rsidP="0026138F">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6138F" w:rsidRDefault="0026138F" w:rsidP="0026138F">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24 октября 2011 года № 861 (ред. от 16.02.2015 г.) «О федеральных государственных </w:t>
      </w:r>
      <w:r>
        <w:rPr>
          <w:rFonts w:ascii="Times New Roman" w:hAnsi="Times New Roman"/>
          <w:sz w:val="28"/>
          <w:szCs w:val="28"/>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w:t>
      </w:r>
    </w:p>
    <w:p w:rsidR="0026138F" w:rsidRPr="003A02BE" w:rsidRDefault="0026138F" w:rsidP="0026138F">
      <w:pPr>
        <w:ind w:firstLine="720"/>
        <w:jc w:val="both"/>
        <w:rPr>
          <w:sz w:val="18"/>
          <w:szCs w:val="18"/>
        </w:rPr>
      </w:pPr>
      <w:r>
        <w:rPr>
          <w:rFonts w:ascii="Times New Roman" w:hAnsi="Times New Roman"/>
          <w:sz w:val="28"/>
          <w:szCs w:val="28"/>
        </w:rPr>
        <w:t xml:space="preserve">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w:t>
      </w:r>
      <w:r w:rsidRPr="00025204">
        <w:rPr>
          <w:rFonts w:ascii="Times New Roman" w:hAnsi="Times New Roman"/>
          <w:sz w:val="28"/>
          <w:szCs w:val="28"/>
        </w:rPr>
        <w:t>муниципальных услуг, в форме электронных документов»;</w:t>
      </w:r>
    </w:p>
    <w:p w:rsidR="0026138F" w:rsidRPr="00EA55A6" w:rsidRDefault="00EA55A6" w:rsidP="0026138F">
      <w:pPr>
        <w:tabs>
          <w:tab w:val="left" w:pos="1134"/>
        </w:tabs>
        <w:ind w:firstLine="709"/>
        <w:jc w:val="both"/>
        <w:rPr>
          <w:rFonts w:ascii="Times New Roman" w:hAnsi="Times New Roman"/>
          <w:sz w:val="28"/>
          <w:szCs w:val="28"/>
        </w:rPr>
      </w:pPr>
      <w:r w:rsidRPr="00EA55A6">
        <w:rPr>
          <w:rFonts w:ascii="Times New Roman" w:hAnsi="Times New Roman"/>
          <w:sz w:val="28"/>
          <w:szCs w:val="28"/>
        </w:rPr>
        <w:t xml:space="preserve">Устава городского поселения «Шерловогорское» </w:t>
      </w:r>
      <w:r>
        <w:rPr>
          <w:rFonts w:ascii="Times New Roman" w:hAnsi="Times New Roman"/>
          <w:sz w:val="28"/>
          <w:szCs w:val="28"/>
        </w:rPr>
        <w:t>принятого</w:t>
      </w:r>
      <w:r w:rsidRPr="00EA55A6">
        <w:rPr>
          <w:rFonts w:ascii="Times New Roman" w:hAnsi="Times New Roman"/>
          <w:sz w:val="28"/>
          <w:szCs w:val="28"/>
        </w:rPr>
        <w:t xml:space="preserve"> решением Совета городского поселения «Шерловогорское»  от 09 сентября 2014 года № 172</w:t>
      </w:r>
      <w:r w:rsidR="0026138F" w:rsidRPr="00EA55A6">
        <w:rPr>
          <w:rFonts w:ascii="Times New Roman" w:hAnsi="Times New Roman"/>
          <w:sz w:val="28"/>
          <w:szCs w:val="28"/>
        </w:rPr>
        <w:t>;</w:t>
      </w:r>
    </w:p>
    <w:p w:rsidR="0026138F" w:rsidRDefault="009E1C30" w:rsidP="0026138F">
      <w:pPr>
        <w:tabs>
          <w:tab w:val="left" w:pos="1134"/>
        </w:tabs>
        <w:ind w:firstLine="709"/>
        <w:jc w:val="both"/>
        <w:rPr>
          <w:rFonts w:ascii="Times New Roman" w:hAnsi="Times New Roman"/>
          <w:sz w:val="28"/>
          <w:szCs w:val="28"/>
        </w:rPr>
      </w:pPr>
      <w:r>
        <w:rPr>
          <w:rFonts w:ascii="Times New Roman" w:hAnsi="Times New Roman"/>
          <w:sz w:val="28"/>
          <w:szCs w:val="28"/>
        </w:rPr>
        <w:t>Решение Совета городского поселения «Шерловогорское» от 27.02.2015г. №232 «Об утверждении Правил благоустройства территории городского поселения «Шерловогорское»;</w:t>
      </w:r>
    </w:p>
    <w:p w:rsidR="0026138F" w:rsidRDefault="009E1C30" w:rsidP="0026138F">
      <w:pPr>
        <w:tabs>
          <w:tab w:val="left" w:pos="1134"/>
        </w:tabs>
        <w:ind w:firstLine="709"/>
        <w:jc w:val="both"/>
        <w:rPr>
          <w:rFonts w:ascii="Times New Roman" w:hAnsi="Times New Roman"/>
          <w:sz w:val="28"/>
          <w:szCs w:val="28"/>
        </w:rPr>
      </w:pPr>
      <w:r>
        <w:rPr>
          <w:rFonts w:ascii="Times New Roman" w:hAnsi="Times New Roman"/>
          <w:sz w:val="28"/>
          <w:szCs w:val="28"/>
        </w:rPr>
        <w:t>Н</w:t>
      </w:r>
      <w:r w:rsidR="0026138F">
        <w:rPr>
          <w:rFonts w:ascii="Times New Roman" w:hAnsi="Times New Roman"/>
          <w:sz w:val="28"/>
          <w:szCs w:val="28"/>
        </w:rPr>
        <w:t>астоящим Административным регламентом;</w:t>
      </w:r>
    </w:p>
    <w:p w:rsidR="0026138F" w:rsidRDefault="009E1C30" w:rsidP="0026138F">
      <w:pPr>
        <w:tabs>
          <w:tab w:val="left" w:pos="1134"/>
        </w:tabs>
        <w:ind w:firstLine="709"/>
        <w:jc w:val="both"/>
        <w:rPr>
          <w:rFonts w:ascii="Times New Roman" w:hAnsi="Times New Roman"/>
          <w:sz w:val="28"/>
          <w:szCs w:val="28"/>
        </w:rPr>
      </w:pPr>
      <w:r w:rsidRPr="009E1C30">
        <w:rPr>
          <w:rFonts w:ascii="Times New Roman" w:hAnsi="Times New Roman"/>
          <w:sz w:val="28"/>
          <w:szCs w:val="28"/>
        </w:rPr>
        <w:t>И</w:t>
      </w:r>
      <w:r w:rsidR="0026138F" w:rsidRPr="009E1C30">
        <w:rPr>
          <w:rFonts w:ascii="Times New Roman" w:hAnsi="Times New Roman"/>
          <w:sz w:val="28"/>
          <w:szCs w:val="28"/>
        </w:rPr>
        <w:t xml:space="preserve">ными нормативными правовыми актами Российской Федерации, Забайкальского края и муниципальными правовыми актами администрации </w:t>
      </w:r>
      <w:r w:rsidRPr="009E1C30">
        <w:rPr>
          <w:rFonts w:ascii="Times New Roman" w:hAnsi="Times New Roman"/>
          <w:sz w:val="28"/>
          <w:szCs w:val="28"/>
        </w:rPr>
        <w:t>городского поселения «Шерловогорское»</w:t>
      </w:r>
    </w:p>
    <w:p w:rsidR="0026138F" w:rsidRDefault="0026138F" w:rsidP="0026138F">
      <w:pPr>
        <w:pStyle w:val="ConsPlusNormal"/>
        <w:widowControl/>
        <w:ind w:firstLine="0"/>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t>в соответствии</w:t>
      </w:r>
    </w:p>
    <w:p w:rsidR="0026138F" w:rsidRDefault="0026138F" w:rsidP="0026138F">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w:t>
      </w: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способы их получения,</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электронной форме, </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порядок их представления</w:t>
      </w:r>
    </w:p>
    <w:p w:rsidR="0026138F" w:rsidRDefault="0026138F" w:rsidP="0026138F">
      <w:pPr>
        <w:pStyle w:val="ConsPlusNormal"/>
        <w:widowControl/>
        <w:ind w:firstLine="709"/>
        <w:jc w:val="both"/>
        <w:rPr>
          <w:rFonts w:ascii="Times New Roman" w:hAnsi="Times New Roman" w:cs="Times New Roman"/>
          <w:sz w:val="28"/>
          <w:szCs w:val="28"/>
        </w:rPr>
      </w:pPr>
    </w:p>
    <w:p w:rsidR="0026138F" w:rsidRPr="003D1C30"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9F10A0">
        <w:rPr>
          <w:rFonts w:ascii="Times New Roman" w:hAnsi="Times New Roman" w:cs="Times New Roman"/>
          <w:bCs/>
          <w:sz w:val="28"/>
          <w:szCs w:val="28"/>
        </w:rPr>
        <w:t xml:space="preserve">приложению </w:t>
      </w:r>
      <w:r w:rsidR="00F17E64">
        <w:rPr>
          <w:rFonts w:ascii="Times New Roman" w:hAnsi="Times New Roman" w:cs="Times New Roman"/>
          <w:bCs/>
          <w:sz w:val="28"/>
          <w:szCs w:val="28"/>
        </w:rPr>
        <w:t>№</w:t>
      </w:r>
      <w:r w:rsidRPr="009F10A0">
        <w:rPr>
          <w:rFonts w:ascii="Times New Roman" w:hAnsi="Times New Roman" w:cs="Times New Roman"/>
          <w:bCs/>
          <w:sz w:val="28"/>
          <w:szCs w:val="28"/>
        </w:rPr>
        <w:t>2</w:t>
      </w:r>
      <w:r>
        <w:rPr>
          <w:rFonts w:ascii="Times New Roman" w:hAnsi="Times New Roman" w:cs="Times New Roman"/>
          <w:sz w:val="28"/>
          <w:szCs w:val="28"/>
        </w:rPr>
        <w:t xml:space="preserve"> </w:t>
      </w:r>
      <w:r w:rsidRPr="00C23A52">
        <w:rPr>
          <w:rFonts w:ascii="Times New Roman" w:hAnsi="Times New Roman" w:cs="Times New Roman"/>
          <w:sz w:val="28"/>
          <w:szCs w:val="28"/>
        </w:rPr>
        <w:t>к Административному регламенту и содержащее следующую информацию:</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26138F" w:rsidRPr="00C23A52" w:rsidRDefault="0026138F" w:rsidP="0026138F">
      <w:pPr>
        <w:pStyle w:val="ConsPlusNormal"/>
        <w:widowControl/>
        <w:ind w:firstLine="709"/>
        <w:jc w:val="both"/>
        <w:rPr>
          <w:rFonts w:ascii="Times New Roman" w:hAnsi="Times New Roman" w:cs="Times New Roman"/>
          <w:sz w:val="28"/>
          <w:szCs w:val="28"/>
        </w:rPr>
      </w:pPr>
      <w:proofErr w:type="gramStart"/>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roofErr w:type="gramEnd"/>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26138F" w:rsidRPr="00356828" w:rsidRDefault="0026138F" w:rsidP="0026138F">
      <w:pPr>
        <w:jc w:val="both"/>
        <w:rPr>
          <w:rFonts w:ascii="Times New Roman" w:hAnsi="Times New Roman"/>
          <w:sz w:val="28"/>
          <w:szCs w:val="28"/>
        </w:rPr>
      </w:pPr>
      <w:r>
        <w:rPr>
          <w:rFonts w:ascii="Times New Roman" w:hAnsi="Times New Roman"/>
          <w:sz w:val="28"/>
          <w:szCs w:val="28"/>
        </w:rPr>
        <w:t>2.6</w:t>
      </w:r>
      <w:r w:rsidRPr="00783DAA">
        <w:rPr>
          <w:rFonts w:ascii="Times New Roman" w:hAnsi="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6138F" w:rsidRDefault="0026138F" w:rsidP="0026138F">
      <w:pPr>
        <w:pStyle w:val="Default"/>
        <w:rPr>
          <w:rFonts w:ascii="Times New Roman" w:hAnsi="Times New Roman" w:cs="Times New Roman"/>
          <w:sz w:val="16"/>
          <w:szCs w:val="16"/>
        </w:rPr>
      </w:pPr>
      <w:r>
        <w:rPr>
          <w:rFonts w:ascii="Times New Roman" w:hAnsi="Times New Roman" w:cs="Times New Roman"/>
          <w:sz w:val="28"/>
          <w:szCs w:val="28"/>
        </w:rPr>
        <w:lastRenderedPageBreak/>
        <w:t>2.6</w:t>
      </w:r>
      <w:r w:rsidRPr="00783DAA">
        <w:rPr>
          <w:rFonts w:ascii="Times New Roman" w:hAnsi="Times New Roman"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w:t>
      </w:r>
      <w:r>
        <w:rPr>
          <w:rFonts w:ascii="Times New Roman" w:hAnsi="Times New Roman" w:cs="Times New Roman"/>
          <w:sz w:val="28"/>
          <w:szCs w:val="28"/>
        </w:rPr>
        <w:t>я (заявителей);</w:t>
      </w:r>
      <w:r w:rsidRPr="002E241F">
        <w:rPr>
          <w:rFonts w:ascii="Times New Roman" w:hAnsi="Times New Roman" w:cs="Times New Roman"/>
          <w:sz w:val="16"/>
          <w:szCs w:val="16"/>
        </w:rPr>
        <w:t xml:space="preserve"> </w:t>
      </w:r>
    </w:p>
    <w:p w:rsidR="0026138F" w:rsidRDefault="0026138F" w:rsidP="0026138F">
      <w:pPr>
        <w:rPr>
          <w:rFonts w:ascii="Times New Roman" w:hAnsi="Times New Roman"/>
          <w:sz w:val="28"/>
          <w:szCs w:val="28"/>
        </w:rPr>
      </w:pPr>
      <w:r>
        <w:rPr>
          <w:rFonts w:ascii="Times New Roman" w:hAnsi="Times New Roman"/>
          <w:sz w:val="28"/>
          <w:szCs w:val="28"/>
        </w:rPr>
        <w:t>2.6.4.  правоустанавливающие документы на земельный участок;</w:t>
      </w:r>
    </w:p>
    <w:p w:rsidR="0026138F" w:rsidRPr="00BC3816" w:rsidRDefault="0026138F" w:rsidP="0026138F">
      <w:pPr>
        <w:rPr>
          <w:rFonts w:ascii="Times New Roman" w:hAnsi="Times New Roman"/>
          <w:sz w:val="28"/>
          <w:szCs w:val="28"/>
        </w:rPr>
      </w:pPr>
      <w:r w:rsidRPr="00BC3816">
        <w:rPr>
          <w:rFonts w:ascii="Times New Roman" w:hAnsi="Times New Roman"/>
          <w:sz w:val="28"/>
          <w:szCs w:val="28"/>
        </w:rPr>
        <w:t>2.6.5.  график производства работ;</w:t>
      </w:r>
    </w:p>
    <w:p w:rsidR="0026138F" w:rsidRPr="00BC3816" w:rsidRDefault="0026138F" w:rsidP="0026138F">
      <w:pPr>
        <w:rPr>
          <w:rFonts w:ascii="Times New Roman" w:hAnsi="Times New Roman"/>
          <w:sz w:val="28"/>
          <w:szCs w:val="28"/>
        </w:rPr>
      </w:pPr>
      <w:r w:rsidRPr="00BC3816">
        <w:rPr>
          <w:rFonts w:ascii="Times New Roman" w:hAnsi="Times New Roman"/>
          <w:sz w:val="28"/>
          <w:szCs w:val="28"/>
        </w:rPr>
        <w:t>2.6.6. схема организации уличного движения транспорта и пешеходов на период проведения работ;</w:t>
      </w:r>
    </w:p>
    <w:p w:rsidR="0026138F" w:rsidRPr="00BC3816" w:rsidRDefault="0026138F" w:rsidP="0026138F">
      <w:pPr>
        <w:rPr>
          <w:rFonts w:ascii="Times New Roman" w:hAnsi="Times New Roman"/>
          <w:sz w:val="28"/>
          <w:szCs w:val="28"/>
        </w:rPr>
      </w:pPr>
      <w:r w:rsidRPr="00BC3816">
        <w:rPr>
          <w:rFonts w:ascii="Times New Roman" w:hAnsi="Times New Roman"/>
          <w:sz w:val="28"/>
          <w:szCs w:val="28"/>
        </w:rPr>
        <w:t>2.6.7. схема места производства работ, площадь разрытия;</w:t>
      </w:r>
    </w:p>
    <w:p w:rsidR="0026138F" w:rsidRPr="00BC3816" w:rsidRDefault="0026138F" w:rsidP="0026138F">
      <w:pPr>
        <w:jc w:val="both"/>
        <w:rPr>
          <w:rFonts w:ascii="Times New Roman" w:hAnsi="Times New Roman"/>
          <w:sz w:val="28"/>
          <w:szCs w:val="28"/>
        </w:rPr>
      </w:pPr>
      <w:r w:rsidRPr="00BC3816">
        <w:rPr>
          <w:rFonts w:ascii="Times New Roman" w:hAnsi="Times New Roman"/>
          <w:sz w:val="28"/>
          <w:szCs w:val="28"/>
        </w:rPr>
        <w:t>2.6.8. документы, гарантирующие восстановление разрушенных объектов благоустройства территории в согласованные сроки.</w:t>
      </w:r>
    </w:p>
    <w:p w:rsidR="0026138F" w:rsidRPr="002675C7" w:rsidRDefault="0026138F" w:rsidP="0026138F">
      <w:pPr>
        <w:pStyle w:val="afff"/>
        <w:spacing w:before="0" w:after="0"/>
        <w:jc w:val="both"/>
        <w:rPr>
          <w:rFonts w:ascii="Times New Roman" w:hAnsi="Times New Roman" w:cs="Times New Roman"/>
          <w:sz w:val="28"/>
          <w:szCs w:val="28"/>
        </w:rPr>
      </w:pPr>
      <w:r>
        <w:rPr>
          <w:rFonts w:ascii="Times New Roman" w:hAnsi="Times New Roman" w:cs="Times New Roman"/>
          <w:sz w:val="28"/>
          <w:szCs w:val="28"/>
        </w:rPr>
        <w:t>2.6.6.</w:t>
      </w:r>
      <w:r w:rsidRPr="002675C7">
        <w:rPr>
          <w:rFonts w:ascii="Times New Roman" w:hAnsi="Times New Roman" w:cs="Times New Roman"/>
          <w:sz w:val="28"/>
          <w:szCs w:val="28"/>
        </w:rPr>
        <w:t xml:space="preserve"> информация о сроке выполнения работ;</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sz w:val="28"/>
          <w:szCs w:val="28"/>
        </w:rPr>
        <w:t>Указом</w:t>
      </w:r>
      <w:r>
        <w:rPr>
          <w:rFonts w:ascii="Times New Roman" w:hAnsi="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для предоставления</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 </w:t>
      </w: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 </w:t>
      </w:r>
      <w:r w:rsidRPr="00C23A52">
        <w:rPr>
          <w:rFonts w:ascii="Times New Roman" w:hAnsi="Times New Roman" w:cs="Times New Roman"/>
          <w:sz w:val="28"/>
          <w:szCs w:val="28"/>
        </w:rPr>
        <w:t>пред</w:t>
      </w:r>
      <w:r>
        <w:rPr>
          <w:rFonts w:ascii="Times New Roman" w:hAnsi="Times New Roman" w:cs="Times New Roman"/>
          <w:sz w:val="28"/>
          <w:szCs w:val="28"/>
        </w:rPr>
        <w:t>о</w:t>
      </w:r>
      <w:r w:rsidRPr="00C23A52">
        <w:rPr>
          <w:rFonts w:ascii="Times New Roman" w:hAnsi="Times New Roman" w:cs="Times New Roman"/>
          <w:sz w:val="28"/>
          <w:szCs w:val="28"/>
        </w:rPr>
        <w:t>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Pr>
          <w:rFonts w:ascii="Times New Roman" w:hAnsi="Times New Roman" w:cs="Times New Roman"/>
          <w:sz w:val="28"/>
          <w:szCs w:val="28"/>
        </w:rPr>
        <w:t>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26138F" w:rsidRPr="00BC3816" w:rsidRDefault="0026138F" w:rsidP="0026138F">
      <w:pPr>
        <w:ind w:firstLine="709"/>
        <w:jc w:val="both"/>
        <w:rPr>
          <w:rFonts w:ascii="Times New Roman" w:hAnsi="Times New Roman"/>
          <w:sz w:val="28"/>
          <w:szCs w:val="28"/>
        </w:rPr>
      </w:pPr>
      <w:r>
        <w:rPr>
          <w:rFonts w:ascii="Times New Roman" w:hAnsi="Times New Roman"/>
          <w:sz w:val="28"/>
          <w:szCs w:val="28"/>
        </w:rPr>
        <w:t xml:space="preserve">1) </w:t>
      </w:r>
      <w:r w:rsidR="00F4434E">
        <w:rPr>
          <w:rFonts w:ascii="Times New Roman" w:hAnsi="Times New Roman"/>
          <w:sz w:val="28"/>
          <w:szCs w:val="28"/>
        </w:rPr>
        <w:t xml:space="preserve"> правоустанавливающие документы</w:t>
      </w:r>
      <w:r w:rsidRPr="00BC3816">
        <w:rPr>
          <w:sz w:val="28"/>
          <w:szCs w:val="28"/>
        </w:rPr>
        <w:t xml:space="preserve"> </w:t>
      </w:r>
      <w:r w:rsidRPr="00BC3816">
        <w:rPr>
          <w:rFonts w:ascii="Times New Roman" w:hAnsi="Times New Roman"/>
          <w:sz w:val="28"/>
          <w:szCs w:val="28"/>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6138F" w:rsidRDefault="0026138F" w:rsidP="0026138F">
      <w:pPr>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r>
        <w:rPr>
          <w:rFonts w:ascii="Times New Roman" w:hAnsi="Times New Roman"/>
          <w:sz w:val="28"/>
          <w:szCs w:val="28"/>
        </w:rPr>
        <w:t>Указание на з</w:t>
      </w:r>
      <w:r w:rsidRPr="00356828">
        <w:rPr>
          <w:rFonts w:ascii="Times New Roman" w:hAnsi="Times New Roman"/>
          <w:sz w:val="28"/>
          <w:szCs w:val="28"/>
        </w:rPr>
        <w:t>апрет требова</w:t>
      </w:r>
      <w:r>
        <w:rPr>
          <w:rFonts w:ascii="Times New Roman" w:hAnsi="Times New Roman"/>
          <w:sz w:val="28"/>
          <w:szCs w:val="28"/>
        </w:rPr>
        <w:t>ть</w:t>
      </w:r>
      <w:r w:rsidRPr="00356828">
        <w:rPr>
          <w:rFonts w:ascii="Times New Roman" w:hAnsi="Times New Roman"/>
          <w:sz w:val="28"/>
          <w:szCs w:val="28"/>
        </w:rPr>
        <w:t xml:space="preserve"> от заявителя избыточных документов</w:t>
      </w:r>
    </w:p>
    <w:p w:rsidR="0026138F" w:rsidRDefault="0026138F" w:rsidP="009E1C30">
      <w:pPr>
        <w:ind w:firstLine="709"/>
        <w:jc w:val="center"/>
        <w:rPr>
          <w:rFonts w:ascii="Times New Roman" w:hAnsi="Times New Roman"/>
          <w:sz w:val="28"/>
          <w:szCs w:val="28"/>
        </w:rPr>
      </w:pPr>
      <w:r w:rsidRPr="00356828">
        <w:rPr>
          <w:rFonts w:ascii="Times New Roman" w:hAnsi="Times New Roman"/>
          <w:sz w:val="28"/>
          <w:szCs w:val="28"/>
        </w:rPr>
        <w:t>и информации или осуществления избыточных действий</w:t>
      </w:r>
    </w:p>
    <w:p w:rsidR="0026138F" w:rsidRPr="00356828" w:rsidRDefault="0026138F" w:rsidP="0026138F">
      <w:pPr>
        <w:jc w:val="both"/>
        <w:rPr>
          <w:rFonts w:ascii="Times New Roman" w:hAnsi="Times New Roman"/>
          <w:sz w:val="28"/>
          <w:szCs w:val="28"/>
        </w:rPr>
      </w:pPr>
      <w:r>
        <w:rPr>
          <w:rFonts w:ascii="Times New Roman" w:hAnsi="Times New Roman"/>
          <w:sz w:val="28"/>
          <w:szCs w:val="28"/>
        </w:rPr>
        <w:t>2.10.</w:t>
      </w:r>
      <w:r w:rsidRPr="00356828">
        <w:rPr>
          <w:rFonts w:ascii="Times New Roman" w:hAnsi="Times New Roman"/>
          <w:sz w:val="28"/>
          <w:szCs w:val="28"/>
        </w:rPr>
        <w:t> Исполнитель не вправе требовать от заявителя:</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38F" w:rsidRDefault="0026138F" w:rsidP="009E1C30">
      <w:pPr>
        <w:ind w:firstLine="709"/>
        <w:jc w:val="both"/>
        <w:outlineLvl w:val="1"/>
        <w:rPr>
          <w:rFonts w:ascii="Times New Roman" w:hAnsi="Times New Roman"/>
          <w:sz w:val="28"/>
          <w:szCs w:val="28"/>
        </w:rPr>
      </w:pPr>
      <w:bookmarkStart w:id="0" w:name="sub_128"/>
      <w:proofErr w:type="gramStart"/>
      <w:r>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sz w:val="28"/>
          <w:szCs w:val="28"/>
        </w:rPr>
        <w:t>актами</w:t>
      </w:r>
      <w:r>
        <w:rPr>
          <w:rFonts w:ascii="Times New Roman" w:hAnsi="Times New Roman"/>
          <w:sz w:val="28"/>
          <w:szCs w:val="28"/>
        </w:rPr>
        <w:t xml:space="preserve"> Российской Федерации, нормативными правов</w:t>
      </w:r>
      <w:r w:rsidR="009E1C30">
        <w:rPr>
          <w:rFonts w:ascii="Times New Roman" w:hAnsi="Times New Roman"/>
          <w:sz w:val="28"/>
          <w:szCs w:val="28"/>
        </w:rPr>
        <w:t>ыми</w:t>
      </w:r>
      <w:proofErr w:type="gramEnd"/>
      <w:r w:rsidR="009E1C30">
        <w:rPr>
          <w:rFonts w:ascii="Times New Roman" w:hAnsi="Times New Roman"/>
          <w:sz w:val="28"/>
          <w:szCs w:val="28"/>
        </w:rPr>
        <w:t xml:space="preserve"> актами Забайкальского края, нормативно</w:t>
      </w:r>
      <w:r w:rsidR="009E1C30" w:rsidRPr="009E1C30">
        <w:rPr>
          <w:rFonts w:ascii="Times New Roman" w:hAnsi="Times New Roman"/>
          <w:sz w:val="28"/>
          <w:szCs w:val="28"/>
        </w:rPr>
        <w:t>-</w:t>
      </w:r>
      <w:r w:rsidRPr="009E1C30">
        <w:rPr>
          <w:rFonts w:ascii="Times New Roman" w:hAnsi="Times New Roman"/>
          <w:sz w:val="28"/>
          <w:szCs w:val="28"/>
        </w:rPr>
        <w:t xml:space="preserve">правовыми актами </w:t>
      </w:r>
      <w:r w:rsidR="009E1C30">
        <w:rPr>
          <w:rFonts w:ascii="Times New Roman" w:hAnsi="Times New Roman"/>
          <w:sz w:val="28"/>
          <w:szCs w:val="28"/>
        </w:rPr>
        <w:t xml:space="preserve"> администрации городского поселения «Шерловогорское»</w:t>
      </w:r>
      <w:r>
        <w:rPr>
          <w:rFonts w:ascii="Times New Roman" w:hAnsi="Times New Roman"/>
          <w:sz w:val="28"/>
          <w:szCs w:val="28"/>
        </w:rPr>
        <w:t xml:space="preserve">, за исключением документов, </w:t>
      </w:r>
      <w:r>
        <w:rPr>
          <w:rFonts w:ascii="Times New Roman" w:hAnsi="Times New Roman"/>
          <w:sz w:val="28"/>
          <w:szCs w:val="28"/>
        </w:rPr>
        <w:lastRenderedPageBreak/>
        <w:t xml:space="preserve">включенных в определенный </w:t>
      </w:r>
      <w:r w:rsidRPr="001017CE">
        <w:rPr>
          <w:rFonts w:ascii="Times New Roman" w:hAnsi="Times New Roman"/>
          <w:sz w:val="28"/>
          <w:szCs w:val="28"/>
        </w:rPr>
        <w:t>частью</w:t>
      </w:r>
      <w:r>
        <w:rPr>
          <w:rFonts w:ascii="Times New Roman" w:hAnsi="Times New Roman"/>
          <w:color w:val="0000FF"/>
          <w:sz w:val="28"/>
          <w:szCs w:val="28"/>
        </w:rPr>
        <w:t xml:space="preserve"> </w:t>
      </w:r>
      <w:r w:rsidRPr="001017CE">
        <w:rPr>
          <w:rFonts w:ascii="Times New Roman" w:hAnsi="Times New Roman"/>
          <w:sz w:val="28"/>
          <w:szCs w:val="28"/>
        </w:rPr>
        <w:t>6</w:t>
      </w:r>
      <w:r>
        <w:rPr>
          <w:rFonts w:ascii="Times New Roman" w:hAnsi="Times New Roman"/>
          <w:sz w:val="28"/>
          <w:szCs w:val="28"/>
        </w:rPr>
        <w:t xml:space="preserve"> </w:t>
      </w:r>
      <w:r w:rsidRPr="00356828">
        <w:rPr>
          <w:rFonts w:ascii="Times New Roman" w:hAnsi="Times New Roman"/>
          <w:sz w:val="28"/>
          <w:szCs w:val="28"/>
        </w:rPr>
        <w:t xml:space="preserve">статьи 7 Федерального закона </w:t>
      </w:r>
      <w:r>
        <w:rPr>
          <w:rFonts w:ascii="Times New Roman" w:hAnsi="Times New Roman"/>
          <w:sz w:val="28"/>
          <w:szCs w:val="28"/>
        </w:rPr>
        <w:t xml:space="preserve">от 27.07.2010 г. </w:t>
      </w:r>
      <w:r w:rsidRPr="00356828">
        <w:rPr>
          <w:rFonts w:ascii="Times New Roman" w:hAnsi="Times New Roman"/>
          <w:sz w:val="28"/>
          <w:szCs w:val="28"/>
        </w:rPr>
        <w:t>№ 210-ФЗ</w:t>
      </w:r>
      <w:r>
        <w:rPr>
          <w:rFonts w:ascii="Times New Roman" w:hAnsi="Times New Roman"/>
          <w:sz w:val="28"/>
          <w:szCs w:val="28"/>
        </w:rPr>
        <w:t xml:space="preserve"> (ред. От 31.12.2014г.) перечень документов. Заявитель вправе представить указанные документы и информацию Исполнителю по собственной инициативе.</w:t>
      </w:r>
    </w:p>
    <w:p w:rsidR="0026138F" w:rsidRPr="00356828"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Исчерпывающий перечень оснований </w:t>
      </w:r>
      <w:r>
        <w:rPr>
          <w:rFonts w:ascii="Times New Roman" w:hAnsi="Times New Roman"/>
          <w:sz w:val="28"/>
          <w:szCs w:val="28"/>
        </w:rPr>
        <w:t xml:space="preserve">для отказа в приеме документов, </w:t>
      </w:r>
      <w:r w:rsidRPr="00356828">
        <w:rPr>
          <w:rFonts w:ascii="Times New Roman" w:hAnsi="Times New Roman"/>
          <w:sz w:val="28"/>
          <w:szCs w:val="28"/>
        </w:rPr>
        <w:t>необходимых для предоставления муниципальной услуги</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Исчерпывающий перечень оснований для приостановления или</w:t>
      </w:r>
    </w:p>
    <w:p w:rsidR="0026138F" w:rsidRDefault="0026138F" w:rsidP="009E1C30">
      <w:pPr>
        <w:ind w:firstLine="709"/>
        <w:jc w:val="center"/>
        <w:rPr>
          <w:rFonts w:ascii="Times New Roman" w:hAnsi="Times New Roman"/>
          <w:sz w:val="28"/>
          <w:szCs w:val="28"/>
        </w:rPr>
      </w:pPr>
      <w:r w:rsidRPr="00356828">
        <w:rPr>
          <w:rFonts w:ascii="Times New Roman" w:hAnsi="Times New Roman"/>
          <w:sz w:val="28"/>
          <w:szCs w:val="28"/>
        </w:rPr>
        <w:t>отказа в предоставлении муниципальной услуги</w:t>
      </w:r>
    </w:p>
    <w:p w:rsidR="0026138F" w:rsidRPr="008A0D00"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2.12. Представленные документы не соответствуют перечню, указанному в пункте </w:t>
      </w:r>
      <w:r w:rsidRPr="00D659EB">
        <w:rPr>
          <w:rFonts w:ascii="Times New Roman" w:hAnsi="Times New Roman" w:cs="Times New Roman"/>
          <w:sz w:val="28"/>
          <w:szCs w:val="28"/>
        </w:rPr>
        <w:t>2.</w:t>
      </w:r>
      <w:r>
        <w:rPr>
          <w:rFonts w:ascii="Times New Roman" w:hAnsi="Times New Roman" w:cs="Times New Roman"/>
          <w:sz w:val="28"/>
          <w:szCs w:val="28"/>
        </w:rPr>
        <w:t>9</w:t>
      </w:r>
      <w:r w:rsidRPr="00D659EB">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26138F" w:rsidRPr="00E227EC" w:rsidRDefault="0026138F" w:rsidP="0026138F">
      <w:pPr>
        <w:jc w:val="both"/>
        <w:outlineLvl w:val="2"/>
        <w:rPr>
          <w:rFonts w:ascii="Times New Roman" w:hAnsi="Times New Roman"/>
          <w:sz w:val="28"/>
          <w:szCs w:val="28"/>
        </w:rPr>
      </w:pPr>
    </w:p>
    <w:p w:rsidR="0026138F" w:rsidRPr="00E227EC" w:rsidRDefault="0026138F" w:rsidP="0026138F">
      <w:pPr>
        <w:ind w:firstLine="709"/>
        <w:jc w:val="center"/>
        <w:rPr>
          <w:rFonts w:ascii="Times New Roman" w:hAnsi="Times New Roman"/>
          <w:sz w:val="28"/>
          <w:szCs w:val="28"/>
        </w:rPr>
      </w:pPr>
      <w:r w:rsidRPr="00E227EC">
        <w:rPr>
          <w:rFonts w:ascii="Times New Roman" w:hAnsi="Times New Roman"/>
          <w:sz w:val="28"/>
          <w:szCs w:val="28"/>
        </w:rPr>
        <w:t>Порядок, размер и основания взимания государственной пошлины</w:t>
      </w:r>
    </w:p>
    <w:p w:rsidR="0026138F" w:rsidRPr="00E227EC" w:rsidRDefault="0026138F" w:rsidP="009E1C30">
      <w:pPr>
        <w:ind w:firstLine="709"/>
        <w:jc w:val="center"/>
        <w:rPr>
          <w:rFonts w:ascii="Times New Roman" w:hAnsi="Times New Roman"/>
          <w:sz w:val="28"/>
          <w:szCs w:val="28"/>
        </w:rPr>
      </w:pPr>
      <w:r w:rsidRPr="00E227EC">
        <w:rPr>
          <w:rFonts w:ascii="Times New Roman" w:hAnsi="Times New Roman"/>
          <w:sz w:val="28"/>
          <w:szCs w:val="28"/>
        </w:rPr>
        <w:t>или иной платы, взимаемой за предоставление муниципальной слуги</w:t>
      </w: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запроса о</w:t>
      </w:r>
    </w:p>
    <w:p w:rsidR="0026138F" w:rsidRDefault="0026138F" w:rsidP="0026138F">
      <w:pPr>
        <w:ind w:firstLine="709"/>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r w:rsidRPr="00356828">
        <w:rPr>
          <w:rFonts w:ascii="Times New Roman" w:hAnsi="Times New Roman"/>
          <w:sz w:val="28"/>
          <w:szCs w:val="28"/>
        </w:rPr>
        <w:t xml:space="preserve"> и при получении</w:t>
      </w:r>
    </w:p>
    <w:p w:rsidR="0026138F" w:rsidRPr="00356828" w:rsidRDefault="0026138F" w:rsidP="0026138F">
      <w:pPr>
        <w:ind w:firstLine="709"/>
        <w:jc w:val="center"/>
        <w:rPr>
          <w:rFonts w:ascii="Times New Roman" w:hAnsi="Times New Roman"/>
          <w:sz w:val="28"/>
          <w:szCs w:val="28"/>
        </w:rPr>
      </w:pPr>
      <w:r w:rsidRPr="00356828">
        <w:rPr>
          <w:rFonts w:ascii="Times New Roman" w:hAnsi="Times New Roman"/>
          <w:sz w:val="28"/>
          <w:szCs w:val="28"/>
        </w:rPr>
        <w:t>результата предоставления муниципальной услуги</w:t>
      </w:r>
      <w:r w:rsidR="009207D9">
        <w:rPr>
          <w:rFonts w:ascii="Times New Roman" w:hAnsi="Times New Roman"/>
          <w:sz w:val="28"/>
          <w:szCs w:val="28"/>
        </w:rPr>
        <w:t>.</w:t>
      </w:r>
    </w:p>
    <w:p w:rsidR="0026138F" w:rsidRPr="00356828" w:rsidRDefault="0026138F" w:rsidP="009E1C30">
      <w:pPr>
        <w:jc w:val="both"/>
        <w:rPr>
          <w:rFonts w:ascii="Times New Roman" w:hAnsi="Times New Roman"/>
          <w:sz w:val="28"/>
          <w:szCs w:val="28"/>
        </w:rPr>
      </w:pPr>
      <w:r>
        <w:rPr>
          <w:rFonts w:ascii="Times New Roman" w:hAnsi="Times New Roman"/>
          <w:sz w:val="28"/>
          <w:szCs w:val="28"/>
        </w:rPr>
        <w:t>2.15.</w:t>
      </w:r>
      <w:r w:rsidRPr="00356828">
        <w:rPr>
          <w:rFonts w:ascii="Times New Roman" w:hAnsi="Times New Roman"/>
          <w:sz w:val="28"/>
          <w:szCs w:val="28"/>
        </w:rPr>
        <w:t xml:space="preserve"> Максимальное время ожидания в очереди при подаче документов </w:t>
      </w:r>
      <w:r>
        <w:rPr>
          <w:rFonts w:ascii="Times New Roman" w:hAnsi="Times New Roman"/>
          <w:sz w:val="28"/>
          <w:szCs w:val="28"/>
        </w:rPr>
        <w:t xml:space="preserve">Исполнителю </w:t>
      </w:r>
      <w:r w:rsidRPr="00356828">
        <w:rPr>
          <w:rFonts w:ascii="Times New Roman" w:hAnsi="Times New Roman"/>
          <w:sz w:val="28"/>
          <w:szCs w:val="28"/>
        </w:rPr>
        <w:t xml:space="preserve">и получении </w:t>
      </w:r>
      <w:r w:rsidRPr="00C23A52">
        <w:rPr>
          <w:rFonts w:ascii="Times New Roman" w:hAnsi="Times New Roman"/>
          <w:sz w:val="28"/>
          <w:szCs w:val="28"/>
        </w:rPr>
        <w:t xml:space="preserve">результата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не может превышать</w:t>
      </w:r>
      <w:r w:rsidRPr="00356828">
        <w:rPr>
          <w:rFonts w:ascii="Times New Roman" w:hAnsi="Times New Roman"/>
          <w:sz w:val="28"/>
          <w:szCs w:val="28"/>
        </w:rPr>
        <w:t xml:space="preserve"> </w:t>
      </w:r>
      <w:r>
        <w:rPr>
          <w:rFonts w:ascii="Times New Roman" w:hAnsi="Times New Roman"/>
          <w:sz w:val="28"/>
          <w:szCs w:val="28"/>
        </w:rPr>
        <w:t>15</w:t>
      </w:r>
      <w:r w:rsidRPr="00356828">
        <w:rPr>
          <w:rFonts w:ascii="Times New Roman" w:hAnsi="Times New Roman"/>
          <w:sz w:val="28"/>
          <w:szCs w:val="28"/>
        </w:rPr>
        <w:t xml:space="preserve"> минут.</w:t>
      </w:r>
    </w:p>
    <w:p w:rsidR="0026138F" w:rsidRDefault="0026138F" w:rsidP="0026138F">
      <w:pPr>
        <w:pStyle w:val="afff"/>
        <w:spacing w:before="0" w:beforeAutospacing="0" w:after="0" w:afterAutospacing="0"/>
        <w:ind w:firstLine="709"/>
        <w:jc w:val="center"/>
        <w:rPr>
          <w:rFonts w:ascii="Times New Roman" w:hAnsi="Times New Roman" w:cs="Times New Roman"/>
          <w:sz w:val="28"/>
          <w:szCs w:val="28"/>
        </w:rPr>
      </w:pPr>
      <w:bookmarkStart w:id="1" w:name="sub_211"/>
      <w:bookmarkEnd w:id="0"/>
      <w:r w:rsidRPr="00356828">
        <w:rPr>
          <w:rFonts w:ascii="Times New Roman" w:hAnsi="Times New Roman" w:cs="Times New Roman"/>
          <w:sz w:val="28"/>
          <w:szCs w:val="28"/>
        </w:rPr>
        <w:lastRenderedPageBreak/>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E972AB" w:rsidRPr="00356828" w:rsidRDefault="00E972AB" w:rsidP="0026138F">
      <w:pPr>
        <w:pStyle w:val="afff"/>
        <w:spacing w:before="0" w:beforeAutospacing="0" w:after="0" w:afterAutospacing="0"/>
        <w:ind w:firstLine="709"/>
        <w:jc w:val="center"/>
        <w:rPr>
          <w:rFonts w:ascii="Times New Roman" w:hAnsi="Times New Roman" w:cs="Times New Roman"/>
          <w:sz w:val="28"/>
          <w:szCs w:val="28"/>
        </w:rPr>
      </w:pPr>
    </w:p>
    <w:p w:rsidR="00E972AB" w:rsidRPr="004568EA" w:rsidRDefault="00E972AB" w:rsidP="00E97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Pr="004568EA">
        <w:rPr>
          <w:rFonts w:ascii="Times New Roman" w:hAnsi="Times New Roman"/>
          <w:sz w:val="28"/>
          <w:szCs w:val="28"/>
        </w:rPr>
        <w:t xml:space="preserve">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972AB" w:rsidRPr="004568EA" w:rsidRDefault="00E972AB" w:rsidP="00E97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4568EA">
        <w:rPr>
          <w:rFonts w:ascii="Times New Roman" w:hAnsi="Times New Roman"/>
          <w:sz w:val="28"/>
          <w:szCs w:val="28"/>
        </w:rPr>
        <w:t xml:space="preserve">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6138F" w:rsidRDefault="00E972AB" w:rsidP="00E97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4568EA">
        <w:rPr>
          <w:rFonts w:ascii="Times New Roman" w:hAnsi="Times New Roman"/>
          <w:sz w:val="28"/>
          <w:szCs w:val="28"/>
        </w:rPr>
        <w:t xml:space="preserve">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972AB" w:rsidRPr="00356828" w:rsidRDefault="00E972AB" w:rsidP="00E972AB">
      <w:pPr>
        <w:autoSpaceDE w:val="0"/>
        <w:autoSpaceDN w:val="0"/>
        <w:adjustRightInd w:val="0"/>
        <w:spacing w:after="0" w:line="240" w:lineRule="auto"/>
        <w:ind w:firstLine="709"/>
        <w:jc w:val="both"/>
        <w:rPr>
          <w:rFonts w:ascii="Times New Roman" w:hAnsi="Times New Roman"/>
          <w:sz w:val="28"/>
          <w:szCs w:val="28"/>
        </w:rPr>
      </w:pPr>
    </w:p>
    <w:p w:rsidR="0026138F" w:rsidRPr="00356828" w:rsidRDefault="0026138F" w:rsidP="00E972AB">
      <w:pPr>
        <w:ind w:firstLine="709"/>
        <w:jc w:val="center"/>
        <w:rPr>
          <w:rFonts w:ascii="Times New Roman" w:hAnsi="Times New Roman"/>
          <w:sz w:val="28"/>
          <w:szCs w:val="28"/>
        </w:rPr>
      </w:pPr>
      <w:bookmarkStart w:id="2" w:name="sub_212"/>
      <w:bookmarkEnd w:id="1"/>
      <w:r w:rsidRPr="00356828">
        <w:rPr>
          <w:rFonts w:ascii="Times New Roman" w:hAnsi="Times New Roman"/>
          <w:sz w:val="28"/>
          <w:szCs w:val="28"/>
        </w:rPr>
        <w:t>Требования к помещениям, в которых предоставля</w:t>
      </w:r>
      <w:r>
        <w:rPr>
          <w:rFonts w:ascii="Times New Roman" w:hAnsi="Times New Roman"/>
          <w:sz w:val="28"/>
          <w:szCs w:val="28"/>
        </w:rPr>
        <w:t xml:space="preserve">ется  муниципальная </w:t>
      </w:r>
      <w:r w:rsidRPr="00356828">
        <w:rPr>
          <w:rFonts w:ascii="Times New Roman" w:hAnsi="Times New Roman"/>
          <w:sz w:val="28"/>
          <w:szCs w:val="28"/>
        </w:rPr>
        <w:t xml:space="preserve">услуга, к месту ожидания и </w:t>
      </w:r>
      <w:r>
        <w:rPr>
          <w:rFonts w:ascii="Times New Roman" w:hAnsi="Times New Roman"/>
          <w:sz w:val="28"/>
          <w:szCs w:val="28"/>
        </w:rPr>
        <w:t xml:space="preserve">приема заявителей, размещению и </w:t>
      </w:r>
      <w:r w:rsidR="009E1C30">
        <w:rPr>
          <w:rFonts w:ascii="Times New Roman" w:hAnsi="Times New Roman"/>
          <w:sz w:val="28"/>
          <w:szCs w:val="28"/>
        </w:rPr>
        <w:t xml:space="preserve">оформлению </w:t>
      </w:r>
      <w:r w:rsidRPr="00356828">
        <w:rPr>
          <w:rFonts w:ascii="Times New Roman" w:hAnsi="Times New Roman"/>
          <w:sz w:val="28"/>
          <w:szCs w:val="28"/>
        </w:rPr>
        <w:t>визуальной, тексто</w:t>
      </w:r>
      <w:r>
        <w:rPr>
          <w:rFonts w:ascii="Times New Roman" w:hAnsi="Times New Roman"/>
          <w:sz w:val="28"/>
          <w:szCs w:val="28"/>
        </w:rPr>
        <w:t xml:space="preserve">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w:t>
      </w:r>
      <w:r w:rsidRPr="00356828">
        <w:rPr>
          <w:rFonts w:ascii="Times New Roman" w:hAnsi="Times New Roman"/>
          <w:sz w:val="28"/>
          <w:szCs w:val="28"/>
        </w:rPr>
        <w:t>о порядке предоставления муниципальной услуги</w:t>
      </w:r>
      <w:bookmarkStart w:id="3" w:name="sub_131"/>
      <w:bookmarkEnd w:id="2"/>
    </w:p>
    <w:p w:rsidR="0026138F" w:rsidRPr="00C23A52" w:rsidRDefault="0026138F" w:rsidP="0026138F">
      <w:pPr>
        <w:pStyle w:val="ConsPlusNormal"/>
        <w:widowControl/>
        <w:ind w:firstLine="0"/>
        <w:jc w:val="both"/>
        <w:rPr>
          <w:rFonts w:ascii="Times New Roman" w:hAnsi="Times New Roman" w:cs="Times New Roman"/>
          <w:sz w:val="28"/>
          <w:szCs w:val="28"/>
        </w:rPr>
      </w:pPr>
      <w:bookmarkStart w:id="4" w:name="sub_242"/>
      <w:r>
        <w:rPr>
          <w:rFonts w:ascii="Times New Roman" w:hAnsi="Times New Roman" w:cs="Times New Roman"/>
          <w:sz w:val="28"/>
          <w:szCs w:val="28"/>
        </w:rPr>
        <w:t>2.1</w:t>
      </w:r>
      <w:r w:rsidR="00E972AB">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26138F" w:rsidRDefault="0026138F" w:rsidP="002613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26138F" w:rsidRPr="00843E59"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E972AB">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6138F" w:rsidRPr="00843E59" w:rsidRDefault="0026138F" w:rsidP="0026138F">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w:t>
      </w:r>
      <w:proofErr w:type="spellStart"/>
      <w:r w:rsidRPr="00843E59">
        <w:rPr>
          <w:rFonts w:ascii="Times New Roman" w:hAnsi="Times New Roman" w:cs="Times New Roman"/>
          <w:sz w:val="28"/>
          <w:szCs w:val="28"/>
        </w:rPr>
        <w:t>мультимедийной</w:t>
      </w:r>
      <w:proofErr w:type="spellEnd"/>
      <w:r w:rsidRPr="00843E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E972AB">
        <w:rPr>
          <w:rFonts w:ascii="Times New Roman" w:hAnsi="Times New Roman" w:cs="Times New Roman"/>
          <w:sz w:val="28"/>
          <w:szCs w:val="28"/>
        </w:rPr>
        <w:t>21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9207D9">
        <w:rPr>
          <w:rFonts w:ascii="Times New Roman" w:hAnsi="Times New Roman" w:cs="Times New Roman"/>
          <w:sz w:val="28"/>
          <w:szCs w:val="28"/>
        </w:rPr>
        <w:t>б</w:t>
      </w:r>
      <w:r w:rsidRPr="00C23A52">
        <w:rPr>
          <w:rFonts w:ascii="Times New Roman" w:hAnsi="Times New Roman" w:cs="Times New Roman"/>
          <w:sz w:val="28"/>
          <w:szCs w:val="28"/>
        </w:rPr>
        <w:t>ейджами</w:t>
      </w:r>
      <w:proofErr w:type="spellEnd"/>
      <w:r w:rsidRPr="00C23A52">
        <w:rPr>
          <w:rFonts w:ascii="Times New Roman" w:hAnsi="Times New Roman" w:cs="Times New Roman"/>
          <w:sz w:val="28"/>
          <w:szCs w:val="28"/>
        </w:rPr>
        <w:t>) с указанием фамилии, и</w:t>
      </w:r>
      <w:r>
        <w:rPr>
          <w:rFonts w:ascii="Times New Roman" w:hAnsi="Times New Roman" w:cs="Times New Roman"/>
          <w:sz w:val="28"/>
          <w:szCs w:val="28"/>
        </w:rPr>
        <w:t xml:space="preserve">мени, отчества (последнее – </w:t>
      </w:r>
      <w:r>
        <w:rPr>
          <w:rFonts w:ascii="Times New Roman" w:hAnsi="Times New Roman" w:cs="Times New Roman"/>
          <w:sz w:val="28"/>
          <w:szCs w:val="28"/>
        </w:rPr>
        <w:lastRenderedPageBreak/>
        <w:t xml:space="preserve">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w:t>
      </w:r>
      <w:r w:rsidR="009207D9">
        <w:rPr>
          <w:rFonts w:ascii="Times New Roman" w:hAnsi="Times New Roman" w:cs="Times New Roman"/>
          <w:sz w:val="28"/>
          <w:szCs w:val="28"/>
        </w:rPr>
        <w:t>кциями или скамьями</w:t>
      </w:r>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4"/>
    <w:p w:rsidR="0026138F" w:rsidRPr="00356828" w:rsidRDefault="0026138F" w:rsidP="0026138F">
      <w:pPr>
        <w:jc w:val="both"/>
        <w:rPr>
          <w:rFonts w:ascii="Times New Roman" w:hAnsi="Times New Roman"/>
          <w:sz w:val="28"/>
          <w:szCs w:val="28"/>
        </w:rPr>
      </w:pPr>
      <w:r>
        <w:rPr>
          <w:rFonts w:ascii="Times New Roman" w:hAnsi="Times New Roman"/>
          <w:sz w:val="28"/>
          <w:szCs w:val="28"/>
        </w:rPr>
        <w:t>2.2</w:t>
      </w:r>
      <w:r w:rsidR="00E972AB">
        <w:rPr>
          <w:rFonts w:ascii="Times New Roman" w:hAnsi="Times New Roman"/>
          <w:sz w:val="28"/>
          <w:szCs w:val="28"/>
        </w:rPr>
        <w:t>5</w:t>
      </w:r>
      <w:r>
        <w:rPr>
          <w:rFonts w:ascii="Times New Roman" w:hAnsi="Times New Roman"/>
          <w:sz w:val="28"/>
          <w:szCs w:val="28"/>
        </w:rPr>
        <w:t>.</w:t>
      </w:r>
      <w:r w:rsidRPr="00356828">
        <w:rPr>
          <w:rFonts w:ascii="Times New Roman" w:hAnsi="Times New Roman"/>
          <w:sz w:val="28"/>
          <w:szCs w:val="28"/>
        </w:rPr>
        <w:t xml:space="preserve"> При </w:t>
      </w:r>
      <w:r>
        <w:rPr>
          <w:rFonts w:ascii="Times New Roman" w:hAnsi="Times New Roman"/>
          <w:sz w:val="28"/>
          <w:szCs w:val="28"/>
        </w:rPr>
        <w:t xml:space="preserve">наличии </w:t>
      </w:r>
      <w:r w:rsidRPr="00356828">
        <w:rPr>
          <w:rFonts w:ascii="Times New Roman" w:hAnsi="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sz w:val="28"/>
          <w:szCs w:val="28"/>
        </w:rPr>
        <w:t>заинтересованных лиц</w:t>
      </w:r>
      <w:r w:rsidRPr="00356828">
        <w:rPr>
          <w:rFonts w:ascii="Times New Roman" w:hAnsi="Times New Roman"/>
          <w:sz w:val="28"/>
          <w:szCs w:val="28"/>
        </w:rPr>
        <w:t xml:space="preserve"> к парковочным местам является бесплатным.</w:t>
      </w:r>
    </w:p>
    <w:p w:rsidR="0026138F" w:rsidRDefault="0026138F" w:rsidP="0026138F">
      <w:pPr>
        <w:ind w:firstLine="709"/>
        <w:jc w:val="both"/>
        <w:rPr>
          <w:rFonts w:ascii="Times New Roman" w:hAnsi="Times New Roman"/>
          <w:sz w:val="28"/>
          <w:szCs w:val="28"/>
        </w:rPr>
      </w:pPr>
      <w:bookmarkStart w:id="5" w:name="sub_213"/>
    </w:p>
    <w:p w:rsidR="0026138F" w:rsidRPr="00356828" w:rsidRDefault="0026138F" w:rsidP="0026138F">
      <w:pPr>
        <w:ind w:firstLine="709"/>
        <w:jc w:val="center"/>
        <w:rPr>
          <w:rFonts w:ascii="Times New Roman" w:hAnsi="Times New Roman"/>
          <w:sz w:val="28"/>
          <w:szCs w:val="28"/>
        </w:rPr>
      </w:pPr>
      <w:r w:rsidRPr="00356828">
        <w:rPr>
          <w:rFonts w:ascii="Times New Roman" w:hAnsi="Times New Roman"/>
          <w:sz w:val="28"/>
          <w:szCs w:val="28"/>
        </w:rPr>
        <w:t>Показатели доступности и качества муниципальной услуги</w:t>
      </w:r>
    </w:p>
    <w:bookmarkEnd w:id="5"/>
    <w:p w:rsidR="0026138F" w:rsidRDefault="0026138F" w:rsidP="0026138F">
      <w:pPr>
        <w:pStyle w:val="ConsPlusNormal"/>
        <w:widowControl/>
        <w:ind w:firstLine="709"/>
        <w:jc w:val="both"/>
        <w:rPr>
          <w:rFonts w:ascii="Times New Roman" w:hAnsi="Times New Roman" w:cs="Times New Roman"/>
          <w:sz w:val="28"/>
          <w:szCs w:val="28"/>
        </w:rPr>
      </w:pP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w:t>
      </w:r>
      <w:r w:rsidRPr="00C23A52">
        <w:rPr>
          <w:rFonts w:ascii="Times New Roman" w:hAnsi="Times New Roman" w:cs="Times New Roman"/>
          <w:sz w:val="28"/>
          <w:szCs w:val="28"/>
        </w:rPr>
        <w:lastRenderedPageBreak/>
        <w:t xml:space="preserve">(претензией)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26138F" w:rsidRPr="00C23A52" w:rsidRDefault="0026138F" w:rsidP="002613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26138F" w:rsidRDefault="0026138F" w:rsidP="0026138F">
      <w:pPr>
        <w:pStyle w:val="ConsPlusNormal"/>
        <w:widowControl/>
        <w:ind w:firstLine="709"/>
        <w:jc w:val="both"/>
        <w:rPr>
          <w:rFonts w:ascii="Times New Roman" w:hAnsi="Times New Roman" w:cs="Times New Roman"/>
          <w:sz w:val="28"/>
          <w:szCs w:val="28"/>
        </w:rPr>
      </w:pPr>
    </w:p>
    <w:p w:rsidR="0026138F" w:rsidRPr="00843E59" w:rsidRDefault="006A3176"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2.30</w:t>
      </w:r>
      <w:r w:rsidR="0026138F">
        <w:rPr>
          <w:rFonts w:ascii="Times New Roman" w:hAnsi="Times New Roman" w:cs="Times New Roman"/>
          <w:sz w:val="28"/>
          <w:szCs w:val="28"/>
        </w:rPr>
        <w:t>.</w:t>
      </w:r>
      <w:r w:rsidR="0026138F" w:rsidRPr="00356828">
        <w:rPr>
          <w:rFonts w:ascii="Times New Roman" w:hAnsi="Times New Roman" w:cs="Times New Roman"/>
          <w:sz w:val="28"/>
          <w:szCs w:val="28"/>
        </w:rPr>
        <w:t> </w:t>
      </w:r>
      <w:r w:rsidR="0026138F" w:rsidRPr="00843E59">
        <w:rPr>
          <w:rFonts w:ascii="Times New Roman" w:hAnsi="Times New Roman" w:cs="Times New Roman"/>
          <w:sz w:val="28"/>
          <w:szCs w:val="28"/>
        </w:rPr>
        <w:t>Иные требования к предоставлению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 xml:space="preserve">Администрации </w:t>
      </w:r>
      <w:r w:rsidR="00CC7928">
        <w:rPr>
          <w:rFonts w:ascii="Times New Roman" w:hAnsi="Times New Roman" w:cs="Times New Roman"/>
          <w:sz w:val="28"/>
          <w:szCs w:val="28"/>
        </w:rPr>
        <w:t>городского поселения «Шерловогорское»</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6138F" w:rsidRPr="00356828"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6A3176">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w:t>
      </w:r>
      <w:r w:rsidRPr="00356828">
        <w:rPr>
          <w:rFonts w:ascii="Times New Roman" w:hAnsi="Times New Roman" w:cs="Times New Roman"/>
          <w:sz w:val="28"/>
          <w:szCs w:val="28"/>
        </w:rPr>
        <w:lastRenderedPageBreak/>
        <w:t>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roofErr w:type="gramEnd"/>
    </w:p>
    <w:p w:rsidR="0026138F" w:rsidRPr="00A0125E" w:rsidRDefault="0026138F" w:rsidP="0026138F">
      <w:pPr>
        <w:jc w:val="both"/>
        <w:rPr>
          <w:rFonts w:ascii="Times New Roman" w:hAnsi="Times New Roman"/>
          <w:sz w:val="28"/>
          <w:szCs w:val="28"/>
        </w:rPr>
      </w:pPr>
      <w:r w:rsidRPr="00A0125E">
        <w:rPr>
          <w:rFonts w:ascii="Times New Roman" w:hAnsi="Times New Roman"/>
          <w:sz w:val="28"/>
          <w:szCs w:val="28"/>
        </w:rPr>
        <w:t>2.3</w:t>
      </w:r>
      <w:r w:rsidR="006A3176">
        <w:rPr>
          <w:rFonts w:ascii="Times New Roman" w:hAnsi="Times New Roman"/>
          <w:sz w:val="28"/>
          <w:szCs w:val="28"/>
        </w:rPr>
        <w:t>2</w:t>
      </w:r>
      <w:r w:rsidRPr="00A0125E">
        <w:rPr>
          <w:rFonts w:ascii="Times New Roman" w:hAnsi="Times New Roman"/>
          <w:sz w:val="28"/>
          <w:szCs w:val="28"/>
        </w:rPr>
        <w:t>. Особенности предоставления муниципальной услуги в электронной форме.</w:t>
      </w:r>
    </w:p>
    <w:p w:rsidR="0026138F" w:rsidRDefault="0026138F" w:rsidP="0026138F">
      <w:pPr>
        <w:ind w:firstLine="851"/>
        <w:jc w:val="both"/>
        <w:rPr>
          <w:rFonts w:ascii="Times New Roman" w:hAnsi="Times New Roman"/>
          <w:sz w:val="28"/>
          <w:szCs w:val="28"/>
        </w:rPr>
      </w:pPr>
      <w:r w:rsidRPr="00A0125E">
        <w:rPr>
          <w:rFonts w:ascii="Times New Roman" w:hAnsi="Times New Roman"/>
          <w:sz w:val="28"/>
          <w:szCs w:val="28"/>
        </w:rPr>
        <w:t>Предоставление муниципальной услуги в электронной форме осуществляется путем использо</w:t>
      </w:r>
      <w:r>
        <w:rPr>
          <w:rFonts w:ascii="Times New Roman" w:hAnsi="Times New Roman"/>
          <w:sz w:val="28"/>
          <w:szCs w:val="28"/>
        </w:rPr>
        <w:t xml:space="preserve">вания средств электронной связи. </w:t>
      </w:r>
    </w:p>
    <w:p w:rsidR="0026138F" w:rsidRDefault="0026138F" w:rsidP="0026138F">
      <w:pPr>
        <w:ind w:firstLine="851"/>
        <w:jc w:val="both"/>
        <w:rPr>
          <w:rFonts w:ascii="Times New Roman" w:hAnsi="Times New Roman"/>
          <w:sz w:val="28"/>
          <w:szCs w:val="28"/>
        </w:rPr>
      </w:pPr>
    </w:p>
    <w:p w:rsidR="0026138F" w:rsidRPr="00CC7928" w:rsidRDefault="0026138F" w:rsidP="00CC7928">
      <w:pPr>
        <w:ind w:firstLine="851"/>
        <w:jc w:val="both"/>
        <w:rPr>
          <w:rFonts w:ascii="Times New Roman" w:hAnsi="Times New Roman"/>
          <w:sz w:val="28"/>
          <w:szCs w:val="28"/>
        </w:rPr>
      </w:pPr>
      <w:r w:rsidRPr="00A0125E">
        <w:rPr>
          <w:rFonts w:ascii="Times New Roman" w:hAnsi="Times New Roman"/>
          <w:sz w:val="28"/>
          <w:szCs w:val="28"/>
        </w:rPr>
        <w:t>Формы и виды обращения заявителя: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26138F" w:rsidRPr="00A94FE2" w:rsidTr="0026138F">
        <w:trPr>
          <w:trHeight w:val="1710"/>
        </w:trPr>
        <w:tc>
          <w:tcPr>
            <w:tcW w:w="566" w:type="dxa"/>
            <w:vMerge w:val="restart"/>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554" w:type="dxa"/>
            <w:vMerge w:val="restart"/>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Наименование документа</w:t>
            </w:r>
          </w:p>
        </w:tc>
        <w:tc>
          <w:tcPr>
            <w:tcW w:w="992" w:type="dxa"/>
            <w:vMerge w:val="restart"/>
            <w:textDirection w:val="btLr"/>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Необходимость предоставления, в следующих случаях</w:t>
            </w:r>
          </w:p>
        </w:tc>
        <w:tc>
          <w:tcPr>
            <w:tcW w:w="2268" w:type="dxa"/>
            <w:gridSpan w:val="3"/>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Личный прием</w:t>
            </w:r>
          </w:p>
        </w:tc>
        <w:tc>
          <w:tcPr>
            <w:tcW w:w="4111" w:type="dxa"/>
            <w:gridSpan w:val="2"/>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26138F" w:rsidRPr="00A94FE2" w:rsidTr="0026138F">
        <w:trPr>
          <w:trHeight w:val="1420"/>
        </w:trPr>
        <w:tc>
          <w:tcPr>
            <w:tcW w:w="566" w:type="dxa"/>
            <w:vMerge/>
          </w:tcPr>
          <w:p w:rsidR="0026138F" w:rsidRPr="00A94FE2" w:rsidRDefault="0026138F" w:rsidP="0026138F">
            <w:pPr>
              <w:jc w:val="both"/>
              <w:rPr>
                <w:rFonts w:ascii="Times New Roman" w:hAnsi="Times New Roman"/>
                <w:color w:val="000000"/>
                <w:sz w:val="20"/>
                <w:szCs w:val="20"/>
              </w:rPr>
            </w:pPr>
          </w:p>
        </w:tc>
        <w:tc>
          <w:tcPr>
            <w:tcW w:w="2554" w:type="dxa"/>
            <w:vMerge/>
          </w:tcPr>
          <w:p w:rsidR="0026138F" w:rsidRPr="00A94FE2" w:rsidRDefault="0026138F" w:rsidP="0026138F">
            <w:pPr>
              <w:jc w:val="both"/>
              <w:rPr>
                <w:rFonts w:ascii="Times New Roman" w:hAnsi="Times New Roman"/>
                <w:b/>
                <w:bCs/>
                <w:color w:val="000000"/>
                <w:sz w:val="20"/>
                <w:szCs w:val="20"/>
              </w:rPr>
            </w:pPr>
          </w:p>
        </w:tc>
        <w:tc>
          <w:tcPr>
            <w:tcW w:w="992" w:type="dxa"/>
            <w:vMerge/>
          </w:tcPr>
          <w:p w:rsidR="0026138F" w:rsidRPr="00A94FE2" w:rsidRDefault="0026138F" w:rsidP="0026138F">
            <w:pPr>
              <w:jc w:val="both"/>
              <w:rPr>
                <w:rFonts w:ascii="Times New Roman" w:hAnsi="Times New Roman"/>
                <w:b/>
                <w:bCs/>
                <w:color w:val="000000"/>
                <w:sz w:val="20"/>
                <w:szCs w:val="20"/>
              </w:rPr>
            </w:pPr>
          </w:p>
        </w:tc>
        <w:tc>
          <w:tcPr>
            <w:tcW w:w="1559" w:type="dxa"/>
            <w:gridSpan w:val="2"/>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Бумажный вид</w:t>
            </w:r>
          </w:p>
        </w:tc>
        <w:tc>
          <w:tcPr>
            <w:tcW w:w="709"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 вид</w:t>
            </w:r>
          </w:p>
        </w:tc>
        <w:tc>
          <w:tcPr>
            <w:tcW w:w="2268"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Бумажно-электронный вид</w:t>
            </w:r>
          </w:p>
        </w:tc>
        <w:tc>
          <w:tcPr>
            <w:tcW w:w="184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w:t>
            </w:r>
          </w:p>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 вид</w:t>
            </w:r>
          </w:p>
        </w:tc>
      </w:tr>
      <w:tr w:rsidR="0026138F" w:rsidRPr="00A94FE2" w:rsidTr="0026138F">
        <w:trPr>
          <w:trHeight w:val="870"/>
        </w:trPr>
        <w:tc>
          <w:tcPr>
            <w:tcW w:w="566" w:type="dxa"/>
            <w:vMerge/>
          </w:tcPr>
          <w:p w:rsidR="0026138F" w:rsidRPr="00A94FE2" w:rsidRDefault="0026138F" w:rsidP="0026138F">
            <w:pPr>
              <w:jc w:val="both"/>
              <w:rPr>
                <w:rFonts w:ascii="Times New Roman" w:hAnsi="Times New Roman"/>
                <w:color w:val="000000"/>
                <w:sz w:val="20"/>
                <w:szCs w:val="20"/>
              </w:rPr>
            </w:pPr>
          </w:p>
        </w:tc>
        <w:tc>
          <w:tcPr>
            <w:tcW w:w="2554" w:type="dxa"/>
            <w:vMerge/>
          </w:tcPr>
          <w:p w:rsidR="0026138F" w:rsidRPr="00A94FE2" w:rsidRDefault="0026138F" w:rsidP="0026138F">
            <w:pPr>
              <w:jc w:val="both"/>
              <w:rPr>
                <w:rFonts w:ascii="Times New Roman" w:hAnsi="Times New Roman"/>
                <w:b/>
                <w:bCs/>
                <w:color w:val="000000"/>
                <w:sz w:val="20"/>
                <w:szCs w:val="20"/>
              </w:rPr>
            </w:pPr>
          </w:p>
        </w:tc>
        <w:tc>
          <w:tcPr>
            <w:tcW w:w="992" w:type="dxa"/>
            <w:vMerge/>
          </w:tcPr>
          <w:p w:rsidR="0026138F" w:rsidRPr="00A94FE2" w:rsidRDefault="0026138F" w:rsidP="0026138F">
            <w:pPr>
              <w:jc w:val="both"/>
              <w:rPr>
                <w:rFonts w:ascii="Times New Roman" w:hAnsi="Times New Roman"/>
                <w:b/>
                <w:bCs/>
                <w:color w:val="000000"/>
                <w:sz w:val="20"/>
                <w:szCs w:val="20"/>
              </w:rPr>
            </w:pPr>
          </w:p>
        </w:tc>
        <w:tc>
          <w:tcPr>
            <w:tcW w:w="86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696"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Кол-во</w:t>
            </w:r>
          </w:p>
        </w:tc>
        <w:tc>
          <w:tcPr>
            <w:tcW w:w="709"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2268"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184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r>
      <w:tr w:rsidR="0026138F" w:rsidRPr="00A94FE2" w:rsidTr="0026138F">
        <w:trPr>
          <w:trHeight w:val="773"/>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2554" w:type="dxa"/>
          </w:tcPr>
          <w:p w:rsidR="0026138F" w:rsidRPr="00A94FE2" w:rsidRDefault="0026138F" w:rsidP="0026138F">
            <w:pPr>
              <w:jc w:val="both"/>
              <w:rPr>
                <w:rFonts w:ascii="Times New Roman" w:hAnsi="Times New Roman"/>
                <w:sz w:val="20"/>
                <w:szCs w:val="20"/>
              </w:rPr>
            </w:pPr>
            <w:r w:rsidRPr="00A94FE2">
              <w:rPr>
                <w:rFonts w:ascii="Times New Roman" w:hAnsi="Times New Roman"/>
                <w:sz w:val="20"/>
                <w:szCs w:val="20"/>
              </w:rPr>
              <w:t>Заявление (</w:t>
            </w:r>
            <w:hyperlink r:id="rId13" w:history="1">
              <w:proofErr w:type="gramStart"/>
              <w:r w:rsidRPr="00A94FE2">
                <w:rPr>
                  <w:rFonts w:ascii="Times New Roman" w:hAnsi="Times New Roman"/>
                  <w:color w:val="000000"/>
                  <w:sz w:val="20"/>
                  <w:szCs w:val="20"/>
                </w:rPr>
                <w:t>приложени</w:t>
              </w:r>
            </w:hyperlink>
            <w:r w:rsidRPr="00A94FE2">
              <w:rPr>
                <w:rFonts w:ascii="Times New Roman" w:hAnsi="Times New Roman"/>
                <w:color w:val="000000"/>
                <w:sz w:val="20"/>
                <w:szCs w:val="20"/>
              </w:rPr>
              <w:t>е</w:t>
            </w:r>
            <w:proofErr w:type="gramEnd"/>
            <w:r w:rsidR="000C3994" w:rsidRPr="00A94FE2">
              <w:rPr>
                <w:sz w:val="20"/>
                <w:szCs w:val="20"/>
              </w:rPr>
              <w:fldChar w:fldCharType="begin"/>
            </w:r>
            <w:r w:rsidRPr="00A94FE2">
              <w:rPr>
                <w:sz w:val="20"/>
                <w:szCs w:val="20"/>
              </w:rPr>
              <w:instrText>HYPERLINK "consultantplus://offline/ref=95AF5AF2F00699D51777632BEA7053C6A31C7A29A1B186B6DC26A50D4A267F66B03F77BDEB09C0F2B4AD50v8MDG"</w:instrText>
            </w:r>
            <w:r w:rsidR="000C3994" w:rsidRPr="00A94FE2">
              <w:rPr>
                <w:sz w:val="20"/>
                <w:szCs w:val="20"/>
              </w:rPr>
              <w:fldChar w:fldCharType="separate"/>
            </w:r>
            <w:r w:rsidRPr="00A94FE2">
              <w:rPr>
                <w:rFonts w:ascii="Times New Roman" w:hAnsi="Times New Roman"/>
                <w:color w:val="000000"/>
                <w:sz w:val="20"/>
                <w:szCs w:val="20"/>
              </w:rPr>
              <w:t>2</w:t>
            </w:r>
            <w:r w:rsidR="000C3994" w:rsidRPr="00A94FE2">
              <w:rPr>
                <w:sz w:val="20"/>
                <w:szCs w:val="20"/>
              </w:rPr>
              <w:fldChar w:fldCharType="end"/>
            </w:r>
            <w:r w:rsidRPr="00A94FE2">
              <w:rPr>
                <w:rFonts w:ascii="Times New Roman" w:hAnsi="Times New Roman"/>
                <w:color w:val="000000"/>
                <w:sz w:val="20"/>
                <w:szCs w:val="20"/>
              </w:rPr>
              <w:t>)</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Оригинал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простой ЭЦП</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Документ, подписанный простой ЭЦП</w:t>
            </w:r>
          </w:p>
        </w:tc>
      </w:tr>
      <w:tr w:rsidR="0026138F" w:rsidRPr="00A94FE2" w:rsidTr="0026138F">
        <w:trPr>
          <w:trHeight w:val="940"/>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2</w:t>
            </w:r>
          </w:p>
        </w:tc>
        <w:tc>
          <w:tcPr>
            <w:tcW w:w="2554" w:type="dxa"/>
          </w:tcPr>
          <w:p w:rsidR="0026138F" w:rsidRPr="00A94FE2" w:rsidRDefault="0026138F" w:rsidP="0026138F">
            <w:pPr>
              <w:jc w:val="both"/>
              <w:rPr>
                <w:rFonts w:ascii="Times New Roman" w:hAnsi="Times New Roman"/>
                <w:spacing w:val="-4"/>
                <w:sz w:val="20"/>
                <w:szCs w:val="20"/>
              </w:rPr>
            </w:pPr>
            <w:r w:rsidRPr="00A94FE2">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Копия</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УЭК</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Pr>
                <w:rFonts w:ascii="Times New Roman" w:hAnsi="Times New Roman"/>
                <w:color w:val="000000"/>
                <w:sz w:val="20"/>
                <w:szCs w:val="20"/>
              </w:rPr>
              <w:t xml:space="preserve"> </w:t>
            </w:r>
            <w:r w:rsidRPr="00A94FE2">
              <w:rPr>
                <w:rFonts w:ascii="Times New Roman" w:hAnsi="Times New Roman"/>
                <w:color w:val="000000"/>
                <w:sz w:val="20"/>
                <w:szCs w:val="20"/>
              </w:rPr>
              <w:t>усиленной квалифицированной ЭЦП</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УЭК</w:t>
            </w:r>
          </w:p>
        </w:tc>
      </w:tr>
      <w:tr w:rsidR="0026138F" w:rsidRPr="00A94FE2" w:rsidTr="0026138F">
        <w:trPr>
          <w:trHeight w:val="556"/>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3</w:t>
            </w:r>
          </w:p>
        </w:tc>
        <w:tc>
          <w:tcPr>
            <w:tcW w:w="2554" w:type="dxa"/>
          </w:tcPr>
          <w:p w:rsidR="0026138F" w:rsidRPr="00A94FE2" w:rsidRDefault="0026138F" w:rsidP="0026138F">
            <w:pPr>
              <w:suppressAutoHyphens/>
              <w:jc w:val="both"/>
              <w:rPr>
                <w:rFonts w:ascii="Times New Roman" w:hAnsi="Times New Roman"/>
                <w:spacing w:val="-4"/>
                <w:sz w:val="20"/>
                <w:szCs w:val="20"/>
              </w:rPr>
            </w:pPr>
            <w:r w:rsidRPr="00A94FE2">
              <w:rPr>
                <w:rFonts w:ascii="Times New Roman" w:hAnsi="Times New Roman"/>
                <w:sz w:val="20"/>
                <w:szCs w:val="20"/>
              </w:rPr>
              <w:t xml:space="preserve">Документ, удостоверяющий права </w:t>
            </w:r>
            <w:r w:rsidRPr="00A94FE2">
              <w:rPr>
                <w:rFonts w:ascii="Times New Roman" w:hAnsi="Times New Roman"/>
                <w:sz w:val="20"/>
                <w:szCs w:val="20"/>
              </w:rPr>
              <w:lastRenderedPageBreak/>
              <w:t>(полномочия)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Обязате</w:t>
            </w:r>
            <w:r w:rsidRPr="00A94FE2">
              <w:rPr>
                <w:rFonts w:ascii="Times New Roman" w:hAnsi="Times New Roman"/>
                <w:color w:val="000000"/>
                <w:sz w:val="20"/>
                <w:szCs w:val="20"/>
              </w:rPr>
              <w:lastRenderedPageBreak/>
              <w:t>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 xml:space="preserve">Копия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w:t>
            </w:r>
            <w:r w:rsidRPr="00A94FE2">
              <w:rPr>
                <w:rFonts w:ascii="Times New Roman" w:hAnsi="Times New Roman"/>
                <w:color w:val="000000"/>
                <w:sz w:val="20"/>
                <w:szCs w:val="20"/>
              </w:rPr>
              <w:lastRenderedPageBreak/>
              <w:t xml:space="preserve">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усиленной квалифицированной ЭЦП</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 xml:space="preserve">Документ, подписанный </w:t>
            </w:r>
            <w:proofErr w:type="gramStart"/>
            <w:r w:rsidRPr="00A94FE2">
              <w:rPr>
                <w:rFonts w:ascii="Times New Roman" w:hAnsi="Times New Roman"/>
                <w:color w:val="000000"/>
                <w:sz w:val="20"/>
                <w:szCs w:val="20"/>
              </w:rPr>
              <w:lastRenderedPageBreak/>
              <w:t>усиленной</w:t>
            </w:r>
            <w:proofErr w:type="gramEnd"/>
            <w:r w:rsidRPr="00A94FE2">
              <w:rPr>
                <w:rFonts w:ascii="Times New Roman" w:hAnsi="Times New Roman"/>
                <w:color w:val="000000"/>
                <w:sz w:val="20"/>
                <w:szCs w:val="20"/>
              </w:rPr>
              <w:t xml:space="preserve"> квалифицированной ЭЦП</w:t>
            </w:r>
          </w:p>
        </w:tc>
      </w:tr>
      <w:tr w:rsidR="0026138F" w:rsidRPr="00A94FE2" w:rsidTr="0026138F">
        <w:trPr>
          <w:trHeight w:val="556"/>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5</w:t>
            </w:r>
          </w:p>
        </w:tc>
        <w:tc>
          <w:tcPr>
            <w:tcW w:w="2554" w:type="dxa"/>
          </w:tcPr>
          <w:p w:rsidR="0026138F" w:rsidRPr="00A94FE2" w:rsidRDefault="0026138F" w:rsidP="0026138F">
            <w:pPr>
              <w:jc w:val="both"/>
              <w:rPr>
                <w:rFonts w:ascii="Times New Roman" w:hAnsi="Times New Roman"/>
                <w:sz w:val="20"/>
                <w:szCs w:val="20"/>
              </w:rPr>
            </w:pPr>
            <w:r w:rsidRPr="00A94FE2">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Не 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sz w:val="20"/>
                <w:szCs w:val="20"/>
              </w:rPr>
              <w:t xml:space="preserve">Копия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усиленной квалифицированной ЭЦП</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r>
    </w:tbl>
    <w:p w:rsidR="0026138F" w:rsidRDefault="0026138F" w:rsidP="0026138F">
      <w:pPr>
        <w:tabs>
          <w:tab w:val="left" w:pos="1134"/>
        </w:tabs>
        <w:ind w:left="709"/>
        <w:jc w:val="both"/>
        <w:rPr>
          <w:rFonts w:ascii="Times New Roman" w:hAnsi="Times New Roman"/>
          <w:sz w:val="28"/>
          <w:szCs w:val="28"/>
        </w:rPr>
      </w:pPr>
    </w:p>
    <w:p w:rsidR="0026138F"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3. Состав, последовательность и сроки выполнения</w:t>
      </w:r>
    </w:p>
    <w:p w:rsidR="0026138F"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административных процедур</w:t>
      </w:r>
      <w:r>
        <w:rPr>
          <w:rFonts w:ascii="Times New Roman" w:hAnsi="Times New Roman" w:cs="Times New Roman"/>
          <w:color w:val="auto"/>
        </w:rPr>
        <w:t xml:space="preserve"> (действий), требования к порядку</w:t>
      </w:r>
    </w:p>
    <w:p w:rsidR="0026138F"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их выполнения, в т</w:t>
      </w:r>
      <w:r>
        <w:rPr>
          <w:rFonts w:ascii="Times New Roman" w:hAnsi="Times New Roman" w:cs="Times New Roman"/>
          <w:color w:val="auto"/>
        </w:rPr>
        <w:t>ом числе особенности выполнения</w:t>
      </w:r>
    </w:p>
    <w:p w:rsidR="0026138F" w:rsidRPr="00356828"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административных процедур</w:t>
      </w:r>
      <w:r>
        <w:rPr>
          <w:rFonts w:ascii="Times New Roman" w:hAnsi="Times New Roman" w:cs="Times New Roman"/>
          <w:color w:val="auto"/>
        </w:rPr>
        <w:t xml:space="preserve"> (действий)</w:t>
      </w:r>
      <w:r w:rsidRPr="00356828">
        <w:rPr>
          <w:rFonts w:ascii="Times New Roman" w:hAnsi="Times New Roman" w:cs="Times New Roman"/>
          <w:color w:val="auto"/>
        </w:rPr>
        <w:t xml:space="preserve"> в электронной форме</w:t>
      </w:r>
    </w:p>
    <w:p w:rsidR="0026138F" w:rsidRPr="00356828" w:rsidRDefault="0026138F" w:rsidP="0026138F">
      <w:pPr>
        <w:ind w:firstLine="709"/>
        <w:jc w:val="both"/>
        <w:rPr>
          <w:rFonts w:ascii="Times New Roman" w:hAnsi="Times New Roman"/>
          <w:sz w:val="28"/>
          <w:szCs w:val="28"/>
        </w:rPr>
      </w:pPr>
    </w:p>
    <w:p w:rsidR="0026138F" w:rsidRPr="00356828" w:rsidRDefault="0026138F" w:rsidP="0026138F">
      <w:pPr>
        <w:jc w:val="both"/>
        <w:rPr>
          <w:rFonts w:ascii="Times New Roman" w:hAnsi="Times New Roman"/>
          <w:sz w:val="28"/>
          <w:szCs w:val="28"/>
        </w:rPr>
      </w:pPr>
      <w:r>
        <w:rPr>
          <w:rFonts w:ascii="Times New Roman" w:hAnsi="Times New Roman"/>
          <w:sz w:val="28"/>
          <w:szCs w:val="28"/>
        </w:rPr>
        <w:t>3.1.</w:t>
      </w:r>
      <w:r w:rsidRPr="00356828">
        <w:rPr>
          <w:rFonts w:ascii="Times New Roman" w:hAnsi="Times New Roman"/>
          <w:sz w:val="28"/>
          <w:szCs w:val="28"/>
        </w:rPr>
        <w:t> </w:t>
      </w:r>
      <w:r w:rsidRPr="00C23A52">
        <w:rPr>
          <w:rFonts w:ascii="Times New Roman" w:hAnsi="Times New Roman"/>
          <w:sz w:val="28"/>
          <w:szCs w:val="28"/>
        </w:rPr>
        <w:t xml:space="preserve">Организация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включает в себя следующие административные процедуры</w:t>
      </w:r>
      <w:r w:rsidRPr="00356828">
        <w:rPr>
          <w:rFonts w:ascii="Times New Roman" w:hAnsi="Times New Roman"/>
          <w:sz w:val="28"/>
          <w:szCs w:val="28"/>
        </w:rPr>
        <w:t>:</w:t>
      </w:r>
    </w:p>
    <w:p w:rsidR="0026138F" w:rsidRPr="00356828" w:rsidRDefault="0026138F" w:rsidP="0026138F">
      <w:pPr>
        <w:pStyle w:val="1"/>
        <w:numPr>
          <w:ilvl w:val="0"/>
          <w:numId w:val="0"/>
        </w:numPr>
        <w:spacing w:before="0" w:after="0"/>
        <w:rPr>
          <w:rFonts w:ascii="Times New Roman" w:hAnsi="Times New Roman" w:cs="Times New Roman"/>
          <w:sz w:val="28"/>
          <w:szCs w:val="28"/>
        </w:rPr>
      </w:pPr>
      <w:bookmarkStart w:id="6" w:name="sub_311"/>
      <w:bookmarkEnd w:id="3"/>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согласовании схемы движения транспорта и пешеходов на период проведения работ на проезжей части </w:t>
      </w:r>
      <w:r w:rsidRPr="00356828">
        <w:rPr>
          <w:rFonts w:ascii="Times New Roman" w:hAnsi="Times New Roman" w:cs="Times New Roman"/>
          <w:sz w:val="28"/>
          <w:szCs w:val="28"/>
        </w:rPr>
        <w:t>и прилагаемых к нему документов;</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26138F" w:rsidRDefault="0026138F" w:rsidP="0026138F">
      <w:pPr>
        <w:pStyle w:val="1"/>
        <w:numPr>
          <w:ilvl w:val="0"/>
          <w:numId w:val="0"/>
        </w:numPr>
        <w:tabs>
          <w:tab w:val="left" w:pos="2280"/>
        </w:tabs>
        <w:spacing w:before="0" w:after="0"/>
        <w:rPr>
          <w:rFonts w:ascii="Times New Roman" w:hAnsi="Times New Roman" w:cs="Times New Roman"/>
          <w:sz w:val="28"/>
          <w:szCs w:val="28"/>
        </w:rPr>
      </w:pPr>
      <w:r w:rsidRPr="006A3176">
        <w:rPr>
          <w:rStyle w:val="a4"/>
          <w:rFonts w:ascii="Times New Roman" w:hAnsi="Times New Roman"/>
          <w:b w:val="0"/>
          <w:bCs w:val="0"/>
          <w:color w:val="auto"/>
          <w:sz w:val="28"/>
          <w:szCs w:val="28"/>
        </w:rPr>
        <w:lastRenderedPageBreak/>
        <w:t>3.1.3.</w:t>
      </w:r>
      <w:r w:rsidRPr="006A3176">
        <w:rPr>
          <w:rFonts w:ascii="Times New Roman" w:hAnsi="Times New Roman" w:cs="Times New Roman"/>
          <w:sz w:val="28"/>
          <w:szCs w:val="28"/>
        </w:rPr>
        <w:t> рассмотрение и</w:t>
      </w:r>
      <w:r>
        <w:rPr>
          <w:rFonts w:ascii="Times New Roman" w:hAnsi="Times New Roman" w:cs="Times New Roman"/>
          <w:sz w:val="28"/>
          <w:szCs w:val="28"/>
        </w:rPr>
        <w:t xml:space="preserve"> согласование либо подготовка уведомления об отказе в предоставлении услуги;</w:t>
      </w:r>
    </w:p>
    <w:p w:rsidR="0026138F" w:rsidRDefault="0026138F" w:rsidP="0026138F">
      <w:pPr>
        <w:pStyle w:val="1"/>
        <w:numPr>
          <w:ilvl w:val="0"/>
          <w:numId w:val="0"/>
        </w:numPr>
        <w:tabs>
          <w:tab w:val="left" w:pos="2280"/>
        </w:tabs>
        <w:spacing w:before="0" w:after="0"/>
        <w:rPr>
          <w:rFonts w:ascii="Times New Roman" w:hAnsi="Times New Roman" w:cs="Times New Roman"/>
          <w:sz w:val="28"/>
          <w:szCs w:val="28"/>
        </w:rPr>
      </w:pPr>
      <w:r>
        <w:rPr>
          <w:rFonts w:ascii="Times New Roman" w:hAnsi="Times New Roman" w:cs="Times New Roman"/>
          <w:sz w:val="28"/>
          <w:szCs w:val="28"/>
        </w:rPr>
        <w:t>3.1.4. выдача</w:t>
      </w:r>
      <w:r w:rsidRPr="00784B17">
        <w:rPr>
          <w:rFonts w:ascii="Times New Roman" w:hAnsi="Times New Roman" w:cs="Times New Roman"/>
          <w:sz w:val="28"/>
          <w:szCs w:val="28"/>
        </w:rPr>
        <w:t xml:space="preserve"> </w:t>
      </w:r>
      <w:r>
        <w:rPr>
          <w:rFonts w:ascii="Times New Roman" w:hAnsi="Times New Roman" w:cs="Times New Roman"/>
          <w:sz w:val="28"/>
          <w:szCs w:val="28"/>
        </w:rPr>
        <w:t>согласованной</w:t>
      </w:r>
      <w:r w:rsidRPr="003254AC">
        <w:rPr>
          <w:rFonts w:ascii="Times New Roman" w:hAnsi="Times New Roman" w:cs="Times New Roman"/>
          <w:sz w:val="28"/>
          <w:szCs w:val="28"/>
        </w:rPr>
        <w:t xml:space="preserve"> </w:t>
      </w:r>
      <w:r>
        <w:rPr>
          <w:rFonts w:ascii="Times New Roman" w:hAnsi="Times New Roman" w:cs="Times New Roman"/>
          <w:sz w:val="28"/>
          <w:szCs w:val="28"/>
        </w:rPr>
        <w:t>схемы движения транспорта и пешеходов на период проведения работ на проезжей части (направление уведомления об отказе в выдаче согласования).</w:t>
      </w:r>
    </w:p>
    <w:p w:rsidR="0026138F" w:rsidRPr="00D45CAF" w:rsidRDefault="0026138F" w:rsidP="0026138F">
      <w:pPr>
        <w:pStyle w:val="afff"/>
        <w:spacing w:before="0" w:beforeAutospacing="0" w:after="0" w:afterAutospacing="0"/>
        <w:ind w:firstLine="709"/>
        <w:jc w:val="both"/>
        <w:rPr>
          <w:rFonts w:ascii="Times New Roman" w:hAnsi="Times New Roman" w:cs="Times New Roman"/>
          <w:color w:val="000000"/>
          <w:sz w:val="28"/>
          <w:szCs w:val="28"/>
        </w:rPr>
      </w:pPr>
    </w:p>
    <w:p w:rsidR="0026138F" w:rsidRPr="00D45CAF" w:rsidRDefault="0026138F" w:rsidP="0026138F">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Прием, регистрация и рассмотрение заявления, поступившего,</w:t>
      </w:r>
    </w:p>
    <w:p w:rsidR="0026138F" w:rsidRPr="00D45CAF" w:rsidRDefault="0026138F" w:rsidP="0026138F">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 xml:space="preserve">в том числе в электронной форме, </w:t>
      </w:r>
      <w:r>
        <w:rPr>
          <w:rFonts w:ascii="Times New Roman" w:hAnsi="Times New Roman" w:cs="Times New Roman"/>
          <w:sz w:val="28"/>
          <w:szCs w:val="28"/>
        </w:rPr>
        <w:t xml:space="preserve">о согласовании схемы движения транспорта и пешеходов на период проведения работ на проезжей части </w:t>
      </w:r>
      <w:r w:rsidRPr="00356828">
        <w:rPr>
          <w:rFonts w:ascii="Times New Roman" w:hAnsi="Times New Roman" w:cs="Times New Roman"/>
          <w:sz w:val="28"/>
          <w:szCs w:val="28"/>
        </w:rPr>
        <w:t>и прилагаемых к нему документов</w:t>
      </w:r>
    </w:p>
    <w:p w:rsidR="0026138F" w:rsidRPr="00D45CAF" w:rsidRDefault="0026138F" w:rsidP="0026138F">
      <w:pPr>
        <w:pStyle w:val="afff"/>
        <w:spacing w:before="0" w:beforeAutospacing="0" w:after="0" w:afterAutospacing="0"/>
        <w:ind w:firstLine="709"/>
        <w:jc w:val="both"/>
        <w:rPr>
          <w:rFonts w:ascii="Times New Roman" w:hAnsi="Times New Roman" w:cs="Times New Roman"/>
          <w:color w:val="000000"/>
          <w:sz w:val="28"/>
          <w:szCs w:val="28"/>
        </w:rPr>
      </w:pPr>
      <w:bookmarkStart w:id="7" w:name="sub_132"/>
      <w:bookmarkEnd w:id="6"/>
    </w:p>
    <w:p w:rsidR="0026138F" w:rsidRPr="002A2ACE" w:rsidRDefault="0026138F" w:rsidP="0026138F">
      <w:pPr>
        <w:pStyle w:val="afff"/>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согласовании схемы движения транспорта и пешеходов на период проведения работ на проезжей части (далее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26138F"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100195">
        <w:rPr>
          <w:rFonts w:ascii="Times New Roman" w:hAnsi="Times New Roman" w:cs="Times New Roman"/>
          <w:bCs/>
          <w:sz w:val="28"/>
          <w:szCs w:val="28"/>
        </w:rPr>
        <w:t>подпункте 2.9</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100195">
        <w:rPr>
          <w:rFonts w:ascii="Times New Roman" w:hAnsi="Times New Roman" w:cs="Times New Roman"/>
          <w:bCs/>
          <w:sz w:val="28"/>
          <w:szCs w:val="28"/>
        </w:rPr>
        <w:t>подпунктами 3.7, 3.8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100195">
        <w:rPr>
          <w:rFonts w:ascii="Times New Roman" w:hAnsi="Times New Roman" w:cs="Times New Roman"/>
          <w:bCs/>
          <w:sz w:val="28"/>
          <w:szCs w:val="28"/>
        </w:rPr>
        <w:t xml:space="preserve">подпунктами </w:t>
      </w:r>
      <w:r w:rsidRPr="00C32F90">
        <w:rPr>
          <w:rFonts w:ascii="Times New Roman" w:hAnsi="Times New Roman" w:cs="Times New Roman"/>
          <w:bCs/>
          <w:sz w:val="28"/>
          <w:szCs w:val="28"/>
        </w:rPr>
        <w:t>3.7, 3.8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Рассмотрение и согласование схемы движения транспорта и пешеходов на период проведения работ на проезжей части</w:t>
      </w:r>
    </w:p>
    <w:p w:rsidR="0026138F" w:rsidRDefault="0026138F" w:rsidP="0026138F">
      <w:pPr>
        <w:pStyle w:val="ConsPlusNormal"/>
        <w:widowControl/>
        <w:ind w:firstLine="709"/>
        <w:jc w:val="center"/>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поступление ответственному исполнителю зарегистрированного заявления. </w:t>
      </w:r>
    </w:p>
    <w:p w:rsidR="0026138F" w:rsidRPr="00C23A52" w:rsidRDefault="0026138F" w:rsidP="0026138F">
      <w:pPr>
        <w:tabs>
          <w:tab w:val="left" w:pos="1155"/>
        </w:tabs>
        <w:jc w:val="both"/>
        <w:rPr>
          <w:rFonts w:ascii="Times New Roman" w:hAnsi="Times New Roman"/>
          <w:sz w:val="28"/>
          <w:szCs w:val="28"/>
        </w:rPr>
      </w:pPr>
      <w:r w:rsidRPr="00B019A4">
        <w:rPr>
          <w:rFonts w:ascii="Times New Roman" w:hAnsi="Times New Roman"/>
          <w:sz w:val="28"/>
          <w:szCs w:val="28"/>
        </w:rPr>
        <w:t>3.10.</w:t>
      </w:r>
      <w:r w:rsidRPr="00934F90">
        <w:rPr>
          <w:rFonts w:ascii="Times New Roman" w:hAnsi="Times New Roman"/>
          <w:color w:val="FF0000"/>
          <w:sz w:val="28"/>
          <w:szCs w:val="28"/>
        </w:rPr>
        <w:t xml:space="preserve"> </w:t>
      </w:r>
      <w:r w:rsidRPr="004557B6">
        <w:rPr>
          <w:rFonts w:ascii="Times New Roman" w:hAnsi="Times New Roman"/>
          <w:sz w:val="28"/>
          <w:szCs w:val="28"/>
        </w:rPr>
        <w:t>Ответственный исполнитель</w:t>
      </w:r>
      <w:r>
        <w:rPr>
          <w:rFonts w:ascii="Times New Roman" w:hAnsi="Times New Roman"/>
          <w:color w:val="FF0000"/>
          <w:sz w:val="28"/>
          <w:szCs w:val="28"/>
        </w:rPr>
        <w:t xml:space="preserve">  </w:t>
      </w:r>
      <w:r w:rsidRPr="004557B6">
        <w:rPr>
          <w:rFonts w:ascii="Times New Roman" w:hAnsi="Times New Roman"/>
          <w:sz w:val="28"/>
          <w:szCs w:val="28"/>
        </w:rPr>
        <w:t>обеспечивает согласование проекта</w:t>
      </w:r>
      <w:r>
        <w:rPr>
          <w:rFonts w:ascii="Times New Roman" w:hAnsi="Times New Roman"/>
          <w:color w:val="FF0000"/>
          <w:sz w:val="28"/>
          <w:szCs w:val="28"/>
        </w:rPr>
        <w:t xml:space="preserve"> </w:t>
      </w:r>
      <w:r>
        <w:rPr>
          <w:rFonts w:ascii="Times New Roman" w:hAnsi="Times New Roman"/>
          <w:sz w:val="28"/>
          <w:szCs w:val="28"/>
        </w:rPr>
        <w:t xml:space="preserve">схемы </w:t>
      </w:r>
      <w:r w:rsidRPr="00C23A52">
        <w:rPr>
          <w:rFonts w:ascii="Times New Roman" w:hAnsi="Times New Roman"/>
          <w:sz w:val="28"/>
          <w:szCs w:val="28"/>
        </w:rPr>
        <w:t xml:space="preserve">в порядке, установленном актами </w:t>
      </w:r>
      <w:r w:rsidR="00E813DD">
        <w:rPr>
          <w:rFonts w:ascii="Times New Roman" w:hAnsi="Times New Roman"/>
          <w:sz w:val="28"/>
          <w:szCs w:val="28"/>
        </w:rPr>
        <w:t>администрации городского поселения «Шерловогорское».</w:t>
      </w:r>
    </w:p>
    <w:p w:rsidR="0026138F" w:rsidRDefault="0026138F" w:rsidP="00E813DD">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3.11. </w:t>
      </w:r>
      <w:r w:rsidRPr="00FA0C80">
        <w:rPr>
          <w:rFonts w:ascii="Times New Roman" w:hAnsi="Times New Roman" w:cs="Times New Roman"/>
          <w:sz w:val="28"/>
          <w:szCs w:val="28"/>
        </w:rPr>
        <w:t xml:space="preserve">На </w:t>
      </w:r>
      <w:r>
        <w:rPr>
          <w:rFonts w:ascii="Times New Roman" w:hAnsi="Times New Roman" w:cs="Times New Roman"/>
          <w:sz w:val="28"/>
          <w:szCs w:val="28"/>
        </w:rPr>
        <w:t>предоставленной схеме</w:t>
      </w:r>
      <w:r w:rsidRPr="00FA0C80">
        <w:rPr>
          <w:rFonts w:ascii="Times New Roman" w:hAnsi="Times New Roman" w:cs="Times New Roman"/>
          <w:sz w:val="28"/>
          <w:szCs w:val="28"/>
        </w:rPr>
        <w:t xml:space="preserve"> </w:t>
      </w:r>
      <w:r>
        <w:rPr>
          <w:rFonts w:ascii="Times New Roman" w:hAnsi="Times New Roman" w:cs="Times New Roman"/>
          <w:sz w:val="28"/>
          <w:szCs w:val="28"/>
        </w:rPr>
        <w:t xml:space="preserve">должны быть указаны </w:t>
      </w:r>
      <w:r w:rsidRPr="00FA0C80">
        <w:rPr>
          <w:rFonts w:ascii="Times New Roman" w:hAnsi="Times New Roman" w:cs="Times New Roman"/>
          <w:sz w:val="28"/>
          <w:szCs w:val="28"/>
        </w:rPr>
        <w:t>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3.12. </w:t>
      </w:r>
      <w:r w:rsidRPr="00FA0C80">
        <w:rPr>
          <w:rFonts w:ascii="Times New Roman" w:hAnsi="Times New Roman" w:cs="Times New Roman"/>
          <w:sz w:val="28"/>
          <w:szCs w:val="28"/>
        </w:rPr>
        <w:t xml:space="preserve">Для повторяющихся однотипных работ допускается использование типовых </w:t>
      </w:r>
      <w:proofErr w:type="gramStart"/>
      <w:r w:rsidRPr="00FA0C80">
        <w:rPr>
          <w:rFonts w:ascii="Times New Roman" w:hAnsi="Times New Roman" w:cs="Times New Roman"/>
          <w:sz w:val="28"/>
          <w:szCs w:val="28"/>
        </w:rPr>
        <w:t>схем ограждения мест производства работ</w:t>
      </w:r>
      <w:proofErr w:type="gramEnd"/>
      <w:r w:rsidRPr="00FA0C80">
        <w:rPr>
          <w:rFonts w:ascii="Times New Roman" w:hAnsi="Times New Roman" w:cs="Times New Roman"/>
          <w:sz w:val="28"/>
          <w:szCs w:val="28"/>
        </w:rPr>
        <w:t xml:space="preserve">. </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3.13. </w:t>
      </w:r>
      <w:r w:rsidRPr="00FA0C80">
        <w:rPr>
          <w:rFonts w:ascii="Times New Roman" w:hAnsi="Times New Roman" w:cs="Times New Roman"/>
          <w:sz w:val="28"/>
          <w:szCs w:val="28"/>
        </w:rPr>
        <w:t>Схемы организации движения и ограждения мест производства работ по монтажу конструкций должны быть утверждены руководителем организации.</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3.14. </w:t>
      </w:r>
      <w:r w:rsidRPr="00FA0C80">
        <w:rPr>
          <w:rFonts w:ascii="Times New Roman" w:hAnsi="Times New Roman" w:cs="Times New Roman"/>
          <w:sz w:val="28"/>
          <w:szCs w:val="28"/>
        </w:rPr>
        <w:t>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3.15. </w:t>
      </w:r>
      <w:r w:rsidRPr="00FA0C80">
        <w:rPr>
          <w:rFonts w:ascii="Times New Roman" w:hAnsi="Times New Roman" w:cs="Times New Roman"/>
          <w:sz w:val="28"/>
          <w:szCs w:val="28"/>
        </w:rPr>
        <w:t>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3.16. </w:t>
      </w:r>
      <w:r w:rsidRPr="00FA0C80">
        <w:rPr>
          <w:rFonts w:ascii="Times New Roman" w:hAnsi="Times New Roman" w:cs="Times New Roman"/>
          <w:sz w:val="28"/>
          <w:szCs w:val="28"/>
        </w:rPr>
        <w:t>До полного обустройства участка проведения работ временными знаками и ограждениями не допускается производство работ.</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3.17. </w:t>
      </w:r>
      <w:r w:rsidRPr="00FA0C80">
        <w:rPr>
          <w:rFonts w:ascii="Times New Roman" w:hAnsi="Times New Roman" w:cs="Times New Roman"/>
          <w:sz w:val="28"/>
          <w:szCs w:val="28"/>
        </w:rPr>
        <w:t>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3.18. </w:t>
      </w:r>
      <w:r w:rsidRPr="00FA0C80">
        <w:rPr>
          <w:rFonts w:ascii="Times New Roman" w:hAnsi="Times New Roman" w:cs="Times New Roman"/>
          <w:sz w:val="28"/>
          <w:szCs w:val="28"/>
        </w:rPr>
        <w:t xml:space="preserve">На дорогах вне населенных пунктов для обеспечения </w:t>
      </w:r>
      <w:proofErr w:type="gramStart"/>
      <w:r w:rsidRPr="00FA0C80">
        <w:rPr>
          <w:rFonts w:ascii="Times New Roman" w:hAnsi="Times New Roman" w:cs="Times New Roman"/>
          <w:sz w:val="28"/>
          <w:szCs w:val="28"/>
        </w:rPr>
        <w:t>видимости</w:t>
      </w:r>
      <w:proofErr w:type="gramEnd"/>
      <w:r w:rsidRPr="00FA0C80">
        <w:rPr>
          <w:rFonts w:ascii="Times New Roman" w:hAnsi="Times New Roman" w:cs="Times New Roman"/>
          <w:sz w:val="28"/>
          <w:szCs w:val="28"/>
        </w:rPr>
        <w:t xml:space="preserve"> ограждающие и направляющие устройства в темное время суток должны быть снабжены </w:t>
      </w:r>
      <w:proofErr w:type="spellStart"/>
      <w:r w:rsidRPr="00FA0C80">
        <w:rPr>
          <w:rFonts w:ascii="Times New Roman" w:hAnsi="Times New Roman" w:cs="Times New Roman"/>
          <w:sz w:val="28"/>
          <w:szCs w:val="28"/>
        </w:rPr>
        <w:t>световозвращающими</w:t>
      </w:r>
      <w:proofErr w:type="spellEnd"/>
      <w:r w:rsidRPr="00FA0C80">
        <w:rPr>
          <w:rFonts w:ascii="Times New Roman" w:hAnsi="Times New Roman" w:cs="Times New Roman"/>
          <w:sz w:val="28"/>
          <w:szCs w:val="28"/>
        </w:rPr>
        <w:t xml:space="preserve"> элементами размером 5 </w:t>
      </w:r>
      <w:r w:rsidRPr="00FA0C80">
        <w:rPr>
          <w:rFonts w:ascii="Times New Roman" w:hAnsi="Times New Roman" w:cs="Times New Roman"/>
          <w:sz w:val="28"/>
          <w:szCs w:val="28"/>
        </w:rPr>
        <w:sym w:font="Symbol" w:char="F0B4"/>
      </w:r>
      <w:r w:rsidRPr="00FA0C80">
        <w:rPr>
          <w:rFonts w:ascii="Times New Roman" w:hAnsi="Times New Roman" w:cs="Times New Roman"/>
          <w:sz w:val="28"/>
          <w:szCs w:val="28"/>
        </w:rPr>
        <w:t xml:space="preserve"> 5 см, а на автомагистралях размером 10 </w:t>
      </w:r>
      <w:r w:rsidRPr="00FA0C80">
        <w:rPr>
          <w:rFonts w:ascii="Times New Roman" w:hAnsi="Times New Roman" w:cs="Times New Roman"/>
          <w:sz w:val="28"/>
          <w:szCs w:val="28"/>
        </w:rPr>
        <w:sym w:font="Symbol" w:char="F0B4"/>
      </w:r>
      <w:r w:rsidRPr="00FA0C80">
        <w:rPr>
          <w:rFonts w:ascii="Times New Roman" w:hAnsi="Times New Roman" w:cs="Times New Roman"/>
          <w:sz w:val="28"/>
          <w:szCs w:val="28"/>
        </w:rPr>
        <w:t xml:space="preserve"> 10 см, закрепленными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w:t>
      </w:r>
      <w:proofErr w:type="gramStart"/>
      <w:r w:rsidRPr="00FA0C80">
        <w:rPr>
          <w:rFonts w:ascii="Times New Roman" w:hAnsi="Times New Roman" w:cs="Times New Roman"/>
          <w:sz w:val="28"/>
          <w:szCs w:val="28"/>
        </w:rPr>
        <w:t>4.2.1, 4.2.2, 4.2.3 «Объезд препятствия»).</w:t>
      </w:r>
      <w:proofErr w:type="gramEnd"/>
      <w:r w:rsidRPr="00FA0C80">
        <w:rPr>
          <w:rFonts w:ascii="Times New Roman" w:hAnsi="Times New Roman" w:cs="Times New Roman"/>
          <w:sz w:val="28"/>
          <w:szCs w:val="28"/>
        </w:rPr>
        <w:t xml:space="preserve">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1 м длины барьера или щита, установленного поперек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3.19. </w:t>
      </w:r>
      <w:r w:rsidRPr="00FA0C80">
        <w:rPr>
          <w:rFonts w:ascii="Times New Roman" w:hAnsi="Times New Roman" w:cs="Times New Roman"/>
          <w:sz w:val="28"/>
          <w:szCs w:val="28"/>
        </w:rPr>
        <w:t xml:space="preserve">Цвет сигнальных огней или </w:t>
      </w:r>
      <w:proofErr w:type="spellStart"/>
      <w:r w:rsidRPr="00FA0C80">
        <w:rPr>
          <w:rFonts w:ascii="Times New Roman" w:hAnsi="Times New Roman" w:cs="Times New Roman"/>
          <w:sz w:val="28"/>
          <w:szCs w:val="28"/>
        </w:rPr>
        <w:t>световозвращающих</w:t>
      </w:r>
      <w:proofErr w:type="spellEnd"/>
      <w:r w:rsidRPr="00FA0C80">
        <w:rPr>
          <w:rFonts w:ascii="Times New Roman" w:hAnsi="Times New Roman" w:cs="Times New Roman"/>
          <w:sz w:val="28"/>
          <w:szCs w:val="28"/>
        </w:rPr>
        <w:t xml:space="preserve"> элементов, применяемых совместно с ограждающими устройствами, должен быть красным.</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3.20. </w:t>
      </w:r>
      <w:r w:rsidRPr="00FA0C80">
        <w:rPr>
          <w:rFonts w:ascii="Times New Roman" w:hAnsi="Times New Roman" w:cs="Times New Roman"/>
          <w:sz w:val="28"/>
          <w:szCs w:val="28"/>
        </w:rPr>
        <w:t>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3.21. </w:t>
      </w:r>
      <w:r w:rsidRPr="00FA0C80">
        <w:rPr>
          <w:rFonts w:ascii="Times New Roman" w:hAnsi="Times New Roman" w:cs="Times New Roman"/>
          <w:sz w:val="28"/>
          <w:szCs w:val="28"/>
        </w:rPr>
        <w:t>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26138F" w:rsidRDefault="0026138F" w:rsidP="0026138F">
      <w:pPr>
        <w:jc w:val="both"/>
        <w:rPr>
          <w:rFonts w:ascii="Times New Roman" w:hAnsi="Times New Roman"/>
          <w:sz w:val="28"/>
          <w:szCs w:val="28"/>
        </w:rPr>
      </w:pPr>
      <w:r>
        <w:rPr>
          <w:rFonts w:ascii="Times New Roman" w:hAnsi="Times New Roman"/>
          <w:sz w:val="28"/>
          <w:szCs w:val="28"/>
        </w:rPr>
        <w:t xml:space="preserve">3.22.  </w:t>
      </w:r>
      <w:r w:rsidRPr="00FA0C80">
        <w:rPr>
          <w:rFonts w:ascii="Times New Roman" w:hAnsi="Times New Roman"/>
          <w:sz w:val="28"/>
          <w:szCs w:val="28"/>
        </w:rPr>
        <w:t>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26138F" w:rsidRPr="00804F54" w:rsidRDefault="0026138F" w:rsidP="0026138F">
      <w:pPr>
        <w:jc w:val="both"/>
        <w:rPr>
          <w:rFonts w:ascii="Times New Roman" w:hAnsi="Times New Roman"/>
          <w:sz w:val="28"/>
          <w:szCs w:val="28"/>
        </w:rPr>
      </w:pPr>
      <w:r>
        <w:rPr>
          <w:rFonts w:ascii="Times New Roman" w:hAnsi="Times New Roman"/>
          <w:sz w:val="28"/>
          <w:szCs w:val="28"/>
        </w:rPr>
        <w:t xml:space="preserve">3.23. Согласованная схема движения транспорта и пешеходов на период проведения работ на проезжей части </w:t>
      </w:r>
      <w:r w:rsidRPr="00804F54">
        <w:rPr>
          <w:rFonts w:ascii="Times New Roman" w:hAnsi="Times New Roman"/>
          <w:sz w:val="28"/>
          <w:szCs w:val="28"/>
        </w:rPr>
        <w:t>выдаётся</w:t>
      </w:r>
      <w:r>
        <w:rPr>
          <w:rFonts w:ascii="Times New Roman" w:hAnsi="Times New Roman"/>
          <w:sz w:val="28"/>
          <w:szCs w:val="28"/>
        </w:rPr>
        <w:t xml:space="preserve"> ответственным Исполнителем </w:t>
      </w:r>
      <w:r w:rsidRPr="00804F54">
        <w:rPr>
          <w:rFonts w:ascii="Times New Roman" w:hAnsi="Times New Roman"/>
          <w:sz w:val="28"/>
          <w:szCs w:val="28"/>
        </w:rPr>
        <w:t xml:space="preserve">заявителю лично с отметкой в журнале регистрации заявлений, либо почтовым отправлением с сопроводительным письмом за подписью </w:t>
      </w:r>
      <w:r w:rsidR="00E972AB">
        <w:rPr>
          <w:rFonts w:ascii="Times New Roman" w:hAnsi="Times New Roman"/>
          <w:sz w:val="28"/>
          <w:szCs w:val="28"/>
        </w:rPr>
        <w:t>руководителя администрации городского поселения «Шерловогорское</w:t>
      </w:r>
      <w:r w:rsidR="00E972AB" w:rsidRPr="00E972AB">
        <w:rPr>
          <w:rFonts w:ascii="Times New Roman" w:hAnsi="Times New Roman"/>
          <w:sz w:val="28"/>
          <w:szCs w:val="28"/>
        </w:rPr>
        <w:t>»</w:t>
      </w:r>
      <w:r w:rsidRPr="00E972AB">
        <w:rPr>
          <w:rFonts w:ascii="Times New Roman" w:hAnsi="Times New Roman"/>
          <w:sz w:val="28"/>
          <w:szCs w:val="28"/>
        </w:rPr>
        <w:t>.</w:t>
      </w:r>
    </w:p>
    <w:p w:rsidR="0026138F" w:rsidRDefault="0026138F" w:rsidP="0026138F">
      <w:pPr>
        <w:jc w:val="center"/>
        <w:rPr>
          <w:rFonts w:ascii="Times New Roman" w:hAnsi="Times New Roman"/>
          <w:sz w:val="28"/>
          <w:szCs w:val="28"/>
        </w:rPr>
      </w:pPr>
    </w:p>
    <w:p w:rsidR="0026138F" w:rsidRDefault="0026138F" w:rsidP="0026138F">
      <w:pPr>
        <w:jc w:val="center"/>
        <w:rPr>
          <w:rFonts w:ascii="Times New Roman" w:hAnsi="Times New Roman"/>
          <w:sz w:val="28"/>
          <w:szCs w:val="28"/>
        </w:rPr>
      </w:pPr>
      <w:r w:rsidRPr="0007735B">
        <w:rPr>
          <w:rFonts w:ascii="Times New Roman" w:hAnsi="Times New Roman"/>
          <w:sz w:val="28"/>
          <w:szCs w:val="28"/>
        </w:rPr>
        <w:t xml:space="preserve"> </w:t>
      </w:r>
      <w:r w:rsidRPr="004B1339">
        <w:rPr>
          <w:rFonts w:ascii="Times New Roman" w:hAnsi="Times New Roman"/>
          <w:sz w:val="28"/>
          <w:szCs w:val="28"/>
        </w:rPr>
        <w:t xml:space="preserve">Оформление </w:t>
      </w:r>
      <w:r>
        <w:rPr>
          <w:rFonts w:ascii="Times New Roman" w:hAnsi="Times New Roman"/>
          <w:sz w:val="28"/>
          <w:szCs w:val="28"/>
        </w:rPr>
        <w:t xml:space="preserve">согласования </w:t>
      </w:r>
    </w:p>
    <w:p w:rsidR="0026138F" w:rsidRDefault="0026138F" w:rsidP="0026138F">
      <w:pPr>
        <w:jc w:val="center"/>
        <w:rPr>
          <w:rFonts w:ascii="Times New Roman" w:hAnsi="Times New Roman"/>
          <w:sz w:val="28"/>
          <w:szCs w:val="28"/>
        </w:rPr>
      </w:pPr>
      <w:r>
        <w:rPr>
          <w:rFonts w:ascii="Times New Roman" w:hAnsi="Times New Roman"/>
          <w:sz w:val="28"/>
          <w:szCs w:val="28"/>
        </w:rPr>
        <w:t>схемы движения транспорта и пешеходов на период проведения работ на проезжей части</w:t>
      </w:r>
    </w:p>
    <w:p w:rsidR="0026138F"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p>
    <w:p w:rsidR="0026138F" w:rsidRPr="00804F54" w:rsidRDefault="0026138F" w:rsidP="0026138F">
      <w:pPr>
        <w:jc w:val="both"/>
        <w:rPr>
          <w:rFonts w:ascii="Times New Roman" w:hAnsi="Times New Roman"/>
          <w:sz w:val="28"/>
          <w:szCs w:val="28"/>
        </w:rPr>
      </w:pPr>
      <w:r>
        <w:rPr>
          <w:rFonts w:ascii="Times New Roman" w:hAnsi="Times New Roman"/>
          <w:sz w:val="28"/>
          <w:szCs w:val="28"/>
        </w:rPr>
        <w:t xml:space="preserve">3.24. </w:t>
      </w:r>
      <w:r w:rsidR="006A3176" w:rsidRPr="00BB203E">
        <w:rPr>
          <w:rFonts w:ascii="Times New Roman" w:hAnsi="Times New Roman"/>
          <w:color w:val="000000"/>
          <w:sz w:val="28"/>
          <w:szCs w:val="28"/>
          <w:lang w:eastAsia="ru-RU"/>
        </w:rPr>
        <w:t xml:space="preserve">Оформление и </w:t>
      </w:r>
      <w:r w:rsidR="006A3176">
        <w:rPr>
          <w:rFonts w:ascii="Times New Roman" w:hAnsi="Times New Roman"/>
          <w:color w:val="000000"/>
          <w:sz w:val="28"/>
          <w:szCs w:val="28"/>
          <w:lang w:eastAsia="ru-RU"/>
        </w:rPr>
        <w:t>согласование</w:t>
      </w:r>
      <w:r w:rsidR="006A3176" w:rsidRPr="00BB203E">
        <w:rPr>
          <w:rFonts w:ascii="Times New Roman" w:hAnsi="Times New Roman"/>
          <w:color w:val="000000"/>
          <w:sz w:val="28"/>
          <w:szCs w:val="28"/>
          <w:lang w:eastAsia="ru-RU"/>
        </w:rPr>
        <w:t xml:space="preserve"> </w:t>
      </w:r>
      <w:r w:rsidR="006A3176">
        <w:rPr>
          <w:rFonts w:ascii="Times New Roman" w:hAnsi="Times New Roman"/>
          <w:sz w:val="28"/>
          <w:szCs w:val="28"/>
        </w:rPr>
        <w:t>схемы движения транспорта и пешеходов на период проведения работ на проезжей части</w:t>
      </w:r>
      <w:r w:rsidR="006A3176" w:rsidRPr="00BB203E">
        <w:rPr>
          <w:rFonts w:ascii="Times New Roman" w:hAnsi="Times New Roman"/>
          <w:color w:val="000000"/>
          <w:sz w:val="28"/>
          <w:szCs w:val="28"/>
          <w:lang w:eastAsia="ru-RU"/>
        </w:rPr>
        <w:t xml:space="preserve"> оформляется и подписывается специалистом, рассматривающим заявление, подписывается </w:t>
      </w:r>
      <w:r w:rsidR="006A3176">
        <w:rPr>
          <w:rFonts w:ascii="Times New Roman" w:hAnsi="Times New Roman"/>
          <w:color w:val="000000"/>
          <w:sz w:val="28"/>
          <w:szCs w:val="28"/>
          <w:lang w:eastAsia="ru-RU"/>
        </w:rPr>
        <w:t>Руководителем а</w:t>
      </w:r>
      <w:r w:rsidR="006A3176" w:rsidRPr="00BB203E">
        <w:rPr>
          <w:rFonts w:ascii="Times New Roman" w:hAnsi="Times New Roman"/>
          <w:color w:val="000000"/>
          <w:sz w:val="28"/>
          <w:szCs w:val="28"/>
          <w:lang w:eastAsia="ru-RU"/>
        </w:rPr>
        <w:t xml:space="preserve">дминистрации </w:t>
      </w:r>
      <w:r w:rsidR="006A3176">
        <w:rPr>
          <w:rFonts w:ascii="Times New Roman" w:hAnsi="Times New Roman"/>
          <w:color w:val="000000"/>
          <w:sz w:val="28"/>
          <w:szCs w:val="28"/>
          <w:lang w:eastAsia="ru-RU"/>
        </w:rPr>
        <w:t>городского</w:t>
      </w:r>
      <w:r w:rsidR="006A3176" w:rsidRPr="00BB203E">
        <w:rPr>
          <w:rFonts w:ascii="Times New Roman" w:hAnsi="Times New Roman"/>
          <w:color w:val="000000"/>
          <w:sz w:val="28"/>
          <w:szCs w:val="28"/>
          <w:lang w:eastAsia="ru-RU"/>
        </w:rPr>
        <w:t xml:space="preserve"> поселения </w:t>
      </w:r>
      <w:r w:rsidR="006A3176">
        <w:rPr>
          <w:rFonts w:ascii="Times New Roman" w:hAnsi="Times New Roman"/>
          <w:color w:val="000000"/>
          <w:sz w:val="28"/>
          <w:szCs w:val="28"/>
          <w:lang w:eastAsia="ru-RU"/>
        </w:rPr>
        <w:t>«Шерловогорское»</w:t>
      </w:r>
      <w:r w:rsidR="006A3176" w:rsidRPr="00BB203E">
        <w:rPr>
          <w:rFonts w:ascii="Times New Roman" w:hAnsi="Times New Roman"/>
          <w:color w:val="000000"/>
          <w:sz w:val="28"/>
          <w:szCs w:val="28"/>
          <w:lang w:eastAsia="ru-RU"/>
        </w:rPr>
        <w:t xml:space="preserve">. </w:t>
      </w:r>
      <w:r w:rsidR="00434662">
        <w:rPr>
          <w:rFonts w:ascii="Times New Roman" w:hAnsi="Times New Roman"/>
          <w:color w:val="000000"/>
          <w:sz w:val="28"/>
          <w:szCs w:val="28"/>
          <w:lang w:eastAsia="ru-RU"/>
        </w:rPr>
        <w:t xml:space="preserve"> </w:t>
      </w:r>
      <w:r w:rsidRPr="009861DE">
        <w:rPr>
          <w:rFonts w:ascii="Times New Roman" w:hAnsi="Times New Roman"/>
          <w:sz w:val="28"/>
          <w:szCs w:val="28"/>
        </w:rPr>
        <w:t xml:space="preserve"> Максима</w:t>
      </w:r>
      <w:r>
        <w:rPr>
          <w:rFonts w:ascii="Times New Roman" w:hAnsi="Times New Roman"/>
          <w:sz w:val="28"/>
          <w:szCs w:val="28"/>
        </w:rPr>
        <w:t xml:space="preserve">льный срок выполнения действия </w:t>
      </w:r>
      <w:r w:rsidRPr="009861DE">
        <w:rPr>
          <w:rFonts w:ascii="Times New Roman" w:hAnsi="Times New Roman"/>
          <w:sz w:val="28"/>
          <w:szCs w:val="28"/>
        </w:rPr>
        <w:t>– 3 дня</w:t>
      </w:r>
      <w:r w:rsidR="00434662">
        <w:rPr>
          <w:rFonts w:ascii="Times New Roman" w:hAnsi="Times New Roman"/>
          <w:sz w:val="28"/>
          <w:szCs w:val="28"/>
        </w:rPr>
        <w:t>.</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26138F" w:rsidRDefault="0026138F" w:rsidP="0026138F">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w:t>
      </w:r>
      <w:r>
        <w:rPr>
          <w:rFonts w:ascii="Times New Roman" w:hAnsi="Times New Roman" w:cs="Times New Roman"/>
          <w:sz w:val="28"/>
          <w:szCs w:val="28"/>
        </w:rPr>
        <w:t>моуправления и иных организаций</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w:t>
      </w:r>
      <w:r>
        <w:rPr>
          <w:rFonts w:ascii="Times New Roman" w:hAnsi="Times New Roman" w:cs="Times New Roman"/>
          <w:sz w:val="28"/>
          <w:szCs w:val="28"/>
        </w:rPr>
        <w:t xml:space="preserve">Земельным кодексом Российской Федерации, другими </w:t>
      </w:r>
      <w:r w:rsidRPr="00C23A52">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 xml:space="preserve">и </w:t>
      </w:r>
      <w:r w:rsidRPr="00100195">
        <w:rPr>
          <w:rFonts w:ascii="Times New Roman" w:hAnsi="Times New Roman" w:cs="Times New Roman"/>
          <w:bCs/>
          <w:sz w:val="28"/>
          <w:szCs w:val="28"/>
        </w:rPr>
        <w:t>подпунктом 2.9</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w:t>
      </w:r>
      <w:r>
        <w:rPr>
          <w:rFonts w:ascii="Times New Roman" w:hAnsi="Times New Roman" w:cs="Times New Roman"/>
          <w:sz w:val="28"/>
          <w:szCs w:val="28"/>
        </w:rPr>
        <w:t xml:space="preserve"> иных организаций. </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sidRPr="00C23A52">
        <w:rPr>
          <w:rFonts w:ascii="Times New Roman" w:hAnsi="Times New Roman" w:cs="Times New Roman"/>
          <w:sz w:val="28"/>
          <w:szCs w:val="28"/>
        </w:rPr>
        <w:t>Способом фиксации административной процедуры является</w:t>
      </w:r>
      <w:r>
        <w:rPr>
          <w:rFonts w:ascii="Times New Roman" w:hAnsi="Times New Roman" w:cs="Times New Roman"/>
          <w:sz w:val="28"/>
          <w:szCs w:val="28"/>
        </w:rPr>
        <w:t>:</w:t>
      </w:r>
      <w:r w:rsidRPr="00C23A52">
        <w:rPr>
          <w:rFonts w:ascii="Times New Roman" w:hAnsi="Times New Roman" w:cs="Times New Roman"/>
          <w:sz w:val="28"/>
          <w:szCs w:val="28"/>
        </w:rPr>
        <w:t xml:space="preserve">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p>
    <w:p w:rsidR="0026138F" w:rsidRPr="00C23A52" w:rsidRDefault="0026138F" w:rsidP="002613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либо</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 xml:space="preserve">о возможности повторно </w:t>
      </w:r>
      <w:r w:rsidRPr="00C23A52">
        <w:rPr>
          <w:rFonts w:ascii="Times New Roman" w:hAnsi="Times New Roman" w:cs="Times New Roman"/>
          <w:sz w:val="28"/>
          <w:szCs w:val="28"/>
        </w:rPr>
        <w:lastRenderedPageBreak/>
        <w:t>пред</w:t>
      </w:r>
      <w:r>
        <w:rPr>
          <w:rFonts w:ascii="Times New Roman" w:hAnsi="Times New Roman" w:cs="Times New Roman"/>
          <w:sz w:val="28"/>
          <w:szCs w:val="28"/>
        </w:rPr>
        <w:t>о</w:t>
      </w:r>
      <w:r w:rsidRPr="00C23A52">
        <w:rPr>
          <w:rFonts w:ascii="Times New Roman" w:hAnsi="Times New Roman" w:cs="Times New Roman"/>
          <w:sz w:val="28"/>
          <w:szCs w:val="28"/>
        </w:rPr>
        <w:t>ставить заявление с приложением необходимого комплекта документов.</w:t>
      </w:r>
    </w:p>
    <w:bookmarkEnd w:id="7"/>
    <w:p w:rsidR="0026138F" w:rsidRDefault="0026138F" w:rsidP="00434662">
      <w:pPr>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Особенности предоставления муниципальной услуги</w:t>
      </w:r>
    </w:p>
    <w:p w:rsidR="0026138F" w:rsidRPr="00356828" w:rsidRDefault="0026138F" w:rsidP="00434662">
      <w:pPr>
        <w:ind w:firstLine="709"/>
        <w:jc w:val="center"/>
        <w:rPr>
          <w:rFonts w:ascii="Times New Roman" w:hAnsi="Times New Roman"/>
          <w:sz w:val="28"/>
          <w:szCs w:val="28"/>
        </w:rPr>
      </w:pPr>
      <w:r w:rsidRPr="00356828">
        <w:rPr>
          <w:rFonts w:ascii="Times New Roman" w:hAnsi="Times New Roman"/>
          <w:sz w:val="28"/>
          <w:szCs w:val="28"/>
        </w:rPr>
        <w:t>в электронной форме</w:t>
      </w:r>
    </w:p>
    <w:p w:rsidR="0026138F" w:rsidRPr="00843E59" w:rsidRDefault="0026138F" w:rsidP="0026138F">
      <w:pPr>
        <w:jc w:val="both"/>
        <w:rPr>
          <w:rFonts w:ascii="Times New Roman" w:hAnsi="Times New Roman"/>
          <w:sz w:val="28"/>
          <w:szCs w:val="28"/>
        </w:rPr>
      </w:pPr>
      <w:r>
        <w:rPr>
          <w:rFonts w:ascii="Times New Roman" w:hAnsi="Times New Roman"/>
          <w:sz w:val="28"/>
          <w:szCs w:val="28"/>
        </w:rPr>
        <w:t>3.29.</w:t>
      </w:r>
      <w:r w:rsidRPr="00356828">
        <w:rPr>
          <w:rFonts w:ascii="Times New Roman" w:hAnsi="Times New Roman"/>
          <w:sz w:val="28"/>
          <w:szCs w:val="28"/>
        </w:rPr>
        <w:t> </w:t>
      </w:r>
      <w:r w:rsidRPr="00843E59">
        <w:rPr>
          <w:rFonts w:ascii="Times New Roman" w:hAnsi="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sz w:val="28"/>
          <w:szCs w:val="28"/>
        </w:rPr>
        <w:t>Администрации муниципального района</w:t>
      </w:r>
      <w:r w:rsidRPr="00843E59">
        <w:rPr>
          <w:rFonts w:ascii="Times New Roman" w:hAnsi="Times New Roman"/>
          <w:sz w:val="28"/>
          <w:szCs w:val="28"/>
        </w:rPr>
        <w:t xml:space="preserve">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sz w:val="28"/>
          <w:szCs w:val="28"/>
        </w:rPr>
        <w:t xml:space="preserve"> и заполнения в электронной форме</w:t>
      </w:r>
      <w:r w:rsidRPr="00356828">
        <w:rPr>
          <w:rFonts w:ascii="Times New Roman" w:hAnsi="Times New Roman"/>
          <w:sz w:val="28"/>
          <w:szCs w:val="28"/>
        </w:rPr>
        <w:t>;</w:t>
      </w:r>
    </w:p>
    <w:p w:rsidR="0026138F" w:rsidRDefault="0026138F" w:rsidP="0026138F">
      <w:pPr>
        <w:ind w:firstLine="709"/>
        <w:jc w:val="both"/>
        <w:rPr>
          <w:rFonts w:ascii="Times New Roman" w:hAnsi="Times New Roman"/>
          <w:sz w:val="28"/>
          <w:szCs w:val="28"/>
        </w:rPr>
      </w:pPr>
      <w:r>
        <w:rPr>
          <w:rFonts w:ascii="Times New Roman" w:hAnsi="Times New Roman"/>
          <w:sz w:val="28"/>
          <w:szCs w:val="28"/>
        </w:rPr>
        <w:t xml:space="preserve">представления </w:t>
      </w:r>
      <w:r w:rsidRPr="00356828">
        <w:rPr>
          <w:rFonts w:ascii="Times New Roman" w:hAnsi="Times New Roman"/>
          <w:sz w:val="28"/>
          <w:szCs w:val="28"/>
        </w:rPr>
        <w:t>документ</w:t>
      </w:r>
      <w:r>
        <w:rPr>
          <w:rFonts w:ascii="Times New Roman" w:hAnsi="Times New Roman"/>
          <w:sz w:val="28"/>
          <w:szCs w:val="28"/>
        </w:rPr>
        <w:t>ов (заявления)</w:t>
      </w:r>
      <w:r w:rsidRPr="00356828">
        <w:rPr>
          <w:rFonts w:ascii="Times New Roman" w:hAnsi="Times New Roman"/>
          <w:sz w:val="28"/>
          <w:szCs w:val="28"/>
        </w:rPr>
        <w:t xml:space="preserve"> в электронной форме</w:t>
      </w:r>
      <w:r>
        <w:rPr>
          <w:rFonts w:ascii="Times New Roman" w:hAnsi="Times New Roman"/>
          <w:sz w:val="28"/>
          <w:szCs w:val="28"/>
        </w:rPr>
        <w:t xml:space="preserve"> (в форме электронного документа)</w:t>
      </w:r>
      <w:r w:rsidRPr="00356828">
        <w:rPr>
          <w:rFonts w:ascii="Times New Roman" w:hAnsi="Times New Roman"/>
          <w:sz w:val="28"/>
          <w:szCs w:val="28"/>
        </w:rPr>
        <w:t>;</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осуществл</w:t>
      </w:r>
      <w:r>
        <w:rPr>
          <w:rFonts w:ascii="Times New Roman" w:hAnsi="Times New Roman"/>
          <w:sz w:val="28"/>
          <w:szCs w:val="28"/>
        </w:rPr>
        <w:t>ения</w:t>
      </w:r>
      <w:r w:rsidRPr="00356828">
        <w:rPr>
          <w:rFonts w:ascii="Times New Roman" w:hAnsi="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26138F" w:rsidRDefault="0026138F" w:rsidP="0026138F">
      <w:pPr>
        <w:pStyle w:val="ConsPlusNormal"/>
        <w:widowControl/>
        <w:ind w:firstLine="709"/>
        <w:jc w:val="center"/>
        <w:rPr>
          <w:rFonts w:ascii="Times New Roman" w:hAnsi="Times New Roman" w:cs="Times New Roman"/>
          <w:sz w:val="28"/>
          <w:szCs w:val="28"/>
        </w:rPr>
      </w:pPr>
    </w:p>
    <w:p w:rsidR="0026138F" w:rsidRDefault="0026138F" w:rsidP="00434662">
      <w:pPr>
        <w:pStyle w:val="10"/>
        <w:spacing w:before="0"/>
        <w:ind w:firstLine="709"/>
        <w:jc w:val="center"/>
        <w:rPr>
          <w:rFonts w:ascii="Times New Roman" w:hAnsi="Times New Roman" w:cs="Times New Roman"/>
          <w:color w:val="auto"/>
        </w:rPr>
      </w:pPr>
      <w:bookmarkStart w:id="8" w:name="sub_52"/>
      <w:r>
        <w:rPr>
          <w:rFonts w:ascii="Times New Roman" w:hAnsi="Times New Roman" w:cs="Times New Roman"/>
          <w:color w:val="auto"/>
        </w:rPr>
        <w:t xml:space="preserve">4. Формы </w:t>
      </w:r>
      <w:proofErr w:type="gramStart"/>
      <w:r>
        <w:rPr>
          <w:rFonts w:ascii="Times New Roman" w:hAnsi="Times New Roman" w:cs="Times New Roman"/>
          <w:color w:val="auto"/>
        </w:rPr>
        <w:t>контроля за</w:t>
      </w:r>
      <w:proofErr w:type="gramEnd"/>
      <w:r>
        <w:rPr>
          <w:rFonts w:ascii="Times New Roman" w:hAnsi="Times New Roman" w:cs="Times New Roman"/>
          <w:color w:val="auto"/>
        </w:rPr>
        <w:t xml:space="preserve"> исполнением Административного регламента</w:t>
      </w:r>
    </w:p>
    <w:p w:rsidR="0026138F" w:rsidRPr="00356828" w:rsidRDefault="0026138F" w:rsidP="0026138F">
      <w:pPr>
        <w:ind w:firstLine="709"/>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bookmarkStart w:id="9" w:name="sub_1041"/>
      <w:r w:rsidRPr="00356828">
        <w:rPr>
          <w:rFonts w:ascii="Times New Roman" w:hAnsi="Times New Roman"/>
          <w:sz w:val="28"/>
          <w:szCs w:val="28"/>
        </w:rPr>
        <w:t>Порядок осуществления т</w:t>
      </w:r>
      <w:r>
        <w:rPr>
          <w:rFonts w:ascii="Times New Roman" w:hAnsi="Times New Roman"/>
          <w:sz w:val="28"/>
          <w:szCs w:val="28"/>
        </w:rPr>
        <w:t xml:space="preserve">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и исполнением ответственным</w:t>
      </w:r>
      <w:r>
        <w:rPr>
          <w:rFonts w:ascii="Times New Roman" w:hAnsi="Times New Roman"/>
          <w:sz w:val="28"/>
          <w:szCs w:val="28"/>
        </w:rPr>
        <w:t>и должностными лицами положений</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Административного регламента и и</w:t>
      </w:r>
      <w:r>
        <w:rPr>
          <w:rFonts w:ascii="Times New Roman" w:hAnsi="Times New Roman"/>
          <w:sz w:val="28"/>
          <w:szCs w:val="28"/>
        </w:rPr>
        <w:t xml:space="preserve">ных нормативных правовых актов, </w:t>
      </w:r>
      <w:r w:rsidRPr="00356828">
        <w:rPr>
          <w:rFonts w:ascii="Times New Roman" w:hAnsi="Times New Roman"/>
          <w:sz w:val="28"/>
          <w:szCs w:val="28"/>
        </w:rPr>
        <w:t>устанавливающих требования к предо</w:t>
      </w:r>
      <w:r>
        <w:rPr>
          <w:rFonts w:ascii="Times New Roman" w:hAnsi="Times New Roman"/>
          <w:sz w:val="28"/>
          <w:szCs w:val="28"/>
        </w:rPr>
        <w:t xml:space="preserve">ставлению муниципальной услуги, </w:t>
      </w:r>
      <w:r w:rsidRPr="00356828">
        <w:rPr>
          <w:rFonts w:ascii="Times New Roman" w:hAnsi="Times New Roman"/>
          <w:sz w:val="28"/>
          <w:szCs w:val="28"/>
        </w:rPr>
        <w:t>а также принятием ими решений</w:t>
      </w:r>
    </w:p>
    <w:p w:rsidR="0026138F" w:rsidRPr="00356828" w:rsidRDefault="0026138F" w:rsidP="0026138F">
      <w:pPr>
        <w:ind w:firstLine="709"/>
        <w:jc w:val="both"/>
        <w:rPr>
          <w:rFonts w:ascii="Times New Roman" w:hAnsi="Times New Roman"/>
          <w:sz w:val="28"/>
          <w:szCs w:val="28"/>
        </w:rPr>
      </w:pPr>
    </w:p>
    <w:p w:rsidR="00434662" w:rsidRPr="004568EA" w:rsidRDefault="0026138F" w:rsidP="0043466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w:t>
      </w:r>
      <w:r w:rsidRPr="00356828">
        <w:rPr>
          <w:rFonts w:ascii="Times New Roman" w:hAnsi="Times New Roman"/>
          <w:sz w:val="28"/>
          <w:szCs w:val="28"/>
        </w:rPr>
        <w:t> </w:t>
      </w:r>
      <w:r w:rsidR="00434662" w:rsidRPr="004568EA">
        <w:rPr>
          <w:rFonts w:ascii="Times New Roman" w:hAnsi="Times New Roman"/>
          <w:sz w:val="28"/>
          <w:szCs w:val="28"/>
        </w:rPr>
        <w:t xml:space="preserve">Текущий </w:t>
      </w:r>
      <w:proofErr w:type="gramStart"/>
      <w:r w:rsidR="00434662" w:rsidRPr="004568EA">
        <w:rPr>
          <w:rFonts w:ascii="Times New Roman" w:hAnsi="Times New Roman"/>
          <w:sz w:val="28"/>
          <w:szCs w:val="28"/>
        </w:rPr>
        <w:t>контроль за</w:t>
      </w:r>
      <w:proofErr w:type="gramEnd"/>
      <w:r w:rsidR="00434662" w:rsidRPr="004568E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434662" w:rsidRPr="00E34B84">
        <w:rPr>
          <w:rFonts w:ascii="Times New Roman" w:hAnsi="Times New Roman"/>
          <w:sz w:val="28"/>
          <w:szCs w:val="28"/>
        </w:rPr>
        <w:t>городского поселения «Шерловогорское»</w:t>
      </w:r>
      <w:r w:rsidR="00434662" w:rsidRPr="004568EA">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26138F" w:rsidRPr="00434662" w:rsidRDefault="00434662" w:rsidP="004346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4568EA">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Pr="00E34B84">
        <w:rPr>
          <w:rFonts w:ascii="Times New Roman" w:hAnsi="Times New Roman"/>
          <w:sz w:val="28"/>
          <w:szCs w:val="28"/>
        </w:rPr>
        <w:t>городского поселения «Шерловогорское</w:t>
      </w:r>
      <w:r>
        <w:rPr>
          <w:rFonts w:ascii="Times New Roman" w:hAnsi="Times New Roman"/>
          <w:sz w:val="28"/>
          <w:szCs w:val="28"/>
        </w:rPr>
        <w:t>.</w:t>
      </w:r>
    </w:p>
    <w:p w:rsidR="0026138F" w:rsidRDefault="00434662" w:rsidP="0026138F">
      <w:pPr>
        <w:ind w:firstLine="709"/>
        <w:jc w:val="both"/>
        <w:rPr>
          <w:rFonts w:ascii="Times New Roman" w:hAnsi="Times New Roman"/>
          <w:sz w:val="28"/>
          <w:szCs w:val="28"/>
        </w:rPr>
      </w:pPr>
      <w:bookmarkStart w:id="10" w:name="sub_1042"/>
      <w:r>
        <w:rPr>
          <w:rFonts w:ascii="Times New Roman" w:hAnsi="Times New Roman"/>
          <w:sz w:val="28"/>
          <w:szCs w:val="28"/>
        </w:rPr>
        <w:t xml:space="preserve"> </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Порядок и периодичность осуществления </w:t>
      </w:r>
      <w:proofErr w:type="gramStart"/>
      <w:r w:rsidRPr="00356828">
        <w:rPr>
          <w:rFonts w:ascii="Times New Roman" w:hAnsi="Times New Roman"/>
          <w:sz w:val="28"/>
          <w:szCs w:val="28"/>
        </w:rPr>
        <w:t>плановых</w:t>
      </w:r>
      <w:proofErr w:type="gramEnd"/>
      <w:r w:rsidRPr="00356828">
        <w:rPr>
          <w:rFonts w:ascii="Times New Roman" w:hAnsi="Times New Roman"/>
          <w:sz w:val="28"/>
          <w:szCs w:val="28"/>
        </w:rPr>
        <w:t xml:space="preserve"> и вне</w:t>
      </w:r>
      <w:r>
        <w:rPr>
          <w:rFonts w:ascii="Times New Roman" w:hAnsi="Times New Roman"/>
          <w:sz w:val="28"/>
          <w:szCs w:val="28"/>
        </w:rPr>
        <w:t>плановых</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проверок полноты и качества предо</w:t>
      </w:r>
      <w:r>
        <w:rPr>
          <w:rFonts w:ascii="Times New Roman" w:hAnsi="Times New Roman"/>
          <w:sz w:val="28"/>
          <w:szCs w:val="28"/>
        </w:rPr>
        <w:t>ставления муниципальной слуги,</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в том числе порядок и формы </w:t>
      </w:r>
      <w:proofErr w:type="gramStart"/>
      <w:r w:rsidRPr="00356828">
        <w:rPr>
          <w:rFonts w:ascii="Times New Roman" w:hAnsi="Times New Roman"/>
          <w:sz w:val="28"/>
          <w:szCs w:val="28"/>
        </w:rPr>
        <w:t>к</w:t>
      </w:r>
      <w:r>
        <w:rPr>
          <w:rFonts w:ascii="Times New Roman" w:hAnsi="Times New Roman"/>
          <w:sz w:val="28"/>
          <w:szCs w:val="28"/>
        </w:rPr>
        <w:t>онтроля за</w:t>
      </w:r>
      <w:proofErr w:type="gramEnd"/>
      <w:r>
        <w:rPr>
          <w:rFonts w:ascii="Times New Roman" w:hAnsi="Times New Roman"/>
          <w:sz w:val="28"/>
          <w:szCs w:val="28"/>
        </w:rPr>
        <w:t xml:space="preserve"> полнотой и качеством</w:t>
      </w:r>
    </w:p>
    <w:p w:rsidR="0026138F" w:rsidRDefault="0026138F" w:rsidP="00434662">
      <w:pPr>
        <w:ind w:firstLine="709"/>
        <w:jc w:val="center"/>
        <w:rPr>
          <w:rFonts w:ascii="Times New Roman" w:hAnsi="Times New Roman"/>
          <w:sz w:val="28"/>
          <w:szCs w:val="28"/>
        </w:rPr>
      </w:pPr>
      <w:r w:rsidRPr="00356828">
        <w:rPr>
          <w:rFonts w:ascii="Times New Roman" w:hAnsi="Times New Roman"/>
          <w:sz w:val="28"/>
          <w:szCs w:val="28"/>
        </w:rPr>
        <w:t>предоставления муниципальной услуги</w:t>
      </w:r>
      <w:bookmarkEnd w:id="10"/>
    </w:p>
    <w:p w:rsidR="00434662" w:rsidRDefault="0026138F" w:rsidP="00434662">
      <w:pPr>
        <w:jc w:val="both"/>
        <w:rPr>
          <w:rFonts w:ascii="Times New Roman" w:hAnsi="Times New Roman"/>
          <w:sz w:val="28"/>
          <w:szCs w:val="28"/>
        </w:rPr>
      </w:pPr>
      <w:r>
        <w:rPr>
          <w:rFonts w:ascii="Times New Roman" w:hAnsi="Times New Roman"/>
          <w:sz w:val="28"/>
          <w:szCs w:val="28"/>
        </w:rPr>
        <w:t>4.3.</w:t>
      </w:r>
      <w:r w:rsidRPr="00356828">
        <w:rPr>
          <w:rFonts w:ascii="Times New Roman" w:hAnsi="Times New Roman"/>
          <w:sz w:val="28"/>
          <w:szCs w:val="28"/>
        </w:rPr>
        <w:t> </w:t>
      </w:r>
      <w:proofErr w:type="gramStart"/>
      <w:r w:rsidRPr="00356828">
        <w:rPr>
          <w:rFonts w:ascii="Times New Roman" w:hAnsi="Times New Roman"/>
          <w:sz w:val="28"/>
          <w:szCs w:val="28"/>
        </w:rPr>
        <w:t>Контроль за</w:t>
      </w:r>
      <w:proofErr w:type="gramEnd"/>
      <w:r w:rsidRPr="00356828">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Исполнителем </w:t>
      </w:r>
      <w:r w:rsidRPr="00356828">
        <w:rPr>
          <w:rFonts w:ascii="Times New Roman" w:hAnsi="Times New Roman"/>
          <w:sz w:val="28"/>
          <w:szCs w:val="28"/>
        </w:rPr>
        <w:t xml:space="preserve">муниципальной услуги включает в себя проведение </w:t>
      </w:r>
      <w:r w:rsidRPr="00C23A52">
        <w:rPr>
          <w:rFonts w:ascii="Times New Roman" w:hAnsi="Times New Roman"/>
          <w:sz w:val="28"/>
          <w:szCs w:val="28"/>
        </w:rPr>
        <w:t xml:space="preserve">плановых и внеплановых </w:t>
      </w:r>
      <w:r w:rsidRPr="00356828">
        <w:rPr>
          <w:rFonts w:ascii="Times New Roman" w:hAnsi="Times New Roman"/>
          <w:sz w:val="28"/>
          <w:szCs w:val="28"/>
        </w:rPr>
        <w:t xml:space="preserve">проверок, выявление и устранение нарушений </w:t>
      </w:r>
      <w:r w:rsidRPr="00C23A52">
        <w:rPr>
          <w:rFonts w:ascii="Times New Roman" w:hAnsi="Times New Roman"/>
          <w:sz w:val="28"/>
          <w:szCs w:val="28"/>
        </w:rPr>
        <w:t xml:space="preserve">прав заявителей, </w:t>
      </w:r>
      <w:r w:rsidRPr="00356828">
        <w:rPr>
          <w:rFonts w:ascii="Times New Roman" w:hAnsi="Times New Roman"/>
          <w:sz w:val="28"/>
          <w:szCs w:val="28"/>
        </w:rPr>
        <w:t xml:space="preserve">порядка и сроков предоставления муниципальной услуги, </w:t>
      </w:r>
      <w:r w:rsidRPr="00C23A52">
        <w:rPr>
          <w:rFonts w:ascii="Times New Roman" w:hAnsi="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sz w:val="28"/>
          <w:szCs w:val="28"/>
        </w:rPr>
        <w:t xml:space="preserve"> (претензии)</w:t>
      </w:r>
      <w:r w:rsidRPr="00C23A52">
        <w:rPr>
          <w:rFonts w:ascii="Times New Roman" w:hAnsi="Times New Roman"/>
          <w:sz w:val="28"/>
          <w:szCs w:val="28"/>
        </w:rPr>
        <w:t xml:space="preserve"> на действия (бездействие) должностных лиц</w:t>
      </w:r>
      <w:r w:rsidRPr="00356828">
        <w:rPr>
          <w:rFonts w:ascii="Times New Roman" w:hAnsi="Times New Roman"/>
          <w:sz w:val="28"/>
          <w:szCs w:val="28"/>
        </w:rPr>
        <w:t>.</w:t>
      </w:r>
    </w:p>
    <w:p w:rsidR="0026138F" w:rsidRPr="00C23A52" w:rsidRDefault="0026138F" w:rsidP="00434662">
      <w:pPr>
        <w:jc w:val="both"/>
        <w:rPr>
          <w:rFonts w:ascii="Times New Roman" w:hAnsi="Times New Roman"/>
          <w:sz w:val="28"/>
          <w:szCs w:val="28"/>
        </w:rPr>
      </w:pPr>
      <w:r w:rsidRPr="00C23A52">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507E" w:rsidRPr="004568EA" w:rsidRDefault="0026138F"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bookmarkEnd w:id="9"/>
      <w:r w:rsidR="0020507E">
        <w:rPr>
          <w:rFonts w:ascii="Times New Roman" w:hAnsi="Times New Roman" w:cs="Times New Roman"/>
          <w:sz w:val="28"/>
          <w:szCs w:val="28"/>
        </w:rPr>
        <w:t>.</w:t>
      </w:r>
      <w:r w:rsidR="0020507E" w:rsidRPr="0020507E">
        <w:rPr>
          <w:rFonts w:ascii="Times New Roman" w:hAnsi="Times New Roman" w:cs="Times New Roman"/>
          <w:sz w:val="28"/>
          <w:szCs w:val="28"/>
        </w:rPr>
        <w:t xml:space="preserve"> </w:t>
      </w:r>
      <w:r w:rsidR="0020507E" w:rsidRPr="004568EA">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0507E" w:rsidRPr="00E34B84">
        <w:rPr>
          <w:rFonts w:ascii="Times New Roman" w:hAnsi="Times New Roman"/>
          <w:sz w:val="28"/>
          <w:szCs w:val="28"/>
        </w:rPr>
        <w:t>городского поселения «Шерловогорское</w:t>
      </w:r>
      <w:r w:rsidR="0020507E" w:rsidRPr="004568EA">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0507E" w:rsidRPr="004568EA" w:rsidRDefault="0020507E" w:rsidP="0020507E">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4568EA">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E34B84">
        <w:rPr>
          <w:rFonts w:ascii="Times New Roman" w:hAnsi="Times New Roman"/>
          <w:sz w:val="28"/>
          <w:szCs w:val="28"/>
        </w:rPr>
        <w:t>городского поселения «Шерловогорское</w:t>
      </w:r>
      <w:r w:rsidRPr="004568EA">
        <w:rPr>
          <w:rFonts w:ascii="Times New Roman" w:hAnsi="Times New Roman"/>
          <w:sz w:val="28"/>
          <w:szCs w:val="28"/>
        </w:rPr>
        <w:t>.</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4568EA">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E34B84">
        <w:rPr>
          <w:rFonts w:ascii="Times New Roman" w:hAnsi="Times New Roman"/>
          <w:sz w:val="28"/>
          <w:szCs w:val="28"/>
        </w:rPr>
        <w:t>городского поселения «Шерловогорское</w:t>
      </w:r>
      <w:r w:rsidRPr="004568EA">
        <w:rPr>
          <w:rFonts w:ascii="Times New Roman" w:hAnsi="Times New Roman" w:cs="Times New Roman"/>
          <w:sz w:val="28"/>
          <w:szCs w:val="28"/>
        </w:rPr>
        <w:t>.</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Pr="004568EA">
        <w:rPr>
          <w:rFonts w:ascii="Times New Roman" w:hAnsi="Times New Roman" w:cs="Times New Roman"/>
          <w:sz w:val="28"/>
          <w:szCs w:val="28"/>
        </w:rPr>
        <w:t>. </w:t>
      </w:r>
      <w:proofErr w:type="gramStart"/>
      <w:r w:rsidRPr="004568E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 xml:space="preserve">отделом  организационно контрольно – кадровой работы </w:t>
      </w:r>
      <w:r w:rsidRPr="00533A03">
        <w:rPr>
          <w:rFonts w:ascii="Times New Roman" w:hAnsi="Times New Roman" w:cs="Times New Roman"/>
          <w:sz w:val="28"/>
          <w:szCs w:val="28"/>
        </w:rPr>
        <w:t xml:space="preserve">администрации </w:t>
      </w:r>
      <w:r w:rsidRPr="00533A03">
        <w:rPr>
          <w:rFonts w:ascii="Times New Roman" w:hAnsi="Times New Roman"/>
          <w:sz w:val="28"/>
          <w:szCs w:val="28"/>
        </w:rPr>
        <w:t>городского поселения «Шерловогорское</w:t>
      </w:r>
      <w:r w:rsidRPr="00533A03">
        <w:rPr>
          <w:rFonts w:ascii="Times New Roman" w:hAnsi="Times New Roman" w:cs="Times New Roman"/>
          <w:sz w:val="28"/>
          <w:szCs w:val="28"/>
        </w:rPr>
        <w:t>, ответственным за организацию работы по рассмотрению обращений граждан, и</w:t>
      </w:r>
      <w:r w:rsidRPr="004568EA">
        <w:rPr>
          <w:rFonts w:ascii="Times New Roman" w:hAnsi="Times New Roman" w:cs="Times New Roman"/>
          <w:sz w:val="28"/>
          <w:szCs w:val="28"/>
        </w:rPr>
        <w:t xml:space="preserve">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w:t>
      </w:r>
      <w:proofErr w:type="gramEnd"/>
      <w:r w:rsidRPr="004568EA">
        <w:rPr>
          <w:rFonts w:ascii="Times New Roman" w:hAnsi="Times New Roman" w:cs="Times New Roman"/>
          <w:sz w:val="28"/>
          <w:szCs w:val="28"/>
        </w:rPr>
        <w:t xml:space="preserve"> указанием выявленных нарушений.</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4568E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4568EA">
        <w:rPr>
          <w:rFonts w:ascii="Times New Roman" w:hAnsi="Times New Roman" w:cs="Times New Roman"/>
          <w:sz w:val="28"/>
          <w:szCs w:val="28"/>
        </w:rPr>
        <w:t>. По окончании проверки представленные документы уполномоченный орган</w:t>
      </w:r>
      <w:r w:rsidRPr="004568EA">
        <w:rPr>
          <w:rFonts w:ascii="Times New Roman" w:hAnsi="Times New Roman" w:cs="Times New Roman"/>
          <w:i/>
          <w:sz w:val="28"/>
          <w:szCs w:val="28"/>
        </w:rPr>
        <w:t xml:space="preserve"> </w:t>
      </w:r>
      <w:r w:rsidRPr="004568EA">
        <w:rPr>
          <w:rFonts w:ascii="Times New Roman" w:hAnsi="Times New Roman" w:cs="Times New Roman"/>
          <w:sz w:val="28"/>
          <w:szCs w:val="28"/>
        </w:rPr>
        <w:t>в течение 30 дней возвращает Исполнителю.</w:t>
      </w:r>
    </w:p>
    <w:p w:rsidR="0026138F" w:rsidRDefault="0026138F" w:rsidP="0020507E">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ind w:firstLine="709"/>
        <w:jc w:val="center"/>
        <w:rPr>
          <w:rFonts w:ascii="Times New Roman" w:hAnsi="Times New Roman"/>
          <w:sz w:val="28"/>
          <w:szCs w:val="28"/>
        </w:rPr>
      </w:pPr>
      <w:bookmarkStart w:id="11" w:name="sub_1043"/>
      <w:r w:rsidRPr="00356828">
        <w:rPr>
          <w:rFonts w:ascii="Times New Roman" w:hAnsi="Times New Roman"/>
          <w:sz w:val="28"/>
          <w:szCs w:val="28"/>
        </w:rPr>
        <w:t xml:space="preserve">Ответственность должностных лиц </w:t>
      </w:r>
      <w:r>
        <w:rPr>
          <w:rFonts w:ascii="Times New Roman" w:hAnsi="Times New Roman"/>
          <w:sz w:val="28"/>
          <w:szCs w:val="28"/>
        </w:rPr>
        <w:t>за решения и действия (</w:t>
      </w:r>
      <w:r w:rsidRPr="00356828">
        <w:rPr>
          <w:rFonts w:ascii="Times New Roman" w:hAnsi="Times New Roman"/>
          <w:sz w:val="28"/>
          <w:szCs w:val="28"/>
        </w:rPr>
        <w:t>бездействие), принимаемые (осуществляемые) ими</w:t>
      </w:r>
    </w:p>
    <w:p w:rsidR="0026138F" w:rsidRDefault="0026138F" w:rsidP="0020507E">
      <w:pPr>
        <w:ind w:firstLine="709"/>
        <w:jc w:val="center"/>
        <w:rPr>
          <w:rFonts w:ascii="Times New Roman" w:hAnsi="Times New Roman"/>
          <w:sz w:val="28"/>
          <w:szCs w:val="28"/>
        </w:rPr>
      </w:pPr>
      <w:r w:rsidRPr="00356828">
        <w:rPr>
          <w:rFonts w:ascii="Times New Roman" w:hAnsi="Times New Roman"/>
          <w:sz w:val="28"/>
          <w:szCs w:val="28"/>
        </w:rPr>
        <w:t>в ходе предоставления муниципальной услуги</w:t>
      </w:r>
      <w:bookmarkStart w:id="12" w:name="sub_1044"/>
      <w:bookmarkEnd w:id="11"/>
    </w:p>
    <w:p w:rsidR="0026138F" w:rsidRPr="00356828" w:rsidRDefault="0026138F" w:rsidP="0026138F">
      <w:pPr>
        <w:jc w:val="both"/>
        <w:rPr>
          <w:rFonts w:ascii="Times New Roman" w:hAnsi="Times New Roman"/>
          <w:sz w:val="28"/>
          <w:szCs w:val="28"/>
        </w:rPr>
      </w:pPr>
      <w:r>
        <w:rPr>
          <w:rFonts w:ascii="Times New Roman" w:hAnsi="Times New Roman"/>
          <w:sz w:val="28"/>
          <w:szCs w:val="28"/>
        </w:rPr>
        <w:t>4.10.</w:t>
      </w:r>
      <w:r w:rsidRPr="00356828">
        <w:rPr>
          <w:rFonts w:ascii="Times New Roman" w:hAnsi="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sz w:val="28"/>
          <w:szCs w:val="28"/>
        </w:rPr>
        <w:t>прав заявителей</w:t>
      </w:r>
      <w:r>
        <w:rPr>
          <w:rFonts w:ascii="Times New Roman" w:hAnsi="Times New Roman"/>
          <w:sz w:val="28"/>
          <w:szCs w:val="28"/>
        </w:rPr>
        <w:t>,</w:t>
      </w:r>
      <w:r w:rsidRPr="00C23A52">
        <w:rPr>
          <w:rFonts w:ascii="Times New Roman" w:hAnsi="Times New Roman"/>
          <w:sz w:val="28"/>
          <w:szCs w:val="28"/>
        </w:rPr>
        <w:t xml:space="preserve"> </w:t>
      </w:r>
      <w:r w:rsidRPr="00356828">
        <w:rPr>
          <w:rFonts w:ascii="Times New Roman" w:hAnsi="Times New Roman"/>
          <w:sz w:val="28"/>
          <w:szCs w:val="28"/>
        </w:rPr>
        <w:t xml:space="preserve">порядка и сроков предоставления муниципальной услуги </w:t>
      </w:r>
      <w:r w:rsidRPr="00C23A52">
        <w:rPr>
          <w:rFonts w:ascii="Times New Roman" w:hAnsi="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sz w:val="28"/>
          <w:szCs w:val="28"/>
        </w:rPr>
        <w:t>.</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C23A52">
        <w:rPr>
          <w:rFonts w:ascii="Times New Roman" w:hAnsi="Times New Roman" w:cs="Times New Roman"/>
          <w:sz w:val="28"/>
          <w:szCs w:val="28"/>
        </w:rPr>
        <w:t>.</w:t>
      </w:r>
    </w:p>
    <w:p w:rsidR="0026138F" w:rsidRDefault="0026138F" w:rsidP="0026138F">
      <w:pPr>
        <w:ind w:firstLine="709"/>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Требования к порядку и формам </w:t>
      </w:r>
      <w:proofErr w:type="gramStart"/>
      <w:r w:rsidRPr="00356828">
        <w:rPr>
          <w:rFonts w:ascii="Times New Roman" w:hAnsi="Times New Roman"/>
          <w:sz w:val="28"/>
          <w:szCs w:val="28"/>
        </w:rPr>
        <w:t>контроля за</w:t>
      </w:r>
      <w:proofErr w:type="gramEnd"/>
      <w:r w:rsidRPr="00483BCF">
        <w:rPr>
          <w:rFonts w:ascii="Times New Roman" w:hAnsi="Times New Roman"/>
          <w:sz w:val="28"/>
          <w:szCs w:val="28"/>
        </w:rPr>
        <w:t xml:space="preserve"> </w:t>
      </w:r>
      <w:r w:rsidRPr="00356828">
        <w:rPr>
          <w:rFonts w:ascii="Times New Roman" w:hAnsi="Times New Roman"/>
          <w:sz w:val="28"/>
          <w:szCs w:val="28"/>
        </w:rPr>
        <w:t>предоставлением</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муниципальной</w:t>
      </w:r>
      <w:r>
        <w:rPr>
          <w:rFonts w:ascii="Times New Roman" w:hAnsi="Times New Roman"/>
          <w:sz w:val="28"/>
          <w:szCs w:val="28"/>
        </w:rPr>
        <w:t xml:space="preserve"> услуги, </w:t>
      </w:r>
      <w:r w:rsidRPr="00356828">
        <w:rPr>
          <w:rFonts w:ascii="Times New Roman" w:hAnsi="Times New Roman"/>
          <w:sz w:val="28"/>
          <w:szCs w:val="28"/>
        </w:rPr>
        <w:t>в том числе со стороны гражда</w:t>
      </w:r>
      <w:r>
        <w:rPr>
          <w:rFonts w:ascii="Times New Roman" w:hAnsi="Times New Roman"/>
          <w:sz w:val="28"/>
          <w:szCs w:val="28"/>
        </w:rPr>
        <w:t>н,</w:t>
      </w:r>
    </w:p>
    <w:p w:rsidR="0026138F" w:rsidRPr="00356828" w:rsidRDefault="0026138F" w:rsidP="0020507E">
      <w:pPr>
        <w:ind w:firstLine="709"/>
        <w:jc w:val="center"/>
        <w:rPr>
          <w:rFonts w:ascii="Times New Roman" w:hAnsi="Times New Roman"/>
          <w:sz w:val="28"/>
          <w:szCs w:val="28"/>
        </w:rPr>
      </w:pPr>
      <w:r w:rsidRPr="00356828">
        <w:rPr>
          <w:rFonts w:ascii="Times New Roman" w:hAnsi="Times New Roman"/>
          <w:sz w:val="28"/>
          <w:szCs w:val="28"/>
        </w:rPr>
        <w:t>их объединений и организаций</w:t>
      </w:r>
    </w:p>
    <w:bookmarkEnd w:id="12"/>
    <w:p w:rsidR="0026138F" w:rsidRPr="00356828" w:rsidRDefault="0026138F" w:rsidP="0026138F">
      <w:pPr>
        <w:jc w:val="both"/>
        <w:rPr>
          <w:rFonts w:ascii="Times New Roman" w:hAnsi="Times New Roman"/>
          <w:sz w:val="28"/>
          <w:szCs w:val="28"/>
        </w:rPr>
      </w:pPr>
      <w:r>
        <w:rPr>
          <w:rFonts w:ascii="Times New Roman" w:hAnsi="Times New Roman"/>
          <w:sz w:val="28"/>
          <w:szCs w:val="28"/>
        </w:rPr>
        <w:t>4.12.</w:t>
      </w:r>
      <w:r w:rsidRPr="00356828">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6138F" w:rsidRPr="00843E59" w:rsidRDefault="0026138F" w:rsidP="0026138F">
      <w:pPr>
        <w:jc w:val="both"/>
        <w:rPr>
          <w:rFonts w:ascii="Times New Roman" w:hAnsi="Times New Roman"/>
          <w:sz w:val="28"/>
          <w:szCs w:val="28"/>
        </w:rPr>
      </w:pPr>
      <w:r>
        <w:rPr>
          <w:rFonts w:ascii="Times New Roman" w:hAnsi="Times New Roman"/>
          <w:sz w:val="28"/>
          <w:szCs w:val="28"/>
        </w:rPr>
        <w:lastRenderedPageBreak/>
        <w:t>4.13.</w:t>
      </w:r>
      <w:r w:rsidRPr="00356828">
        <w:rPr>
          <w:rFonts w:ascii="Times New Roman" w:hAnsi="Times New Roman"/>
          <w:sz w:val="28"/>
          <w:szCs w:val="28"/>
        </w:rPr>
        <w:t> </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w:t>
      </w:r>
      <w:r w:rsidR="0020507E">
        <w:rPr>
          <w:rFonts w:ascii="Times New Roman" w:hAnsi="Times New Roman"/>
          <w:sz w:val="28"/>
          <w:szCs w:val="28"/>
        </w:rPr>
        <w:t xml:space="preserve"> </w:t>
      </w:r>
      <w:r w:rsidR="0020507E" w:rsidRPr="004568EA">
        <w:rPr>
          <w:rFonts w:ascii="Times New Roman" w:hAnsi="Times New Roman"/>
          <w:sz w:val="28"/>
          <w:szCs w:val="28"/>
        </w:rPr>
        <w:t xml:space="preserve">официальном сайте Исполнителя </w:t>
      </w:r>
      <w:proofErr w:type="spellStart"/>
      <w:r w:rsidR="0020507E" w:rsidRPr="006A3196">
        <w:rPr>
          <w:rFonts w:ascii="Times New Roman" w:hAnsi="Times New Roman"/>
          <w:sz w:val="28"/>
          <w:szCs w:val="28"/>
        </w:rPr>
        <w:t>sherladm.ru</w:t>
      </w:r>
      <w:proofErr w:type="spellEnd"/>
      <w:r>
        <w:rPr>
          <w:rFonts w:ascii="Times New Roman" w:hAnsi="Times New Roman"/>
          <w:i/>
          <w:iCs/>
          <w:sz w:val="28"/>
          <w:szCs w:val="28"/>
        </w:rPr>
        <w:t xml:space="preserve"> </w:t>
      </w:r>
      <w:r w:rsidRPr="00843E59">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26138F" w:rsidRPr="00356828" w:rsidRDefault="0026138F" w:rsidP="0026138F">
      <w:pPr>
        <w:ind w:firstLine="720"/>
        <w:jc w:val="both"/>
        <w:rPr>
          <w:rFonts w:ascii="Times New Roman" w:hAnsi="Times New Roman"/>
          <w:sz w:val="28"/>
          <w:szCs w:val="28"/>
        </w:rPr>
      </w:pPr>
    </w:p>
    <w:p w:rsidR="0026138F" w:rsidRPr="00843E59" w:rsidRDefault="0026138F" w:rsidP="0026138F">
      <w:pPr>
        <w:pStyle w:val="10"/>
        <w:spacing w:before="0"/>
        <w:ind w:firstLine="720"/>
        <w:rPr>
          <w:rFonts w:ascii="Times New Roman" w:hAnsi="Times New Roman" w:cs="Times New Roman"/>
          <w:color w:val="auto"/>
        </w:rPr>
      </w:pPr>
      <w:bookmarkStart w:id="13" w:name="sub_500"/>
      <w:bookmarkEnd w:id="8"/>
      <w:r w:rsidRPr="00843E59">
        <w:rPr>
          <w:rFonts w:ascii="Times New Roman" w:hAnsi="Times New Roman" w:cs="Times New Roman"/>
          <w:color w:val="auto"/>
        </w:rPr>
        <w:t>5. Досудебный (внесудебный) порядок обжалования</w:t>
      </w:r>
    </w:p>
    <w:p w:rsidR="0026138F" w:rsidRPr="00843E59" w:rsidRDefault="0026138F" w:rsidP="0026138F">
      <w:pPr>
        <w:pStyle w:val="10"/>
        <w:spacing w:before="0"/>
        <w:ind w:firstLine="720"/>
        <w:rPr>
          <w:rFonts w:ascii="Times New Roman" w:hAnsi="Times New Roman" w:cs="Times New Roman"/>
          <w:color w:val="auto"/>
        </w:rPr>
      </w:pPr>
      <w:r w:rsidRPr="00843E59">
        <w:rPr>
          <w:rFonts w:ascii="Times New Roman" w:hAnsi="Times New Roman" w:cs="Times New Roman"/>
          <w:color w:val="auto"/>
        </w:rPr>
        <w:t>решений и действий (бездействия) Исполнителя, а также</w:t>
      </w:r>
    </w:p>
    <w:p w:rsidR="0026138F" w:rsidRPr="00843E59" w:rsidRDefault="0026138F" w:rsidP="0026138F">
      <w:pPr>
        <w:pStyle w:val="10"/>
        <w:spacing w:before="0"/>
        <w:ind w:firstLine="720"/>
        <w:rPr>
          <w:rFonts w:ascii="Times New Roman" w:hAnsi="Times New Roman" w:cs="Times New Roman"/>
          <w:color w:val="auto"/>
        </w:rPr>
      </w:pPr>
      <w:r w:rsidRPr="00843E59">
        <w:rPr>
          <w:rFonts w:ascii="Times New Roman" w:hAnsi="Times New Roman" w:cs="Times New Roman"/>
          <w:color w:val="auto"/>
        </w:rPr>
        <w:t>его должностных лиц, муниципальных служащих</w:t>
      </w:r>
    </w:p>
    <w:bookmarkEnd w:id="13"/>
    <w:p w:rsidR="0026138F" w:rsidRPr="00843E59" w:rsidRDefault="0026138F" w:rsidP="0026138F">
      <w:pPr>
        <w:pStyle w:val="ConsPlusNormal"/>
        <w:widowControl/>
        <w:jc w:val="center"/>
        <w:rPr>
          <w:rFonts w:ascii="Times New Roman" w:hAnsi="Times New Roman" w:cs="Times New Roman"/>
          <w:sz w:val="28"/>
          <w:szCs w:val="28"/>
        </w:rPr>
      </w:pP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26138F" w:rsidRPr="00843E59" w:rsidRDefault="0026138F" w:rsidP="0026138F">
      <w:pPr>
        <w:pStyle w:val="ConsPlusNormal"/>
        <w:widowControl/>
        <w:jc w:val="both"/>
        <w:rPr>
          <w:rFonts w:ascii="Times New Roman" w:hAnsi="Times New Roman" w:cs="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bookmarkStart w:id="14" w:name="sub_51"/>
      <w:r>
        <w:rPr>
          <w:rFonts w:ascii="Times New Roman" w:hAnsi="Times New Roman"/>
          <w:sz w:val="28"/>
          <w:szCs w:val="28"/>
        </w:rPr>
        <w:t>5.1</w:t>
      </w:r>
      <w:r w:rsidRPr="004568EA">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spacing w:after="0" w:line="240" w:lineRule="auto"/>
        <w:jc w:val="center"/>
        <w:outlineLvl w:val="1"/>
        <w:rPr>
          <w:rFonts w:ascii="Times New Roman" w:hAnsi="Times New Roman"/>
          <w:sz w:val="28"/>
          <w:szCs w:val="28"/>
        </w:rPr>
      </w:pPr>
      <w:r w:rsidRPr="004568EA">
        <w:rPr>
          <w:rFonts w:ascii="Times New Roman" w:hAnsi="Times New Roman"/>
          <w:sz w:val="28"/>
          <w:szCs w:val="28"/>
        </w:rPr>
        <w:t>Предмет жалобы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bookmarkStart w:id="15" w:name="sub_110101"/>
      <w:r>
        <w:rPr>
          <w:rFonts w:ascii="Times New Roman" w:hAnsi="Times New Roman"/>
          <w:sz w:val="28"/>
          <w:szCs w:val="28"/>
        </w:rPr>
        <w:t>5.2</w:t>
      </w:r>
      <w:r w:rsidRPr="004568EA">
        <w:rPr>
          <w:rFonts w:ascii="Times New Roman" w:hAnsi="Times New Roman"/>
          <w:sz w:val="28"/>
          <w:szCs w:val="28"/>
        </w:rPr>
        <w:t>. Заявитель может обратиться с жалобой</w:t>
      </w:r>
      <w:r>
        <w:rPr>
          <w:rFonts w:ascii="Times New Roman" w:hAnsi="Times New Roman"/>
          <w:sz w:val="28"/>
          <w:szCs w:val="28"/>
        </w:rPr>
        <w:t>,</w:t>
      </w:r>
      <w:r w:rsidRPr="004568EA">
        <w:rPr>
          <w:rFonts w:ascii="Times New Roman" w:hAnsi="Times New Roman"/>
          <w:sz w:val="28"/>
          <w:szCs w:val="28"/>
        </w:rPr>
        <w:t xml:space="preserve"> в том числе в следующих случаях:</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нарушение срока регистрации запроса заявителя о предоставлении муниципальной услуги;</w:t>
      </w:r>
    </w:p>
    <w:p w:rsidR="000D56B7" w:rsidRPr="004568EA" w:rsidRDefault="000D56B7" w:rsidP="000D56B7">
      <w:pPr>
        <w:spacing w:after="0" w:line="240" w:lineRule="auto"/>
        <w:ind w:firstLine="720"/>
        <w:jc w:val="both"/>
        <w:rPr>
          <w:rFonts w:ascii="Times New Roman" w:hAnsi="Times New Roman"/>
          <w:sz w:val="28"/>
          <w:szCs w:val="28"/>
        </w:rPr>
      </w:pPr>
      <w:bookmarkStart w:id="16" w:name="sub_110102"/>
      <w:bookmarkEnd w:id="15"/>
      <w:r w:rsidRPr="004568EA">
        <w:rPr>
          <w:rFonts w:ascii="Times New Roman" w:hAnsi="Times New Roman"/>
          <w:sz w:val="28"/>
          <w:szCs w:val="28"/>
        </w:rPr>
        <w:t>нарушение срока предоставления муниципальной услуги;</w:t>
      </w:r>
    </w:p>
    <w:p w:rsidR="000D56B7" w:rsidRPr="004568EA" w:rsidRDefault="000D56B7" w:rsidP="000D56B7">
      <w:pPr>
        <w:spacing w:after="0" w:line="240" w:lineRule="auto"/>
        <w:ind w:firstLine="720"/>
        <w:jc w:val="both"/>
        <w:rPr>
          <w:rFonts w:ascii="Times New Roman" w:hAnsi="Times New Roman"/>
          <w:sz w:val="28"/>
          <w:szCs w:val="28"/>
        </w:rPr>
      </w:pPr>
      <w:bookmarkStart w:id="17" w:name="sub_110103"/>
      <w:bookmarkEnd w:id="16"/>
      <w:r w:rsidRPr="004568EA">
        <w:rPr>
          <w:rFonts w:ascii="Times New Roman" w:hAnsi="Times New Roman"/>
          <w:sz w:val="28"/>
          <w:szCs w:val="28"/>
        </w:rPr>
        <w:t xml:space="preserve">требование у заявителя </w:t>
      </w:r>
      <w:r>
        <w:rPr>
          <w:rFonts w:ascii="Times New Roman" w:hAnsi="Times New Roman"/>
          <w:sz w:val="28"/>
          <w:szCs w:val="28"/>
        </w:rPr>
        <w:t>документов, не предусмотренных а</w:t>
      </w:r>
      <w:r w:rsidRPr="004568EA">
        <w:rPr>
          <w:rFonts w:ascii="Times New Roman" w:hAnsi="Times New Roman"/>
          <w:sz w:val="28"/>
          <w:szCs w:val="28"/>
        </w:rPr>
        <w:t>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городского поселения «Шерловогорское» </w:t>
      </w:r>
      <w:r w:rsidRPr="004568EA">
        <w:rPr>
          <w:rFonts w:ascii="Times New Roman" w:hAnsi="Times New Roman"/>
          <w:sz w:val="28"/>
          <w:szCs w:val="28"/>
        </w:rPr>
        <w:t>для предоставления муниципальной услуги;</w:t>
      </w:r>
    </w:p>
    <w:p w:rsidR="000D56B7" w:rsidRPr="004568EA" w:rsidRDefault="000D56B7" w:rsidP="000D56B7">
      <w:pPr>
        <w:spacing w:after="0" w:line="240" w:lineRule="auto"/>
        <w:ind w:firstLine="720"/>
        <w:jc w:val="both"/>
        <w:rPr>
          <w:rFonts w:ascii="Times New Roman" w:hAnsi="Times New Roman"/>
          <w:sz w:val="28"/>
          <w:szCs w:val="28"/>
        </w:rPr>
      </w:pPr>
      <w:bookmarkStart w:id="18" w:name="sub_110104"/>
      <w:bookmarkEnd w:id="17"/>
      <w:r w:rsidRPr="004568E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городского поселения «Шерловогорское»</w:t>
      </w:r>
      <w:r w:rsidRPr="004568EA">
        <w:rPr>
          <w:rFonts w:ascii="Times New Roman" w:hAnsi="Times New Roman"/>
          <w:sz w:val="28"/>
          <w:szCs w:val="28"/>
        </w:rPr>
        <w:t xml:space="preserve"> для предоставления муниципальной услуги, у заявителя;</w:t>
      </w:r>
    </w:p>
    <w:p w:rsidR="000D56B7" w:rsidRPr="004568EA" w:rsidRDefault="000D56B7" w:rsidP="000D56B7">
      <w:pPr>
        <w:spacing w:after="0" w:line="240" w:lineRule="auto"/>
        <w:ind w:firstLine="720"/>
        <w:jc w:val="both"/>
        <w:rPr>
          <w:rFonts w:ascii="Times New Roman" w:hAnsi="Times New Roman"/>
          <w:sz w:val="28"/>
          <w:szCs w:val="28"/>
        </w:rPr>
      </w:pPr>
      <w:bookmarkStart w:id="19" w:name="sub_110105"/>
      <w:bookmarkEnd w:id="18"/>
      <w:proofErr w:type="gramStart"/>
      <w:r w:rsidRPr="004568E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568EA">
        <w:rPr>
          <w:rFonts w:ascii="Times New Roman" w:hAnsi="Times New Roman"/>
          <w:sz w:val="28"/>
          <w:szCs w:val="28"/>
        </w:rPr>
        <w:lastRenderedPageBreak/>
        <w:t xml:space="preserve">нормативными правовыми актами Забайкальского края, муниципальными правовыми актами </w:t>
      </w:r>
      <w:r>
        <w:rPr>
          <w:rFonts w:ascii="Times New Roman" w:hAnsi="Times New Roman"/>
          <w:sz w:val="28"/>
          <w:szCs w:val="28"/>
        </w:rPr>
        <w:t>городского поселения «Шерловогорское»</w:t>
      </w:r>
      <w:r w:rsidRPr="004568EA">
        <w:rPr>
          <w:rFonts w:ascii="Times New Roman" w:hAnsi="Times New Roman"/>
          <w:sz w:val="28"/>
          <w:szCs w:val="28"/>
        </w:rPr>
        <w:t>;</w:t>
      </w:r>
      <w:proofErr w:type="gramEnd"/>
    </w:p>
    <w:p w:rsidR="000D56B7" w:rsidRPr="004568EA" w:rsidRDefault="000D56B7" w:rsidP="000D56B7">
      <w:pPr>
        <w:spacing w:after="0" w:line="240" w:lineRule="auto"/>
        <w:ind w:firstLine="720"/>
        <w:jc w:val="both"/>
        <w:rPr>
          <w:rFonts w:ascii="Times New Roman" w:hAnsi="Times New Roman"/>
          <w:sz w:val="28"/>
          <w:szCs w:val="28"/>
        </w:rPr>
      </w:pPr>
      <w:bookmarkStart w:id="20" w:name="sub_110106"/>
      <w:bookmarkEnd w:id="19"/>
      <w:r w:rsidRPr="004568E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городского поселения «Шерловогорское»</w:t>
      </w:r>
      <w:r w:rsidRPr="004568EA">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bookmarkStart w:id="21" w:name="sub_110107"/>
      <w:bookmarkEnd w:id="20"/>
      <w:proofErr w:type="gramStart"/>
      <w:r w:rsidRPr="004568EA">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1"/>
      <w:r w:rsidRPr="004568EA">
        <w:rPr>
          <w:rFonts w:ascii="Times New Roman" w:hAnsi="Times New Roman"/>
          <w:sz w:val="28"/>
          <w:szCs w:val="28"/>
        </w:rPr>
        <w:t>.</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Органы местного самоуправления и уполномоченные</w:t>
      </w: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на рассмотрение жалобы должностные лица, которым</w:t>
      </w: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может быть направлена жалоба</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5.3</w:t>
      </w:r>
      <w:r w:rsidRPr="004568EA">
        <w:rPr>
          <w:rFonts w:ascii="Times New Roman" w:hAnsi="Times New Roman"/>
          <w:sz w:val="28"/>
          <w:szCs w:val="28"/>
        </w:rPr>
        <w:t>. Жалоба может быть направлена следующим органам и должностным лицам:</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руководителю Исполнителя;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заместителю руководителя администрации </w:t>
      </w:r>
      <w:r>
        <w:rPr>
          <w:rFonts w:ascii="Times New Roman" w:hAnsi="Times New Roman"/>
          <w:sz w:val="28"/>
          <w:szCs w:val="28"/>
        </w:rPr>
        <w:t>городского поселения «Шерловогорское»</w:t>
      </w:r>
      <w:r w:rsidRPr="004568EA">
        <w:rPr>
          <w:rFonts w:ascii="Times New Roman" w:hAnsi="Times New Roman"/>
          <w:sz w:val="28"/>
          <w:szCs w:val="28"/>
        </w:rPr>
        <w:t>, курирующему соответствующее направление деятельности;</w:t>
      </w:r>
    </w:p>
    <w:p w:rsidR="000D56B7"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руководителю администрации </w:t>
      </w:r>
      <w:r>
        <w:rPr>
          <w:rFonts w:ascii="Times New Roman" w:hAnsi="Times New Roman"/>
          <w:sz w:val="28"/>
          <w:szCs w:val="28"/>
        </w:rPr>
        <w:t>городского поселения «Шерловогорское».</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4568EA">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0D56B7" w:rsidRPr="004568EA" w:rsidRDefault="000D56B7" w:rsidP="000D56B7">
      <w:pPr>
        <w:spacing w:after="0" w:line="240" w:lineRule="auto"/>
        <w:ind w:firstLine="720"/>
        <w:jc w:val="both"/>
        <w:outlineLvl w:val="1"/>
        <w:rPr>
          <w:rFonts w:ascii="Times New Roman" w:hAnsi="Times New Roman"/>
          <w:sz w:val="28"/>
          <w:szCs w:val="28"/>
        </w:rPr>
      </w:pPr>
      <w:bookmarkStart w:id="22" w:name="sub_55"/>
      <w:r w:rsidRPr="004568EA">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568EA">
        <w:rPr>
          <w:rFonts w:ascii="Times New Roman" w:hAnsi="Times New Roman"/>
          <w:i/>
          <w:sz w:val="28"/>
          <w:szCs w:val="28"/>
        </w:rPr>
        <w:t>(при его наличии)</w:t>
      </w:r>
      <w:r w:rsidRPr="004568EA">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5.5</w:t>
      </w:r>
      <w:r w:rsidRPr="004568EA">
        <w:rPr>
          <w:rFonts w:ascii="Times New Roman" w:hAnsi="Times New Roman"/>
          <w:sz w:val="28"/>
          <w:szCs w:val="28"/>
        </w:rPr>
        <w:t>. Должностное лицо, уполномоченное на рассмотрение жалобы, обязано:</w:t>
      </w:r>
    </w:p>
    <w:bookmarkEnd w:id="22"/>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Порядок подачи и рассмотрения жалобы</w:t>
      </w:r>
    </w:p>
    <w:p w:rsidR="000D56B7" w:rsidRPr="004568EA" w:rsidRDefault="000D56B7" w:rsidP="000D56B7">
      <w:pPr>
        <w:pStyle w:val="ConsPlusNormal"/>
        <w:widowControl/>
        <w:rPr>
          <w:rFonts w:ascii="Times New Roman" w:hAnsi="Times New Roman" w:cs="Times New Roman"/>
          <w:sz w:val="28"/>
          <w:szCs w:val="28"/>
        </w:rPr>
      </w:pP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5.6</w:t>
      </w:r>
      <w:r w:rsidRPr="004568EA">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5.7</w:t>
      </w:r>
      <w:r w:rsidRPr="004568EA">
        <w:rPr>
          <w:rFonts w:ascii="Times New Roman" w:hAnsi="Times New Roman"/>
          <w:sz w:val="28"/>
          <w:szCs w:val="28"/>
        </w:rPr>
        <w:t>. Жалоба может быть направлена:</w:t>
      </w:r>
    </w:p>
    <w:p w:rsidR="000D56B7" w:rsidRPr="00CD1022"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по почте </w:t>
      </w:r>
      <w:r w:rsidRPr="004568EA">
        <w:rPr>
          <w:rFonts w:ascii="Times New Roman" w:hAnsi="Times New Roman"/>
          <w:sz w:val="28"/>
          <w:szCs w:val="28"/>
        </w:rPr>
        <w:t xml:space="preserve">в адрес руководителя Исполнителя по адресу: </w:t>
      </w:r>
      <w:r w:rsidRPr="00CD1022">
        <w:rPr>
          <w:rFonts w:ascii="Times New Roman" w:hAnsi="Times New Roman"/>
          <w:sz w:val="28"/>
          <w:szCs w:val="28"/>
        </w:rPr>
        <w:t>674607, Забайкальский край,</w:t>
      </w:r>
      <w:r>
        <w:rPr>
          <w:rFonts w:ascii="Times New Roman" w:hAnsi="Times New Roman"/>
          <w:sz w:val="28"/>
          <w:szCs w:val="28"/>
        </w:rPr>
        <w:t xml:space="preserve"> Борзинский район,</w:t>
      </w:r>
      <w:r w:rsidRPr="00CD1022">
        <w:rPr>
          <w:rFonts w:ascii="Times New Roman" w:hAnsi="Times New Roman"/>
          <w:sz w:val="28"/>
          <w:szCs w:val="28"/>
        </w:rPr>
        <w:t xml:space="preserve"> </w:t>
      </w:r>
      <w:proofErr w:type="spellStart"/>
      <w:r w:rsidRPr="00CD1022">
        <w:rPr>
          <w:rFonts w:ascii="Times New Roman" w:hAnsi="Times New Roman"/>
          <w:sz w:val="28"/>
          <w:szCs w:val="28"/>
        </w:rPr>
        <w:t>пгт</w:t>
      </w:r>
      <w:proofErr w:type="spellEnd"/>
      <w:r w:rsidRPr="00CD1022">
        <w:rPr>
          <w:rFonts w:ascii="Times New Roman" w:hAnsi="Times New Roman"/>
          <w:sz w:val="28"/>
          <w:szCs w:val="28"/>
        </w:rPr>
        <w:t>. Шерловая Гора, ул. Октябрьская, №12;</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в адрес заместителя руководителя администрации </w:t>
      </w:r>
      <w:r w:rsidRPr="00CD1022">
        <w:rPr>
          <w:rFonts w:ascii="Times New Roman" w:hAnsi="Times New Roman"/>
          <w:sz w:val="28"/>
          <w:szCs w:val="28"/>
        </w:rPr>
        <w:t>городского поселения «Шерловогорское»</w:t>
      </w:r>
      <w:r w:rsidRPr="004568EA">
        <w:rPr>
          <w:rFonts w:ascii="Times New Roman" w:hAnsi="Times New Roman"/>
          <w:sz w:val="28"/>
          <w:szCs w:val="28"/>
        </w:rPr>
        <w:t xml:space="preserve">, курирующего соответствующее направление деятельности, по адресу: </w:t>
      </w:r>
      <w:r w:rsidRPr="00CD1022">
        <w:rPr>
          <w:rFonts w:ascii="Times New Roman" w:hAnsi="Times New Roman"/>
          <w:sz w:val="28"/>
          <w:szCs w:val="28"/>
        </w:rPr>
        <w:t xml:space="preserve">674607, Забайкальский край, </w:t>
      </w:r>
      <w:proofErr w:type="spellStart"/>
      <w:r w:rsidRPr="00CD1022">
        <w:rPr>
          <w:rFonts w:ascii="Times New Roman" w:hAnsi="Times New Roman"/>
          <w:sz w:val="28"/>
          <w:szCs w:val="28"/>
        </w:rPr>
        <w:t>пгт</w:t>
      </w:r>
      <w:proofErr w:type="spellEnd"/>
      <w:r w:rsidRPr="00CD1022">
        <w:rPr>
          <w:rFonts w:ascii="Times New Roman" w:hAnsi="Times New Roman"/>
          <w:sz w:val="28"/>
          <w:szCs w:val="28"/>
        </w:rPr>
        <w:t>. Шерловая Гора, ул. Октябрьская, №12;</w:t>
      </w:r>
    </w:p>
    <w:p w:rsidR="000D56B7" w:rsidRPr="006A3196" w:rsidRDefault="000D56B7" w:rsidP="000D56B7">
      <w:pPr>
        <w:spacing w:after="0" w:line="240" w:lineRule="auto"/>
        <w:ind w:firstLine="720"/>
        <w:jc w:val="both"/>
        <w:rPr>
          <w:rFonts w:ascii="Times New Roman" w:hAnsi="Times New Roman"/>
          <w:sz w:val="28"/>
          <w:szCs w:val="28"/>
        </w:rPr>
      </w:pPr>
      <w:r w:rsidRPr="006A3196">
        <w:rPr>
          <w:rFonts w:ascii="Times New Roman" w:hAnsi="Times New Roman"/>
          <w:sz w:val="28"/>
          <w:szCs w:val="28"/>
        </w:rPr>
        <w:t>через многофункциональный центр по адресу: 674000, Забайкальский край,</w:t>
      </w:r>
      <w:r>
        <w:rPr>
          <w:rFonts w:ascii="Times New Roman" w:hAnsi="Times New Roman"/>
          <w:sz w:val="28"/>
          <w:szCs w:val="28"/>
        </w:rPr>
        <w:t xml:space="preserve"> Борзинский район, </w:t>
      </w:r>
      <w:proofErr w:type="gramStart"/>
      <w:r>
        <w:rPr>
          <w:rFonts w:ascii="Times New Roman" w:hAnsi="Times New Roman"/>
          <w:sz w:val="28"/>
          <w:szCs w:val="28"/>
        </w:rPr>
        <w:t>г</w:t>
      </w:r>
      <w:proofErr w:type="gramEnd"/>
      <w:r>
        <w:rPr>
          <w:rFonts w:ascii="Times New Roman" w:hAnsi="Times New Roman"/>
          <w:sz w:val="28"/>
          <w:szCs w:val="28"/>
        </w:rPr>
        <w:t>. Борзя, ул. Карла Маркса, д.85;</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4568EA">
        <w:rPr>
          <w:rFonts w:ascii="Times New Roman" w:hAnsi="Times New Roman"/>
          <w:sz w:val="28"/>
          <w:szCs w:val="28"/>
        </w:rPr>
        <w:t xml:space="preserve">с использованием официального сайта Исполнителя </w:t>
      </w:r>
      <w:r>
        <w:rPr>
          <w:rFonts w:ascii="Times New Roman" w:hAnsi="Times New Roman"/>
          <w:sz w:val="28"/>
          <w:szCs w:val="28"/>
        </w:rPr>
        <w:t>(</w:t>
      </w:r>
      <w:r w:rsidRPr="00533A03">
        <w:rPr>
          <w:rFonts w:ascii="Times New Roman" w:hAnsi="Times New Roman"/>
          <w:sz w:val="28"/>
          <w:szCs w:val="28"/>
        </w:rPr>
        <w:t>городского поселения «Шерловогорское</w:t>
      </w:r>
      <w:r>
        <w:rPr>
          <w:rFonts w:ascii="Times New Roman" w:hAnsi="Times New Roman"/>
          <w:sz w:val="28"/>
          <w:szCs w:val="28"/>
        </w:rPr>
        <w:t>)</w:t>
      </w:r>
      <w:r w:rsidRPr="004568EA">
        <w:rPr>
          <w:rFonts w:ascii="Times New Roman" w:hAnsi="Times New Roman"/>
          <w:i/>
          <w:sz w:val="28"/>
          <w:szCs w:val="28"/>
        </w:rPr>
        <w:t xml:space="preserve"> </w:t>
      </w:r>
      <w:r w:rsidRPr="004568EA">
        <w:rPr>
          <w:rFonts w:ascii="Times New Roman" w:hAnsi="Times New Roman"/>
          <w:sz w:val="28"/>
          <w:szCs w:val="28"/>
        </w:rPr>
        <w:t xml:space="preserve">в информационно-телекоммуникационной сети «Интернет»: </w:t>
      </w:r>
      <w:hyperlink r:id="rId14" w:history="1">
        <w:r w:rsidRPr="004568EA">
          <w:rPr>
            <w:rStyle w:val="afff0"/>
            <w:rFonts w:ascii="Times New Roman" w:hAnsi="Times New Roman"/>
            <w:color w:val="auto"/>
            <w:sz w:val="28"/>
            <w:szCs w:val="28"/>
          </w:rPr>
          <w:t>http://www</w:t>
        </w:r>
      </w:hyperlink>
      <w:r w:rsidRPr="004568EA">
        <w:rPr>
          <w:rFonts w:ascii="Times New Roman" w:hAnsi="Times New Roman"/>
          <w:sz w:val="28"/>
          <w:szCs w:val="28"/>
        </w:rPr>
        <w:t xml:space="preserve">. </w:t>
      </w:r>
      <w:proofErr w:type="spellStart"/>
      <w:r w:rsidRPr="006A3196">
        <w:rPr>
          <w:rFonts w:ascii="Times New Roman" w:hAnsi="Times New Roman"/>
          <w:sz w:val="28"/>
          <w:szCs w:val="28"/>
        </w:rPr>
        <w:t>sherladm.ru</w:t>
      </w:r>
      <w:proofErr w:type="spellEnd"/>
      <w:r w:rsidRPr="004568EA">
        <w:rPr>
          <w:rFonts w:ascii="Times New Roman" w:hAnsi="Times New Roman"/>
          <w:sz w:val="28"/>
          <w:szCs w:val="28"/>
        </w:rPr>
        <w:t>;</w:t>
      </w:r>
    </w:p>
    <w:p w:rsidR="000D56B7" w:rsidRPr="004568EA" w:rsidRDefault="000D56B7" w:rsidP="000D56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68E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4568EA">
          <w:rPr>
            <w:rStyle w:val="afff0"/>
            <w:rFonts w:ascii="Times New Roman" w:hAnsi="Times New Roman"/>
            <w:color w:val="auto"/>
            <w:sz w:val="28"/>
            <w:szCs w:val="28"/>
            <w:lang w:val="en-US"/>
          </w:rPr>
          <w:t>http</w:t>
        </w:r>
        <w:r w:rsidRPr="004568EA">
          <w:rPr>
            <w:rStyle w:val="afff0"/>
            <w:rFonts w:ascii="Times New Roman" w:hAnsi="Times New Roman"/>
            <w:color w:val="auto"/>
            <w:sz w:val="28"/>
            <w:szCs w:val="28"/>
          </w:rPr>
          <w:t>://</w:t>
        </w:r>
        <w:r w:rsidRPr="004568EA">
          <w:rPr>
            <w:rStyle w:val="afff0"/>
            <w:rFonts w:ascii="Times New Roman" w:hAnsi="Times New Roman"/>
            <w:color w:val="auto"/>
            <w:sz w:val="28"/>
            <w:szCs w:val="28"/>
            <w:lang w:val="en-US"/>
          </w:rPr>
          <w:t>www</w:t>
        </w:r>
        <w:r w:rsidRPr="004568EA">
          <w:rPr>
            <w:rStyle w:val="afff0"/>
            <w:rFonts w:ascii="Times New Roman" w:hAnsi="Times New Roman"/>
            <w:color w:val="auto"/>
            <w:sz w:val="28"/>
            <w:szCs w:val="28"/>
          </w:rPr>
          <w:t>.</w:t>
        </w:r>
        <w:proofErr w:type="spellStart"/>
        <w:r w:rsidRPr="004568EA">
          <w:rPr>
            <w:rStyle w:val="afff0"/>
            <w:rFonts w:ascii="Times New Roman" w:hAnsi="Times New Roman"/>
            <w:color w:val="auto"/>
            <w:sz w:val="28"/>
            <w:szCs w:val="28"/>
            <w:lang w:val="en-US"/>
          </w:rPr>
          <w:t>pgu</w:t>
        </w:r>
        <w:proofErr w:type="spellEnd"/>
        <w:r w:rsidRPr="004568EA">
          <w:rPr>
            <w:rStyle w:val="afff0"/>
            <w:rFonts w:ascii="Times New Roman" w:hAnsi="Times New Roman"/>
            <w:color w:val="auto"/>
            <w:sz w:val="28"/>
            <w:szCs w:val="28"/>
          </w:rPr>
          <w:t>.</w:t>
        </w:r>
        <w:r w:rsidRPr="004568EA">
          <w:rPr>
            <w:rStyle w:val="afff0"/>
            <w:rFonts w:ascii="Times New Roman" w:hAnsi="Times New Roman"/>
            <w:color w:val="auto"/>
            <w:sz w:val="28"/>
            <w:szCs w:val="28"/>
            <w:lang w:val="en-US"/>
          </w:rPr>
          <w:t>e</w:t>
        </w:r>
        <w:r w:rsidRPr="004568EA">
          <w:rPr>
            <w:rStyle w:val="afff0"/>
            <w:rFonts w:ascii="Times New Roman" w:hAnsi="Times New Roman"/>
            <w:color w:val="auto"/>
            <w:sz w:val="28"/>
            <w:szCs w:val="28"/>
          </w:rPr>
          <w:t>-</w:t>
        </w:r>
        <w:proofErr w:type="spellStart"/>
        <w:r w:rsidRPr="004568EA">
          <w:rPr>
            <w:rStyle w:val="afff0"/>
            <w:rFonts w:ascii="Times New Roman" w:hAnsi="Times New Roman"/>
            <w:color w:val="auto"/>
            <w:sz w:val="28"/>
            <w:szCs w:val="28"/>
            <w:lang w:val="en-US"/>
          </w:rPr>
          <w:t>zab</w:t>
        </w:r>
        <w:proofErr w:type="spellEnd"/>
        <w:r w:rsidRPr="004568EA">
          <w:rPr>
            <w:rStyle w:val="afff0"/>
            <w:rFonts w:ascii="Times New Roman" w:hAnsi="Times New Roman"/>
            <w:color w:val="auto"/>
            <w:sz w:val="28"/>
            <w:szCs w:val="28"/>
          </w:rPr>
          <w:t>.</w:t>
        </w:r>
        <w:proofErr w:type="spellStart"/>
        <w:r w:rsidRPr="004568EA">
          <w:rPr>
            <w:rStyle w:val="afff0"/>
            <w:rFonts w:ascii="Times New Roman" w:hAnsi="Times New Roman"/>
            <w:color w:val="auto"/>
            <w:sz w:val="28"/>
            <w:szCs w:val="28"/>
            <w:lang w:val="en-US"/>
          </w:rPr>
          <w:t>ru</w:t>
        </w:r>
        <w:proofErr w:type="spellEnd"/>
      </w:hyperlink>
      <w:r w:rsidRPr="004568EA">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а также может быть </w:t>
      </w:r>
      <w:proofErr w:type="gramStart"/>
      <w:r w:rsidRPr="004568EA">
        <w:rPr>
          <w:rFonts w:ascii="Times New Roman" w:hAnsi="Times New Roman"/>
          <w:sz w:val="28"/>
          <w:szCs w:val="28"/>
        </w:rPr>
        <w:t>принята</w:t>
      </w:r>
      <w:proofErr w:type="gramEnd"/>
      <w:r w:rsidRPr="004568EA">
        <w:rPr>
          <w:rFonts w:ascii="Times New Roman" w:hAnsi="Times New Roman"/>
          <w:sz w:val="28"/>
          <w:szCs w:val="28"/>
        </w:rPr>
        <w:t xml:space="preserve"> при личном приеме заявителя.</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5.8</w:t>
      </w:r>
      <w:r w:rsidRPr="004568EA">
        <w:rPr>
          <w:rFonts w:ascii="Times New Roman" w:hAnsi="Times New Roman"/>
          <w:sz w:val="28"/>
          <w:szCs w:val="28"/>
        </w:rPr>
        <w:t>. Жалоба должна содержать:</w:t>
      </w:r>
    </w:p>
    <w:p w:rsidR="000D56B7" w:rsidRPr="004568EA" w:rsidRDefault="000D56B7" w:rsidP="000D56B7">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D56B7" w:rsidRPr="004568EA"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D56B7"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D56B7" w:rsidRPr="00C32187" w:rsidRDefault="000D56B7" w:rsidP="000D56B7">
      <w:pPr>
        <w:spacing w:after="0" w:line="240" w:lineRule="auto"/>
        <w:ind w:firstLine="720"/>
        <w:jc w:val="both"/>
        <w:outlineLvl w:val="1"/>
        <w:rPr>
          <w:rFonts w:ascii="Times New Roman" w:hAnsi="Times New Roman"/>
          <w:sz w:val="28"/>
          <w:szCs w:val="28"/>
          <w:lang w:eastAsia="ru-RU"/>
        </w:rPr>
      </w:pPr>
      <w:r w:rsidRPr="00C32187">
        <w:rPr>
          <w:rFonts w:ascii="Times New Roman" w:hAnsi="Times New Roman"/>
          <w:sz w:val="28"/>
          <w:szCs w:val="28"/>
          <w:lang w:eastAsia="ru-RU"/>
        </w:rPr>
        <w:t xml:space="preserve">Жалоба, поступившая в </w:t>
      </w:r>
      <w:r w:rsidRPr="00637A27">
        <w:rPr>
          <w:rFonts w:ascii="Times New Roman" w:hAnsi="Times New Roman"/>
          <w:sz w:val="28"/>
          <w:szCs w:val="28"/>
          <w:lang w:eastAsia="ru-RU"/>
        </w:rPr>
        <w:t>городское поселение «Шерловогорское»,</w:t>
      </w:r>
      <w:r w:rsidRPr="00C32187">
        <w:rPr>
          <w:rFonts w:ascii="Times New Roman" w:hAnsi="Times New Roman"/>
          <w:i/>
          <w:sz w:val="28"/>
          <w:szCs w:val="28"/>
          <w:lang w:eastAsia="ru-RU"/>
        </w:rPr>
        <w:t xml:space="preserve"> </w:t>
      </w:r>
      <w:r w:rsidRPr="00C32187">
        <w:rPr>
          <w:rFonts w:ascii="Times New Roman" w:hAnsi="Times New Roman"/>
          <w:sz w:val="28"/>
          <w:szCs w:val="28"/>
          <w:lang w:eastAsia="ru-RU"/>
        </w:rPr>
        <w:t>подлежит обязательному рассмотрению.</w:t>
      </w:r>
    </w:p>
    <w:p w:rsidR="000D56B7" w:rsidRPr="004568EA" w:rsidRDefault="000D56B7" w:rsidP="000D56B7">
      <w:pPr>
        <w:pStyle w:val="ConsPlusNormal"/>
        <w:widowControl/>
        <w:rPr>
          <w:rFonts w:ascii="Times New Roman" w:hAnsi="Times New Roman" w:cs="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Сроки рассмотрения жалобы</w:t>
      </w:r>
    </w:p>
    <w:p w:rsidR="000D56B7" w:rsidRPr="004568EA" w:rsidRDefault="000D56B7" w:rsidP="000D56B7">
      <w:pPr>
        <w:spacing w:after="0" w:line="240" w:lineRule="auto"/>
        <w:jc w:val="center"/>
        <w:outlineLvl w:val="1"/>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5.9</w:t>
      </w:r>
      <w:r w:rsidRPr="004568EA">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5.10</w:t>
      </w:r>
      <w:r w:rsidRPr="004568EA">
        <w:rPr>
          <w:rFonts w:ascii="Times New Roman" w:hAnsi="Times New Roman"/>
          <w:sz w:val="28"/>
          <w:szCs w:val="28"/>
        </w:rPr>
        <w:t>. </w:t>
      </w:r>
      <w:proofErr w:type="gramStart"/>
      <w:r w:rsidRPr="004568EA">
        <w:rPr>
          <w:rFonts w:ascii="Times New Roman" w:hAnsi="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4568EA">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5.11</w:t>
      </w:r>
      <w:r w:rsidRPr="004568EA">
        <w:rPr>
          <w:rFonts w:ascii="Times New Roman" w:hAnsi="Times New Roman"/>
          <w:sz w:val="28"/>
          <w:szCs w:val="28"/>
        </w:rPr>
        <w:t xml:space="preserve">. В случае установления в ходе или по результатам </w:t>
      </w:r>
      <w:proofErr w:type="gramStart"/>
      <w:r w:rsidRPr="004568EA">
        <w:rPr>
          <w:rFonts w:ascii="Times New Roman" w:hAnsi="Times New Roman"/>
          <w:sz w:val="28"/>
          <w:szCs w:val="28"/>
        </w:rPr>
        <w:t>рассмотрения жалобы признаков состава административного правонарушения</w:t>
      </w:r>
      <w:proofErr w:type="gramEnd"/>
      <w:r w:rsidRPr="004568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568EA">
        <w:rPr>
          <w:rFonts w:ascii="Times New Roman" w:hAnsi="Times New Roman"/>
          <w:sz w:val="28"/>
          <w:szCs w:val="28"/>
        </w:rPr>
        <w:t>подследственности</w:t>
      </w:r>
      <w:proofErr w:type="spellEnd"/>
      <w:r w:rsidRPr="004568EA">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Перечень оснований для приостановления рассмотрения жалобы</w:t>
      </w: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в случае</w:t>
      </w:r>
      <w:proofErr w:type="gramStart"/>
      <w:r w:rsidRPr="004568EA">
        <w:rPr>
          <w:rFonts w:ascii="Times New Roman" w:hAnsi="Times New Roman" w:cs="Times New Roman"/>
          <w:sz w:val="28"/>
          <w:szCs w:val="28"/>
        </w:rPr>
        <w:t>,</w:t>
      </w:r>
      <w:proofErr w:type="gramEnd"/>
      <w:r w:rsidRPr="004568EA">
        <w:rPr>
          <w:rFonts w:ascii="Times New Roman" w:hAnsi="Times New Roman" w:cs="Times New Roman"/>
          <w:sz w:val="28"/>
          <w:szCs w:val="28"/>
        </w:rPr>
        <w:t xml:space="preserve"> если возможность приостановления предусмотрена</w:t>
      </w: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законодательством Российской Федерации</w:t>
      </w:r>
    </w:p>
    <w:p w:rsidR="000D56B7" w:rsidRPr="004568EA" w:rsidRDefault="000D56B7" w:rsidP="000D56B7">
      <w:pPr>
        <w:pStyle w:val="ConsPlusNormal"/>
        <w:widowControl/>
        <w:ind w:firstLine="0"/>
        <w:jc w:val="center"/>
        <w:rPr>
          <w:rFonts w:ascii="Times New Roman" w:hAnsi="Times New Roman" w:cs="Times New Roman"/>
          <w:sz w:val="28"/>
          <w:szCs w:val="28"/>
        </w:rPr>
      </w:pPr>
    </w:p>
    <w:p w:rsidR="000D56B7" w:rsidRPr="004568EA" w:rsidRDefault="000D56B7" w:rsidP="000D56B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4568EA">
        <w:rPr>
          <w:rFonts w:ascii="Times New Roman" w:hAnsi="Times New Roman" w:cs="Times New Roman"/>
          <w:sz w:val="28"/>
          <w:szCs w:val="28"/>
        </w:rPr>
        <w:t>. Основания для приостановления рассмотрения жалобы отсутствуют.</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Результат рассмотрения жалобы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w:t>
      </w:r>
      <w:r w:rsidRPr="004568EA">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5.14</w:t>
      </w:r>
      <w:r w:rsidRPr="004568EA">
        <w:rPr>
          <w:rFonts w:ascii="Times New Roman" w:hAnsi="Times New Roman"/>
          <w:sz w:val="28"/>
          <w:szCs w:val="28"/>
        </w:rPr>
        <w:t>. По результатам рассмотрения жалобы Исполнитель принимает одно из следующих решений:</w:t>
      </w:r>
    </w:p>
    <w:p w:rsidR="000D56B7" w:rsidRPr="004568EA" w:rsidRDefault="000D56B7" w:rsidP="000D56B7">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637A27">
        <w:rPr>
          <w:rFonts w:ascii="Times New Roman" w:hAnsi="Times New Roman"/>
          <w:sz w:val="28"/>
          <w:szCs w:val="28"/>
        </w:rPr>
        <w:t>городского поселения «Шерловогорское»,</w:t>
      </w:r>
      <w:r w:rsidRPr="004568EA">
        <w:rPr>
          <w:rFonts w:ascii="Times New Roman" w:hAnsi="Times New Roman"/>
          <w:sz w:val="28"/>
          <w:szCs w:val="28"/>
        </w:rPr>
        <w:t xml:space="preserve"> а также в иных формах;</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отказывает в удовлетворении жалобы.</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5.15</w:t>
      </w:r>
      <w:r w:rsidRPr="004568EA">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5.16</w:t>
      </w:r>
      <w:r w:rsidRPr="004568EA">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5.17</w:t>
      </w:r>
      <w:r w:rsidRPr="004568EA">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Порядок информирования заявителя о</w:t>
      </w:r>
    </w:p>
    <w:p w:rsidR="000D56B7" w:rsidRPr="004568EA" w:rsidRDefault="000D56B7" w:rsidP="000D56B7">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результатах</w:t>
      </w:r>
      <w:proofErr w:type="gramEnd"/>
      <w:r w:rsidRPr="004568EA">
        <w:rPr>
          <w:rFonts w:ascii="Times New Roman" w:hAnsi="Times New Roman"/>
          <w:sz w:val="28"/>
          <w:szCs w:val="28"/>
        </w:rPr>
        <w:t xml:space="preserve"> рассмотрения жалобы</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5.18</w:t>
      </w:r>
      <w:r w:rsidRPr="004568EA">
        <w:rPr>
          <w:rFonts w:ascii="Times New Roman" w:hAnsi="Times New Roman"/>
          <w:sz w:val="28"/>
          <w:szCs w:val="28"/>
        </w:rPr>
        <w:t xml:space="preserve">. Не позднее дня, следующего за днем принятия решения, указанного </w:t>
      </w:r>
      <w:r w:rsidRPr="00843214">
        <w:rPr>
          <w:rFonts w:ascii="Times New Roman" w:hAnsi="Times New Roman"/>
          <w:sz w:val="28"/>
          <w:szCs w:val="28"/>
        </w:rPr>
        <w:t>в подпункте 98</w:t>
      </w:r>
      <w:r w:rsidRPr="004568EA">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5.19</w:t>
      </w:r>
      <w:r w:rsidRPr="004568EA">
        <w:rPr>
          <w:rFonts w:ascii="Times New Roman" w:hAnsi="Times New Roman"/>
          <w:sz w:val="28"/>
          <w:szCs w:val="28"/>
        </w:rPr>
        <w:t>. В ответе по результатам рассмотрения жалобы указываются:</w:t>
      </w:r>
    </w:p>
    <w:p w:rsidR="000D56B7" w:rsidRPr="004568EA" w:rsidRDefault="000D56B7" w:rsidP="000D56B7">
      <w:pPr>
        <w:spacing w:after="0" w:line="240" w:lineRule="auto"/>
        <w:ind w:firstLine="720"/>
        <w:jc w:val="both"/>
        <w:rPr>
          <w:rFonts w:ascii="Times New Roman" w:hAnsi="Times New Roman"/>
          <w:sz w:val="28"/>
          <w:szCs w:val="28"/>
        </w:rPr>
      </w:pPr>
      <w:proofErr w:type="gramStart"/>
      <w:r w:rsidRPr="004568EA">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фамилия, имя, отчество (при наличии) или наименование заявителя;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основания для принятия решения по жалобе;</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принятое по жалобе решение;</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в случае</w:t>
      </w:r>
      <w:proofErr w:type="gramStart"/>
      <w:r w:rsidRPr="004568EA">
        <w:rPr>
          <w:rFonts w:ascii="Times New Roman" w:hAnsi="Times New Roman"/>
          <w:sz w:val="28"/>
          <w:szCs w:val="28"/>
        </w:rPr>
        <w:t>,</w:t>
      </w:r>
      <w:proofErr w:type="gramEnd"/>
      <w:r w:rsidRPr="004568EA">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сведения о порядке обжалования принятого по жалобе решения.</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5.20</w:t>
      </w:r>
      <w:r w:rsidRPr="004568EA">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5.21</w:t>
      </w:r>
      <w:r w:rsidRPr="004568EA">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D56B7" w:rsidRPr="004568EA" w:rsidRDefault="000D56B7" w:rsidP="000D56B7">
      <w:pPr>
        <w:spacing w:after="0" w:line="240" w:lineRule="auto"/>
        <w:ind w:firstLine="720"/>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Порядок обжалования решения по жалобе</w:t>
      </w:r>
    </w:p>
    <w:p w:rsidR="000D56B7" w:rsidRPr="004568EA" w:rsidRDefault="000D56B7" w:rsidP="000D56B7">
      <w:pPr>
        <w:spacing w:after="0" w:line="240" w:lineRule="auto"/>
        <w:ind w:firstLine="720"/>
        <w:rPr>
          <w:rFonts w:ascii="Times New Roman" w:hAnsi="Times New Roman"/>
          <w:sz w:val="28"/>
          <w:szCs w:val="28"/>
        </w:rPr>
      </w:pPr>
    </w:p>
    <w:p w:rsidR="000D56B7" w:rsidRPr="00843214" w:rsidRDefault="000D56B7" w:rsidP="000D56B7">
      <w:pPr>
        <w:spacing w:after="0" w:line="240" w:lineRule="auto"/>
        <w:ind w:firstLine="720"/>
        <w:jc w:val="both"/>
        <w:rPr>
          <w:rFonts w:ascii="Times New Roman" w:hAnsi="Times New Roman"/>
          <w:i/>
          <w:sz w:val="28"/>
          <w:szCs w:val="28"/>
        </w:rPr>
      </w:pPr>
      <w:r>
        <w:rPr>
          <w:rFonts w:ascii="Times New Roman" w:hAnsi="Times New Roman"/>
          <w:sz w:val="28"/>
          <w:szCs w:val="28"/>
        </w:rPr>
        <w:t>5.22</w:t>
      </w:r>
      <w:r w:rsidRPr="004568EA">
        <w:rPr>
          <w:rFonts w:ascii="Times New Roman" w:hAnsi="Times New Roman"/>
          <w:sz w:val="28"/>
          <w:szCs w:val="28"/>
        </w:rPr>
        <w:t>. </w:t>
      </w:r>
      <w:r w:rsidRPr="00843214">
        <w:rPr>
          <w:rFonts w:ascii="Times New Roman" w:hAnsi="Times New Roman"/>
          <w:sz w:val="28"/>
          <w:szCs w:val="28"/>
        </w:rPr>
        <w:t>Решение, принятое по жалобе,</w:t>
      </w:r>
      <w:r>
        <w:rPr>
          <w:rFonts w:ascii="Times New Roman" w:hAnsi="Times New Roman"/>
          <w:sz w:val="28"/>
          <w:szCs w:val="28"/>
        </w:rPr>
        <w:t xml:space="preserve"> направленной руководителю</w:t>
      </w:r>
      <w:r w:rsidRPr="00843214">
        <w:rPr>
          <w:rFonts w:ascii="Times New Roman" w:hAnsi="Times New Roman"/>
          <w:sz w:val="28"/>
          <w:szCs w:val="28"/>
        </w:rPr>
        <w:t xml:space="preserve">                                                          </w:t>
      </w:r>
      <w:r w:rsidRPr="00637A27">
        <w:rPr>
          <w:rFonts w:ascii="Times New Roman" w:hAnsi="Times New Roman"/>
          <w:sz w:val="28"/>
          <w:szCs w:val="28"/>
        </w:rPr>
        <w:t>администрации городского поселения «Шерловогорское»</w:t>
      </w:r>
      <w:r>
        <w:rPr>
          <w:rFonts w:ascii="Times New Roman" w:hAnsi="Times New Roman"/>
          <w:sz w:val="28"/>
          <w:szCs w:val="28"/>
        </w:rPr>
        <w:t xml:space="preserve"> </w:t>
      </w:r>
      <w:r w:rsidRPr="00843214">
        <w:rPr>
          <w:rFonts w:ascii="Times New Roman" w:hAnsi="Times New Roman"/>
          <w:sz w:val="28"/>
          <w:szCs w:val="28"/>
        </w:rPr>
        <w:t>или лицу, его замещающему, заявитель вправе обжаловать, обратившись с жал</w:t>
      </w:r>
      <w:r>
        <w:rPr>
          <w:rFonts w:ascii="Times New Roman" w:hAnsi="Times New Roman"/>
          <w:sz w:val="28"/>
          <w:szCs w:val="28"/>
        </w:rPr>
        <w:t>обой к Главе городского поселения «Шерловогорское»</w:t>
      </w:r>
      <w:r>
        <w:rPr>
          <w:rFonts w:ascii="Times New Roman" w:hAnsi="Times New Roman"/>
          <w:i/>
          <w:sz w:val="28"/>
          <w:szCs w:val="28"/>
        </w:rPr>
        <w:t xml:space="preserve"> </w:t>
      </w:r>
      <w:r w:rsidRPr="00843214">
        <w:rPr>
          <w:rFonts w:ascii="Times New Roman" w:hAnsi="Times New Roman"/>
          <w:sz w:val="28"/>
          <w:szCs w:val="28"/>
        </w:rPr>
        <w:t>либо в прокуратуру или суд в установленном порядке.</w:t>
      </w:r>
    </w:p>
    <w:p w:rsidR="000D56B7" w:rsidRPr="004568EA" w:rsidRDefault="000D56B7" w:rsidP="000D56B7">
      <w:pPr>
        <w:spacing w:after="0" w:line="240" w:lineRule="auto"/>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Право заявителя на получение информации и документов,</w:t>
      </w:r>
    </w:p>
    <w:p w:rsidR="000D56B7" w:rsidRPr="004568EA" w:rsidRDefault="000D56B7" w:rsidP="000D56B7">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необходимых</w:t>
      </w:r>
      <w:proofErr w:type="gramEnd"/>
      <w:r w:rsidRPr="004568EA">
        <w:rPr>
          <w:rFonts w:ascii="Times New Roman" w:hAnsi="Times New Roman"/>
          <w:sz w:val="28"/>
          <w:szCs w:val="28"/>
        </w:rPr>
        <w:t xml:space="preserve"> для обоснования и рассмотрения жалобы</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5.23</w:t>
      </w:r>
      <w:r w:rsidRPr="004568EA">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ind w:firstLine="720"/>
        <w:jc w:val="center"/>
        <w:rPr>
          <w:rFonts w:ascii="Times New Roman" w:hAnsi="Times New Roman"/>
          <w:sz w:val="28"/>
          <w:szCs w:val="28"/>
        </w:rPr>
      </w:pPr>
      <w:r w:rsidRPr="004568EA">
        <w:rPr>
          <w:rFonts w:ascii="Times New Roman" w:hAnsi="Times New Roman"/>
          <w:sz w:val="28"/>
          <w:szCs w:val="28"/>
        </w:rPr>
        <w:t>Способы информирования заявителей о порядке</w:t>
      </w:r>
    </w:p>
    <w:p w:rsidR="000D56B7" w:rsidRPr="004568EA" w:rsidRDefault="000D56B7" w:rsidP="000D56B7">
      <w:pPr>
        <w:spacing w:after="0" w:line="240" w:lineRule="auto"/>
        <w:ind w:firstLine="720"/>
        <w:jc w:val="center"/>
        <w:rPr>
          <w:rFonts w:ascii="Times New Roman" w:hAnsi="Times New Roman"/>
          <w:sz w:val="28"/>
          <w:szCs w:val="28"/>
        </w:rPr>
      </w:pPr>
      <w:r w:rsidRPr="004568EA">
        <w:rPr>
          <w:rFonts w:ascii="Times New Roman" w:hAnsi="Times New Roman"/>
          <w:sz w:val="28"/>
          <w:szCs w:val="28"/>
        </w:rPr>
        <w:t>подачи и рассмотрения жалобы</w:t>
      </w:r>
    </w:p>
    <w:p w:rsidR="000D56B7" w:rsidRPr="004568EA" w:rsidRDefault="000D56B7" w:rsidP="000D56B7">
      <w:pPr>
        <w:spacing w:after="0" w:line="240" w:lineRule="auto"/>
        <w:ind w:firstLine="720"/>
        <w:jc w:val="center"/>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5.24</w:t>
      </w:r>
      <w:r w:rsidRPr="004568EA">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proofErr w:type="spellStart"/>
      <w:r w:rsidRPr="00CF343A">
        <w:rPr>
          <w:rFonts w:ascii="Times New Roman" w:hAnsi="Times New Roman"/>
          <w:sz w:val="28"/>
          <w:szCs w:val="28"/>
        </w:rPr>
        <w:t>sherladm.ru</w:t>
      </w:r>
      <w:proofErr w:type="spellEnd"/>
      <w:r w:rsidRPr="004568EA">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ind w:firstLine="720"/>
        <w:jc w:val="both"/>
        <w:rPr>
          <w:rFonts w:ascii="Times New Roman" w:hAnsi="Times New Roman"/>
          <w:sz w:val="28"/>
          <w:szCs w:val="28"/>
        </w:rPr>
      </w:pPr>
    </w:p>
    <w:bookmarkEnd w:id="14"/>
    <w:p w:rsidR="000D56B7" w:rsidRPr="00D76D52" w:rsidRDefault="000D56B7" w:rsidP="000D56B7">
      <w:pPr>
        <w:jc w:val="center"/>
        <w:rPr>
          <w:rFonts w:ascii="Times New Roman" w:hAnsi="Times New Roman"/>
          <w:sz w:val="28"/>
          <w:szCs w:val="28"/>
        </w:rPr>
      </w:pPr>
      <w:r w:rsidRPr="004568EA">
        <w:rPr>
          <w:rFonts w:ascii="Times New Roman" w:hAnsi="Times New Roman"/>
          <w:sz w:val="28"/>
          <w:szCs w:val="28"/>
        </w:rPr>
        <w:t>_________________________</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F17E64" w:rsidRPr="009A6EC7" w:rsidRDefault="00F17E64" w:rsidP="00F17E64">
      <w:pPr>
        <w:pStyle w:val="ConsNormal"/>
        <w:tabs>
          <w:tab w:val="num" w:pos="426"/>
        </w:tabs>
        <w:ind w:right="0" w:firstLine="709"/>
        <w:jc w:val="right"/>
        <w:rPr>
          <w:rFonts w:ascii="Times New Roman" w:hAnsi="Times New Roman" w:cs="Times New Roman"/>
          <w:b/>
          <w:sz w:val="24"/>
          <w:szCs w:val="22"/>
        </w:rPr>
      </w:pPr>
      <w:r>
        <w:rPr>
          <w:rFonts w:ascii="Times New Roman" w:hAnsi="Times New Roman" w:cs="Times New Roman"/>
          <w:sz w:val="24"/>
          <w:szCs w:val="22"/>
        </w:rPr>
        <w:t xml:space="preserve">       </w:t>
      </w:r>
      <w:r w:rsidRPr="009A6EC7">
        <w:rPr>
          <w:rFonts w:ascii="Times New Roman" w:hAnsi="Times New Roman" w:cs="Times New Roman"/>
          <w:b/>
          <w:sz w:val="24"/>
          <w:szCs w:val="22"/>
        </w:rPr>
        <w:t>Приложение №</w:t>
      </w:r>
      <w:r>
        <w:rPr>
          <w:rFonts w:ascii="Times New Roman" w:hAnsi="Times New Roman" w:cs="Times New Roman"/>
          <w:b/>
          <w:sz w:val="24"/>
          <w:szCs w:val="22"/>
        </w:rPr>
        <w:t>1</w:t>
      </w:r>
    </w:p>
    <w:p w:rsidR="00F17E64" w:rsidRPr="00533A03" w:rsidRDefault="00F17E64" w:rsidP="00F17E64">
      <w:pPr>
        <w:pStyle w:val="ConsNormal"/>
        <w:tabs>
          <w:tab w:val="num" w:pos="426"/>
        </w:tabs>
        <w:ind w:right="0" w:firstLine="709"/>
        <w:rPr>
          <w:rFonts w:ascii="Times New Roman" w:hAnsi="Times New Roman" w:cs="Times New Roman"/>
        </w:rPr>
      </w:pPr>
      <w:r>
        <w:rPr>
          <w:rFonts w:ascii="Times New Roman" w:hAnsi="Times New Roman" w:cs="Times New Roman"/>
          <w:sz w:val="24"/>
          <w:szCs w:val="22"/>
        </w:rPr>
        <w:tab/>
      </w:r>
      <w:r>
        <w:rPr>
          <w:rFonts w:ascii="Times New Roman" w:hAnsi="Times New Roman" w:cs="Times New Roman"/>
          <w:sz w:val="24"/>
          <w:szCs w:val="22"/>
        </w:rPr>
        <w:tab/>
      </w:r>
      <w:r w:rsidRPr="009A6EC7">
        <w:rPr>
          <w:rFonts w:ascii="Times New Roman" w:hAnsi="Times New Roman" w:cs="Times New Roman"/>
        </w:rPr>
        <w:t xml:space="preserve">                                                              </w:t>
      </w:r>
      <w:r>
        <w:rPr>
          <w:rFonts w:ascii="Times New Roman" w:hAnsi="Times New Roman" w:cs="Times New Roman"/>
        </w:rPr>
        <w:t xml:space="preserve">               </w:t>
      </w:r>
      <w:r w:rsidRPr="009A6EC7">
        <w:rPr>
          <w:rFonts w:ascii="Times New Roman" w:hAnsi="Times New Roman" w:cs="Times New Roman"/>
        </w:rPr>
        <w:t xml:space="preserve">        </w:t>
      </w:r>
      <w:r w:rsidRPr="00533A03">
        <w:rPr>
          <w:rFonts w:ascii="Times New Roman" w:hAnsi="Times New Roman" w:cs="Times New Roman"/>
        </w:rPr>
        <w:t>к административному регламенту</w:t>
      </w:r>
    </w:p>
    <w:p w:rsidR="00F17E64" w:rsidRDefault="00F17E64" w:rsidP="00F17E64">
      <w:pPr>
        <w:shd w:val="clear" w:color="auto" w:fill="FFFFFF"/>
        <w:spacing w:before="100" w:beforeAutospacing="1" w:after="100" w:afterAutospacing="1" w:line="240" w:lineRule="auto"/>
        <w:ind w:firstLine="697"/>
        <w:jc w:val="right"/>
        <w:rPr>
          <w:rFonts w:ascii="Times New Roman" w:hAnsi="Times New Roman"/>
          <w:sz w:val="20"/>
          <w:szCs w:val="20"/>
        </w:rPr>
      </w:pPr>
      <w:r w:rsidRPr="00533A03">
        <w:rPr>
          <w:rFonts w:ascii="Times New Roman" w:hAnsi="Times New Roman"/>
          <w:sz w:val="20"/>
          <w:szCs w:val="20"/>
        </w:rPr>
        <w:t xml:space="preserve">по предоставлению муниципальной услуги </w:t>
      </w:r>
    </w:p>
    <w:p w:rsidR="00F17E64" w:rsidRPr="005E4CF3" w:rsidRDefault="00F17E64" w:rsidP="00F17E64">
      <w:pPr>
        <w:shd w:val="clear" w:color="auto" w:fill="FFFFFF"/>
        <w:spacing w:before="100" w:beforeAutospacing="1" w:after="100" w:afterAutospacing="1" w:line="240" w:lineRule="auto"/>
        <w:ind w:firstLine="697"/>
        <w:jc w:val="right"/>
        <w:rPr>
          <w:rFonts w:ascii="Times New Roman" w:hAnsi="Times New Roman"/>
          <w:color w:val="000000"/>
          <w:lang w:eastAsia="ru-RU"/>
        </w:rPr>
      </w:pPr>
      <w:r w:rsidRPr="005E4CF3">
        <w:rPr>
          <w:rFonts w:ascii="Times New Roman" w:hAnsi="Times New Roman"/>
          <w:color w:val="000000"/>
          <w:lang w:eastAsia="ru-RU"/>
        </w:rPr>
        <w:t>«Согласование</w:t>
      </w:r>
      <w:r>
        <w:rPr>
          <w:rFonts w:ascii="Times New Roman" w:hAnsi="Times New Roman"/>
          <w:color w:val="000000"/>
          <w:lang w:eastAsia="ru-RU"/>
        </w:rPr>
        <w:t xml:space="preserve"> </w:t>
      </w:r>
      <w:r w:rsidRPr="005E4CF3">
        <w:rPr>
          <w:rFonts w:ascii="Times New Roman" w:hAnsi="Times New Roman"/>
          <w:color w:val="000000"/>
          <w:lang w:eastAsia="ru-RU"/>
        </w:rPr>
        <w:t>схемы движения</w:t>
      </w:r>
    </w:p>
    <w:p w:rsidR="00F17E64" w:rsidRPr="005E4CF3" w:rsidRDefault="00F17E64" w:rsidP="00F17E64">
      <w:pPr>
        <w:shd w:val="clear" w:color="auto" w:fill="FFFFFF"/>
        <w:spacing w:before="100" w:beforeAutospacing="1" w:after="100" w:afterAutospacing="1" w:line="240" w:lineRule="auto"/>
        <w:ind w:firstLine="697"/>
        <w:jc w:val="right"/>
        <w:rPr>
          <w:rFonts w:ascii="Times New Roman" w:hAnsi="Times New Roman"/>
          <w:color w:val="000000"/>
          <w:lang w:eastAsia="ru-RU"/>
        </w:rPr>
      </w:pPr>
      <w:r w:rsidRPr="005E4CF3">
        <w:rPr>
          <w:rFonts w:ascii="Times New Roman" w:hAnsi="Times New Roman"/>
          <w:color w:val="000000"/>
          <w:lang w:eastAsia="ru-RU"/>
        </w:rPr>
        <w:t>транспорта и пешеходов на период</w:t>
      </w:r>
    </w:p>
    <w:p w:rsidR="00F17E64" w:rsidRPr="00533A03" w:rsidRDefault="00F17E64" w:rsidP="00F17E64">
      <w:pPr>
        <w:ind w:left="6381"/>
        <w:jc w:val="right"/>
        <w:rPr>
          <w:rFonts w:ascii="Times New Roman" w:hAnsi="Times New Roman"/>
          <w:bCs/>
          <w:sz w:val="20"/>
          <w:szCs w:val="20"/>
        </w:rPr>
      </w:pPr>
      <w:r>
        <w:rPr>
          <w:rFonts w:ascii="Times New Roman" w:hAnsi="Times New Roman"/>
          <w:color w:val="000000"/>
          <w:lang w:eastAsia="ru-RU"/>
        </w:rPr>
        <w:t xml:space="preserve">проведения </w:t>
      </w:r>
      <w:r w:rsidRPr="005E4CF3">
        <w:rPr>
          <w:rFonts w:ascii="Times New Roman" w:hAnsi="Times New Roman"/>
          <w:color w:val="000000"/>
          <w:lang w:eastAsia="ru-RU"/>
        </w:rPr>
        <w:t xml:space="preserve"> работ</w:t>
      </w:r>
      <w:r>
        <w:rPr>
          <w:rFonts w:ascii="Times New Roman" w:hAnsi="Times New Roman"/>
          <w:color w:val="000000"/>
          <w:lang w:eastAsia="ru-RU"/>
        </w:rPr>
        <w:t xml:space="preserve"> на проезжей части»</w:t>
      </w:r>
    </w:p>
    <w:p w:rsidR="00F17E64" w:rsidRPr="00AF01A5" w:rsidRDefault="00F17E64" w:rsidP="00F17E64">
      <w:pPr>
        <w:ind w:firstLine="709"/>
        <w:jc w:val="center"/>
        <w:rPr>
          <w:rFonts w:ascii="Times New Roman" w:hAnsi="Times New Roman"/>
          <w:b/>
          <w:bCs/>
          <w:sz w:val="24"/>
          <w:szCs w:val="24"/>
        </w:rPr>
      </w:pPr>
      <w:r w:rsidRPr="00AF01A5">
        <w:rPr>
          <w:rFonts w:ascii="Times New Roman" w:hAnsi="Times New Roman"/>
          <w:b/>
          <w:bCs/>
          <w:sz w:val="24"/>
          <w:szCs w:val="24"/>
        </w:rPr>
        <w:t>Сведения о местонахождении и графике работы</w:t>
      </w:r>
    </w:p>
    <w:p w:rsidR="00F17E64" w:rsidRPr="00AF01A5" w:rsidRDefault="00F17E64" w:rsidP="00F17E64">
      <w:pPr>
        <w:ind w:firstLine="709"/>
        <w:jc w:val="center"/>
        <w:rPr>
          <w:rFonts w:ascii="Times New Roman" w:hAnsi="Times New Roman"/>
          <w:b/>
          <w:sz w:val="24"/>
          <w:szCs w:val="24"/>
        </w:rPr>
      </w:pPr>
      <w:r w:rsidRPr="00AF01A5">
        <w:rPr>
          <w:rFonts w:ascii="Times New Roman" w:hAnsi="Times New Roman"/>
          <w:b/>
          <w:bCs/>
          <w:sz w:val="24"/>
          <w:szCs w:val="24"/>
        </w:rPr>
        <w:t xml:space="preserve">отдела жилищно-коммунального хозяйства </w:t>
      </w:r>
      <w:r w:rsidRPr="00AF01A5">
        <w:rPr>
          <w:rFonts w:ascii="Times New Roman" w:hAnsi="Times New Roman"/>
          <w:b/>
          <w:sz w:val="24"/>
          <w:szCs w:val="24"/>
        </w:rPr>
        <w:t>администрации городского поселения «Шерловогорское»</w:t>
      </w:r>
    </w:p>
    <w:p w:rsidR="00F17E64" w:rsidRPr="00AF01A5" w:rsidRDefault="00F17E64" w:rsidP="00F17E64">
      <w:pPr>
        <w:ind w:firstLine="709"/>
        <w:rPr>
          <w:rFonts w:ascii="Times New Roman" w:hAnsi="Times New Roman"/>
          <w:sz w:val="24"/>
          <w:szCs w:val="24"/>
        </w:rPr>
      </w:pPr>
    </w:p>
    <w:p w:rsidR="00F17E64" w:rsidRPr="00AF01A5" w:rsidRDefault="00F17E64" w:rsidP="00F17E64">
      <w:pPr>
        <w:ind w:firstLine="709"/>
        <w:rPr>
          <w:rFonts w:ascii="Times New Roman" w:hAnsi="Times New Roman"/>
          <w:sz w:val="24"/>
          <w:szCs w:val="24"/>
        </w:rPr>
      </w:pPr>
      <w:proofErr w:type="gramStart"/>
      <w:r w:rsidRPr="00AF01A5">
        <w:rPr>
          <w:rFonts w:ascii="Times New Roman" w:hAnsi="Times New Roman"/>
          <w:sz w:val="24"/>
          <w:szCs w:val="24"/>
        </w:rPr>
        <w:t xml:space="preserve">Адрес: 674607, п.г.т. Шерловая Гора, ул. Октябрьская, д. 12, </w:t>
      </w:r>
      <w:proofErr w:type="spellStart"/>
      <w:r w:rsidRPr="00AF01A5">
        <w:rPr>
          <w:rFonts w:ascii="Times New Roman" w:hAnsi="Times New Roman"/>
          <w:sz w:val="24"/>
          <w:szCs w:val="24"/>
        </w:rPr>
        <w:t>каб</w:t>
      </w:r>
      <w:proofErr w:type="spellEnd"/>
      <w:r w:rsidRPr="00AF01A5">
        <w:rPr>
          <w:rFonts w:ascii="Times New Roman" w:hAnsi="Times New Roman"/>
          <w:sz w:val="24"/>
          <w:szCs w:val="24"/>
        </w:rPr>
        <w:t>. 9</w:t>
      </w:r>
      <w:proofErr w:type="gramEnd"/>
    </w:p>
    <w:p w:rsidR="00F17E64" w:rsidRPr="00AF01A5" w:rsidRDefault="00F17E64" w:rsidP="00F17E64">
      <w:pPr>
        <w:jc w:val="both"/>
        <w:rPr>
          <w:rFonts w:ascii="Times New Roman" w:hAnsi="Times New Roman"/>
          <w:b/>
          <w:sz w:val="24"/>
          <w:szCs w:val="24"/>
        </w:rPr>
      </w:pPr>
      <w:r w:rsidRPr="00AF01A5">
        <w:rPr>
          <w:rFonts w:ascii="Times New Roman" w:hAnsi="Times New Roman"/>
          <w:sz w:val="24"/>
          <w:szCs w:val="24"/>
        </w:rPr>
        <w:t xml:space="preserve">Адрес сайта администрации городского поселения «Шерловогорское» в сети Интернет: </w:t>
      </w:r>
      <w:proofErr w:type="spellStart"/>
      <w:r w:rsidRPr="00AF01A5">
        <w:rPr>
          <w:rFonts w:ascii="Times New Roman" w:hAnsi="Times New Roman"/>
          <w:b/>
          <w:sz w:val="24"/>
          <w:szCs w:val="24"/>
        </w:rPr>
        <w:t>sherladm.ru</w:t>
      </w:r>
      <w:proofErr w:type="spellEnd"/>
    </w:p>
    <w:tbl>
      <w:tblPr>
        <w:tblW w:w="10260" w:type="dxa"/>
        <w:tblInd w:w="-72" w:type="dxa"/>
        <w:tblLayout w:type="fixed"/>
        <w:tblLook w:val="0000"/>
      </w:tblPr>
      <w:tblGrid>
        <w:gridCol w:w="2500"/>
        <w:gridCol w:w="2000"/>
        <w:gridCol w:w="720"/>
        <w:gridCol w:w="1980"/>
        <w:gridCol w:w="3060"/>
      </w:tblGrid>
      <w:tr w:rsidR="00F17E64" w:rsidRPr="00AF01A5" w:rsidTr="000846C3">
        <w:trPr>
          <w:cantSplit/>
        </w:trPr>
        <w:tc>
          <w:tcPr>
            <w:tcW w:w="10260" w:type="dxa"/>
            <w:gridSpan w:val="5"/>
            <w:tcBorders>
              <w:bottom w:val="single" w:sz="4" w:space="0" w:color="auto"/>
            </w:tcBorders>
          </w:tcPr>
          <w:p w:rsidR="00F17E64" w:rsidRPr="00AF01A5" w:rsidRDefault="00F17E64" w:rsidP="000846C3">
            <w:pPr>
              <w:ind w:firstLine="709"/>
              <w:jc w:val="center"/>
              <w:rPr>
                <w:rFonts w:ascii="Times New Roman" w:hAnsi="Times New Roman"/>
                <w:b/>
                <w:bCs/>
                <w:snapToGrid w:val="0"/>
                <w:sz w:val="24"/>
                <w:szCs w:val="24"/>
                <w:u w:val="single"/>
              </w:rPr>
            </w:pPr>
            <w:r w:rsidRPr="00AF01A5">
              <w:rPr>
                <w:rFonts w:ascii="Times New Roman" w:hAnsi="Times New Roman"/>
                <w:b/>
                <w:bCs/>
                <w:snapToGrid w:val="0"/>
                <w:sz w:val="24"/>
                <w:szCs w:val="24"/>
                <w:u w:val="single"/>
              </w:rPr>
              <w:t>Отдел жилищно-коммунального хозяйства</w:t>
            </w:r>
          </w:p>
        </w:tc>
      </w:tr>
      <w:tr w:rsidR="00F17E64" w:rsidRPr="00AF01A5" w:rsidTr="000846C3">
        <w:trPr>
          <w:cantSplit/>
        </w:trPr>
        <w:tc>
          <w:tcPr>
            <w:tcW w:w="250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b/>
                <w:snapToGrid w:val="0"/>
                <w:color w:val="000000"/>
                <w:sz w:val="24"/>
                <w:szCs w:val="24"/>
              </w:rPr>
            </w:pPr>
            <w:r w:rsidRPr="00AF01A5">
              <w:rPr>
                <w:rFonts w:ascii="Times New Roman" w:hAnsi="Times New Roman"/>
                <w:b/>
                <w:snapToGrid w:val="0"/>
                <w:color w:val="000000"/>
                <w:sz w:val="24"/>
                <w:szCs w:val="24"/>
              </w:rPr>
              <w:t>Ф.И.О.</w:t>
            </w:r>
          </w:p>
        </w:tc>
        <w:tc>
          <w:tcPr>
            <w:tcW w:w="200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bCs/>
                <w:snapToGrid w:val="0"/>
                <w:color w:val="000000"/>
                <w:sz w:val="24"/>
                <w:szCs w:val="24"/>
              </w:rPr>
            </w:pPr>
            <w:r w:rsidRPr="00AF01A5">
              <w:rPr>
                <w:rFonts w:ascii="Times New Roman" w:hAnsi="Times New Roman"/>
                <w:bCs/>
                <w:snapToGrid w:val="0"/>
                <w:color w:val="000000"/>
                <w:sz w:val="24"/>
                <w:szCs w:val="24"/>
              </w:rPr>
              <w:t>Должность</w:t>
            </w:r>
          </w:p>
        </w:tc>
        <w:tc>
          <w:tcPr>
            <w:tcW w:w="72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 xml:space="preserve">№ </w:t>
            </w:r>
            <w:proofErr w:type="spellStart"/>
            <w:r w:rsidRPr="00AF01A5">
              <w:rPr>
                <w:rFonts w:ascii="Times New Roman" w:hAnsi="Times New Roman"/>
                <w:snapToGrid w:val="0"/>
                <w:color w:val="000000"/>
                <w:sz w:val="24"/>
                <w:szCs w:val="24"/>
              </w:rPr>
              <w:t>каб</w:t>
            </w:r>
            <w:proofErr w:type="spellEnd"/>
            <w:r w:rsidRPr="00AF01A5">
              <w:rPr>
                <w:rFonts w:ascii="Times New Roman" w:hAnsi="Times New Roman"/>
                <w:snapToGrid w:val="0"/>
                <w:color w:val="000000"/>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 xml:space="preserve">Служебный </w:t>
            </w:r>
          </w:p>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телефон</w:t>
            </w:r>
          </w:p>
        </w:tc>
        <w:tc>
          <w:tcPr>
            <w:tcW w:w="306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Электронный адрес</w:t>
            </w:r>
          </w:p>
        </w:tc>
      </w:tr>
      <w:tr w:rsidR="00F17E64" w:rsidRPr="00AF01A5" w:rsidTr="000846C3">
        <w:trPr>
          <w:cantSplit/>
        </w:trPr>
        <w:tc>
          <w:tcPr>
            <w:tcW w:w="250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Филиппова Людмила Ивановна</w:t>
            </w:r>
          </w:p>
        </w:tc>
        <w:tc>
          <w:tcPr>
            <w:tcW w:w="200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Начальник отдела</w:t>
            </w:r>
          </w:p>
        </w:tc>
        <w:tc>
          <w:tcPr>
            <w:tcW w:w="72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8 30 233 3 42 86</w:t>
            </w:r>
          </w:p>
        </w:tc>
        <w:tc>
          <w:tcPr>
            <w:tcW w:w="306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highlight w:val="yellow"/>
                <w:lang w:val="en-US"/>
              </w:rPr>
            </w:pPr>
            <w:r w:rsidRPr="00AF01A5">
              <w:rPr>
                <w:rFonts w:ascii="Times New Roman" w:hAnsi="Times New Roman"/>
                <w:sz w:val="24"/>
                <w:szCs w:val="24"/>
                <w:lang w:val="en-US"/>
              </w:rPr>
              <w:t xml:space="preserve"> li_filippova@list.ru</w:t>
            </w:r>
          </w:p>
        </w:tc>
      </w:tr>
      <w:tr w:rsidR="00F17E64" w:rsidRPr="00AF01A5" w:rsidTr="000846C3">
        <w:trPr>
          <w:cantSplit/>
        </w:trPr>
        <w:tc>
          <w:tcPr>
            <w:tcW w:w="250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proofErr w:type="spellStart"/>
            <w:r w:rsidRPr="00AF01A5">
              <w:rPr>
                <w:rFonts w:ascii="Times New Roman" w:hAnsi="Times New Roman"/>
                <w:snapToGrid w:val="0"/>
                <w:color w:val="000000"/>
                <w:sz w:val="24"/>
                <w:szCs w:val="24"/>
              </w:rPr>
              <w:t>Стрельцова</w:t>
            </w:r>
            <w:proofErr w:type="spellEnd"/>
            <w:r w:rsidRPr="00AF01A5">
              <w:rPr>
                <w:rFonts w:ascii="Times New Roman" w:hAnsi="Times New Roman"/>
                <w:snapToGrid w:val="0"/>
                <w:color w:val="000000"/>
                <w:sz w:val="24"/>
                <w:szCs w:val="24"/>
              </w:rPr>
              <w:t xml:space="preserve"> Людмила Борисовна</w:t>
            </w:r>
          </w:p>
        </w:tc>
        <w:tc>
          <w:tcPr>
            <w:tcW w:w="200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Главный специалист</w:t>
            </w:r>
          </w:p>
        </w:tc>
        <w:tc>
          <w:tcPr>
            <w:tcW w:w="72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lang w:val="en-US"/>
              </w:rPr>
            </w:pPr>
            <w:r w:rsidRPr="00AF01A5">
              <w:rPr>
                <w:rFonts w:ascii="Times New Roman" w:hAnsi="Times New Roman"/>
                <w:snapToGrid w:val="0"/>
                <w:color w:val="000000"/>
                <w:sz w:val="24"/>
                <w:szCs w:val="24"/>
              </w:rPr>
              <w:t>8 30 233 3 42 86</w:t>
            </w:r>
          </w:p>
        </w:tc>
        <w:tc>
          <w:tcPr>
            <w:tcW w:w="306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sz w:val="24"/>
                <w:szCs w:val="24"/>
              </w:rPr>
            </w:pPr>
            <w:r w:rsidRPr="00AF01A5">
              <w:rPr>
                <w:rFonts w:ascii="Times New Roman" w:hAnsi="Times New Roman"/>
                <w:sz w:val="24"/>
                <w:szCs w:val="24"/>
              </w:rPr>
              <w:t>streltsova-lyudmila@mail.ru</w:t>
            </w:r>
          </w:p>
        </w:tc>
      </w:tr>
    </w:tbl>
    <w:p w:rsidR="00F17E64" w:rsidRPr="00AF01A5" w:rsidRDefault="00F17E64" w:rsidP="00F17E64">
      <w:pPr>
        <w:rPr>
          <w:rFonts w:ascii="Times New Roman" w:eastAsia="Arial Unicode MS" w:hAnsi="Times New Roman"/>
          <w:sz w:val="24"/>
          <w:szCs w:val="24"/>
          <w:highlight w:val="yellow"/>
        </w:rPr>
      </w:pP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График работы специалистов отдела жилищно-коммунального хозяйства:</w:t>
      </w: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 xml:space="preserve">понедельник - пятница с 8.00  до 17.00 часов; </w:t>
      </w: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 xml:space="preserve">перерыв на обед с 12.00  </w:t>
      </w:r>
      <w:r w:rsidRPr="00AF01A5">
        <w:rPr>
          <w:rFonts w:ascii="Times New Roman" w:hAnsi="Times New Roman"/>
          <w:sz w:val="24"/>
          <w:szCs w:val="24"/>
          <w:vertAlign w:val="superscript"/>
        </w:rPr>
        <w:t xml:space="preserve"> </w:t>
      </w:r>
      <w:r w:rsidRPr="00AF01A5">
        <w:rPr>
          <w:rFonts w:ascii="Times New Roman" w:hAnsi="Times New Roman"/>
          <w:sz w:val="24"/>
          <w:szCs w:val="24"/>
        </w:rPr>
        <w:t xml:space="preserve">до 13.00 часов; </w:t>
      </w:r>
    </w:p>
    <w:p w:rsidR="00F17E64"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выходные дни – суббота, воскресенье.</w:t>
      </w:r>
    </w:p>
    <w:p w:rsidR="00F17E64" w:rsidRPr="00AF01A5" w:rsidRDefault="00F17E64" w:rsidP="00F17E64">
      <w:pPr>
        <w:widowControl w:val="0"/>
        <w:autoSpaceDE w:val="0"/>
        <w:autoSpaceDN w:val="0"/>
        <w:adjustRightInd w:val="0"/>
        <w:ind w:firstLine="709"/>
        <w:jc w:val="both"/>
        <w:rPr>
          <w:rFonts w:ascii="Times New Roman" w:hAnsi="Times New Roman"/>
          <w:i/>
          <w:color w:val="000000"/>
          <w:spacing w:val="-4"/>
          <w:sz w:val="24"/>
          <w:szCs w:val="24"/>
        </w:rPr>
      </w:pPr>
      <w:r w:rsidRPr="00AF01A5">
        <w:rPr>
          <w:rFonts w:ascii="Times New Roman" w:hAnsi="Times New Roman"/>
          <w:sz w:val="24"/>
          <w:szCs w:val="24"/>
        </w:rPr>
        <w:t>Приём заявителей и выдача уведомлений о переводе (отказе в переводе) жилого помещения в нежилое помещение и нежилого помещении в жилое помещение осуществляется специалистом отдела жилищно-коммунального хозяйства (</w:t>
      </w:r>
      <w:proofErr w:type="spellStart"/>
      <w:r w:rsidRPr="00AF01A5">
        <w:rPr>
          <w:rFonts w:ascii="Times New Roman" w:hAnsi="Times New Roman"/>
          <w:sz w:val="24"/>
          <w:szCs w:val="24"/>
        </w:rPr>
        <w:t>каб</w:t>
      </w:r>
      <w:proofErr w:type="spellEnd"/>
      <w:r w:rsidRPr="00AF01A5">
        <w:rPr>
          <w:rFonts w:ascii="Times New Roman" w:hAnsi="Times New Roman"/>
          <w:sz w:val="24"/>
          <w:szCs w:val="24"/>
        </w:rPr>
        <w:t>. 9).</w:t>
      </w:r>
    </w:p>
    <w:p w:rsidR="00F17E64" w:rsidRPr="00AF01A5" w:rsidRDefault="00F17E64" w:rsidP="00F17E64">
      <w:pPr>
        <w:rPr>
          <w:rFonts w:ascii="Times New Roman" w:hAnsi="Times New Roman"/>
          <w:sz w:val="24"/>
          <w:szCs w:val="24"/>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Pr="00931E31" w:rsidRDefault="005E4CF3" w:rsidP="00931E31">
      <w:pPr>
        <w:shd w:val="clear" w:color="auto" w:fill="FFFFFF"/>
        <w:spacing w:before="100" w:beforeAutospacing="1" w:after="100" w:afterAutospacing="1" w:line="240" w:lineRule="auto"/>
        <w:jc w:val="right"/>
        <w:rPr>
          <w:rFonts w:ascii="Times New Roman" w:hAnsi="Times New Roman"/>
          <w:b/>
          <w:color w:val="000000"/>
          <w:sz w:val="16"/>
          <w:szCs w:val="16"/>
          <w:lang w:eastAsia="ru-RU"/>
        </w:rPr>
      </w:pPr>
      <w:r w:rsidRPr="00931E31">
        <w:rPr>
          <w:rFonts w:ascii="Times New Roman" w:hAnsi="Times New Roman"/>
          <w:b/>
          <w:color w:val="000000"/>
          <w:sz w:val="16"/>
          <w:szCs w:val="16"/>
          <w:lang w:eastAsia="ru-RU"/>
        </w:rPr>
        <w:lastRenderedPageBreak/>
        <w:t>Приложение №1</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5E4CF3" w:rsidRPr="00931E31" w:rsidRDefault="009C5A85"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w:t>
      </w:r>
      <w:r w:rsidR="005E4CF3" w:rsidRPr="00931E31">
        <w:rPr>
          <w:rFonts w:ascii="Times New Roman" w:hAnsi="Times New Roman"/>
          <w:color w:val="000000"/>
          <w:sz w:val="16"/>
          <w:szCs w:val="16"/>
          <w:lang w:eastAsia="ru-RU"/>
        </w:rPr>
        <w:t>«Согласование</w:t>
      </w:r>
      <w:r w:rsidRPr="00931E31">
        <w:rPr>
          <w:rFonts w:ascii="Times New Roman" w:hAnsi="Times New Roman"/>
          <w:color w:val="000000"/>
          <w:sz w:val="16"/>
          <w:szCs w:val="16"/>
          <w:lang w:eastAsia="ru-RU"/>
        </w:rPr>
        <w:t xml:space="preserve"> </w:t>
      </w:r>
      <w:r w:rsidR="005E4CF3" w:rsidRPr="00931E31">
        <w:rPr>
          <w:rFonts w:ascii="Times New Roman" w:hAnsi="Times New Roman"/>
          <w:color w:val="000000"/>
          <w:sz w:val="16"/>
          <w:szCs w:val="16"/>
          <w:lang w:eastAsia="ru-RU"/>
        </w:rPr>
        <w:t>схемы движения</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проведения  работ</w:t>
      </w:r>
      <w:r w:rsidR="009C5A85" w:rsidRPr="00931E31">
        <w:rPr>
          <w:rFonts w:ascii="Times New Roman" w:hAnsi="Times New Roman"/>
          <w:color w:val="000000"/>
          <w:sz w:val="16"/>
          <w:szCs w:val="16"/>
          <w:lang w:eastAsia="ru-RU"/>
        </w:rPr>
        <w:t xml:space="preserve"> на проезжей части</w:t>
      </w:r>
      <w:r w:rsidRPr="00931E31">
        <w:rPr>
          <w:rFonts w:ascii="Times New Roman" w:hAnsi="Times New Roman"/>
          <w:color w:val="000000"/>
          <w:sz w:val="16"/>
          <w:szCs w:val="16"/>
          <w:lang w:eastAsia="ru-RU"/>
        </w:rPr>
        <w:t>»</w:t>
      </w:r>
    </w:p>
    <w:p w:rsidR="005E4CF3" w:rsidRPr="00931E31" w:rsidRDefault="00A9280F" w:rsidP="00931E31">
      <w:pPr>
        <w:shd w:val="clear" w:color="auto" w:fill="FFFFFF"/>
        <w:spacing w:before="100" w:beforeAutospacing="1" w:after="100" w:afterAutospacing="1" w:line="240" w:lineRule="auto"/>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w:t>
      </w:r>
      <w:r w:rsidR="005E4CF3" w:rsidRPr="00931E31">
        <w:rPr>
          <w:rFonts w:ascii="Times New Roman" w:hAnsi="Times New Roman"/>
          <w:color w:val="000000"/>
          <w:sz w:val="16"/>
          <w:szCs w:val="16"/>
          <w:lang w:eastAsia="ru-RU"/>
        </w:rPr>
        <w:t>В администрацию ГП «Шерловогорское»</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От 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Ф И О заявителя, наименование юридического 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Адрес регистрации_________________________________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Адрес для почтовых отправлений:</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Телефон, факс: 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Паспортные данные 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 xml:space="preserve">ИНН/ОГРН, реквизиты свидетельства </w:t>
      </w:r>
      <w:proofErr w:type="spellStart"/>
      <w:r w:rsidRPr="005E4CF3">
        <w:rPr>
          <w:rFonts w:ascii="Times New Roman" w:hAnsi="Times New Roman"/>
          <w:color w:val="000000"/>
          <w:lang w:eastAsia="ru-RU"/>
        </w:rPr>
        <w:t>гос</w:t>
      </w:r>
      <w:proofErr w:type="spellEnd"/>
      <w:r w:rsidRPr="005E4CF3">
        <w:rPr>
          <w:rFonts w:ascii="Times New Roman" w:hAnsi="Times New Roman"/>
          <w:color w:val="000000"/>
          <w:lang w:eastAsia="ru-RU"/>
        </w:rPr>
        <w:t>. регистрации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Представитель_____________________________________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Ф И О</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Паспортные данные__________________________________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Адрес регистрации___________________________________</w:t>
      </w:r>
    </w:p>
    <w:p w:rsidR="002E67E7" w:rsidRDefault="005E4CF3" w:rsidP="002E67E7">
      <w:pPr>
        <w:pBdr>
          <w:bottom w:val="single" w:sz="12" w:space="1" w:color="auto"/>
        </w:pBd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Доверенность ___________________________________</w:t>
      </w:r>
    </w:p>
    <w:p w:rsidR="009C5A85" w:rsidRPr="005E4CF3" w:rsidRDefault="009C5A85" w:rsidP="005E4CF3">
      <w:pPr>
        <w:shd w:val="clear" w:color="auto" w:fill="FFFFFF"/>
        <w:spacing w:before="100" w:beforeAutospacing="1" w:after="100" w:afterAutospacing="1" w:line="240" w:lineRule="auto"/>
        <w:rPr>
          <w:rFonts w:ascii="Times New Roman" w:hAnsi="Times New Roman"/>
          <w:color w:val="000000"/>
          <w:lang w:eastAsia="ru-RU"/>
        </w:rPr>
      </w:pPr>
    </w:p>
    <w:p w:rsidR="005E4CF3" w:rsidRPr="005E4CF3" w:rsidRDefault="009C5A85" w:rsidP="005E4CF3">
      <w:pPr>
        <w:shd w:val="clear" w:color="auto" w:fill="FFFFFF"/>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 xml:space="preserve">                                                         </w:t>
      </w:r>
      <w:r w:rsidR="005E4CF3" w:rsidRPr="005E4CF3">
        <w:rPr>
          <w:rFonts w:ascii="Times New Roman" w:hAnsi="Times New Roman"/>
          <w:color w:val="000000"/>
          <w:lang w:eastAsia="ru-RU"/>
        </w:rPr>
        <w:t>ЗАЯВЛЕНИЕ</w:t>
      </w:r>
    </w:p>
    <w:p w:rsidR="005E4CF3" w:rsidRPr="005E4CF3" w:rsidRDefault="005E4CF3" w:rsidP="005E4CF3">
      <w:pPr>
        <w:shd w:val="clear" w:color="auto" w:fill="FFFFFF"/>
        <w:spacing w:before="100" w:beforeAutospacing="1" w:after="100" w:afterAutospacing="1" w:line="240" w:lineRule="auto"/>
        <w:ind w:firstLine="697"/>
        <w:jc w:val="both"/>
        <w:rPr>
          <w:rFonts w:ascii="Times New Roman" w:hAnsi="Times New Roman"/>
          <w:color w:val="000000"/>
          <w:lang w:eastAsia="ru-RU"/>
        </w:rPr>
      </w:pPr>
      <w:r w:rsidRPr="005E4CF3">
        <w:rPr>
          <w:rFonts w:ascii="Times New Roman" w:hAnsi="Times New Roman"/>
          <w:color w:val="000000"/>
          <w:lang w:eastAsia="ru-RU"/>
        </w:rPr>
        <w:t>Прошу согласовать </w:t>
      </w:r>
      <w:r>
        <w:rPr>
          <w:rFonts w:ascii="Times New Roman" w:hAnsi="Times New Roman"/>
          <w:color w:val="000000"/>
          <w:lang w:eastAsia="ru-RU"/>
        </w:rPr>
        <w:t xml:space="preserve"> </w:t>
      </w:r>
      <w:r w:rsidRPr="005E4CF3">
        <w:rPr>
          <w:rFonts w:ascii="Times New Roman" w:hAnsi="Times New Roman"/>
          <w:color w:val="000000"/>
          <w:lang w:eastAsia="ru-RU"/>
        </w:rPr>
        <w:t>схем</w:t>
      </w:r>
      <w:r>
        <w:rPr>
          <w:rFonts w:ascii="Times New Roman" w:hAnsi="Times New Roman"/>
          <w:color w:val="000000"/>
          <w:lang w:eastAsia="ru-RU"/>
        </w:rPr>
        <w:t>у</w:t>
      </w:r>
      <w:r w:rsidRPr="005E4CF3">
        <w:rPr>
          <w:rFonts w:ascii="Times New Roman" w:hAnsi="Times New Roman"/>
          <w:color w:val="000000"/>
          <w:lang w:eastAsia="ru-RU"/>
        </w:rPr>
        <w:t xml:space="preserve"> движения</w:t>
      </w:r>
      <w:r>
        <w:rPr>
          <w:rFonts w:ascii="Times New Roman" w:hAnsi="Times New Roman"/>
          <w:color w:val="000000"/>
          <w:lang w:eastAsia="ru-RU"/>
        </w:rPr>
        <w:t xml:space="preserve"> </w:t>
      </w:r>
      <w:r w:rsidRPr="005E4CF3">
        <w:rPr>
          <w:rFonts w:ascii="Times New Roman" w:hAnsi="Times New Roman"/>
          <w:color w:val="000000"/>
          <w:lang w:eastAsia="ru-RU"/>
        </w:rPr>
        <w:t>транспорта и пешеходов на период</w:t>
      </w:r>
      <w:r>
        <w:rPr>
          <w:rFonts w:ascii="Times New Roman" w:hAnsi="Times New Roman"/>
          <w:color w:val="000000"/>
          <w:lang w:eastAsia="ru-RU"/>
        </w:rPr>
        <w:t xml:space="preserve"> проведения </w:t>
      </w:r>
      <w:r w:rsidRPr="005E4CF3">
        <w:rPr>
          <w:rFonts w:ascii="Times New Roman" w:hAnsi="Times New Roman"/>
          <w:color w:val="000000"/>
          <w:lang w:eastAsia="ru-RU"/>
        </w:rPr>
        <w:t xml:space="preserve"> работ</w:t>
      </w:r>
      <w:r>
        <w:rPr>
          <w:rFonts w:ascii="Times New Roman" w:hAnsi="Times New Roman"/>
          <w:color w:val="000000"/>
          <w:lang w:eastAsia="ru-RU"/>
        </w:rPr>
        <w:t xml:space="preserve"> на проезжей части.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lastRenderedPageBreak/>
        <w:t>__________________________________________________________________________________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Заявитель:______________________ 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подпись</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 xml:space="preserve">Даю согласие администрации </w:t>
      </w:r>
      <w:r>
        <w:rPr>
          <w:rFonts w:ascii="Times New Roman" w:hAnsi="Times New Roman"/>
          <w:color w:val="000000"/>
          <w:lang w:eastAsia="ru-RU"/>
        </w:rPr>
        <w:t>городского поселения «Шерловогорское»</w:t>
      </w:r>
      <w:r w:rsidRPr="005E4CF3">
        <w:rPr>
          <w:rFonts w:ascii="Times New Roman" w:hAnsi="Times New Roman"/>
          <w:color w:val="000000"/>
          <w:lang w:eastAsia="ru-RU"/>
        </w:rPr>
        <w:t xml:space="preserve"> на обработку моих персональных данных посредством их получения в государственных и иных органов, и иных организаций.</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Заявитель:______________________ 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подпись</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Сведения, указанные в заявлении и представленные документы достоверны.</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Заявитель:______________________ 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подпись</w:t>
      </w:r>
    </w:p>
    <w:p w:rsidR="005E4CF3" w:rsidRDefault="005E4CF3" w:rsidP="005E4CF3">
      <w:pPr>
        <w:shd w:val="clear" w:color="auto" w:fill="FFFFFF"/>
        <w:spacing w:before="100" w:beforeAutospacing="1" w:after="100" w:afterAutospacing="1" w:line="240" w:lineRule="auto"/>
        <w:rPr>
          <w:color w:val="000000"/>
          <w:lang w:eastAsia="ru-RU"/>
        </w:rPr>
      </w:pPr>
      <w:r w:rsidRPr="005E4CF3">
        <w:rPr>
          <w:rFonts w:ascii="Times New Roman" w:hAnsi="Times New Roman"/>
          <w:color w:val="000000"/>
          <w:lang w:eastAsia="ru-RU"/>
        </w:rPr>
        <w:t>«__»_________ 20___г</w:t>
      </w:r>
      <w:r w:rsidRPr="005E4CF3">
        <w:rPr>
          <w:color w:val="000000"/>
          <w:lang w:eastAsia="ru-RU"/>
        </w:rPr>
        <w:t>.</w:t>
      </w: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9C5A85" w:rsidRDefault="009C5A85" w:rsidP="00A9280F">
      <w:pPr>
        <w:shd w:val="clear" w:color="auto" w:fill="FFFFFF"/>
        <w:spacing w:before="100" w:beforeAutospacing="1" w:after="100" w:afterAutospacing="1" w:line="240" w:lineRule="auto"/>
        <w:rPr>
          <w:rFonts w:ascii="Times New Roman" w:hAnsi="Times New Roman"/>
          <w:color w:val="000000"/>
          <w:lang w:eastAsia="ru-RU"/>
        </w:rPr>
      </w:pPr>
    </w:p>
    <w:p w:rsidR="009C5A85" w:rsidRDefault="009C5A85" w:rsidP="009C5A85">
      <w:pPr>
        <w:shd w:val="clear" w:color="auto" w:fill="FFFFFF"/>
        <w:spacing w:before="100" w:beforeAutospacing="1" w:after="100" w:afterAutospacing="1" w:line="240" w:lineRule="auto"/>
        <w:ind w:left="2526" w:firstLine="360"/>
        <w:jc w:val="right"/>
        <w:rPr>
          <w:rFonts w:ascii="Times New Roman" w:hAnsi="Times New Roman"/>
          <w:color w:val="000000"/>
          <w:lang w:eastAsia="ru-RU"/>
        </w:rPr>
      </w:pPr>
    </w:p>
    <w:p w:rsidR="00931E31" w:rsidRDefault="00931E31" w:rsidP="009C5A85">
      <w:pPr>
        <w:shd w:val="clear" w:color="auto" w:fill="FFFFFF"/>
        <w:spacing w:before="100" w:beforeAutospacing="1" w:after="100" w:afterAutospacing="1" w:line="240" w:lineRule="auto"/>
        <w:ind w:left="2526" w:firstLine="360"/>
        <w:jc w:val="right"/>
        <w:rPr>
          <w:rFonts w:ascii="Times New Roman" w:hAnsi="Times New Roman"/>
          <w:color w:val="000000"/>
          <w:lang w:eastAsia="ru-RU"/>
        </w:rPr>
      </w:pPr>
    </w:p>
    <w:p w:rsidR="00931E31" w:rsidRDefault="00931E31" w:rsidP="009C5A85">
      <w:pPr>
        <w:shd w:val="clear" w:color="auto" w:fill="FFFFFF"/>
        <w:spacing w:before="100" w:beforeAutospacing="1" w:after="100" w:afterAutospacing="1" w:line="240" w:lineRule="auto"/>
        <w:ind w:left="2526" w:firstLine="360"/>
        <w:jc w:val="right"/>
        <w:rPr>
          <w:rFonts w:ascii="Times New Roman" w:hAnsi="Times New Roman"/>
          <w:color w:val="000000"/>
          <w:lang w:eastAsia="ru-RU"/>
        </w:rPr>
      </w:pPr>
    </w:p>
    <w:p w:rsidR="005E4CF3" w:rsidRPr="00931E31" w:rsidRDefault="005E4CF3" w:rsidP="009C5A85">
      <w:pPr>
        <w:shd w:val="clear" w:color="auto" w:fill="FFFFFF"/>
        <w:spacing w:before="100" w:beforeAutospacing="1" w:after="100" w:afterAutospacing="1" w:line="240" w:lineRule="auto"/>
        <w:ind w:left="2526" w:firstLine="360"/>
        <w:jc w:val="right"/>
        <w:rPr>
          <w:rFonts w:ascii="Times New Roman" w:hAnsi="Times New Roman"/>
          <w:b/>
          <w:color w:val="000000"/>
          <w:lang w:eastAsia="ru-RU"/>
        </w:rPr>
      </w:pPr>
      <w:r w:rsidRPr="00931E31">
        <w:rPr>
          <w:rFonts w:ascii="Times New Roman" w:hAnsi="Times New Roman"/>
          <w:b/>
          <w:color w:val="000000"/>
          <w:lang w:eastAsia="ru-RU"/>
        </w:rPr>
        <w:lastRenderedPageBreak/>
        <w:t>Приложение№</w:t>
      </w:r>
      <w:r w:rsidR="00A9280F" w:rsidRPr="00931E31">
        <w:rPr>
          <w:rFonts w:ascii="Times New Roman" w:hAnsi="Times New Roman"/>
          <w:b/>
          <w:color w:val="000000"/>
          <w:lang w:eastAsia="ru-RU"/>
        </w:rPr>
        <w:t>2</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«Согласование</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схемы движения</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5E4CF3" w:rsidRPr="00931E31" w:rsidRDefault="009C5A85"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проведения работ на проезжей части»</w:t>
      </w:r>
    </w:p>
    <w:p w:rsidR="009C5A85" w:rsidRDefault="00A9280F" w:rsidP="00931E31">
      <w:pPr>
        <w:shd w:val="clear" w:color="auto" w:fill="FFFFFF"/>
        <w:spacing w:before="100" w:beforeAutospacing="1" w:after="100" w:afterAutospacing="1" w:line="240" w:lineRule="auto"/>
        <w:jc w:val="right"/>
        <w:rPr>
          <w:rFonts w:ascii="Times New Roman" w:hAnsi="Times New Roman"/>
          <w:b/>
          <w:bCs/>
          <w:color w:val="000000"/>
          <w:lang w:eastAsia="ru-RU"/>
        </w:rPr>
      </w:pPr>
      <w:r w:rsidRPr="00931E31">
        <w:rPr>
          <w:rFonts w:ascii="Times New Roman" w:hAnsi="Times New Roman"/>
          <w:b/>
          <w:bCs/>
          <w:color w:val="000000"/>
          <w:sz w:val="16"/>
          <w:szCs w:val="16"/>
          <w:lang w:eastAsia="ru-RU"/>
        </w:rPr>
        <w:t xml:space="preserve">                                                           </w:t>
      </w:r>
      <w:r w:rsidR="005E4CF3" w:rsidRPr="00931E31">
        <w:rPr>
          <w:rFonts w:ascii="Times New Roman" w:hAnsi="Times New Roman"/>
          <w:b/>
          <w:bCs/>
          <w:color w:val="000000"/>
          <w:sz w:val="16"/>
          <w:szCs w:val="16"/>
          <w:lang w:eastAsia="ru-RU"/>
        </w:rPr>
        <w:t xml:space="preserve">В администрацию </w:t>
      </w:r>
      <w:r w:rsidRPr="00931E31">
        <w:rPr>
          <w:rFonts w:ascii="Times New Roman" w:hAnsi="Times New Roman"/>
          <w:b/>
          <w:bCs/>
          <w:color w:val="000000"/>
          <w:sz w:val="16"/>
          <w:szCs w:val="16"/>
          <w:lang w:eastAsia="ru-RU"/>
        </w:rPr>
        <w:t xml:space="preserve">городского  </w:t>
      </w:r>
      <w:r w:rsidR="009C5A85" w:rsidRPr="00931E31">
        <w:rPr>
          <w:rFonts w:ascii="Times New Roman" w:hAnsi="Times New Roman"/>
          <w:b/>
          <w:bCs/>
          <w:color w:val="000000"/>
          <w:sz w:val="16"/>
          <w:szCs w:val="16"/>
          <w:lang w:eastAsia="ru-RU"/>
        </w:rPr>
        <w:t>поселения «Шерловогорское</w:t>
      </w:r>
      <w:r w:rsidR="009C5A85">
        <w:rPr>
          <w:rFonts w:ascii="Times New Roman" w:hAnsi="Times New Roman"/>
          <w:b/>
          <w:bCs/>
          <w:color w:val="000000"/>
          <w:lang w:eastAsia="ru-RU"/>
        </w:rPr>
        <w:t>»</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proofErr w:type="gramStart"/>
      <w:r w:rsidRPr="005E4CF3">
        <w:rPr>
          <w:rFonts w:ascii="Times New Roman" w:hAnsi="Times New Roman"/>
          <w:color w:val="000000"/>
          <w:lang w:eastAsia="ru-RU"/>
        </w:rPr>
        <w:t>От__________________________________________________________ (полное наименование юридического лица, ФИО физического лица,</w:t>
      </w:r>
      <w:proofErr w:type="gramEnd"/>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w:t>
      </w:r>
      <w:r w:rsidRPr="005E4CF3">
        <w:rPr>
          <w:rFonts w:ascii="Times New Roman" w:hAnsi="Times New Roman"/>
          <w:color w:val="000000"/>
          <w:lang w:eastAsia="ru-RU"/>
        </w:rPr>
        <w:t xml:space="preserve"> ______________________________________________________ юридический адрес и адрес для почтовых отправлений– </w:t>
      </w:r>
      <w:proofErr w:type="gramStart"/>
      <w:r w:rsidRPr="005E4CF3">
        <w:rPr>
          <w:rFonts w:ascii="Times New Roman" w:hAnsi="Times New Roman"/>
          <w:color w:val="000000"/>
          <w:lang w:eastAsia="ru-RU"/>
        </w:rPr>
        <w:t>дл</w:t>
      </w:r>
      <w:proofErr w:type="gramEnd"/>
      <w:r w:rsidRPr="005E4CF3">
        <w:rPr>
          <w:rFonts w:ascii="Times New Roman" w:hAnsi="Times New Roman"/>
          <w:color w:val="000000"/>
          <w:lang w:eastAsia="ru-RU"/>
        </w:rPr>
        <w:t>я юр.лица,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(ИНН, КПП, ОГРН)</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Адрес (юридический, проживания):</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 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 xml:space="preserve">Представитель: _______________________________ </w:t>
      </w:r>
      <w:proofErr w:type="gramStart"/>
      <w:r w:rsidRPr="005E4CF3">
        <w:rPr>
          <w:rFonts w:ascii="Times New Roman" w:hAnsi="Times New Roman"/>
          <w:color w:val="000000"/>
          <w:lang w:eastAsia="ru-RU"/>
        </w:rPr>
        <w:t>(ФИО физического лица,</w:t>
      </w:r>
      <w:proofErr w:type="gramEnd"/>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lastRenderedPageBreak/>
        <w:t>__________________________________________________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телефон заявителя</w:t>
      </w:r>
      <w:r w:rsidRPr="005E4CF3">
        <w:rPr>
          <w:rFonts w:ascii="Times New Roman" w:hAnsi="Times New Roman"/>
          <w:b/>
          <w:bCs/>
          <w:color w:val="000000"/>
          <w:lang w:eastAsia="ru-RU"/>
        </w:rPr>
        <w:t>:_________________________________</w:t>
      </w:r>
      <w:r w:rsidRPr="005E4CF3">
        <w:rPr>
          <w:rFonts w:ascii="Times New Roman" w:hAnsi="Times New Roman"/>
          <w:color w:val="000000"/>
          <w:lang w:eastAsia="ru-RU"/>
        </w:rPr>
        <w:t> Доверенность_______________________________________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(дата выдача, номер)</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b/>
          <w:bCs/>
          <w:color w:val="000000"/>
          <w:lang w:eastAsia="ru-RU"/>
        </w:rPr>
        <w:t>ЗАЯВЛЕНИЕ</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Прошу (просим) продлить срок выполнения муниципальной услуги, в связи 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 xml:space="preserve">Сроком </w:t>
      </w:r>
      <w:proofErr w:type="gramStart"/>
      <w:r w:rsidRPr="005E4CF3">
        <w:rPr>
          <w:rFonts w:ascii="Times New Roman" w:hAnsi="Times New Roman"/>
          <w:color w:val="000000"/>
          <w:lang w:eastAsia="ru-RU"/>
        </w:rPr>
        <w:t>на</w:t>
      </w:r>
      <w:proofErr w:type="gramEnd"/>
      <w:r w:rsidRPr="005E4CF3">
        <w:rPr>
          <w:rFonts w:ascii="Times New Roman" w:hAnsi="Times New Roman"/>
          <w:color w:val="000000"/>
          <w:lang w:eastAsia="ru-RU"/>
        </w:rPr>
        <w:t xml:space="preserve"> 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Заявитель:_______________________ ______________________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Ф.И.О. должность представителя юридического лица, Подпись Ф.И.О. физического лица</w:t>
      </w: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Pr="00931E31" w:rsidRDefault="00931E31" w:rsidP="00931E31">
      <w:pPr>
        <w:shd w:val="clear" w:color="auto" w:fill="FFFFFF"/>
        <w:spacing w:before="100" w:beforeAutospacing="1" w:after="100" w:afterAutospacing="1" w:line="240" w:lineRule="auto"/>
        <w:ind w:left="2526" w:firstLine="360"/>
        <w:jc w:val="right"/>
        <w:rPr>
          <w:rFonts w:ascii="Times New Roman" w:hAnsi="Times New Roman"/>
          <w:color w:val="000000"/>
          <w:sz w:val="16"/>
          <w:szCs w:val="16"/>
          <w:lang w:eastAsia="ru-RU"/>
        </w:rPr>
      </w:pPr>
    </w:p>
    <w:p w:rsidR="005E4CF3" w:rsidRPr="00931E31" w:rsidRDefault="005E4CF3" w:rsidP="00931E31">
      <w:pPr>
        <w:shd w:val="clear" w:color="auto" w:fill="FFFFFF"/>
        <w:spacing w:before="100" w:beforeAutospacing="1" w:after="100" w:afterAutospacing="1" w:line="240" w:lineRule="auto"/>
        <w:ind w:left="2526" w:firstLine="360"/>
        <w:jc w:val="right"/>
        <w:rPr>
          <w:rFonts w:ascii="Times New Roman" w:hAnsi="Times New Roman"/>
          <w:b/>
          <w:color w:val="000000"/>
          <w:sz w:val="16"/>
          <w:szCs w:val="16"/>
          <w:lang w:eastAsia="ru-RU"/>
        </w:rPr>
      </w:pPr>
      <w:r w:rsidRPr="00931E31">
        <w:rPr>
          <w:rFonts w:ascii="Times New Roman" w:hAnsi="Times New Roman"/>
          <w:b/>
          <w:color w:val="000000"/>
          <w:sz w:val="16"/>
          <w:szCs w:val="16"/>
          <w:lang w:eastAsia="ru-RU"/>
        </w:rPr>
        <w:t>Приложение№</w:t>
      </w:r>
      <w:r w:rsidR="00A9280F" w:rsidRPr="00931E31">
        <w:rPr>
          <w:rFonts w:ascii="Times New Roman" w:hAnsi="Times New Roman"/>
          <w:b/>
          <w:color w:val="000000"/>
          <w:sz w:val="16"/>
          <w:szCs w:val="16"/>
          <w:lang w:eastAsia="ru-RU"/>
        </w:rPr>
        <w:t>3</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«Согласование</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схемы движения</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5E4CF3" w:rsidRPr="00931E31" w:rsidRDefault="009C5A85"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проведения работ на проезжей части»</w:t>
      </w:r>
    </w:p>
    <w:p w:rsidR="005E4CF3" w:rsidRPr="00931E31" w:rsidRDefault="009C5A85" w:rsidP="00931E31">
      <w:pPr>
        <w:shd w:val="clear" w:color="auto" w:fill="FFFFFF"/>
        <w:spacing w:before="100" w:beforeAutospacing="1" w:after="100" w:afterAutospacing="1" w:line="240" w:lineRule="auto"/>
        <w:jc w:val="right"/>
        <w:rPr>
          <w:rFonts w:ascii="Times New Roman" w:hAnsi="Times New Roman"/>
          <w:color w:val="000000"/>
          <w:sz w:val="16"/>
          <w:szCs w:val="16"/>
          <w:lang w:eastAsia="ru-RU"/>
        </w:rPr>
      </w:pPr>
      <w:r w:rsidRPr="00931E31">
        <w:rPr>
          <w:rFonts w:ascii="Times New Roman" w:hAnsi="Times New Roman"/>
          <w:b/>
          <w:bCs/>
          <w:color w:val="000000"/>
          <w:sz w:val="16"/>
          <w:szCs w:val="16"/>
          <w:lang w:eastAsia="ru-RU"/>
        </w:rPr>
        <w:t xml:space="preserve">                    </w:t>
      </w:r>
      <w:r w:rsidR="005E4CF3" w:rsidRPr="00931E31">
        <w:rPr>
          <w:rFonts w:ascii="Times New Roman" w:hAnsi="Times New Roman"/>
          <w:b/>
          <w:bCs/>
          <w:color w:val="000000"/>
          <w:sz w:val="16"/>
          <w:szCs w:val="16"/>
          <w:lang w:eastAsia="ru-RU"/>
        </w:rPr>
        <w:t xml:space="preserve">В администрацию </w:t>
      </w:r>
      <w:r w:rsidRPr="00931E31">
        <w:rPr>
          <w:rFonts w:ascii="Times New Roman" w:hAnsi="Times New Roman"/>
          <w:b/>
          <w:bCs/>
          <w:color w:val="000000"/>
          <w:sz w:val="16"/>
          <w:szCs w:val="16"/>
          <w:lang w:eastAsia="ru-RU"/>
        </w:rPr>
        <w:t>городского поселения «Шерловогорское»</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proofErr w:type="gramStart"/>
      <w:r w:rsidRPr="005E4CF3">
        <w:rPr>
          <w:rFonts w:ascii="Times New Roman" w:hAnsi="Times New Roman"/>
          <w:color w:val="000000"/>
          <w:lang w:eastAsia="ru-RU"/>
        </w:rPr>
        <w:t>От________________________________________________________ (полное наименование юридического лица, ФИО физического лица,</w:t>
      </w:r>
      <w:proofErr w:type="gramEnd"/>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__________________________________________________________</w:t>
      </w:r>
      <w:r w:rsidRPr="005E4CF3">
        <w:rPr>
          <w:rFonts w:ascii="Times New Roman" w:hAnsi="Times New Roman"/>
          <w:color w:val="000000"/>
          <w:lang w:eastAsia="ru-RU"/>
        </w:rPr>
        <w:t xml:space="preserve"> юридический адрес и адрес для почтовых отправлений– </w:t>
      </w:r>
      <w:proofErr w:type="gramStart"/>
      <w:r w:rsidRPr="005E4CF3">
        <w:rPr>
          <w:rFonts w:ascii="Times New Roman" w:hAnsi="Times New Roman"/>
          <w:color w:val="000000"/>
          <w:lang w:eastAsia="ru-RU"/>
        </w:rPr>
        <w:t>дл</w:t>
      </w:r>
      <w:proofErr w:type="gramEnd"/>
      <w:r w:rsidRPr="005E4CF3">
        <w:rPr>
          <w:rFonts w:ascii="Times New Roman" w:hAnsi="Times New Roman"/>
          <w:color w:val="000000"/>
          <w:lang w:eastAsia="ru-RU"/>
        </w:rPr>
        <w:t>я юр.лица,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(ИНН, КПП, ОГРН)</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Адрес (юридический, проживания):</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 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Представитель: ______________________________________ (ФИО физического 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lastRenderedPageBreak/>
        <w:t>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телефон заявителя</w:t>
      </w:r>
      <w:r w:rsidRPr="005E4CF3">
        <w:rPr>
          <w:rFonts w:ascii="Times New Roman" w:hAnsi="Times New Roman"/>
          <w:b/>
          <w:bCs/>
          <w:color w:val="000000"/>
          <w:lang w:eastAsia="ru-RU"/>
        </w:rPr>
        <w:t>:_____________________________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b/>
          <w:bCs/>
          <w:color w:val="000000"/>
          <w:lang w:eastAsia="ru-RU"/>
        </w:rPr>
        <w:t>ЗАЯВЛЕНИЕ</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Заявитель:__________________________ 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Ф.И.О. должность представителя юридического лица, Подпись</w:t>
      </w:r>
    </w:p>
    <w:p w:rsid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Ф.И.О. физического лица</w:t>
      </w: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Default="00A9280F"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Default="00A9280F"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Pr="005E4CF3" w:rsidRDefault="00A9280F" w:rsidP="00A9280F">
      <w:pPr>
        <w:shd w:val="clear" w:color="auto" w:fill="FFFFFF"/>
        <w:spacing w:before="100" w:beforeAutospacing="1" w:after="100" w:afterAutospacing="1" w:line="240" w:lineRule="auto"/>
        <w:rPr>
          <w:rFonts w:ascii="Times New Roman" w:hAnsi="Times New Roman"/>
          <w:color w:val="000000"/>
          <w:lang w:eastAsia="ru-RU"/>
        </w:rPr>
      </w:pPr>
    </w:p>
    <w:p w:rsidR="00A9280F" w:rsidRPr="00931E31" w:rsidRDefault="00A9280F" w:rsidP="00A9280F">
      <w:pPr>
        <w:shd w:val="clear" w:color="auto" w:fill="FFFFFF"/>
        <w:spacing w:before="100" w:beforeAutospacing="1" w:after="100" w:afterAutospacing="1" w:line="240" w:lineRule="auto"/>
        <w:jc w:val="right"/>
        <w:rPr>
          <w:rFonts w:ascii="Times New Roman" w:hAnsi="Times New Roman"/>
          <w:b/>
          <w:color w:val="000000"/>
          <w:sz w:val="16"/>
          <w:szCs w:val="16"/>
          <w:lang w:eastAsia="ru-RU"/>
        </w:rPr>
      </w:pPr>
      <w:r w:rsidRPr="00931E31">
        <w:rPr>
          <w:rFonts w:ascii="Times New Roman" w:hAnsi="Times New Roman"/>
          <w:b/>
          <w:color w:val="000000"/>
          <w:sz w:val="16"/>
          <w:szCs w:val="16"/>
          <w:lang w:eastAsia="ru-RU"/>
        </w:rPr>
        <w:lastRenderedPageBreak/>
        <w:t>Приложение №4</w:t>
      </w:r>
    </w:p>
    <w:p w:rsidR="00A9280F" w:rsidRPr="00931E31"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A9280F" w:rsidRPr="00931E31"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A9280F" w:rsidRPr="00931E31" w:rsidRDefault="00931E31" w:rsidP="00931E31">
      <w:pPr>
        <w:shd w:val="clear" w:color="auto" w:fill="FFFFFF"/>
        <w:spacing w:before="100" w:beforeAutospacing="1" w:after="100" w:afterAutospacing="1" w:line="240" w:lineRule="auto"/>
        <w:ind w:firstLine="697"/>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A9280F" w:rsidRPr="00931E31">
        <w:rPr>
          <w:rFonts w:ascii="Times New Roman" w:hAnsi="Times New Roman"/>
          <w:color w:val="000000"/>
          <w:sz w:val="16"/>
          <w:szCs w:val="16"/>
          <w:lang w:eastAsia="ru-RU"/>
        </w:rPr>
        <w:t>«Согласование</w:t>
      </w:r>
      <w:r>
        <w:rPr>
          <w:rFonts w:ascii="Times New Roman" w:hAnsi="Times New Roman"/>
          <w:color w:val="000000"/>
          <w:sz w:val="16"/>
          <w:szCs w:val="16"/>
          <w:lang w:eastAsia="ru-RU"/>
        </w:rPr>
        <w:t xml:space="preserve"> </w:t>
      </w:r>
      <w:r w:rsidR="00A9280F" w:rsidRPr="00931E31">
        <w:rPr>
          <w:rFonts w:ascii="Times New Roman" w:hAnsi="Times New Roman"/>
          <w:color w:val="000000"/>
          <w:sz w:val="16"/>
          <w:szCs w:val="16"/>
          <w:lang w:eastAsia="ru-RU"/>
        </w:rPr>
        <w:t>схемы движения</w:t>
      </w:r>
    </w:p>
    <w:p w:rsidR="00A9280F" w:rsidRPr="00931E31"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A9280F" w:rsidRPr="005E4CF3"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lang w:eastAsia="ru-RU"/>
        </w:rPr>
      </w:pPr>
      <w:r w:rsidRPr="00931E31">
        <w:rPr>
          <w:rFonts w:ascii="Times New Roman" w:hAnsi="Times New Roman"/>
          <w:color w:val="000000"/>
          <w:sz w:val="16"/>
          <w:szCs w:val="16"/>
          <w:lang w:eastAsia="ru-RU"/>
        </w:rPr>
        <w:t>проведения работ на проезжей части»</w:t>
      </w:r>
    </w:p>
    <w:p w:rsidR="00A9280F" w:rsidRPr="005E4CF3" w:rsidRDefault="00A9280F" w:rsidP="00A9280F">
      <w:pPr>
        <w:shd w:val="clear" w:color="auto" w:fill="FFFFFF"/>
        <w:spacing w:before="100" w:beforeAutospacing="1" w:after="100" w:afterAutospacing="1" w:line="240" w:lineRule="auto"/>
        <w:ind w:firstLine="697"/>
        <w:rPr>
          <w:rFonts w:ascii="Times New Roman" w:hAnsi="Times New Roman"/>
          <w:color w:val="000000"/>
          <w:lang w:eastAsia="ru-RU"/>
        </w:rPr>
      </w:pPr>
      <w:r>
        <w:rPr>
          <w:rFonts w:ascii="Times New Roman" w:hAnsi="Times New Roman"/>
          <w:color w:val="000000"/>
          <w:lang w:eastAsia="ru-RU"/>
        </w:rPr>
        <w:t xml:space="preserve"> </w:t>
      </w:r>
    </w:p>
    <w:p w:rsidR="00A9280F" w:rsidRPr="005E4CF3" w:rsidRDefault="00A9280F" w:rsidP="00A9280F">
      <w:pPr>
        <w:shd w:val="clear" w:color="auto" w:fill="FFFFFF"/>
        <w:spacing w:before="100" w:beforeAutospacing="1" w:after="100" w:afterAutospacing="1" w:line="240" w:lineRule="auto"/>
        <w:ind w:firstLine="697"/>
        <w:jc w:val="center"/>
        <w:rPr>
          <w:rFonts w:ascii="Times New Roman" w:hAnsi="Times New Roman"/>
          <w:color w:val="000000"/>
          <w:sz w:val="24"/>
          <w:szCs w:val="24"/>
          <w:lang w:eastAsia="ru-RU"/>
        </w:rPr>
      </w:pPr>
      <w:r w:rsidRPr="005E4CF3">
        <w:rPr>
          <w:rFonts w:ascii="Times New Roman" w:hAnsi="Times New Roman"/>
          <w:b/>
          <w:bCs/>
          <w:color w:val="000000"/>
          <w:sz w:val="24"/>
          <w:szCs w:val="24"/>
          <w:lang w:eastAsia="ru-RU"/>
        </w:rPr>
        <w:t>РАСПИСКА</w:t>
      </w:r>
    </w:p>
    <w:p w:rsidR="00A9280F" w:rsidRPr="005E4CF3" w:rsidRDefault="00A9280F" w:rsidP="00A9280F">
      <w:pPr>
        <w:shd w:val="clear" w:color="auto" w:fill="FFFFFF"/>
        <w:spacing w:before="100" w:beforeAutospacing="1" w:after="100" w:afterAutospacing="1" w:line="240" w:lineRule="auto"/>
        <w:ind w:firstLine="697"/>
        <w:jc w:val="center"/>
        <w:rPr>
          <w:rFonts w:ascii="Times New Roman" w:hAnsi="Times New Roman"/>
          <w:color w:val="000000"/>
          <w:sz w:val="24"/>
          <w:szCs w:val="24"/>
          <w:lang w:eastAsia="ru-RU"/>
        </w:rPr>
      </w:pPr>
      <w:r w:rsidRPr="005E4CF3">
        <w:rPr>
          <w:rFonts w:ascii="Times New Roman" w:hAnsi="Times New Roman"/>
          <w:b/>
          <w:bCs/>
          <w:color w:val="000000"/>
          <w:sz w:val="24"/>
          <w:szCs w:val="24"/>
          <w:lang w:eastAsia="ru-RU"/>
        </w:rPr>
        <w:t>о принятии документов</w:t>
      </w:r>
    </w:p>
    <w:p w:rsidR="00A9280F" w:rsidRPr="005E4CF3" w:rsidRDefault="00A9280F" w:rsidP="00A9280F">
      <w:pPr>
        <w:shd w:val="clear" w:color="auto" w:fill="FFFFFF"/>
        <w:spacing w:before="100" w:beforeAutospacing="1" w:after="100" w:afterAutospacing="1" w:line="240" w:lineRule="auto"/>
        <w:ind w:firstLine="697"/>
        <w:jc w:val="center"/>
        <w:rPr>
          <w:rFonts w:ascii="Times New Roman" w:hAnsi="Times New Roman"/>
          <w:color w:val="000000"/>
          <w:lang w:eastAsia="ru-RU"/>
        </w:rPr>
      </w:pPr>
      <w:r w:rsidRPr="005E4CF3">
        <w:rPr>
          <w:rFonts w:ascii="Times New Roman" w:hAnsi="Times New Roman"/>
          <w:color w:val="000000"/>
          <w:lang w:eastAsia="ru-RU"/>
        </w:rPr>
        <w:t xml:space="preserve">по предоставлению муниципальной услуги: «Согласование схемы движения транспорта и пешеходов на период </w:t>
      </w:r>
      <w:r>
        <w:rPr>
          <w:rFonts w:ascii="Times New Roman" w:hAnsi="Times New Roman"/>
          <w:color w:val="000000"/>
          <w:lang w:eastAsia="ru-RU"/>
        </w:rPr>
        <w:t>проведения работ на проезжей части»</w:t>
      </w:r>
    </w:p>
    <w:p w:rsidR="00A9280F" w:rsidRPr="005E4CF3" w:rsidRDefault="00A9280F" w:rsidP="00A9280F">
      <w:pPr>
        <w:shd w:val="clear" w:color="auto" w:fill="FFFFFF"/>
        <w:spacing w:before="100" w:beforeAutospacing="1" w:after="100" w:afterAutospacing="1" w:line="240" w:lineRule="auto"/>
        <w:ind w:firstLine="707"/>
        <w:jc w:val="both"/>
        <w:rPr>
          <w:rFonts w:ascii="Times New Roman" w:hAnsi="Times New Roman"/>
          <w:color w:val="000000"/>
          <w:sz w:val="24"/>
          <w:szCs w:val="24"/>
          <w:lang w:eastAsia="ru-RU"/>
        </w:rPr>
      </w:pPr>
      <w:proofErr w:type="gramStart"/>
      <w:r w:rsidRPr="005E4CF3">
        <w:rPr>
          <w:rFonts w:ascii="Times New Roman" w:hAnsi="Times New Roman"/>
          <w:color w:val="000000"/>
          <w:sz w:val="24"/>
          <w:szCs w:val="24"/>
          <w:lang w:eastAsia="ru-RU"/>
        </w:rPr>
        <w:t>Выдана</w:t>
      </w:r>
      <w:proofErr w:type="gramEnd"/>
      <w:r w:rsidRPr="005E4CF3">
        <w:rPr>
          <w:rFonts w:ascii="Times New Roman" w:hAnsi="Times New Roman"/>
          <w:color w:val="000000"/>
          <w:sz w:val="24"/>
          <w:szCs w:val="24"/>
          <w:lang w:eastAsia="ru-RU"/>
        </w:rPr>
        <w:t xml:space="preserve">, в подтверждении того, что специалист </w:t>
      </w:r>
      <w:r>
        <w:rPr>
          <w:rFonts w:ascii="Times New Roman" w:hAnsi="Times New Roman"/>
          <w:color w:val="000000"/>
          <w:sz w:val="24"/>
          <w:szCs w:val="24"/>
          <w:lang w:eastAsia="ru-RU"/>
        </w:rPr>
        <w:t>городское поселение «Шерловогорское»</w:t>
      </w:r>
      <w:r w:rsidRPr="005E4C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5E4CF3">
        <w:rPr>
          <w:rFonts w:ascii="Times New Roman" w:hAnsi="Times New Roman"/>
          <w:color w:val="000000"/>
          <w:sz w:val="24"/>
          <w:szCs w:val="24"/>
          <w:lang w:eastAsia="ru-RU"/>
        </w:rPr>
        <w:t>________________________________________________</w:t>
      </w:r>
    </w:p>
    <w:p w:rsidR="00A9280F" w:rsidRPr="005E4CF3" w:rsidRDefault="00A9280F" w:rsidP="00A9280F">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5E4CF3">
        <w:rPr>
          <w:rFonts w:ascii="Times New Roman" w:hAnsi="Times New Roman"/>
          <w:color w:val="000000"/>
          <w:sz w:val="24"/>
          <w:szCs w:val="24"/>
          <w:lang w:eastAsia="ru-RU"/>
        </w:rPr>
        <w:t>приняла от гр. ____________________________________________, _____ года рождения, паспорт серии ____ № _________, постоянно зарегистрирован по адресу: ___________________________________________________________________________________________________________________________ следующие документы:</w:t>
      </w:r>
    </w:p>
    <w:tbl>
      <w:tblPr>
        <w:tblW w:w="0" w:type="auto"/>
        <w:tblCellMar>
          <w:top w:w="15" w:type="dxa"/>
          <w:left w:w="15" w:type="dxa"/>
          <w:bottom w:w="15" w:type="dxa"/>
          <w:right w:w="15" w:type="dxa"/>
        </w:tblCellMar>
        <w:tblLook w:val="04A0"/>
      </w:tblPr>
      <w:tblGrid>
        <w:gridCol w:w="539"/>
        <w:gridCol w:w="3371"/>
        <w:gridCol w:w="1888"/>
        <w:gridCol w:w="2024"/>
        <w:gridCol w:w="1563"/>
      </w:tblGrid>
      <w:tr w:rsidR="00A9280F" w:rsidRPr="005E4CF3" w:rsidTr="000846C3">
        <w:trPr>
          <w:trHeight w:val="985"/>
        </w:trPr>
        <w:tc>
          <w:tcPr>
            <w:tcW w:w="540"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w:t>
            </w:r>
            <w:r w:rsidRPr="005E4CF3">
              <w:rPr>
                <w:rFonts w:ascii="Times New Roman" w:hAnsi="Times New Roman"/>
                <w:sz w:val="20"/>
                <w:lang w:eastAsia="ru-RU"/>
              </w:rPr>
              <w:t> </w:t>
            </w:r>
            <w:r w:rsidRPr="005E4CF3">
              <w:rPr>
                <w:rFonts w:ascii="Times New Roman" w:hAnsi="Times New Roman"/>
                <w:sz w:val="20"/>
                <w:szCs w:val="20"/>
                <w:lang w:eastAsia="ru-RU"/>
              </w:rPr>
              <w:br/>
            </w:r>
            <w:proofErr w:type="spellStart"/>
            <w:proofErr w:type="gramStart"/>
            <w:r w:rsidRPr="005E4CF3">
              <w:rPr>
                <w:rFonts w:ascii="Times New Roman" w:hAnsi="Times New Roman"/>
                <w:sz w:val="20"/>
                <w:szCs w:val="20"/>
                <w:lang w:eastAsia="ru-RU"/>
              </w:rPr>
              <w:t>п</w:t>
            </w:r>
            <w:proofErr w:type="spellEnd"/>
            <w:proofErr w:type="gramEnd"/>
            <w:r w:rsidRPr="005E4CF3">
              <w:rPr>
                <w:rFonts w:ascii="Times New Roman" w:hAnsi="Times New Roman"/>
                <w:sz w:val="20"/>
                <w:szCs w:val="20"/>
                <w:lang w:eastAsia="ru-RU"/>
              </w:rPr>
              <w:t>/</w:t>
            </w:r>
            <w:proofErr w:type="spellStart"/>
            <w:r w:rsidRPr="005E4CF3">
              <w:rPr>
                <w:rFonts w:ascii="Times New Roman" w:hAnsi="Times New Roman"/>
                <w:sz w:val="20"/>
                <w:szCs w:val="20"/>
                <w:lang w:eastAsia="ru-RU"/>
              </w:rPr>
              <w:t>п</w:t>
            </w:r>
            <w:proofErr w:type="spellEnd"/>
          </w:p>
        </w:tc>
        <w:tc>
          <w:tcPr>
            <w:tcW w:w="3374"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Наименование документа</w:t>
            </w:r>
          </w:p>
        </w:tc>
        <w:tc>
          <w:tcPr>
            <w:tcW w:w="1889"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Вид документа     </w:t>
            </w:r>
            <w:r w:rsidRPr="005E4CF3">
              <w:rPr>
                <w:rFonts w:ascii="Times New Roman" w:hAnsi="Times New Roman"/>
                <w:sz w:val="20"/>
                <w:lang w:eastAsia="ru-RU"/>
              </w:rPr>
              <w:t> </w:t>
            </w:r>
            <w:r w:rsidRPr="005E4CF3">
              <w:rPr>
                <w:rFonts w:ascii="Times New Roman" w:hAnsi="Times New Roman"/>
                <w:sz w:val="20"/>
                <w:szCs w:val="20"/>
                <w:lang w:eastAsia="ru-RU"/>
              </w:rPr>
              <w:br/>
              <w:t>(оригинал,  </w:t>
            </w:r>
            <w:r w:rsidRPr="005E4CF3">
              <w:rPr>
                <w:rFonts w:ascii="Times New Roman" w:hAnsi="Times New Roman"/>
                <w:sz w:val="20"/>
                <w:lang w:eastAsia="ru-RU"/>
              </w:rPr>
              <w:t> </w:t>
            </w:r>
            <w:r w:rsidRPr="005E4CF3">
              <w:rPr>
                <w:rFonts w:ascii="Times New Roman" w:hAnsi="Times New Roman"/>
                <w:sz w:val="20"/>
                <w:szCs w:val="20"/>
                <w:lang w:eastAsia="ru-RU"/>
              </w:rPr>
              <w:br/>
              <w:t>копия, ксерокопия) </w:t>
            </w:r>
          </w:p>
        </w:tc>
        <w:tc>
          <w:tcPr>
            <w:tcW w:w="2025"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Реквизиты    </w:t>
            </w:r>
            <w:r w:rsidRPr="005E4CF3">
              <w:rPr>
                <w:rFonts w:ascii="Times New Roman" w:hAnsi="Times New Roman"/>
                <w:sz w:val="20"/>
                <w:lang w:eastAsia="ru-RU"/>
              </w:rPr>
              <w:t> </w:t>
            </w:r>
            <w:r w:rsidRPr="005E4CF3">
              <w:rPr>
                <w:rFonts w:ascii="Times New Roman" w:hAnsi="Times New Roman"/>
                <w:sz w:val="20"/>
                <w:szCs w:val="20"/>
                <w:lang w:eastAsia="ru-RU"/>
              </w:rPr>
              <w:br/>
              <w:t>документа    </w:t>
            </w:r>
            <w:r w:rsidRPr="005E4CF3">
              <w:rPr>
                <w:rFonts w:ascii="Times New Roman" w:hAnsi="Times New Roman"/>
                <w:sz w:val="20"/>
                <w:lang w:eastAsia="ru-RU"/>
              </w:rPr>
              <w:t> </w:t>
            </w:r>
            <w:r w:rsidRPr="005E4CF3">
              <w:rPr>
                <w:rFonts w:ascii="Times New Roman" w:hAnsi="Times New Roman"/>
                <w:sz w:val="20"/>
                <w:szCs w:val="20"/>
                <w:lang w:eastAsia="ru-RU"/>
              </w:rPr>
              <w:br/>
              <w:t xml:space="preserve">(дата выдачи, №, кем </w:t>
            </w:r>
            <w:proofErr w:type="gramStart"/>
            <w:r w:rsidRPr="005E4CF3">
              <w:rPr>
                <w:rFonts w:ascii="Times New Roman" w:hAnsi="Times New Roman"/>
                <w:sz w:val="20"/>
                <w:szCs w:val="20"/>
                <w:lang w:eastAsia="ru-RU"/>
              </w:rPr>
              <w:t>выдан</w:t>
            </w:r>
            <w:proofErr w:type="gramEnd"/>
            <w:r w:rsidRPr="005E4CF3">
              <w:rPr>
                <w:rFonts w:ascii="Times New Roman" w:hAnsi="Times New Roman"/>
                <w:sz w:val="20"/>
                <w:szCs w:val="20"/>
                <w:lang w:eastAsia="ru-RU"/>
              </w:rPr>
              <w:t>, иное)   </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Количество</w:t>
            </w:r>
            <w:r w:rsidRPr="005E4CF3">
              <w:rPr>
                <w:rFonts w:ascii="Times New Roman" w:hAnsi="Times New Roman"/>
                <w:sz w:val="20"/>
                <w:szCs w:val="20"/>
                <w:lang w:eastAsia="ru-RU"/>
              </w:rPr>
              <w:br/>
              <w:t>листов      </w:t>
            </w:r>
          </w:p>
        </w:tc>
      </w:tr>
      <w:tr w:rsidR="00A9280F" w:rsidRPr="005E4CF3" w:rsidTr="000846C3">
        <w:trPr>
          <w:trHeight w:val="239"/>
        </w:trPr>
        <w:tc>
          <w:tcPr>
            <w:tcW w:w="540"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3374"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889"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2025"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564" w:type="dxa"/>
            <w:tcBorders>
              <w:left w:val="single" w:sz="8" w:space="0" w:color="000000"/>
              <w:bottom w:val="single" w:sz="8" w:space="0" w:color="000000"/>
              <w:right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r>
      <w:tr w:rsidR="00A9280F" w:rsidRPr="005E4CF3" w:rsidTr="000846C3">
        <w:trPr>
          <w:trHeight w:val="720"/>
        </w:trPr>
        <w:tc>
          <w:tcPr>
            <w:tcW w:w="540"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3374"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889"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2025"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564" w:type="dxa"/>
            <w:tcBorders>
              <w:left w:val="single" w:sz="8" w:space="0" w:color="000000"/>
              <w:bottom w:val="single" w:sz="8" w:space="0" w:color="000000"/>
              <w:right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r>
    </w:tbl>
    <w:p w:rsidR="00A9280F" w:rsidRPr="005E4CF3" w:rsidRDefault="00A9280F" w:rsidP="00A9280F">
      <w:pPr>
        <w:shd w:val="clear" w:color="auto" w:fill="FFFFFF"/>
        <w:spacing w:before="100" w:beforeAutospacing="1" w:after="199" w:line="240" w:lineRule="auto"/>
        <w:jc w:val="both"/>
        <w:rPr>
          <w:rFonts w:ascii="Times New Roman" w:hAnsi="Times New Roman"/>
          <w:color w:val="000000"/>
          <w:lang w:eastAsia="ru-RU"/>
        </w:rPr>
      </w:pPr>
      <w:r w:rsidRPr="005E4CF3">
        <w:rPr>
          <w:rFonts w:ascii="Times New Roman" w:hAnsi="Times New Roman"/>
          <w:color w:val="000000"/>
          <w:lang w:eastAsia="ru-RU"/>
        </w:rPr>
        <w:t> </w:t>
      </w:r>
    </w:p>
    <w:p w:rsidR="00A9280F" w:rsidRPr="005E4CF3" w:rsidRDefault="00A9280F" w:rsidP="00A9280F">
      <w:pPr>
        <w:shd w:val="clear" w:color="auto" w:fill="FFFFFF"/>
        <w:spacing w:before="100" w:beforeAutospacing="1" w:after="199" w:line="240" w:lineRule="auto"/>
        <w:jc w:val="both"/>
        <w:rPr>
          <w:rFonts w:ascii="Times New Roman" w:hAnsi="Times New Roman"/>
          <w:color w:val="000000"/>
          <w:sz w:val="20"/>
          <w:szCs w:val="20"/>
          <w:lang w:eastAsia="ru-RU"/>
        </w:rPr>
      </w:pPr>
      <w:r w:rsidRPr="005E4CF3">
        <w:rPr>
          <w:rFonts w:ascii="Times New Roman" w:hAnsi="Times New Roman"/>
          <w:color w:val="000000"/>
          <w:sz w:val="20"/>
          <w:szCs w:val="20"/>
          <w:lang w:eastAsia="ru-RU"/>
        </w:rPr>
        <w:t>Всего принято _______________ документов на _____________ листах.</w:t>
      </w:r>
    </w:p>
    <w:p w:rsidR="00A9280F" w:rsidRPr="005E4CF3" w:rsidRDefault="00A9280F" w:rsidP="00A9280F">
      <w:pPr>
        <w:shd w:val="clear" w:color="auto" w:fill="FFFFFF"/>
        <w:spacing w:before="100" w:beforeAutospacing="1" w:after="100" w:afterAutospacing="1" w:line="240" w:lineRule="auto"/>
        <w:jc w:val="both"/>
        <w:rPr>
          <w:rFonts w:ascii="Times New Roman" w:hAnsi="Times New Roman"/>
          <w:color w:val="000000"/>
          <w:sz w:val="20"/>
          <w:szCs w:val="20"/>
          <w:lang w:eastAsia="ru-RU"/>
        </w:rPr>
      </w:pPr>
      <w:r w:rsidRPr="005E4CF3">
        <w:rPr>
          <w:rFonts w:ascii="Times New Roman" w:hAnsi="Times New Roman"/>
          <w:color w:val="000000"/>
          <w:sz w:val="20"/>
          <w:szCs w:val="20"/>
          <w:lang w:eastAsia="ru-RU"/>
        </w:rPr>
        <w:t>Документы передал: ____________     ____________     _________________20___ года</w:t>
      </w:r>
    </w:p>
    <w:p w:rsidR="00A9280F" w:rsidRPr="005E4CF3" w:rsidRDefault="00A9280F" w:rsidP="00A9280F">
      <w:pPr>
        <w:shd w:val="clear" w:color="auto" w:fill="FFFFFF"/>
        <w:spacing w:before="100" w:beforeAutospacing="1" w:after="100" w:afterAutospacing="1" w:line="240" w:lineRule="auto"/>
        <w:ind w:firstLine="707"/>
        <w:jc w:val="both"/>
        <w:rPr>
          <w:rFonts w:ascii="Times New Roman" w:hAnsi="Times New Roman"/>
          <w:color w:val="000000"/>
          <w:sz w:val="20"/>
          <w:szCs w:val="20"/>
          <w:lang w:eastAsia="ru-RU"/>
        </w:rPr>
      </w:pPr>
      <w:r w:rsidRPr="005E4CF3">
        <w:rPr>
          <w:rFonts w:ascii="Times New Roman" w:hAnsi="Times New Roman"/>
          <w:color w:val="000000"/>
          <w:sz w:val="15"/>
          <w:vertAlign w:val="superscript"/>
          <w:lang w:eastAsia="ru-RU"/>
        </w:rPr>
        <w:t>( подпись)                              (Ф.И.О.)        </w:t>
      </w:r>
    </w:p>
    <w:p w:rsidR="00A9280F" w:rsidRPr="005E4CF3" w:rsidRDefault="00A9280F" w:rsidP="00A9280F">
      <w:pPr>
        <w:shd w:val="clear" w:color="auto" w:fill="FFFFFF"/>
        <w:spacing w:before="100" w:beforeAutospacing="1" w:after="100" w:afterAutospacing="1" w:line="240" w:lineRule="auto"/>
        <w:jc w:val="both"/>
        <w:rPr>
          <w:rFonts w:ascii="Times New Roman" w:hAnsi="Times New Roman"/>
          <w:color w:val="000000"/>
          <w:sz w:val="20"/>
          <w:szCs w:val="20"/>
          <w:lang w:eastAsia="ru-RU"/>
        </w:rPr>
      </w:pPr>
      <w:r w:rsidRPr="005E4CF3">
        <w:rPr>
          <w:rFonts w:ascii="Times New Roman" w:hAnsi="Times New Roman"/>
          <w:color w:val="000000"/>
          <w:sz w:val="20"/>
          <w:szCs w:val="20"/>
          <w:lang w:eastAsia="ru-RU"/>
        </w:rPr>
        <w:t>Документы принял: ____________             ____________       _________________20___ года</w:t>
      </w:r>
    </w:p>
    <w:p w:rsidR="00A9280F" w:rsidRPr="005E4CF3" w:rsidRDefault="00A9280F" w:rsidP="00A9280F">
      <w:pPr>
        <w:shd w:val="clear" w:color="auto" w:fill="FFFFFF"/>
        <w:spacing w:before="100" w:beforeAutospacing="1" w:after="100" w:afterAutospacing="1" w:line="240" w:lineRule="auto"/>
        <w:ind w:firstLine="707"/>
        <w:jc w:val="both"/>
        <w:rPr>
          <w:rFonts w:ascii="Times New Roman" w:hAnsi="Times New Roman"/>
          <w:color w:val="000000"/>
          <w:sz w:val="20"/>
          <w:szCs w:val="20"/>
          <w:lang w:eastAsia="ru-RU"/>
        </w:rPr>
      </w:pPr>
      <w:r w:rsidRPr="005E4CF3">
        <w:rPr>
          <w:rFonts w:ascii="Times New Roman" w:hAnsi="Times New Roman"/>
          <w:color w:val="000000"/>
          <w:sz w:val="15"/>
          <w:vertAlign w:val="superscript"/>
          <w:lang w:eastAsia="ru-RU"/>
        </w:rPr>
        <w:t> (подпись)                            (Ф.И.О.)    </w:t>
      </w:r>
    </w:p>
    <w:p w:rsidR="00A9280F" w:rsidRPr="005E4CF3" w:rsidRDefault="00A9280F" w:rsidP="00A9280F">
      <w:pPr>
        <w:shd w:val="clear" w:color="auto" w:fill="FFFFFF"/>
        <w:spacing w:before="100" w:beforeAutospacing="1" w:after="100" w:afterAutospacing="1" w:line="240" w:lineRule="auto"/>
        <w:rPr>
          <w:rFonts w:ascii="Times New Roman" w:hAnsi="Times New Roman"/>
          <w:color w:val="000000"/>
          <w:sz w:val="24"/>
          <w:szCs w:val="24"/>
          <w:lang w:eastAsia="ru-RU"/>
        </w:rPr>
      </w:pPr>
      <w:r w:rsidRPr="005E4CF3">
        <w:rPr>
          <w:rFonts w:ascii="Times New Roman" w:hAnsi="Times New Roman"/>
          <w:color w:val="000000"/>
          <w:sz w:val="24"/>
          <w:szCs w:val="24"/>
          <w:lang w:eastAsia="ru-RU"/>
        </w:rPr>
        <w:t xml:space="preserve">Срок </w:t>
      </w:r>
      <w:proofErr w:type="gramStart"/>
      <w:r w:rsidRPr="005E4CF3">
        <w:rPr>
          <w:rFonts w:ascii="Times New Roman" w:hAnsi="Times New Roman"/>
          <w:color w:val="000000"/>
          <w:sz w:val="24"/>
          <w:szCs w:val="24"/>
          <w:lang w:eastAsia="ru-RU"/>
        </w:rPr>
        <w:t>получения согласования схемы движения транспорта</w:t>
      </w:r>
      <w:proofErr w:type="gramEnd"/>
      <w:r w:rsidRPr="005E4CF3">
        <w:rPr>
          <w:rFonts w:ascii="Times New Roman" w:hAnsi="Times New Roman"/>
          <w:color w:val="000000"/>
          <w:sz w:val="24"/>
          <w:szCs w:val="24"/>
          <w:lang w:eastAsia="ru-RU"/>
        </w:rPr>
        <w:t xml:space="preserve"> и пешеходов на период </w:t>
      </w:r>
      <w:r>
        <w:rPr>
          <w:rFonts w:ascii="Times New Roman" w:hAnsi="Times New Roman"/>
          <w:color w:val="000000"/>
          <w:sz w:val="24"/>
          <w:szCs w:val="24"/>
          <w:lang w:eastAsia="ru-RU"/>
        </w:rPr>
        <w:t>проведения работ на проезжей части _____________________</w:t>
      </w:r>
    </w:p>
    <w:p w:rsidR="009C5A85" w:rsidRPr="00742064" w:rsidRDefault="00A9280F" w:rsidP="00742064">
      <w:pPr>
        <w:shd w:val="clear" w:color="auto" w:fill="FFFFFF"/>
        <w:spacing w:before="100" w:beforeAutospacing="1" w:after="100" w:afterAutospacing="1" w:line="240" w:lineRule="auto"/>
        <w:rPr>
          <w:rFonts w:ascii="Times New Roman" w:hAnsi="Times New Roman"/>
          <w:color w:val="000000"/>
          <w:sz w:val="24"/>
          <w:szCs w:val="24"/>
          <w:lang w:eastAsia="ru-RU"/>
        </w:rPr>
      </w:pPr>
      <w:r w:rsidRPr="005E4CF3">
        <w:rPr>
          <w:rFonts w:ascii="Times New Roman" w:hAnsi="Times New Roman"/>
          <w:color w:val="000000"/>
          <w:sz w:val="24"/>
          <w:szCs w:val="24"/>
          <w:lang w:eastAsia="ru-RU"/>
        </w:rPr>
        <w:lastRenderedPageBreak/>
        <w:t>Отказ (причина отказа)______________________________________________________________________________________________________________________________</w:t>
      </w:r>
    </w:p>
    <w:p w:rsidR="009C5A85" w:rsidRPr="005E4CF3"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sectPr w:rsidR="009C5A85" w:rsidRPr="005E4CF3" w:rsidSect="007B7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C656163"/>
    <w:multiLevelType w:val="hybridMultilevel"/>
    <w:tmpl w:val="F79CDB4C"/>
    <w:lvl w:ilvl="0" w:tplc="C1BE161E">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5784"/>
    <w:rsid w:val="00000D04"/>
    <w:rsid w:val="0000668F"/>
    <w:rsid w:val="00011F35"/>
    <w:rsid w:val="0001484B"/>
    <w:rsid w:val="00023548"/>
    <w:rsid w:val="00024264"/>
    <w:rsid w:val="00032343"/>
    <w:rsid w:val="000361EA"/>
    <w:rsid w:val="000429EF"/>
    <w:rsid w:val="00051D73"/>
    <w:rsid w:val="00055784"/>
    <w:rsid w:val="00056086"/>
    <w:rsid w:val="000608BF"/>
    <w:rsid w:val="0006107E"/>
    <w:rsid w:val="00070713"/>
    <w:rsid w:val="00070DB2"/>
    <w:rsid w:val="00070FC8"/>
    <w:rsid w:val="00071B39"/>
    <w:rsid w:val="00071F55"/>
    <w:rsid w:val="0007239E"/>
    <w:rsid w:val="00080704"/>
    <w:rsid w:val="00081384"/>
    <w:rsid w:val="00082CB9"/>
    <w:rsid w:val="00083AC3"/>
    <w:rsid w:val="00083C07"/>
    <w:rsid w:val="000846C3"/>
    <w:rsid w:val="000968FD"/>
    <w:rsid w:val="000A176B"/>
    <w:rsid w:val="000A2A9F"/>
    <w:rsid w:val="000A747C"/>
    <w:rsid w:val="000A7C0C"/>
    <w:rsid w:val="000B339E"/>
    <w:rsid w:val="000B34E4"/>
    <w:rsid w:val="000B408E"/>
    <w:rsid w:val="000B64F7"/>
    <w:rsid w:val="000C2026"/>
    <w:rsid w:val="000C3994"/>
    <w:rsid w:val="000C5F4E"/>
    <w:rsid w:val="000C6A41"/>
    <w:rsid w:val="000D26D2"/>
    <w:rsid w:val="000D47C4"/>
    <w:rsid w:val="000D56B7"/>
    <w:rsid w:val="000D64CA"/>
    <w:rsid w:val="000E04C6"/>
    <w:rsid w:val="000E0C48"/>
    <w:rsid w:val="000E3ACE"/>
    <w:rsid w:val="000E3E8D"/>
    <w:rsid w:val="000E5604"/>
    <w:rsid w:val="000F081B"/>
    <w:rsid w:val="000F3789"/>
    <w:rsid w:val="00101E5A"/>
    <w:rsid w:val="001027C4"/>
    <w:rsid w:val="00104BA1"/>
    <w:rsid w:val="00113B4B"/>
    <w:rsid w:val="00115F2D"/>
    <w:rsid w:val="00121D5D"/>
    <w:rsid w:val="001231CC"/>
    <w:rsid w:val="00123858"/>
    <w:rsid w:val="00126CC8"/>
    <w:rsid w:val="00127B4A"/>
    <w:rsid w:val="00131F92"/>
    <w:rsid w:val="0013280F"/>
    <w:rsid w:val="00134566"/>
    <w:rsid w:val="00137838"/>
    <w:rsid w:val="00140748"/>
    <w:rsid w:val="0014112B"/>
    <w:rsid w:val="00141725"/>
    <w:rsid w:val="00147162"/>
    <w:rsid w:val="001561C4"/>
    <w:rsid w:val="00163445"/>
    <w:rsid w:val="0016714A"/>
    <w:rsid w:val="00170F68"/>
    <w:rsid w:val="00171B5A"/>
    <w:rsid w:val="00173D9A"/>
    <w:rsid w:val="001816BA"/>
    <w:rsid w:val="00192C55"/>
    <w:rsid w:val="00195CB6"/>
    <w:rsid w:val="001A1F51"/>
    <w:rsid w:val="001A2FF5"/>
    <w:rsid w:val="001A7D61"/>
    <w:rsid w:val="001B1F4A"/>
    <w:rsid w:val="001B3D41"/>
    <w:rsid w:val="001C0DE9"/>
    <w:rsid w:val="001C218A"/>
    <w:rsid w:val="001C3F24"/>
    <w:rsid w:val="001C3FA2"/>
    <w:rsid w:val="001C5BBC"/>
    <w:rsid w:val="001C5C7E"/>
    <w:rsid w:val="001D12B2"/>
    <w:rsid w:val="001D20DC"/>
    <w:rsid w:val="001D4F66"/>
    <w:rsid w:val="001E2123"/>
    <w:rsid w:val="001E2166"/>
    <w:rsid w:val="001E3660"/>
    <w:rsid w:val="001E6F0E"/>
    <w:rsid w:val="001F0DF5"/>
    <w:rsid w:val="001F55CF"/>
    <w:rsid w:val="001F7EAA"/>
    <w:rsid w:val="0020507E"/>
    <w:rsid w:val="00213A55"/>
    <w:rsid w:val="00217774"/>
    <w:rsid w:val="0022221E"/>
    <w:rsid w:val="00223834"/>
    <w:rsid w:val="00224FB8"/>
    <w:rsid w:val="00226067"/>
    <w:rsid w:val="00237A7B"/>
    <w:rsid w:val="002400C1"/>
    <w:rsid w:val="00241623"/>
    <w:rsid w:val="002519DF"/>
    <w:rsid w:val="002533C7"/>
    <w:rsid w:val="002533EB"/>
    <w:rsid w:val="0025356B"/>
    <w:rsid w:val="00254BCB"/>
    <w:rsid w:val="00256B3E"/>
    <w:rsid w:val="0026138F"/>
    <w:rsid w:val="002764FA"/>
    <w:rsid w:val="00276A21"/>
    <w:rsid w:val="00287E10"/>
    <w:rsid w:val="00294685"/>
    <w:rsid w:val="00296CBF"/>
    <w:rsid w:val="002B25A1"/>
    <w:rsid w:val="002C041B"/>
    <w:rsid w:val="002C39D3"/>
    <w:rsid w:val="002D3F8C"/>
    <w:rsid w:val="002D4E44"/>
    <w:rsid w:val="002D72D9"/>
    <w:rsid w:val="002D7361"/>
    <w:rsid w:val="002E0FFF"/>
    <w:rsid w:val="002E4A9F"/>
    <w:rsid w:val="002E5400"/>
    <w:rsid w:val="002E67E7"/>
    <w:rsid w:val="002F2387"/>
    <w:rsid w:val="002F63C0"/>
    <w:rsid w:val="00300C8B"/>
    <w:rsid w:val="0030316B"/>
    <w:rsid w:val="003034FF"/>
    <w:rsid w:val="00304FD4"/>
    <w:rsid w:val="00307075"/>
    <w:rsid w:val="00311E12"/>
    <w:rsid w:val="00315A45"/>
    <w:rsid w:val="00331EA4"/>
    <w:rsid w:val="003351E7"/>
    <w:rsid w:val="003371F3"/>
    <w:rsid w:val="003424C2"/>
    <w:rsid w:val="00342FE8"/>
    <w:rsid w:val="00357A05"/>
    <w:rsid w:val="003638C6"/>
    <w:rsid w:val="0037070D"/>
    <w:rsid w:val="0037754A"/>
    <w:rsid w:val="00377917"/>
    <w:rsid w:val="0038376A"/>
    <w:rsid w:val="0039011D"/>
    <w:rsid w:val="003909AF"/>
    <w:rsid w:val="00393023"/>
    <w:rsid w:val="003936A1"/>
    <w:rsid w:val="00394AEC"/>
    <w:rsid w:val="00396C28"/>
    <w:rsid w:val="003A1C49"/>
    <w:rsid w:val="003A2AFB"/>
    <w:rsid w:val="003A770B"/>
    <w:rsid w:val="003A7CA3"/>
    <w:rsid w:val="003B0A50"/>
    <w:rsid w:val="003B4D96"/>
    <w:rsid w:val="003B686E"/>
    <w:rsid w:val="003C00A2"/>
    <w:rsid w:val="003C7111"/>
    <w:rsid w:val="003D6F33"/>
    <w:rsid w:val="003D723C"/>
    <w:rsid w:val="003E1AC3"/>
    <w:rsid w:val="003E23B0"/>
    <w:rsid w:val="003E4CF0"/>
    <w:rsid w:val="003E6D54"/>
    <w:rsid w:val="003F24AF"/>
    <w:rsid w:val="004003B2"/>
    <w:rsid w:val="004004D6"/>
    <w:rsid w:val="0040241B"/>
    <w:rsid w:val="0040532B"/>
    <w:rsid w:val="004101EB"/>
    <w:rsid w:val="00415570"/>
    <w:rsid w:val="00417A99"/>
    <w:rsid w:val="00422FDD"/>
    <w:rsid w:val="004232F0"/>
    <w:rsid w:val="0042366E"/>
    <w:rsid w:val="00426B79"/>
    <w:rsid w:val="004272BE"/>
    <w:rsid w:val="0043329F"/>
    <w:rsid w:val="00434662"/>
    <w:rsid w:val="00434C5B"/>
    <w:rsid w:val="00436847"/>
    <w:rsid w:val="00436A7F"/>
    <w:rsid w:val="00437D9C"/>
    <w:rsid w:val="00442075"/>
    <w:rsid w:val="004441A2"/>
    <w:rsid w:val="00457C54"/>
    <w:rsid w:val="00466915"/>
    <w:rsid w:val="0047117C"/>
    <w:rsid w:val="00482917"/>
    <w:rsid w:val="004A252B"/>
    <w:rsid w:val="004A2D1B"/>
    <w:rsid w:val="004A6517"/>
    <w:rsid w:val="004B1577"/>
    <w:rsid w:val="004C6C74"/>
    <w:rsid w:val="004C7942"/>
    <w:rsid w:val="004D090E"/>
    <w:rsid w:val="004D6071"/>
    <w:rsid w:val="004E3C1C"/>
    <w:rsid w:val="004E6D93"/>
    <w:rsid w:val="004F2E8E"/>
    <w:rsid w:val="004F4199"/>
    <w:rsid w:val="004F5069"/>
    <w:rsid w:val="00500439"/>
    <w:rsid w:val="00500DCB"/>
    <w:rsid w:val="005013E9"/>
    <w:rsid w:val="00505B11"/>
    <w:rsid w:val="005061A8"/>
    <w:rsid w:val="005245A7"/>
    <w:rsid w:val="005250AC"/>
    <w:rsid w:val="00530363"/>
    <w:rsid w:val="00531D03"/>
    <w:rsid w:val="00534594"/>
    <w:rsid w:val="00534E8B"/>
    <w:rsid w:val="00541447"/>
    <w:rsid w:val="00555B58"/>
    <w:rsid w:val="005576C4"/>
    <w:rsid w:val="00572E0F"/>
    <w:rsid w:val="00575533"/>
    <w:rsid w:val="0057672E"/>
    <w:rsid w:val="00580B8F"/>
    <w:rsid w:val="00586BB0"/>
    <w:rsid w:val="00593DC1"/>
    <w:rsid w:val="00594F9E"/>
    <w:rsid w:val="005A367D"/>
    <w:rsid w:val="005B7928"/>
    <w:rsid w:val="005C6256"/>
    <w:rsid w:val="005C7649"/>
    <w:rsid w:val="005D024A"/>
    <w:rsid w:val="005D02D1"/>
    <w:rsid w:val="005D1C71"/>
    <w:rsid w:val="005D32B7"/>
    <w:rsid w:val="005D409E"/>
    <w:rsid w:val="005D50E1"/>
    <w:rsid w:val="005D5CC6"/>
    <w:rsid w:val="005D61B5"/>
    <w:rsid w:val="005D7316"/>
    <w:rsid w:val="005E199E"/>
    <w:rsid w:val="005E2DE1"/>
    <w:rsid w:val="005E4CF3"/>
    <w:rsid w:val="005E72A2"/>
    <w:rsid w:val="005F3683"/>
    <w:rsid w:val="005F3E0B"/>
    <w:rsid w:val="005F48FE"/>
    <w:rsid w:val="005F6426"/>
    <w:rsid w:val="005F64EF"/>
    <w:rsid w:val="005F7FD7"/>
    <w:rsid w:val="00611FFC"/>
    <w:rsid w:val="0061433A"/>
    <w:rsid w:val="00622AD5"/>
    <w:rsid w:val="006230B1"/>
    <w:rsid w:val="0062317E"/>
    <w:rsid w:val="00623E41"/>
    <w:rsid w:val="00625881"/>
    <w:rsid w:val="00635A10"/>
    <w:rsid w:val="00636519"/>
    <w:rsid w:val="00637C7D"/>
    <w:rsid w:val="00640ADA"/>
    <w:rsid w:val="006414AF"/>
    <w:rsid w:val="00645462"/>
    <w:rsid w:val="00647EDC"/>
    <w:rsid w:val="006500EB"/>
    <w:rsid w:val="00655D77"/>
    <w:rsid w:val="00657612"/>
    <w:rsid w:val="00663418"/>
    <w:rsid w:val="00664CB2"/>
    <w:rsid w:val="00670311"/>
    <w:rsid w:val="0067385B"/>
    <w:rsid w:val="00673D96"/>
    <w:rsid w:val="006742CD"/>
    <w:rsid w:val="00677BC3"/>
    <w:rsid w:val="00681747"/>
    <w:rsid w:val="00682B09"/>
    <w:rsid w:val="0069284A"/>
    <w:rsid w:val="006930CA"/>
    <w:rsid w:val="00696226"/>
    <w:rsid w:val="00696E2C"/>
    <w:rsid w:val="00697D44"/>
    <w:rsid w:val="006A001B"/>
    <w:rsid w:val="006A0EB0"/>
    <w:rsid w:val="006A2140"/>
    <w:rsid w:val="006A3176"/>
    <w:rsid w:val="006A4FEA"/>
    <w:rsid w:val="006A5BF5"/>
    <w:rsid w:val="006B0C43"/>
    <w:rsid w:val="006B76D3"/>
    <w:rsid w:val="006C15DF"/>
    <w:rsid w:val="006C3F57"/>
    <w:rsid w:val="006D12D6"/>
    <w:rsid w:val="006D22B3"/>
    <w:rsid w:val="006D7540"/>
    <w:rsid w:val="006E01F7"/>
    <w:rsid w:val="006E6814"/>
    <w:rsid w:val="006F0A23"/>
    <w:rsid w:val="006F213C"/>
    <w:rsid w:val="006F24CE"/>
    <w:rsid w:val="006F4E1C"/>
    <w:rsid w:val="00703631"/>
    <w:rsid w:val="00704421"/>
    <w:rsid w:val="00704D3A"/>
    <w:rsid w:val="00706647"/>
    <w:rsid w:val="0070683C"/>
    <w:rsid w:val="007116FB"/>
    <w:rsid w:val="007143DD"/>
    <w:rsid w:val="00714565"/>
    <w:rsid w:val="00721E2E"/>
    <w:rsid w:val="007225E9"/>
    <w:rsid w:val="007273A4"/>
    <w:rsid w:val="00733737"/>
    <w:rsid w:val="00733AA9"/>
    <w:rsid w:val="007378EF"/>
    <w:rsid w:val="00740702"/>
    <w:rsid w:val="00742064"/>
    <w:rsid w:val="00743D93"/>
    <w:rsid w:val="007460A2"/>
    <w:rsid w:val="0074764A"/>
    <w:rsid w:val="00755171"/>
    <w:rsid w:val="0076115E"/>
    <w:rsid w:val="00761AAF"/>
    <w:rsid w:val="007646C7"/>
    <w:rsid w:val="007732BC"/>
    <w:rsid w:val="007801CB"/>
    <w:rsid w:val="00781D43"/>
    <w:rsid w:val="00794987"/>
    <w:rsid w:val="00794E36"/>
    <w:rsid w:val="00796642"/>
    <w:rsid w:val="007A0E7F"/>
    <w:rsid w:val="007A0EE0"/>
    <w:rsid w:val="007A1830"/>
    <w:rsid w:val="007A3E54"/>
    <w:rsid w:val="007A66E5"/>
    <w:rsid w:val="007A7C90"/>
    <w:rsid w:val="007A7CAF"/>
    <w:rsid w:val="007B3D1A"/>
    <w:rsid w:val="007B7CBB"/>
    <w:rsid w:val="007C5CB3"/>
    <w:rsid w:val="007D1695"/>
    <w:rsid w:val="007D3A6F"/>
    <w:rsid w:val="007D3AD1"/>
    <w:rsid w:val="007D43F9"/>
    <w:rsid w:val="007E4CB2"/>
    <w:rsid w:val="007E6CC5"/>
    <w:rsid w:val="007F2190"/>
    <w:rsid w:val="007F477B"/>
    <w:rsid w:val="007F5A5C"/>
    <w:rsid w:val="007F77F8"/>
    <w:rsid w:val="00803483"/>
    <w:rsid w:val="00805E23"/>
    <w:rsid w:val="008066E0"/>
    <w:rsid w:val="008066EB"/>
    <w:rsid w:val="00810A58"/>
    <w:rsid w:val="0081261C"/>
    <w:rsid w:val="0081310B"/>
    <w:rsid w:val="008144C9"/>
    <w:rsid w:val="00821784"/>
    <w:rsid w:val="008236F7"/>
    <w:rsid w:val="00833E92"/>
    <w:rsid w:val="008345DC"/>
    <w:rsid w:val="00837831"/>
    <w:rsid w:val="008401A2"/>
    <w:rsid w:val="00841DB2"/>
    <w:rsid w:val="00854F8E"/>
    <w:rsid w:val="008615C9"/>
    <w:rsid w:val="008663EC"/>
    <w:rsid w:val="00866F71"/>
    <w:rsid w:val="00867BAA"/>
    <w:rsid w:val="00870736"/>
    <w:rsid w:val="00875CBB"/>
    <w:rsid w:val="00880F8A"/>
    <w:rsid w:val="00885589"/>
    <w:rsid w:val="0088566E"/>
    <w:rsid w:val="0089021B"/>
    <w:rsid w:val="008915E3"/>
    <w:rsid w:val="008969F5"/>
    <w:rsid w:val="00896F55"/>
    <w:rsid w:val="008970E2"/>
    <w:rsid w:val="00897875"/>
    <w:rsid w:val="008A0137"/>
    <w:rsid w:val="008A0253"/>
    <w:rsid w:val="008A0C20"/>
    <w:rsid w:val="008A51FC"/>
    <w:rsid w:val="008A7CF2"/>
    <w:rsid w:val="008B1055"/>
    <w:rsid w:val="008B1209"/>
    <w:rsid w:val="008B44CB"/>
    <w:rsid w:val="008B51DD"/>
    <w:rsid w:val="008B64A9"/>
    <w:rsid w:val="008C1110"/>
    <w:rsid w:val="008C5F17"/>
    <w:rsid w:val="008C7B6C"/>
    <w:rsid w:val="008D00F7"/>
    <w:rsid w:val="008D035C"/>
    <w:rsid w:val="008D384F"/>
    <w:rsid w:val="008D51F7"/>
    <w:rsid w:val="008D70E2"/>
    <w:rsid w:val="008D7DD0"/>
    <w:rsid w:val="008E16DD"/>
    <w:rsid w:val="008E53C0"/>
    <w:rsid w:val="008F053C"/>
    <w:rsid w:val="008F0A61"/>
    <w:rsid w:val="008F3924"/>
    <w:rsid w:val="008F7A62"/>
    <w:rsid w:val="0091004E"/>
    <w:rsid w:val="009105DB"/>
    <w:rsid w:val="00911647"/>
    <w:rsid w:val="00914CFB"/>
    <w:rsid w:val="0091690A"/>
    <w:rsid w:val="009207D9"/>
    <w:rsid w:val="0092124C"/>
    <w:rsid w:val="00921B1F"/>
    <w:rsid w:val="009225EA"/>
    <w:rsid w:val="00923EFD"/>
    <w:rsid w:val="009253C4"/>
    <w:rsid w:val="00931E31"/>
    <w:rsid w:val="009322C5"/>
    <w:rsid w:val="0094048E"/>
    <w:rsid w:val="00944835"/>
    <w:rsid w:val="00944A00"/>
    <w:rsid w:val="00945699"/>
    <w:rsid w:val="0095111D"/>
    <w:rsid w:val="00960C45"/>
    <w:rsid w:val="00962AA2"/>
    <w:rsid w:val="009663FE"/>
    <w:rsid w:val="009716E0"/>
    <w:rsid w:val="00974915"/>
    <w:rsid w:val="0098167C"/>
    <w:rsid w:val="00984EE6"/>
    <w:rsid w:val="00986568"/>
    <w:rsid w:val="00986F98"/>
    <w:rsid w:val="00990842"/>
    <w:rsid w:val="00991657"/>
    <w:rsid w:val="0099367E"/>
    <w:rsid w:val="009B1204"/>
    <w:rsid w:val="009B1EE4"/>
    <w:rsid w:val="009B3DCB"/>
    <w:rsid w:val="009B4877"/>
    <w:rsid w:val="009B693E"/>
    <w:rsid w:val="009B70CA"/>
    <w:rsid w:val="009B767B"/>
    <w:rsid w:val="009C0728"/>
    <w:rsid w:val="009C20DB"/>
    <w:rsid w:val="009C5A85"/>
    <w:rsid w:val="009C6691"/>
    <w:rsid w:val="009D046C"/>
    <w:rsid w:val="009D5608"/>
    <w:rsid w:val="009E1C30"/>
    <w:rsid w:val="009E1C8D"/>
    <w:rsid w:val="009E3D5E"/>
    <w:rsid w:val="009E71F5"/>
    <w:rsid w:val="009F2644"/>
    <w:rsid w:val="009F692B"/>
    <w:rsid w:val="00A01344"/>
    <w:rsid w:val="00A04832"/>
    <w:rsid w:val="00A24F31"/>
    <w:rsid w:val="00A32CD5"/>
    <w:rsid w:val="00A4741D"/>
    <w:rsid w:val="00A53723"/>
    <w:rsid w:val="00A5761C"/>
    <w:rsid w:val="00A57D9D"/>
    <w:rsid w:val="00A62EE3"/>
    <w:rsid w:val="00A6391C"/>
    <w:rsid w:val="00A67988"/>
    <w:rsid w:val="00A72B5A"/>
    <w:rsid w:val="00A72DC3"/>
    <w:rsid w:val="00A73A9C"/>
    <w:rsid w:val="00A73CC4"/>
    <w:rsid w:val="00A80E03"/>
    <w:rsid w:val="00A85530"/>
    <w:rsid w:val="00A9280F"/>
    <w:rsid w:val="00A93112"/>
    <w:rsid w:val="00A95E23"/>
    <w:rsid w:val="00A96392"/>
    <w:rsid w:val="00AA2499"/>
    <w:rsid w:val="00AA3ABC"/>
    <w:rsid w:val="00AA49AC"/>
    <w:rsid w:val="00AA5774"/>
    <w:rsid w:val="00AA5E44"/>
    <w:rsid w:val="00AA64D1"/>
    <w:rsid w:val="00AA7268"/>
    <w:rsid w:val="00AB1E14"/>
    <w:rsid w:val="00AB20F2"/>
    <w:rsid w:val="00AB67DD"/>
    <w:rsid w:val="00AB7C87"/>
    <w:rsid w:val="00AC498E"/>
    <w:rsid w:val="00AC5DF2"/>
    <w:rsid w:val="00AC7BCA"/>
    <w:rsid w:val="00AD2C7D"/>
    <w:rsid w:val="00AE70FD"/>
    <w:rsid w:val="00AE78B9"/>
    <w:rsid w:val="00AF309F"/>
    <w:rsid w:val="00AF5062"/>
    <w:rsid w:val="00AF59A2"/>
    <w:rsid w:val="00AF7841"/>
    <w:rsid w:val="00AF78EF"/>
    <w:rsid w:val="00B02575"/>
    <w:rsid w:val="00B03EE8"/>
    <w:rsid w:val="00B05E5D"/>
    <w:rsid w:val="00B07FE3"/>
    <w:rsid w:val="00B108D0"/>
    <w:rsid w:val="00B17F89"/>
    <w:rsid w:val="00B25F4A"/>
    <w:rsid w:val="00B27029"/>
    <w:rsid w:val="00B31029"/>
    <w:rsid w:val="00B34622"/>
    <w:rsid w:val="00B37590"/>
    <w:rsid w:val="00B4004C"/>
    <w:rsid w:val="00B42C53"/>
    <w:rsid w:val="00B56728"/>
    <w:rsid w:val="00B56CC5"/>
    <w:rsid w:val="00B57F45"/>
    <w:rsid w:val="00B628C8"/>
    <w:rsid w:val="00B66544"/>
    <w:rsid w:val="00B72BB3"/>
    <w:rsid w:val="00B756AC"/>
    <w:rsid w:val="00B91395"/>
    <w:rsid w:val="00B9304C"/>
    <w:rsid w:val="00B9309C"/>
    <w:rsid w:val="00B935AA"/>
    <w:rsid w:val="00B93690"/>
    <w:rsid w:val="00B964B4"/>
    <w:rsid w:val="00B97083"/>
    <w:rsid w:val="00B9797D"/>
    <w:rsid w:val="00BA345A"/>
    <w:rsid w:val="00BA3D19"/>
    <w:rsid w:val="00BA489A"/>
    <w:rsid w:val="00BA4F5B"/>
    <w:rsid w:val="00BA5CF3"/>
    <w:rsid w:val="00BA6AE1"/>
    <w:rsid w:val="00BB3599"/>
    <w:rsid w:val="00BB4209"/>
    <w:rsid w:val="00BC464F"/>
    <w:rsid w:val="00BD151E"/>
    <w:rsid w:val="00BD2877"/>
    <w:rsid w:val="00BE2DE8"/>
    <w:rsid w:val="00BE3A20"/>
    <w:rsid w:val="00BE5709"/>
    <w:rsid w:val="00BF3F58"/>
    <w:rsid w:val="00BF7F3C"/>
    <w:rsid w:val="00C06694"/>
    <w:rsid w:val="00C07288"/>
    <w:rsid w:val="00C11377"/>
    <w:rsid w:val="00C1400C"/>
    <w:rsid w:val="00C17844"/>
    <w:rsid w:val="00C2095A"/>
    <w:rsid w:val="00C22F42"/>
    <w:rsid w:val="00C245F8"/>
    <w:rsid w:val="00C26143"/>
    <w:rsid w:val="00C3072F"/>
    <w:rsid w:val="00C3265E"/>
    <w:rsid w:val="00C35A3C"/>
    <w:rsid w:val="00C436DB"/>
    <w:rsid w:val="00C43841"/>
    <w:rsid w:val="00C449D4"/>
    <w:rsid w:val="00C54BEB"/>
    <w:rsid w:val="00C6247B"/>
    <w:rsid w:val="00C7191E"/>
    <w:rsid w:val="00C72717"/>
    <w:rsid w:val="00C73FCE"/>
    <w:rsid w:val="00C74499"/>
    <w:rsid w:val="00C76823"/>
    <w:rsid w:val="00C86B13"/>
    <w:rsid w:val="00C975AA"/>
    <w:rsid w:val="00CA06AE"/>
    <w:rsid w:val="00CA30FE"/>
    <w:rsid w:val="00CA7F80"/>
    <w:rsid w:val="00CA7FFB"/>
    <w:rsid w:val="00CC687B"/>
    <w:rsid w:val="00CC70C3"/>
    <w:rsid w:val="00CC7928"/>
    <w:rsid w:val="00CD0FA5"/>
    <w:rsid w:val="00CD106A"/>
    <w:rsid w:val="00CD16BC"/>
    <w:rsid w:val="00CD7850"/>
    <w:rsid w:val="00CE1906"/>
    <w:rsid w:val="00CE1C98"/>
    <w:rsid w:val="00CE7497"/>
    <w:rsid w:val="00CF067E"/>
    <w:rsid w:val="00D01FC6"/>
    <w:rsid w:val="00D0320F"/>
    <w:rsid w:val="00D10736"/>
    <w:rsid w:val="00D1470E"/>
    <w:rsid w:val="00D249B8"/>
    <w:rsid w:val="00D4442E"/>
    <w:rsid w:val="00D4674F"/>
    <w:rsid w:val="00D46E48"/>
    <w:rsid w:val="00D47522"/>
    <w:rsid w:val="00D50358"/>
    <w:rsid w:val="00D5489E"/>
    <w:rsid w:val="00D57DA9"/>
    <w:rsid w:val="00D60E54"/>
    <w:rsid w:val="00D6516C"/>
    <w:rsid w:val="00D722BA"/>
    <w:rsid w:val="00D733F4"/>
    <w:rsid w:val="00D73ADC"/>
    <w:rsid w:val="00D744CC"/>
    <w:rsid w:val="00D7477E"/>
    <w:rsid w:val="00D819C9"/>
    <w:rsid w:val="00D81F9B"/>
    <w:rsid w:val="00D8238C"/>
    <w:rsid w:val="00D91D22"/>
    <w:rsid w:val="00D91D4E"/>
    <w:rsid w:val="00D950E6"/>
    <w:rsid w:val="00DA0E2F"/>
    <w:rsid w:val="00DA225C"/>
    <w:rsid w:val="00DA7C67"/>
    <w:rsid w:val="00DB0C92"/>
    <w:rsid w:val="00DB3FAF"/>
    <w:rsid w:val="00DB41B5"/>
    <w:rsid w:val="00DB4520"/>
    <w:rsid w:val="00DB4565"/>
    <w:rsid w:val="00DB628F"/>
    <w:rsid w:val="00DC139D"/>
    <w:rsid w:val="00DC3F2F"/>
    <w:rsid w:val="00DC77E1"/>
    <w:rsid w:val="00DD13D0"/>
    <w:rsid w:val="00DD2444"/>
    <w:rsid w:val="00DD4B2F"/>
    <w:rsid w:val="00DE13C2"/>
    <w:rsid w:val="00DE1BF4"/>
    <w:rsid w:val="00DE58F3"/>
    <w:rsid w:val="00DE750B"/>
    <w:rsid w:val="00DF7099"/>
    <w:rsid w:val="00E03049"/>
    <w:rsid w:val="00E06961"/>
    <w:rsid w:val="00E07475"/>
    <w:rsid w:val="00E119E0"/>
    <w:rsid w:val="00E136D6"/>
    <w:rsid w:val="00E16BDB"/>
    <w:rsid w:val="00E2129F"/>
    <w:rsid w:val="00E26519"/>
    <w:rsid w:val="00E427DD"/>
    <w:rsid w:val="00E43DFE"/>
    <w:rsid w:val="00E45F2A"/>
    <w:rsid w:val="00E64434"/>
    <w:rsid w:val="00E6780C"/>
    <w:rsid w:val="00E67F52"/>
    <w:rsid w:val="00E70D10"/>
    <w:rsid w:val="00E71F41"/>
    <w:rsid w:val="00E72334"/>
    <w:rsid w:val="00E72532"/>
    <w:rsid w:val="00E735DE"/>
    <w:rsid w:val="00E76E27"/>
    <w:rsid w:val="00E81155"/>
    <w:rsid w:val="00E813DD"/>
    <w:rsid w:val="00E83A85"/>
    <w:rsid w:val="00E87B71"/>
    <w:rsid w:val="00E90657"/>
    <w:rsid w:val="00E972AB"/>
    <w:rsid w:val="00EA14CD"/>
    <w:rsid w:val="00EA2E81"/>
    <w:rsid w:val="00EA4D46"/>
    <w:rsid w:val="00EA55A6"/>
    <w:rsid w:val="00EB1788"/>
    <w:rsid w:val="00EB492D"/>
    <w:rsid w:val="00EB7420"/>
    <w:rsid w:val="00EC03FE"/>
    <w:rsid w:val="00EC2655"/>
    <w:rsid w:val="00EC512C"/>
    <w:rsid w:val="00EC663A"/>
    <w:rsid w:val="00EC77E4"/>
    <w:rsid w:val="00ED0797"/>
    <w:rsid w:val="00ED4C55"/>
    <w:rsid w:val="00EE4C53"/>
    <w:rsid w:val="00EE4E19"/>
    <w:rsid w:val="00EF15E0"/>
    <w:rsid w:val="00EF67A7"/>
    <w:rsid w:val="00F068F6"/>
    <w:rsid w:val="00F10B09"/>
    <w:rsid w:val="00F12E4F"/>
    <w:rsid w:val="00F153A5"/>
    <w:rsid w:val="00F15BEF"/>
    <w:rsid w:val="00F17E64"/>
    <w:rsid w:val="00F214E7"/>
    <w:rsid w:val="00F231C0"/>
    <w:rsid w:val="00F24E25"/>
    <w:rsid w:val="00F321DF"/>
    <w:rsid w:val="00F34057"/>
    <w:rsid w:val="00F3616E"/>
    <w:rsid w:val="00F36350"/>
    <w:rsid w:val="00F377CB"/>
    <w:rsid w:val="00F41D6D"/>
    <w:rsid w:val="00F4434E"/>
    <w:rsid w:val="00F5089D"/>
    <w:rsid w:val="00F60A07"/>
    <w:rsid w:val="00F80A0B"/>
    <w:rsid w:val="00F812B0"/>
    <w:rsid w:val="00F844CD"/>
    <w:rsid w:val="00F85CD4"/>
    <w:rsid w:val="00FA5967"/>
    <w:rsid w:val="00FA6BF9"/>
    <w:rsid w:val="00FB0509"/>
    <w:rsid w:val="00FB1C1D"/>
    <w:rsid w:val="00FB1FFC"/>
    <w:rsid w:val="00FB27F8"/>
    <w:rsid w:val="00FB7030"/>
    <w:rsid w:val="00FC7D91"/>
    <w:rsid w:val="00FD05E2"/>
    <w:rsid w:val="00FE5675"/>
    <w:rsid w:val="00FE6B0A"/>
    <w:rsid w:val="00FE78D2"/>
    <w:rsid w:val="00FE79E4"/>
    <w:rsid w:val="00FF1190"/>
    <w:rsid w:val="00FF3899"/>
    <w:rsid w:val="00FF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84"/>
    <w:rPr>
      <w:rFonts w:ascii="Calibri" w:eastAsia="Times New Roman" w:hAnsi="Calibri" w:cs="Times New Roman"/>
    </w:rPr>
  </w:style>
  <w:style w:type="paragraph" w:styleId="10">
    <w:name w:val="heading 1"/>
    <w:basedOn w:val="a"/>
    <w:next w:val="a"/>
    <w:link w:val="11"/>
    <w:uiPriority w:val="99"/>
    <w:qFormat/>
    <w:rsid w:val="0026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138F"/>
    <w:pPr>
      <w:keepNext/>
      <w:spacing w:after="0" w:line="240" w:lineRule="auto"/>
      <w:ind w:firstLine="720"/>
      <w:jc w:val="center"/>
      <w:outlineLvl w:val="1"/>
    </w:pPr>
    <w:rPr>
      <w:rFonts w:ascii="Times New Roman" w:hAnsi="Times New Roman"/>
      <w:b/>
      <w:bCs/>
      <w:color w:val="000000"/>
      <w:sz w:val="28"/>
      <w:szCs w:val="28"/>
      <w:lang w:eastAsia="ru-RU"/>
    </w:rPr>
  </w:style>
  <w:style w:type="paragraph" w:styleId="3">
    <w:name w:val="heading 3"/>
    <w:basedOn w:val="2"/>
    <w:next w:val="a"/>
    <w:link w:val="30"/>
    <w:uiPriority w:val="99"/>
    <w:qFormat/>
    <w:rsid w:val="0026138F"/>
    <w:pPr>
      <w:keepNext w:val="0"/>
      <w:widowControl w:val="0"/>
      <w:autoSpaceDE w:val="0"/>
      <w:autoSpaceDN w:val="0"/>
      <w:adjustRightInd w:val="0"/>
      <w:ind w:firstLine="0"/>
      <w:jc w:val="both"/>
      <w:outlineLvl w:val="2"/>
    </w:pPr>
    <w:rPr>
      <w:rFonts w:ascii="Arial" w:hAnsi="Arial" w:cs="Arial"/>
      <w:b w:val="0"/>
      <w:bCs w:val="0"/>
      <w:color w:val="auto"/>
      <w:sz w:val="24"/>
      <w:szCs w:val="24"/>
    </w:rPr>
  </w:style>
  <w:style w:type="paragraph" w:styleId="4">
    <w:name w:val="heading 4"/>
    <w:basedOn w:val="3"/>
    <w:next w:val="a"/>
    <w:link w:val="40"/>
    <w:uiPriority w:val="99"/>
    <w:qFormat/>
    <w:rsid w:val="002613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6138F"/>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26138F"/>
    <w:rPr>
      <w:rFonts w:ascii="Arial" w:eastAsia="Times New Roman" w:hAnsi="Arial" w:cs="Arial"/>
      <w:sz w:val="24"/>
      <w:szCs w:val="24"/>
      <w:lang w:eastAsia="ru-RU"/>
    </w:rPr>
  </w:style>
  <w:style w:type="character" w:customStyle="1" w:styleId="40">
    <w:name w:val="Заголовок 4 Знак"/>
    <w:basedOn w:val="a0"/>
    <w:link w:val="4"/>
    <w:uiPriority w:val="99"/>
    <w:rsid w:val="0026138F"/>
    <w:rPr>
      <w:rFonts w:ascii="Arial" w:eastAsia="Times New Roman" w:hAnsi="Arial" w:cs="Arial"/>
      <w:sz w:val="24"/>
      <w:szCs w:val="24"/>
      <w:lang w:eastAsia="ru-RU"/>
    </w:rPr>
  </w:style>
  <w:style w:type="paragraph" w:customStyle="1" w:styleId="ConsPlusTitle">
    <w:name w:val="ConsPlusTitle"/>
    <w:uiPriority w:val="99"/>
    <w:rsid w:val="00055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55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55784"/>
    <w:pPr>
      <w:ind w:left="720"/>
      <w:contextualSpacing/>
    </w:pPr>
  </w:style>
  <w:style w:type="character" w:customStyle="1" w:styleId="a4">
    <w:name w:val="Гипертекстовая ссылка"/>
    <w:basedOn w:val="a0"/>
    <w:uiPriority w:val="99"/>
    <w:rsid w:val="00055784"/>
    <w:rPr>
      <w:rFonts w:cs="Times New Roman"/>
      <w:b/>
      <w:bCs/>
      <w:color w:val="008000"/>
    </w:rPr>
  </w:style>
  <w:style w:type="paragraph" w:customStyle="1" w:styleId="ConsTitle">
    <w:name w:val="ConsTitle"/>
    <w:uiPriority w:val="99"/>
    <w:rsid w:val="000557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26138F"/>
    <w:rPr>
      <w:b/>
      <w:color w:val="000080"/>
    </w:rPr>
  </w:style>
  <w:style w:type="character" w:customStyle="1" w:styleId="a6">
    <w:name w:val="Активная гипертекстовая ссылка"/>
    <w:basedOn w:val="a4"/>
    <w:uiPriority w:val="99"/>
    <w:rsid w:val="0026138F"/>
    <w:rPr>
      <w:u w:val="single"/>
    </w:rPr>
  </w:style>
  <w:style w:type="paragraph" w:customStyle="1" w:styleId="a7">
    <w:name w:val="Основное меню (преемственное)"/>
    <w:basedOn w:val="a"/>
    <w:next w:val="a"/>
    <w:uiPriority w:val="99"/>
    <w:rsid w:val="0026138F"/>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8">
    <w:name w:val="Заголовок"/>
    <w:basedOn w:val="a7"/>
    <w:next w:val="a"/>
    <w:uiPriority w:val="99"/>
    <w:rsid w:val="0026138F"/>
    <w:rPr>
      <w:rFonts w:ascii="Arial" w:hAnsi="Arial" w:cs="Arial"/>
      <w:b/>
      <w:bCs/>
      <w:color w:val="C0C0C0"/>
    </w:rPr>
  </w:style>
  <w:style w:type="character" w:customStyle="1" w:styleId="a9">
    <w:name w:val="Заголовок своего сообщения"/>
    <w:basedOn w:val="a5"/>
    <w:uiPriority w:val="99"/>
    <w:rsid w:val="0026138F"/>
    <w:rPr>
      <w:rFonts w:cs="Times New Roman"/>
      <w:bCs/>
    </w:rPr>
  </w:style>
  <w:style w:type="paragraph" w:customStyle="1" w:styleId="aa">
    <w:name w:val="Заголовок статьи"/>
    <w:basedOn w:val="a"/>
    <w:next w:val="a"/>
    <w:uiPriority w:val="99"/>
    <w:rsid w:val="0026138F"/>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b">
    <w:name w:val="Заголовок чужого сообщения"/>
    <w:basedOn w:val="a5"/>
    <w:uiPriority w:val="99"/>
    <w:rsid w:val="0026138F"/>
    <w:rPr>
      <w:rFonts w:cs="Times New Roman"/>
      <w:bCs/>
      <w:color w:val="FF0000"/>
    </w:rPr>
  </w:style>
  <w:style w:type="paragraph" w:customStyle="1" w:styleId="ac">
    <w:name w:val="Интерактивный заголовок"/>
    <w:basedOn w:val="a8"/>
    <w:next w:val="a"/>
    <w:uiPriority w:val="99"/>
    <w:rsid w:val="0026138F"/>
    <w:rPr>
      <w:b w:val="0"/>
      <w:bCs w:val="0"/>
      <w:color w:val="auto"/>
      <w:u w:val="single"/>
    </w:rPr>
  </w:style>
  <w:style w:type="paragraph" w:customStyle="1" w:styleId="ad">
    <w:name w:val="Интерфейс"/>
    <w:basedOn w:val="a"/>
    <w:next w:val="a"/>
    <w:uiPriority w:val="99"/>
    <w:rsid w:val="0026138F"/>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e">
    <w:name w:val="Комментарий"/>
    <w:basedOn w:val="a"/>
    <w:next w:val="a"/>
    <w:uiPriority w:val="99"/>
    <w:rsid w:val="0026138F"/>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
    <w:name w:val="Информация об изменениях документа"/>
    <w:basedOn w:val="ae"/>
    <w:next w:val="a"/>
    <w:uiPriority w:val="99"/>
    <w:rsid w:val="0026138F"/>
    <w:pPr>
      <w:ind w:left="0"/>
    </w:pPr>
  </w:style>
  <w:style w:type="paragraph" w:customStyle="1" w:styleId="af0">
    <w:name w:val="Текст (лев. подпись)"/>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paragraph" w:customStyle="1" w:styleId="af1">
    <w:name w:val="Колонтитул (левый)"/>
    <w:basedOn w:val="af0"/>
    <w:next w:val="a"/>
    <w:uiPriority w:val="99"/>
    <w:rsid w:val="0026138F"/>
    <w:pPr>
      <w:jc w:val="both"/>
    </w:pPr>
    <w:rPr>
      <w:sz w:val="16"/>
      <w:szCs w:val="16"/>
    </w:rPr>
  </w:style>
  <w:style w:type="paragraph" w:customStyle="1" w:styleId="af2">
    <w:name w:val="Текст (прав. подпись)"/>
    <w:basedOn w:val="a"/>
    <w:next w:val="a"/>
    <w:uiPriority w:val="99"/>
    <w:rsid w:val="0026138F"/>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3">
    <w:name w:val="Колонтитул (правый)"/>
    <w:basedOn w:val="af2"/>
    <w:next w:val="a"/>
    <w:uiPriority w:val="99"/>
    <w:rsid w:val="0026138F"/>
    <w:pPr>
      <w:jc w:val="both"/>
    </w:pPr>
    <w:rPr>
      <w:sz w:val="16"/>
      <w:szCs w:val="16"/>
    </w:rPr>
  </w:style>
  <w:style w:type="paragraph" w:customStyle="1" w:styleId="af4">
    <w:name w:val="Комментарий пользователя"/>
    <w:basedOn w:val="ae"/>
    <w:next w:val="a"/>
    <w:uiPriority w:val="99"/>
    <w:rsid w:val="0026138F"/>
    <w:pPr>
      <w:ind w:left="0"/>
      <w:jc w:val="left"/>
    </w:pPr>
    <w:rPr>
      <w:i w:val="0"/>
      <w:iCs w:val="0"/>
      <w:color w:val="000080"/>
    </w:rPr>
  </w:style>
  <w:style w:type="paragraph" w:customStyle="1" w:styleId="af5">
    <w:name w:val="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6">
    <w:name w:val="Найденные слова"/>
    <w:basedOn w:val="a5"/>
    <w:uiPriority w:val="99"/>
    <w:rsid w:val="0026138F"/>
    <w:rPr>
      <w:rFonts w:cs="Times New Roman"/>
      <w:bCs/>
    </w:rPr>
  </w:style>
  <w:style w:type="character" w:customStyle="1" w:styleId="af7">
    <w:name w:val="Не вступил в силу"/>
    <w:basedOn w:val="a5"/>
    <w:uiPriority w:val="99"/>
    <w:rsid w:val="0026138F"/>
    <w:rPr>
      <w:rFonts w:cs="Times New Roman"/>
      <w:bCs/>
      <w:color w:val="008080"/>
    </w:rPr>
  </w:style>
  <w:style w:type="paragraph" w:customStyle="1" w:styleId="af8">
    <w:name w:val="Нормальный (таблица)"/>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Объект"/>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Таблицы (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b">
    <w:name w:val="Оглавление"/>
    <w:basedOn w:val="afa"/>
    <w:next w:val="a"/>
    <w:uiPriority w:val="99"/>
    <w:rsid w:val="0026138F"/>
    <w:pPr>
      <w:ind w:left="140"/>
    </w:pPr>
    <w:rPr>
      <w:rFonts w:ascii="Arial" w:hAnsi="Arial" w:cs="Arial"/>
    </w:rPr>
  </w:style>
  <w:style w:type="character" w:customStyle="1" w:styleId="afc">
    <w:name w:val="Опечатки"/>
    <w:uiPriority w:val="99"/>
    <w:rsid w:val="0026138F"/>
    <w:rPr>
      <w:color w:val="FF0000"/>
    </w:rPr>
  </w:style>
  <w:style w:type="paragraph" w:customStyle="1" w:styleId="afd">
    <w:name w:val="Переменная часть"/>
    <w:basedOn w:val="a7"/>
    <w:next w:val="a"/>
    <w:uiPriority w:val="99"/>
    <w:rsid w:val="0026138F"/>
    <w:rPr>
      <w:rFonts w:ascii="Arial" w:hAnsi="Arial" w:cs="Arial"/>
      <w:sz w:val="20"/>
      <w:szCs w:val="20"/>
    </w:rPr>
  </w:style>
  <w:style w:type="paragraph" w:customStyle="1" w:styleId="afe">
    <w:name w:val="Постоянная часть"/>
    <w:basedOn w:val="a7"/>
    <w:next w:val="a"/>
    <w:uiPriority w:val="99"/>
    <w:rsid w:val="0026138F"/>
    <w:rPr>
      <w:rFonts w:ascii="Arial" w:hAnsi="Arial" w:cs="Arial"/>
      <w:sz w:val="22"/>
      <w:szCs w:val="22"/>
    </w:rPr>
  </w:style>
  <w:style w:type="paragraph" w:customStyle="1" w:styleId="aff">
    <w:name w:val="Прижатый влево"/>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0">
    <w:name w:val="Продолжение ссылки"/>
    <w:basedOn w:val="a4"/>
    <w:uiPriority w:val="99"/>
    <w:rsid w:val="0026138F"/>
  </w:style>
  <w:style w:type="paragraph" w:customStyle="1" w:styleId="aff1">
    <w:name w:val="Словарная статья"/>
    <w:basedOn w:val="a"/>
    <w:next w:val="a"/>
    <w:uiPriority w:val="99"/>
    <w:rsid w:val="0026138F"/>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2">
    <w:name w:val="Сравнение редакций"/>
    <w:basedOn w:val="a5"/>
    <w:uiPriority w:val="99"/>
    <w:rsid w:val="0026138F"/>
    <w:rPr>
      <w:rFonts w:cs="Times New Roman"/>
      <w:bCs/>
    </w:rPr>
  </w:style>
  <w:style w:type="character" w:customStyle="1" w:styleId="aff3">
    <w:name w:val="Сравнение редакций. Добавленный фрагмент"/>
    <w:uiPriority w:val="99"/>
    <w:rsid w:val="0026138F"/>
    <w:rPr>
      <w:color w:val="0000FF"/>
    </w:rPr>
  </w:style>
  <w:style w:type="character" w:customStyle="1" w:styleId="aff4">
    <w:name w:val="Сравнение редакций. Удаленный фрагмент"/>
    <w:uiPriority w:val="99"/>
    <w:rsid w:val="0026138F"/>
    <w:rPr>
      <w:strike/>
      <w:color w:val="808000"/>
    </w:rPr>
  </w:style>
  <w:style w:type="paragraph" w:customStyle="1" w:styleId="aff5">
    <w:name w:val="Текст (справка)"/>
    <w:basedOn w:val="a"/>
    <w:next w:val="a"/>
    <w:uiPriority w:val="99"/>
    <w:rsid w:val="0026138F"/>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6">
    <w:name w:val="Текст в таблице"/>
    <w:basedOn w:val="af8"/>
    <w:next w:val="a"/>
    <w:uiPriority w:val="99"/>
    <w:rsid w:val="0026138F"/>
    <w:pPr>
      <w:ind w:firstLine="500"/>
    </w:pPr>
  </w:style>
  <w:style w:type="paragraph" w:customStyle="1" w:styleId="aff7">
    <w:name w:val="Технический комментарий"/>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8">
    <w:name w:val="Утратил силу"/>
    <w:basedOn w:val="a5"/>
    <w:uiPriority w:val="99"/>
    <w:rsid w:val="0026138F"/>
    <w:rPr>
      <w:rFonts w:cs="Times New Roman"/>
      <w:bCs/>
      <w:strike/>
      <w:color w:val="808000"/>
    </w:rPr>
  </w:style>
  <w:style w:type="paragraph" w:customStyle="1" w:styleId="aff9">
    <w:name w:val="Центрированный (таблица)"/>
    <w:basedOn w:val="af8"/>
    <w:next w:val="a"/>
    <w:uiPriority w:val="99"/>
    <w:rsid w:val="0026138F"/>
    <w:pPr>
      <w:jc w:val="center"/>
    </w:pPr>
  </w:style>
  <w:style w:type="paragraph" w:styleId="affa">
    <w:name w:val="header"/>
    <w:basedOn w:val="a"/>
    <w:link w:val="affb"/>
    <w:uiPriority w:val="99"/>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b">
    <w:name w:val="Верхний колонтитул Знак"/>
    <w:basedOn w:val="a0"/>
    <w:link w:val="affa"/>
    <w:uiPriority w:val="99"/>
    <w:rsid w:val="0026138F"/>
    <w:rPr>
      <w:rFonts w:ascii="Arial" w:eastAsia="Times New Roman" w:hAnsi="Arial" w:cs="Arial"/>
      <w:sz w:val="24"/>
      <w:szCs w:val="24"/>
      <w:lang w:eastAsia="ru-RU"/>
    </w:rPr>
  </w:style>
  <w:style w:type="character" w:styleId="affc">
    <w:name w:val="page number"/>
    <w:basedOn w:val="a0"/>
    <w:uiPriority w:val="99"/>
    <w:rsid w:val="0026138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12">
    <w:name w:val="марк список 1"/>
    <w:basedOn w:val="a"/>
    <w:uiPriority w:val="99"/>
    <w:rsid w:val="0026138F"/>
    <w:pPr>
      <w:tabs>
        <w:tab w:val="num" w:pos="720"/>
      </w:tabs>
      <w:spacing w:before="120" w:after="120" w:line="240" w:lineRule="auto"/>
      <w:ind w:left="720" w:hanging="720"/>
      <w:jc w:val="both"/>
    </w:pPr>
    <w:rPr>
      <w:rFonts w:ascii="Arial" w:hAnsi="Arial" w:cs="Arial"/>
      <w:sz w:val="24"/>
      <w:szCs w:val="24"/>
      <w:lang w:eastAsia="ar-SA"/>
    </w:rPr>
  </w:style>
  <w:style w:type="paragraph" w:styleId="affd">
    <w:name w:val="footer"/>
    <w:basedOn w:val="a"/>
    <w:link w:val="affe"/>
    <w:uiPriority w:val="99"/>
    <w:semiHidden/>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e">
    <w:name w:val="Нижний колонтитул Знак"/>
    <w:basedOn w:val="a0"/>
    <w:link w:val="affd"/>
    <w:uiPriority w:val="99"/>
    <w:semiHidden/>
    <w:rsid w:val="0026138F"/>
    <w:rPr>
      <w:rFonts w:ascii="Arial" w:eastAsia="Times New Roman" w:hAnsi="Arial" w:cs="Arial"/>
      <w:sz w:val="24"/>
      <w:szCs w:val="24"/>
      <w:lang w:eastAsia="ru-RU"/>
    </w:rPr>
  </w:style>
  <w:style w:type="paragraph" w:customStyle="1" w:styleId="1">
    <w:name w:val="нум список 1"/>
    <w:basedOn w:val="a"/>
    <w:uiPriority w:val="99"/>
    <w:rsid w:val="0026138F"/>
    <w:pPr>
      <w:numPr>
        <w:numId w:val="3"/>
      </w:numPr>
      <w:spacing w:before="120" w:after="120" w:line="240" w:lineRule="auto"/>
      <w:jc w:val="both"/>
    </w:pPr>
    <w:rPr>
      <w:rFonts w:ascii="Arial" w:hAnsi="Arial" w:cs="Arial"/>
      <w:sz w:val="24"/>
      <w:szCs w:val="24"/>
      <w:lang w:eastAsia="ar-SA"/>
    </w:rPr>
  </w:style>
  <w:style w:type="paragraph" w:styleId="afff">
    <w:name w:val="Normal (Web)"/>
    <w:basedOn w:val="a"/>
    <w:uiPriority w:val="99"/>
    <w:rsid w:val="0026138F"/>
    <w:pPr>
      <w:spacing w:before="100" w:beforeAutospacing="1" w:after="100" w:afterAutospacing="1" w:line="240" w:lineRule="auto"/>
    </w:pPr>
    <w:rPr>
      <w:rFonts w:ascii="Arial" w:hAnsi="Arial" w:cs="Arial"/>
      <w:sz w:val="24"/>
      <w:szCs w:val="24"/>
      <w:lang w:eastAsia="ru-RU"/>
    </w:rPr>
  </w:style>
  <w:style w:type="character" w:styleId="afff0">
    <w:name w:val="Hyperlink"/>
    <w:basedOn w:val="a0"/>
    <w:rsid w:val="0026138F"/>
    <w:rPr>
      <w:rFonts w:cs="Times New Roman"/>
      <w:color w:val="0000FF"/>
      <w:u w:val="single"/>
    </w:rPr>
  </w:style>
  <w:style w:type="character" w:customStyle="1" w:styleId="afff1">
    <w:name w:val="Текст сноски Знак"/>
    <w:basedOn w:val="a0"/>
    <w:link w:val="afff2"/>
    <w:uiPriority w:val="99"/>
    <w:semiHidden/>
    <w:rsid w:val="0026138F"/>
    <w:rPr>
      <w:rFonts w:ascii="Arial" w:eastAsia="Times New Roman" w:hAnsi="Arial" w:cs="Arial"/>
      <w:sz w:val="20"/>
      <w:szCs w:val="20"/>
      <w:lang w:eastAsia="ru-RU"/>
    </w:rPr>
  </w:style>
  <w:style w:type="paragraph" w:styleId="afff2">
    <w:name w:val="footnote text"/>
    <w:basedOn w:val="a"/>
    <w:link w:val="afff1"/>
    <w:uiPriority w:val="99"/>
    <w:semiHidden/>
    <w:rsid w:val="0026138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rsid w:val="00261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кст выноски Знак"/>
    <w:basedOn w:val="a0"/>
    <w:link w:val="afff4"/>
    <w:uiPriority w:val="99"/>
    <w:semiHidden/>
    <w:rsid w:val="0026138F"/>
    <w:rPr>
      <w:rFonts w:ascii="Tahoma" w:eastAsia="Times New Roman" w:hAnsi="Tahoma" w:cs="Tahoma"/>
      <w:sz w:val="16"/>
      <w:szCs w:val="16"/>
      <w:lang w:eastAsia="ru-RU"/>
    </w:rPr>
  </w:style>
  <w:style w:type="paragraph" w:styleId="afff4">
    <w:name w:val="Balloon Text"/>
    <w:basedOn w:val="a"/>
    <w:link w:val="afff3"/>
    <w:uiPriority w:val="99"/>
    <w:semiHidden/>
    <w:unhideWhenUsed/>
    <w:rsid w:val="0026138F"/>
    <w:pPr>
      <w:widowControl w:val="0"/>
      <w:autoSpaceDE w:val="0"/>
      <w:autoSpaceDN w:val="0"/>
      <w:adjustRightInd w:val="0"/>
      <w:spacing w:after="0" w:line="240" w:lineRule="auto"/>
    </w:pPr>
    <w:rPr>
      <w:rFonts w:ascii="Tahoma" w:hAnsi="Tahoma" w:cs="Tahoma"/>
      <w:sz w:val="16"/>
      <w:szCs w:val="16"/>
      <w:lang w:eastAsia="ru-RU"/>
    </w:rPr>
  </w:style>
  <w:style w:type="paragraph" w:customStyle="1" w:styleId="afff5">
    <w:name w:val="Стиль"/>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Default">
    <w:name w:val="Default"/>
    <w:rsid w:val="002613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44">
    <w:name w:val="p4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E4CF3"/>
  </w:style>
  <w:style w:type="character" w:customStyle="1" w:styleId="s13">
    <w:name w:val="s13"/>
    <w:basedOn w:val="a0"/>
    <w:rsid w:val="005E4CF3"/>
  </w:style>
  <w:style w:type="character" w:customStyle="1" w:styleId="s23">
    <w:name w:val="s23"/>
    <w:basedOn w:val="a0"/>
    <w:rsid w:val="005E4CF3"/>
  </w:style>
  <w:style w:type="paragraph" w:customStyle="1" w:styleId="p46">
    <w:name w:val="p46"/>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8">
    <w:name w:val="s18"/>
    <w:basedOn w:val="a0"/>
    <w:rsid w:val="005E4CF3"/>
  </w:style>
  <w:style w:type="paragraph" w:customStyle="1" w:styleId="p18">
    <w:name w:val="p18"/>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0">
    <w:name w:val="s10"/>
    <w:basedOn w:val="a0"/>
    <w:rsid w:val="005E4CF3"/>
  </w:style>
  <w:style w:type="paragraph" w:customStyle="1" w:styleId="p50">
    <w:name w:val="p50"/>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E4CF3"/>
  </w:style>
  <w:style w:type="paragraph" w:customStyle="1" w:styleId="p53">
    <w:name w:val="p53"/>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4">
    <w:name w:val="s24"/>
    <w:basedOn w:val="a0"/>
    <w:rsid w:val="005E4CF3"/>
  </w:style>
  <w:style w:type="paragraph" w:customStyle="1" w:styleId="p56">
    <w:name w:val="p56"/>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5">
    <w:name w:val="s25"/>
    <w:basedOn w:val="a0"/>
    <w:rsid w:val="005E4CF3"/>
  </w:style>
  <w:style w:type="paragraph" w:customStyle="1" w:styleId="p57">
    <w:name w:val="p5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6">
    <w:name w:val="s26"/>
    <w:basedOn w:val="a0"/>
    <w:rsid w:val="005E4CF3"/>
  </w:style>
  <w:style w:type="character" w:customStyle="1" w:styleId="s17">
    <w:name w:val="s17"/>
    <w:basedOn w:val="a0"/>
    <w:rsid w:val="005E4CF3"/>
  </w:style>
  <w:style w:type="paragraph" w:customStyle="1" w:styleId="p62">
    <w:name w:val="p62"/>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7">
    <w:name w:val="s27"/>
    <w:basedOn w:val="a0"/>
    <w:rsid w:val="005E4CF3"/>
  </w:style>
  <w:style w:type="paragraph" w:customStyle="1" w:styleId="p65">
    <w:name w:val="p6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8">
    <w:name w:val="s28"/>
    <w:basedOn w:val="a0"/>
    <w:rsid w:val="005E4CF3"/>
  </w:style>
  <w:style w:type="paragraph" w:customStyle="1" w:styleId="p74">
    <w:name w:val="p7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9">
    <w:name w:val="s29"/>
    <w:basedOn w:val="a0"/>
    <w:rsid w:val="005E4CF3"/>
  </w:style>
  <w:style w:type="paragraph" w:customStyle="1" w:styleId="p78">
    <w:name w:val="p7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F17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1449095">
      <w:bodyDiv w:val="1"/>
      <w:marLeft w:val="0"/>
      <w:marRight w:val="0"/>
      <w:marTop w:val="0"/>
      <w:marBottom w:val="0"/>
      <w:divBdr>
        <w:top w:val="none" w:sz="0" w:space="0" w:color="auto"/>
        <w:left w:val="none" w:sz="0" w:space="0" w:color="auto"/>
        <w:bottom w:val="none" w:sz="0" w:space="0" w:color="auto"/>
        <w:right w:val="none" w:sz="0" w:space="0" w:color="auto"/>
      </w:divBdr>
      <w:divsChild>
        <w:div w:id="1546874034">
          <w:marLeft w:val="543"/>
          <w:marRight w:val="543"/>
          <w:marTop w:val="204"/>
          <w:marBottom w:val="204"/>
          <w:divBdr>
            <w:top w:val="none" w:sz="0" w:space="0" w:color="auto"/>
            <w:left w:val="none" w:sz="0" w:space="0" w:color="auto"/>
            <w:bottom w:val="none" w:sz="0" w:space="0" w:color="auto"/>
            <w:right w:val="none" w:sz="0" w:space="0" w:color="auto"/>
          </w:divBdr>
          <w:divsChild>
            <w:div w:id="1096709270">
              <w:marLeft w:val="0"/>
              <w:marRight w:val="0"/>
              <w:marTop w:val="0"/>
              <w:marBottom w:val="0"/>
              <w:divBdr>
                <w:top w:val="none" w:sz="0" w:space="0" w:color="auto"/>
                <w:left w:val="none" w:sz="0" w:space="0" w:color="auto"/>
                <w:bottom w:val="none" w:sz="0" w:space="0" w:color="auto"/>
                <w:right w:val="none" w:sz="0" w:space="0" w:color="auto"/>
              </w:divBdr>
              <w:divsChild>
                <w:div w:id="1719284010">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tyles" Target="style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7E80597EB7397CC072253BA0EA731C1EC7B6C618F2F3F3218348642729X82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7E80597EB7397CC072253BA0EA731C1EC7B5C210F0F1F3218348642729X823J"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57C1D-CE78-4E94-A5ED-5F1637AE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10767</Words>
  <Characters>61373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FilippovaLI</dc:creator>
  <cp:keywords/>
  <dc:description/>
  <cp:lastModifiedBy>FilippovaLI</cp:lastModifiedBy>
  <cp:revision>4</cp:revision>
  <dcterms:created xsi:type="dcterms:W3CDTF">2015-12-11T01:17:00Z</dcterms:created>
  <dcterms:modified xsi:type="dcterms:W3CDTF">2015-12-17T08:17:00Z</dcterms:modified>
</cp:coreProperties>
</file>