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53" w:rsidRDefault="00335D53" w:rsidP="00335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5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335D53" w:rsidRPr="00335D53" w:rsidRDefault="00335D53" w:rsidP="00335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53" w:rsidRPr="00335D53" w:rsidRDefault="00335D53" w:rsidP="00335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35D5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5D53" w:rsidRDefault="006411E4" w:rsidP="00335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20 » декабря  </w:t>
      </w:r>
      <w:bookmarkStart w:id="0" w:name="_GoBack"/>
      <w:bookmarkEnd w:id="0"/>
      <w:r w:rsidR="00335D53">
        <w:rPr>
          <w:rFonts w:ascii="Times New Roman" w:hAnsi="Times New Roman" w:cs="Times New Roman"/>
          <w:sz w:val="28"/>
          <w:szCs w:val="28"/>
        </w:rPr>
        <w:t>2018</w:t>
      </w:r>
      <w:r w:rsidR="00832999">
        <w:rPr>
          <w:rFonts w:ascii="Times New Roman" w:hAnsi="Times New Roman" w:cs="Times New Roman"/>
          <w:sz w:val="28"/>
          <w:szCs w:val="28"/>
        </w:rPr>
        <w:t xml:space="preserve"> </w:t>
      </w:r>
      <w:r w:rsidR="00335D5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773</w:t>
      </w:r>
    </w:p>
    <w:p w:rsidR="00335D53" w:rsidRDefault="00335D53" w:rsidP="00335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53" w:rsidRDefault="00335D53" w:rsidP="00335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53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66718" w:rsidRPr="00335D53" w:rsidRDefault="00D66718" w:rsidP="00335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53" w:rsidRDefault="00335D53" w:rsidP="00335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D53">
        <w:rPr>
          <w:rFonts w:ascii="Times New Roman" w:hAnsi="Times New Roman" w:cs="Times New Roman"/>
          <w:b/>
          <w:sz w:val="28"/>
          <w:szCs w:val="28"/>
        </w:rPr>
        <w:t>«О комиссии по предупреждению</w:t>
      </w:r>
      <w:r w:rsidR="0061445D">
        <w:rPr>
          <w:rFonts w:ascii="Times New Roman" w:hAnsi="Times New Roman" w:cs="Times New Roman"/>
          <w:b/>
          <w:sz w:val="28"/>
          <w:szCs w:val="28"/>
        </w:rPr>
        <w:t xml:space="preserve"> и ликвидации</w:t>
      </w:r>
      <w:r w:rsidRPr="00335D53"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ситуаций и обеспечению пожарной безопасности» на территории городского поселения «Шерловогорское»</w:t>
      </w:r>
    </w:p>
    <w:p w:rsidR="00D66718" w:rsidRDefault="00D66718" w:rsidP="0033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53" w:rsidRDefault="00335D53" w:rsidP="00D6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Федеральным Законом от 21.12.1994 г. № 69-ФЗ «О пожарной безопасности». Законом Забайкальского края от 03.06.2009г. № 190 – ЗЗК «О пожарной безопасности в Забайкальском крае», п.9, п.11 ст.8 Устава городского поселения «Шерловогорское», администрации городского поселения «Шерловогорское» </w:t>
      </w:r>
      <w:r w:rsidRPr="008329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2999" w:rsidRDefault="00832999" w:rsidP="00D667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городского поселения «Шерловогорское»</w:t>
      </w:r>
    </w:p>
    <w:p w:rsidR="00832999" w:rsidRDefault="00832999" w:rsidP="00D667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«Шерловогорское» от 14.04.2015 года № 137 «О комиссии по предупреждению чрезвычайных ситуаций и обеспечению пожарной безопасности» на территории городского поселения «Шерловогорское»</w:t>
      </w:r>
    </w:p>
    <w:p w:rsidR="00832999" w:rsidRDefault="00832999" w:rsidP="00D667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832999" w:rsidRDefault="00832999" w:rsidP="00D667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городского поселения «Шерловогорское» в информационно – телекоммуникационной сети «интернет».</w:t>
      </w:r>
    </w:p>
    <w:p w:rsidR="00832999" w:rsidRDefault="00832999" w:rsidP="00D667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6718" w:rsidRDefault="00D66718" w:rsidP="00D6671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6718" w:rsidRDefault="00D66718" w:rsidP="00D6671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6718" w:rsidRDefault="00D66718" w:rsidP="00D6671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6718" w:rsidRPr="00D66718" w:rsidRDefault="00D66718" w:rsidP="00D6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D66718" w:rsidRPr="00D66718" w:rsidRDefault="00D66718" w:rsidP="00D6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1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«Шерловогорское»                                                                               А. В. Панин</w:t>
      </w:r>
    </w:p>
    <w:p w:rsidR="00D66718" w:rsidRDefault="00D66718" w:rsidP="00D6671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6718" w:rsidTr="00D66718">
        <w:tc>
          <w:tcPr>
            <w:tcW w:w="4672" w:type="dxa"/>
          </w:tcPr>
          <w:p w:rsidR="00D66718" w:rsidRDefault="00D66718" w:rsidP="00D6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66718" w:rsidRDefault="00D66718" w:rsidP="00D66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городского поселения «Шерловогорское»</w:t>
            </w:r>
          </w:p>
          <w:p w:rsidR="00D66718" w:rsidRDefault="00D66718" w:rsidP="00D66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  от___________2018г.</w:t>
            </w:r>
          </w:p>
        </w:tc>
      </w:tr>
    </w:tbl>
    <w:p w:rsidR="00D66718" w:rsidRDefault="00D66718" w:rsidP="00D667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718" w:rsidRDefault="00D66718" w:rsidP="00D667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718" w:rsidRPr="00D66718" w:rsidRDefault="00D66718" w:rsidP="00D667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71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66718" w:rsidRDefault="00D66718" w:rsidP="00D667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718" w:rsidRDefault="00D66718" w:rsidP="00D667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18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городского поселения «Шерловогорское</w:t>
      </w:r>
    </w:p>
    <w:p w:rsidR="00D66718" w:rsidRDefault="00D66718" w:rsidP="00D667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718" w:rsidRDefault="00D66718" w:rsidP="00D6671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городского поселения «Шерловогорское» (далее – Комиссия) является координационным органом, образованным для обеспечения </w:t>
      </w:r>
      <w:r w:rsidR="00A41B1A">
        <w:rPr>
          <w:rFonts w:ascii="Times New Roman" w:hAnsi="Times New Roman" w:cs="Times New Roman"/>
          <w:sz w:val="28"/>
          <w:szCs w:val="28"/>
        </w:rPr>
        <w:t>согласованности действий органов исполнительной власти, органов местного самоуправления муниципальных образований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 на территории городского поселения «Шерловогорское».</w:t>
      </w:r>
    </w:p>
    <w:p w:rsidR="00A41B1A" w:rsidRDefault="00A41B1A" w:rsidP="00D6671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постановлениями и распоряжениями Администрации Забайкальского края, а также настоящим Положением.</w:t>
      </w:r>
    </w:p>
    <w:p w:rsidR="00A41B1A" w:rsidRDefault="00A41B1A" w:rsidP="00A41B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федеральными органами исполнительной власти, органами исполнительной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 Забайкальского края, органами местного самоуправления, заинтересованными организациями и общественными объединениями.</w:t>
      </w:r>
    </w:p>
    <w:p w:rsidR="00A41B1A" w:rsidRDefault="00A41B1A" w:rsidP="008022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0222C" w:rsidRDefault="0080222C" w:rsidP="00802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2C">
        <w:rPr>
          <w:rFonts w:ascii="Times New Roman" w:hAnsi="Times New Roman" w:cs="Times New Roman"/>
          <w:sz w:val="28"/>
          <w:szCs w:val="28"/>
        </w:rPr>
        <w:t>а) разработка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реализации государственной политики в области предупреждения и ликвидации чрезвычайных ситуаций и обеспечения пожарной</w:t>
      </w:r>
      <w:r w:rsidR="0061445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22C" w:rsidRDefault="0080222C" w:rsidP="00802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координация деятельности органов управления и сил единой системы;</w:t>
      </w:r>
    </w:p>
    <w:p w:rsidR="0080222C" w:rsidRDefault="0080222C" w:rsidP="00802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</w:t>
      </w:r>
      <w:r w:rsidR="003138AA">
        <w:rPr>
          <w:rFonts w:ascii="Times New Roman" w:hAnsi="Times New Roman" w:cs="Times New Roman"/>
          <w:sz w:val="28"/>
          <w:szCs w:val="28"/>
        </w:rPr>
        <w:t>восстановления и строительства жилых домов, объектов жилищно –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3138AA" w:rsidRDefault="003138AA" w:rsidP="00802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3138AA" w:rsidRDefault="003138AA" w:rsidP="00802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:rsidR="003138AA" w:rsidRDefault="003138AA" w:rsidP="003138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3138AA" w:rsidRDefault="003138AA" w:rsidP="00313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рассматривает в пределах </w:t>
      </w:r>
      <w:r w:rsidR="003F6CCE">
        <w:rPr>
          <w:rFonts w:ascii="Times New Roman" w:hAnsi="Times New Roman" w:cs="Times New Roman"/>
          <w:sz w:val="28"/>
          <w:szCs w:val="28"/>
        </w:rPr>
        <w:t>своей компетенции вопросы в области предупреждения и ликвидации чрезвычайных ситуаций и обеспечения пожарной безопасности, а также строительства жилых домов, объектов жилищно –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администрацию муниципального района соответствующие предложения;</w:t>
      </w:r>
    </w:p>
    <w:p w:rsidR="003F6CCE" w:rsidRDefault="003F6CCE" w:rsidP="00313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разрабатывает предложения по совершенствованию нормативных правовых актов городского поселения «Шерловогорское» в области предупреждения и ликвидации чрезвычайных ситуаций и обеспечения пожарной безопасности;</w:t>
      </w:r>
    </w:p>
    <w:p w:rsidR="003F6CCE" w:rsidRDefault="003F6CCE" w:rsidP="00313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обеспечению пожарной безопасности;</w:t>
      </w:r>
    </w:p>
    <w:p w:rsidR="003F6CCE" w:rsidRDefault="003F6CCE" w:rsidP="00313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участвует в разработке краевых целевых программ в области предупреждения </w:t>
      </w:r>
      <w:r w:rsidR="007D4F83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обеспечения пожарной безопасности и готовит предложения по их реализации;</w:t>
      </w:r>
    </w:p>
    <w:p w:rsidR="007D4F83" w:rsidRDefault="007D4F83" w:rsidP="00313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разрабатывает предложения по развитию и обеспечению функционирования территориальной подсистемы в единой государственной системы предупреждения и ликвидации чрезвычайных ситуаций;</w:t>
      </w:r>
    </w:p>
    <w:p w:rsidR="007D4F83" w:rsidRDefault="007D4F83" w:rsidP="003138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разрабатывает предложения по ликвидации чрезвычайных ситуаций территориального и местного уровня, восстановлению и строительству жилых домов, объектов жилищно –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7D4F83" w:rsidRDefault="007D4F83" w:rsidP="007D4F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организует работу по подготовке предложений по вопросам защиты населения и территории поселения от чрезвычайных ситуаций и обеспечения пожарной безопасности;</w:t>
      </w:r>
    </w:p>
    <w:p w:rsidR="007D4F83" w:rsidRDefault="007D4F83" w:rsidP="007D4F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7D4F83" w:rsidRDefault="007D4F83" w:rsidP="007D4F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заслушивать на своих заседаниях представителей органов исполнительной власти администрации городского поселения «Шерловогорское», органов местного самоуправления организаций и общественных объединений, индивидуальных предпринимателей;</w:t>
      </w:r>
    </w:p>
    <w:p w:rsidR="007D4F83" w:rsidRDefault="001924F5" w:rsidP="007D4F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привлекать для участия в своей работе представителей органов исполнительной власти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Шерловогорское», организаций и общественных объединений по согласованию с их руководителями;</w:t>
      </w:r>
    </w:p>
    <w:p w:rsidR="001924F5" w:rsidRDefault="001924F5" w:rsidP="007D4F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94FC8">
        <w:rPr>
          <w:rFonts w:ascii="Times New Roman" w:hAnsi="Times New Roman" w:cs="Times New Roman"/>
          <w:sz w:val="28"/>
          <w:szCs w:val="28"/>
        </w:rPr>
        <w:t xml:space="preserve"> создавать рабочие группы, в том числе постоянно действующие, из числа членов Комиссии, специалистов органов исполнительной власти городского поселения «Шерловогорское»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D94FC8" w:rsidRDefault="00D94FC8" w:rsidP="007D4F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вносить в установленном порядке в администрацию городского поселения «Шерловогорское», предложения по вопросам, требующим решения руководителя.</w:t>
      </w:r>
    </w:p>
    <w:p w:rsidR="00D94FC8" w:rsidRDefault="00C018A3" w:rsidP="00D94F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городского поселения «Шерловогорское». Председателем Комиссии является глава городского поселения «Шерловогорское», который руководит деятельностью Комиссии и несет ответственность за выполнение возложенных на нее задач.</w:t>
      </w:r>
    </w:p>
    <w:p w:rsidR="00C018A3" w:rsidRDefault="00C018A3" w:rsidP="00D94F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C018A3" w:rsidRDefault="00C018A3" w:rsidP="00C018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C018A3" w:rsidRDefault="00C018A3" w:rsidP="00C018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 ее представитель или по его поручению один из заместителей.</w:t>
      </w:r>
    </w:p>
    <w:p w:rsidR="00C018A3" w:rsidRDefault="00C018A3" w:rsidP="00C018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C018A3" w:rsidRDefault="00C018A3" w:rsidP="00C018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рассмотренным вопросам в письменной форме.</w:t>
      </w:r>
    </w:p>
    <w:p w:rsidR="00C018A3" w:rsidRDefault="0043642A" w:rsidP="00C018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</w:t>
      </w:r>
      <w:r w:rsidR="0061076D">
        <w:rPr>
          <w:rFonts w:ascii="Times New Roman" w:hAnsi="Times New Roman" w:cs="Times New Roman"/>
          <w:sz w:val="28"/>
          <w:szCs w:val="28"/>
        </w:rPr>
        <w:t xml:space="preserve">яется органами, к сфере ведения </w:t>
      </w:r>
      <w:r>
        <w:rPr>
          <w:rFonts w:ascii="Times New Roman" w:hAnsi="Times New Roman" w:cs="Times New Roman"/>
          <w:sz w:val="28"/>
          <w:szCs w:val="28"/>
        </w:rPr>
        <w:t>которых относятся вопросы, включенные в</w:t>
      </w:r>
      <w:r w:rsidR="00A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повестку дня заседания. Материалы должны быть представлены секретарю Комиссии не позднее, чем за 10 дней до даты проведения заседания.</w:t>
      </w:r>
    </w:p>
    <w:p w:rsidR="0043642A" w:rsidRDefault="0043642A" w:rsidP="004364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3642A" w:rsidRDefault="0043642A" w:rsidP="0043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 секретарем Комиссии, а один из экземпляров хранятся у секретаря Комиссии.</w:t>
      </w:r>
    </w:p>
    <w:p w:rsidR="0043642A" w:rsidRDefault="0043642A" w:rsidP="004364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всеми органами городского поселения «Шерловогорское», организациями независимо от форм собственности и ведомственной принадлежности и общественными объединениями, а также индивидуальными предпринимателями и жителями в части вопросов их касающихся.</w:t>
      </w:r>
    </w:p>
    <w:p w:rsidR="0043642A" w:rsidRPr="007D4F83" w:rsidRDefault="0043642A" w:rsidP="004364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техническое обеспечение деятельности Комиссии осуществляет администрация городского поселения «Шерловогорское».</w:t>
      </w:r>
    </w:p>
    <w:sectPr w:rsidR="0043642A" w:rsidRPr="007D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B44"/>
    <w:multiLevelType w:val="hybridMultilevel"/>
    <w:tmpl w:val="7B7CC334"/>
    <w:lvl w:ilvl="0" w:tplc="0E24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97BEE"/>
    <w:multiLevelType w:val="hybridMultilevel"/>
    <w:tmpl w:val="576EA062"/>
    <w:lvl w:ilvl="0" w:tplc="0E24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ED3"/>
    <w:multiLevelType w:val="hybridMultilevel"/>
    <w:tmpl w:val="0808725E"/>
    <w:lvl w:ilvl="0" w:tplc="DF3A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AE059A"/>
    <w:multiLevelType w:val="hybridMultilevel"/>
    <w:tmpl w:val="1DBC0D8E"/>
    <w:lvl w:ilvl="0" w:tplc="0E24BE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D"/>
    <w:rsid w:val="001924F5"/>
    <w:rsid w:val="003138AA"/>
    <w:rsid w:val="00335D53"/>
    <w:rsid w:val="003F6CCE"/>
    <w:rsid w:val="0043642A"/>
    <w:rsid w:val="0061076D"/>
    <w:rsid w:val="0061445D"/>
    <w:rsid w:val="006411E4"/>
    <w:rsid w:val="0065263D"/>
    <w:rsid w:val="007D4F83"/>
    <w:rsid w:val="0080222C"/>
    <w:rsid w:val="00832999"/>
    <w:rsid w:val="00A0196E"/>
    <w:rsid w:val="00A41B1A"/>
    <w:rsid w:val="00B53467"/>
    <w:rsid w:val="00C018A3"/>
    <w:rsid w:val="00D66718"/>
    <w:rsid w:val="00D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957E-02D2-432C-A6BC-07B9641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99"/>
    <w:pPr>
      <w:ind w:left="720"/>
      <w:contextualSpacing/>
    </w:pPr>
  </w:style>
  <w:style w:type="table" w:styleId="a4">
    <w:name w:val="Table Grid"/>
    <w:basedOn w:val="a1"/>
    <w:uiPriority w:val="39"/>
    <w:rsid w:val="00D6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8</cp:revision>
  <cp:lastPrinted>2018-12-20T05:01:00Z</cp:lastPrinted>
  <dcterms:created xsi:type="dcterms:W3CDTF">2018-12-18T02:35:00Z</dcterms:created>
  <dcterms:modified xsi:type="dcterms:W3CDTF">2018-12-20T06:40:00Z</dcterms:modified>
</cp:coreProperties>
</file>