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44" w:rsidRDefault="003266CA" w:rsidP="003266CA">
      <w:pPr>
        <w:pStyle w:val="11"/>
        <w:jc w:val="left"/>
        <w:rPr>
          <w:lang w:val="en-US"/>
        </w:rPr>
      </w:pPr>
      <w:r>
        <w:rPr>
          <w:snapToGrid/>
        </w:rPr>
        <w:t xml:space="preserve">                                              </w:t>
      </w:r>
      <w:r w:rsidR="002B18CA">
        <w:rPr>
          <w:snapToGrid/>
        </w:rPr>
        <w:drawing>
          <wp:inline distT="0" distB="0" distL="0" distR="0" wp14:anchorId="246B1DEE">
            <wp:extent cx="733425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3244" w:rsidRDefault="00FD3244" w:rsidP="002B18CA">
      <w:pPr>
        <w:pStyle w:val="11"/>
        <w:rPr>
          <w:lang w:val="en-US"/>
        </w:rPr>
      </w:pPr>
    </w:p>
    <w:p w:rsidR="002B18CA" w:rsidRPr="002B18CA" w:rsidRDefault="002B18CA" w:rsidP="003266CA">
      <w:pPr>
        <w:spacing w:line="276" w:lineRule="auto"/>
        <w:jc w:val="center"/>
        <w:rPr>
          <w:b/>
          <w:sz w:val="28"/>
          <w:szCs w:val="28"/>
        </w:rPr>
      </w:pPr>
      <w:r w:rsidRPr="002B18CA">
        <w:rPr>
          <w:b/>
          <w:sz w:val="28"/>
          <w:szCs w:val="28"/>
        </w:rPr>
        <w:t>Совет городского поселения «Шерловогорское»</w:t>
      </w:r>
    </w:p>
    <w:p w:rsidR="002B18CA" w:rsidRPr="002B18CA" w:rsidRDefault="002B18CA" w:rsidP="003266CA">
      <w:pPr>
        <w:spacing w:line="276" w:lineRule="auto"/>
        <w:jc w:val="center"/>
        <w:rPr>
          <w:b/>
          <w:sz w:val="28"/>
          <w:szCs w:val="28"/>
        </w:rPr>
      </w:pPr>
    </w:p>
    <w:p w:rsidR="002B18CA" w:rsidRPr="002B18CA" w:rsidRDefault="002B18CA" w:rsidP="003266CA">
      <w:pPr>
        <w:spacing w:line="276" w:lineRule="auto"/>
        <w:jc w:val="center"/>
        <w:rPr>
          <w:b/>
          <w:sz w:val="32"/>
          <w:szCs w:val="32"/>
        </w:rPr>
      </w:pPr>
      <w:r w:rsidRPr="002B18CA">
        <w:rPr>
          <w:b/>
          <w:sz w:val="32"/>
          <w:szCs w:val="32"/>
        </w:rPr>
        <w:t>РЕШЕНИЕ</w:t>
      </w:r>
    </w:p>
    <w:p w:rsidR="002B18CA" w:rsidRPr="002B18CA" w:rsidRDefault="002B18CA" w:rsidP="003266CA">
      <w:pPr>
        <w:spacing w:line="276" w:lineRule="auto"/>
        <w:jc w:val="center"/>
        <w:rPr>
          <w:b/>
          <w:sz w:val="28"/>
          <w:szCs w:val="28"/>
        </w:rPr>
      </w:pPr>
      <w:r w:rsidRPr="002B18CA">
        <w:rPr>
          <w:b/>
          <w:sz w:val="28"/>
          <w:szCs w:val="28"/>
        </w:rPr>
        <w:t xml:space="preserve">22 декабря 2015 года                                                 </w:t>
      </w:r>
      <w:r>
        <w:rPr>
          <w:b/>
          <w:sz w:val="28"/>
          <w:szCs w:val="28"/>
        </w:rPr>
        <w:t xml:space="preserve">                          №  29</w:t>
      </w:r>
      <w:r>
        <w:rPr>
          <w:b/>
          <w:sz w:val="28"/>
          <w:szCs w:val="28"/>
          <w:lang w:val="en-US"/>
        </w:rPr>
        <w:t>0</w:t>
      </w:r>
    </w:p>
    <w:p w:rsidR="002B18CA" w:rsidRPr="002B18CA" w:rsidRDefault="002B18CA" w:rsidP="003266CA">
      <w:pPr>
        <w:spacing w:line="276" w:lineRule="auto"/>
        <w:jc w:val="center"/>
        <w:rPr>
          <w:b/>
          <w:sz w:val="28"/>
          <w:szCs w:val="28"/>
        </w:rPr>
      </w:pPr>
    </w:p>
    <w:p w:rsidR="002B18CA" w:rsidRDefault="002B18CA" w:rsidP="003266CA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2B18CA">
        <w:rPr>
          <w:b/>
          <w:sz w:val="28"/>
          <w:szCs w:val="28"/>
          <w:lang w:val="en-US"/>
        </w:rPr>
        <w:t>поселок</w:t>
      </w:r>
      <w:proofErr w:type="gramEnd"/>
      <w:r w:rsidRPr="002B18CA">
        <w:rPr>
          <w:b/>
          <w:sz w:val="28"/>
          <w:szCs w:val="28"/>
          <w:lang w:val="en-US"/>
        </w:rPr>
        <w:t xml:space="preserve"> городского типа Шерловая Гора</w:t>
      </w:r>
    </w:p>
    <w:p w:rsidR="002B18CA" w:rsidRDefault="002B18CA" w:rsidP="003266CA">
      <w:pPr>
        <w:spacing w:line="276" w:lineRule="auto"/>
        <w:jc w:val="center"/>
        <w:rPr>
          <w:b/>
          <w:sz w:val="28"/>
          <w:szCs w:val="28"/>
        </w:rPr>
      </w:pPr>
    </w:p>
    <w:p w:rsidR="002B18CA" w:rsidRDefault="002B18CA" w:rsidP="003266C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среднесрочного плана социально – экономического развития городского поселения «Шерловогорское» на 2016 – 2020 годы</w:t>
      </w:r>
    </w:p>
    <w:p w:rsidR="002B18CA" w:rsidRDefault="002B18CA" w:rsidP="003266CA">
      <w:pPr>
        <w:spacing w:line="276" w:lineRule="auto"/>
        <w:jc w:val="center"/>
        <w:rPr>
          <w:b/>
          <w:sz w:val="28"/>
          <w:szCs w:val="28"/>
        </w:rPr>
      </w:pPr>
    </w:p>
    <w:p w:rsidR="002B18CA" w:rsidRDefault="002B18CA" w:rsidP="003266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ст. 35 Федерального закона от 06.10.2003 года № 131 – ФЗ «Об общих принципах организации </w:t>
      </w:r>
      <w:r w:rsidR="0032117B">
        <w:rPr>
          <w:sz w:val="28"/>
          <w:szCs w:val="28"/>
        </w:rPr>
        <w:t xml:space="preserve">местного самоуправления в Российской Федерации», п. п. </w:t>
      </w:r>
      <w:r w:rsidR="003266CA">
        <w:rPr>
          <w:sz w:val="28"/>
          <w:szCs w:val="28"/>
        </w:rPr>
        <w:t xml:space="preserve">9 п. 1 ст. 10 Устава городского поселения «Шерловогорское», принятого решением Совета городского поселения «Шерловогорское» от 09 сентября 2014 года № 172 (изм. в ред. от 29.09.2015 № 272), Совет городского поселения «Шерловогорское» </w:t>
      </w:r>
      <w:r w:rsidR="003266CA">
        <w:rPr>
          <w:b/>
          <w:sz w:val="28"/>
          <w:szCs w:val="28"/>
        </w:rPr>
        <w:t>решил:</w:t>
      </w:r>
      <w:r w:rsidR="003266CA">
        <w:rPr>
          <w:sz w:val="28"/>
          <w:szCs w:val="28"/>
        </w:rPr>
        <w:t xml:space="preserve"> </w:t>
      </w:r>
      <w:proofErr w:type="gramEnd"/>
    </w:p>
    <w:p w:rsidR="003266CA" w:rsidRDefault="003266CA" w:rsidP="003266CA">
      <w:pPr>
        <w:spacing w:line="276" w:lineRule="auto"/>
        <w:jc w:val="both"/>
        <w:rPr>
          <w:sz w:val="28"/>
          <w:szCs w:val="28"/>
        </w:rPr>
      </w:pPr>
    </w:p>
    <w:p w:rsidR="003266CA" w:rsidRDefault="003266CA" w:rsidP="003266CA">
      <w:pPr>
        <w:pStyle w:val="aa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266CA">
        <w:rPr>
          <w:rFonts w:ascii="Times New Roman" w:hAnsi="Times New Roman"/>
          <w:sz w:val="28"/>
          <w:szCs w:val="28"/>
        </w:rPr>
        <w:t>Принять среднесрочный план социально – экономического развития городского поселения «Шерловогорское» на 2016 – 2020 годы</w:t>
      </w:r>
      <w:r>
        <w:rPr>
          <w:rFonts w:ascii="Times New Roman" w:hAnsi="Times New Roman"/>
          <w:sz w:val="28"/>
          <w:szCs w:val="28"/>
        </w:rPr>
        <w:t>» согласно приложению.</w:t>
      </w:r>
    </w:p>
    <w:p w:rsidR="003266CA" w:rsidRDefault="003266CA" w:rsidP="003266CA">
      <w:pPr>
        <w:pStyle w:val="aa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дня его опубликования (обнародования).</w:t>
      </w:r>
    </w:p>
    <w:p w:rsidR="003266CA" w:rsidRDefault="003266CA" w:rsidP="003266CA">
      <w:pPr>
        <w:pStyle w:val="aa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разместить (опубликовать) на официальном сайте администрации городского поселения «Шерловогорское» в информационно – телекоммуникационной сети «Интернет».</w:t>
      </w:r>
    </w:p>
    <w:p w:rsidR="003266CA" w:rsidRDefault="003266CA" w:rsidP="003266CA">
      <w:pPr>
        <w:jc w:val="both"/>
        <w:rPr>
          <w:sz w:val="28"/>
          <w:szCs w:val="28"/>
        </w:rPr>
      </w:pPr>
    </w:p>
    <w:p w:rsidR="003266CA" w:rsidRDefault="003266CA" w:rsidP="003266CA">
      <w:pPr>
        <w:jc w:val="both"/>
        <w:rPr>
          <w:sz w:val="28"/>
          <w:szCs w:val="28"/>
        </w:rPr>
      </w:pPr>
    </w:p>
    <w:p w:rsidR="003266CA" w:rsidRDefault="003266CA" w:rsidP="003266CA">
      <w:pPr>
        <w:jc w:val="both"/>
        <w:rPr>
          <w:sz w:val="28"/>
          <w:szCs w:val="28"/>
        </w:rPr>
      </w:pPr>
    </w:p>
    <w:p w:rsidR="003266CA" w:rsidRDefault="003266CA" w:rsidP="003266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3266CA" w:rsidRPr="003266CA" w:rsidRDefault="003266CA" w:rsidP="003266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«Шерловогорское»                                                           Н. Ю. Чернолихова</w:t>
      </w:r>
    </w:p>
    <w:p w:rsidR="002B18CA" w:rsidRPr="003266CA" w:rsidRDefault="002B18CA" w:rsidP="003266CA">
      <w:pPr>
        <w:spacing w:line="276" w:lineRule="auto"/>
      </w:pPr>
    </w:p>
    <w:p w:rsidR="00FD3244" w:rsidRPr="002B18CA" w:rsidRDefault="00FD3244" w:rsidP="003266CA">
      <w:pPr>
        <w:pStyle w:val="11"/>
        <w:spacing w:line="276" w:lineRule="auto"/>
      </w:pPr>
    </w:p>
    <w:p w:rsidR="00FD3244" w:rsidRPr="002B18CA" w:rsidRDefault="00FD3244" w:rsidP="002B18CA">
      <w:pPr>
        <w:pStyle w:val="11"/>
      </w:pPr>
    </w:p>
    <w:p w:rsidR="00FD3244" w:rsidRPr="002B18CA" w:rsidRDefault="00FD3244" w:rsidP="002B18CA">
      <w:pPr>
        <w:pStyle w:val="11"/>
      </w:pPr>
    </w:p>
    <w:p w:rsidR="00D759BA" w:rsidRDefault="00AC746D" w:rsidP="00AC746D">
      <w:pPr>
        <w:jc w:val="right"/>
        <w:rPr>
          <w:b/>
          <w:sz w:val="22"/>
          <w:szCs w:val="22"/>
        </w:rPr>
      </w:pPr>
      <w:r w:rsidRPr="00AC746D">
        <w:rPr>
          <w:b/>
          <w:sz w:val="22"/>
          <w:szCs w:val="22"/>
        </w:rPr>
        <w:lastRenderedPageBreak/>
        <w:t>ПРИЛОЖЕНИЕ</w:t>
      </w:r>
    </w:p>
    <w:p w:rsidR="00AC746D" w:rsidRDefault="00AC746D" w:rsidP="00AC746D">
      <w:pPr>
        <w:jc w:val="right"/>
        <w:rPr>
          <w:sz w:val="22"/>
          <w:szCs w:val="22"/>
        </w:rPr>
      </w:pPr>
      <w:r w:rsidRPr="00AC746D">
        <w:rPr>
          <w:sz w:val="22"/>
          <w:szCs w:val="22"/>
        </w:rPr>
        <w:t>УТВЕРЖДЕНО</w:t>
      </w:r>
    </w:p>
    <w:p w:rsidR="00AC746D" w:rsidRDefault="00AC746D" w:rsidP="00AC746D">
      <w:pPr>
        <w:jc w:val="right"/>
        <w:rPr>
          <w:sz w:val="22"/>
          <w:szCs w:val="22"/>
        </w:rPr>
      </w:pPr>
      <w:r>
        <w:rPr>
          <w:sz w:val="22"/>
          <w:szCs w:val="22"/>
        </w:rPr>
        <w:t>решением Совета городского</w:t>
      </w:r>
    </w:p>
    <w:p w:rsidR="00AC746D" w:rsidRDefault="00AC746D" w:rsidP="00AC746D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 «Шерловогорское»</w:t>
      </w:r>
    </w:p>
    <w:p w:rsidR="00AC746D" w:rsidRPr="00AC746D" w:rsidRDefault="00AC746D" w:rsidP="00AC746D">
      <w:pPr>
        <w:jc w:val="right"/>
        <w:rPr>
          <w:sz w:val="22"/>
          <w:szCs w:val="22"/>
        </w:rPr>
      </w:pPr>
      <w:r>
        <w:rPr>
          <w:sz w:val="22"/>
          <w:szCs w:val="22"/>
        </w:rPr>
        <w:t>от 22 декабря 2015 года № 290</w:t>
      </w:r>
    </w:p>
    <w:p w:rsidR="00D759BA" w:rsidRPr="006E3D6A" w:rsidRDefault="00D759BA" w:rsidP="00D759BA"/>
    <w:p w:rsidR="00D759BA" w:rsidRPr="006E3D6A" w:rsidRDefault="00D759BA" w:rsidP="00D759BA"/>
    <w:p w:rsidR="00D759BA" w:rsidRPr="006E3D6A" w:rsidRDefault="00D759BA" w:rsidP="00D759BA"/>
    <w:p w:rsidR="00D759BA" w:rsidRPr="006E3D6A" w:rsidRDefault="00D759BA" w:rsidP="00D759BA"/>
    <w:p w:rsidR="00D759BA" w:rsidRPr="006E3D6A" w:rsidRDefault="00D759BA" w:rsidP="00D759BA"/>
    <w:p w:rsidR="00D759BA" w:rsidRPr="006E3D6A" w:rsidRDefault="00D759BA" w:rsidP="00D759BA"/>
    <w:p w:rsidR="00D759BA" w:rsidRPr="006E3D6A" w:rsidRDefault="00D759BA" w:rsidP="00D759BA"/>
    <w:p w:rsidR="00D759BA" w:rsidRDefault="00D759BA" w:rsidP="002B18CA">
      <w:pPr>
        <w:pStyle w:val="11"/>
        <w:rPr>
          <w:snapToGrid/>
        </w:rPr>
      </w:pPr>
    </w:p>
    <w:p w:rsidR="00D759BA" w:rsidRDefault="00D759BA" w:rsidP="002B18CA">
      <w:pPr>
        <w:pStyle w:val="11"/>
        <w:rPr>
          <w:snapToGrid/>
        </w:rPr>
      </w:pPr>
    </w:p>
    <w:p w:rsidR="00D759BA" w:rsidRDefault="00D759BA" w:rsidP="002B18CA">
      <w:pPr>
        <w:pStyle w:val="11"/>
        <w:rPr>
          <w:snapToGrid/>
        </w:rPr>
      </w:pPr>
    </w:p>
    <w:p w:rsidR="00D759BA" w:rsidRDefault="00D759BA" w:rsidP="002B18CA">
      <w:pPr>
        <w:pStyle w:val="11"/>
        <w:rPr>
          <w:snapToGrid/>
        </w:rPr>
      </w:pPr>
    </w:p>
    <w:p w:rsidR="00EB31EC" w:rsidRDefault="00D759BA" w:rsidP="00D759BA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Среднесрочный план</w:t>
      </w:r>
      <w:r w:rsidR="00EB31EC" w:rsidRPr="00596EBE">
        <w:rPr>
          <w:b/>
          <w:caps/>
          <w:sz w:val="40"/>
          <w:szCs w:val="40"/>
        </w:rPr>
        <w:t xml:space="preserve"> </w:t>
      </w:r>
    </w:p>
    <w:p w:rsidR="00D759BA" w:rsidRPr="00EB31EC" w:rsidRDefault="00EB31EC" w:rsidP="00D759BA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социально-экономического развития </w:t>
      </w:r>
    </w:p>
    <w:p w:rsidR="00D759BA" w:rsidRPr="00F72EB9" w:rsidRDefault="00D759BA" w:rsidP="00D759BA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 </w:t>
      </w:r>
      <w:r w:rsidRPr="00F72EB9">
        <w:rPr>
          <w:b/>
          <w:caps/>
          <w:sz w:val="40"/>
          <w:szCs w:val="40"/>
        </w:rPr>
        <w:t xml:space="preserve">городского поселения «Шерловогорское» </w:t>
      </w:r>
    </w:p>
    <w:p w:rsidR="00D759BA" w:rsidRPr="00F72EB9" w:rsidRDefault="00D759BA" w:rsidP="00D759BA">
      <w:pPr>
        <w:jc w:val="center"/>
        <w:rPr>
          <w:b/>
          <w:caps/>
          <w:sz w:val="40"/>
          <w:szCs w:val="40"/>
        </w:rPr>
      </w:pPr>
      <w:r w:rsidRPr="00F72EB9">
        <w:rPr>
          <w:b/>
          <w:caps/>
          <w:sz w:val="40"/>
          <w:szCs w:val="40"/>
        </w:rPr>
        <w:t>муниципального района</w:t>
      </w:r>
    </w:p>
    <w:p w:rsidR="00D759BA" w:rsidRPr="00F72EB9" w:rsidRDefault="00D759BA" w:rsidP="00D759BA">
      <w:pPr>
        <w:jc w:val="center"/>
        <w:rPr>
          <w:b/>
          <w:caps/>
          <w:sz w:val="40"/>
          <w:szCs w:val="40"/>
        </w:rPr>
      </w:pPr>
      <w:r w:rsidRPr="00F72EB9">
        <w:rPr>
          <w:b/>
          <w:caps/>
          <w:sz w:val="40"/>
          <w:szCs w:val="40"/>
        </w:rPr>
        <w:t>«Борзинский район»</w:t>
      </w:r>
    </w:p>
    <w:p w:rsidR="00D759BA" w:rsidRPr="00F72EB9" w:rsidRDefault="00D759BA" w:rsidP="00D759BA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на 2016</w:t>
      </w:r>
      <w:r w:rsidRPr="00F72EB9">
        <w:rPr>
          <w:b/>
          <w:caps/>
          <w:sz w:val="40"/>
          <w:szCs w:val="40"/>
        </w:rPr>
        <w:t>–2020 годы</w:t>
      </w:r>
    </w:p>
    <w:p w:rsidR="00D759BA" w:rsidRPr="00D00F9B" w:rsidRDefault="00D759BA" w:rsidP="00D759BA"/>
    <w:p w:rsidR="00D759BA" w:rsidRPr="00D00F9B" w:rsidRDefault="00D759BA" w:rsidP="00D759BA"/>
    <w:p w:rsidR="00D759BA" w:rsidRPr="00D00F9B" w:rsidRDefault="00D759BA" w:rsidP="00D759BA"/>
    <w:p w:rsidR="00D759BA" w:rsidRPr="00D00F9B" w:rsidRDefault="00D759BA" w:rsidP="00D759BA"/>
    <w:p w:rsidR="00D759BA" w:rsidRPr="00D00F9B" w:rsidRDefault="00D759BA" w:rsidP="00D759BA"/>
    <w:p w:rsidR="00D759BA" w:rsidRPr="00D00F9B" w:rsidRDefault="00D759BA" w:rsidP="00D759BA"/>
    <w:p w:rsidR="00D759BA" w:rsidRPr="00D00F9B" w:rsidRDefault="00D759BA" w:rsidP="00D759BA"/>
    <w:p w:rsidR="00D759BA" w:rsidRPr="00D00F9B" w:rsidRDefault="00D759BA" w:rsidP="00D759BA"/>
    <w:p w:rsidR="00D759BA" w:rsidRPr="00D00F9B" w:rsidRDefault="00D759BA" w:rsidP="00D759BA"/>
    <w:p w:rsidR="00D759BA" w:rsidRPr="00D00F9B" w:rsidRDefault="00D759BA" w:rsidP="00D759BA"/>
    <w:p w:rsidR="00D759BA" w:rsidRPr="00D00F9B" w:rsidRDefault="00D759BA" w:rsidP="00D759BA"/>
    <w:p w:rsidR="00D759BA" w:rsidRPr="00D00F9B" w:rsidRDefault="00D759BA" w:rsidP="00D759BA"/>
    <w:p w:rsidR="00D759BA" w:rsidRPr="00D00F9B" w:rsidRDefault="00D759BA" w:rsidP="00D759BA"/>
    <w:p w:rsidR="00D759BA" w:rsidRPr="00D00F9B" w:rsidRDefault="00D759BA" w:rsidP="00D759BA"/>
    <w:p w:rsidR="00D759BA" w:rsidRPr="00D00F9B" w:rsidRDefault="00D759BA" w:rsidP="00D759BA"/>
    <w:p w:rsidR="00D759BA" w:rsidRPr="00D00F9B" w:rsidRDefault="00D759BA" w:rsidP="00D759BA"/>
    <w:p w:rsidR="00D759BA" w:rsidRPr="00D00F9B" w:rsidRDefault="00D759BA" w:rsidP="00D759BA"/>
    <w:p w:rsidR="00D759BA" w:rsidRPr="00D00F9B" w:rsidRDefault="00D759BA" w:rsidP="00D759BA"/>
    <w:p w:rsidR="00D759BA" w:rsidRDefault="00D759BA" w:rsidP="00D759BA"/>
    <w:p w:rsidR="00D759BA" w:rsidRPr="00D00F9B" w:rsidRDefault="00D759BA" w:rsidP="00D759BA"/>
    <w:p w:rsidR="00D759BA" w:rsidRPr="009935B6" w:rsidRDefault="00D759BA" w:rsidP="00D759BA">
      <w:pPr>
        <w:jc w:val="center"/>
      </w:pPr>
    </w:p>
    <w:p w:rsidR="004E73E2" w:rsidRDefault="00DB6DC3" w:rsidP="00D759BA">
      <w:pPr>
        <w:jc w:val="center"/>
      </w:pPr>
      <w:r>
        <w:t>г</w:t>
      </w:r>
      <w:r w:rsidR="00D759BA" w:rsidRPr="009935B6">
        <w:t>ородское п</w:t>
      </w:r>
      <w:r w:rsidR="00D759BA">
        <w:t>оселение «Шерловогорское»,  2015г.</w:t>
      </w:r>
    </w:p>
    <w:p w:rsidR="00D759BA" w:rsidRDefault="00D759BA" w:rsidP="00D759BA">
      <w:pPr>
        <w:jc w:val="center"/>
      </w:pPr>
    </w:p>
    <w:p w:rsidR="00D759BA" w:rsidRDefault="00DB6DC3" w:rsidP="00DC1B6E">
      <w:pPr>
        <w:jc w:val="center"/>
      </w:pPr>
      <w:r>
        <w:lastRenderedPageBreak/>
        <w:t>СОДЕРЖАНИЕ</w:t>
      </w:r>
    </w:p>
    <w:p w:rsidR="0074365D" w:rsidRDefault="0074365D" w:rsidP="00DC1B6E">
      <w:pPr>
        <w:jc w:val="center"/>
      </w:pPr>
    </w:p>
    <w:p w:rsidR="0074365D" w:rsidRDefault="0074365D" w:rsidP="00DC1B6E">
      <w:pPr>
        <w:jc w:val="center"/>
      </w:pPr>
    </w:p>
    <w:p w:rsidR="0074365D" w:rsidRPr="00F24BBE" w:rsidRDefault="00F24BBE" w:rsidP="00DC1B6E">
      <w:pPr>
        <w:ind w:left="-426" w:right="282"/>
        <w:jc w:val="center"/>
        <w:rPr>
          <w:sz w:val="28"/>
          <w:szCs w:val="28"/>
        </w:rPr>
      </w:pPr>
      <w:r w:rsidRPr="00F24BBE">
        <w:rPr>
          <w:sz w:val="28"/>
          <w:szCs w:val="28"/>
        </w:rPr>
        <w:t>Ведение</w:t>
      </w:r>
      <w:r w:rsidR="00E17B49">
        <w:rPr>
          <w:sz w:val="28"/>
          <w:szCs w:val="28"/>
        </w:rPr>
        <w:t>________________________________________________________</w:t>
      </w:r>
      <w:r w:rsidR="00DC1B6E">
        <w:rPr>
          <w:sz w:val="28"/>
          <w:szCs w:val="28"/>
        </w:rPr>
        <w:t xml:space="preserve"> </w:t>
      </w:r>
      <w:r w:rsidR="00B22CD4">
        <w:rPr>
          <w:sz w:val="28"/>
          <w:szCs w:val="28"/>
        </w:rPr>
        <w:t>3</w:t>
      </w:r>
    </w:p>
    <w:p w:rsidR="0074365D" w:rsidRDefault="0074365D" w:rsidP="00DC1B6E">
      <w:pPr>
        <w:ind w:left="-426" w:right="282"/>
        <w:jc w:val="center"/>
      </w:pPr>
    </w:p>
    <w:p w:rsidR="0074365D" w:rsidRDefault="00F24BBE" w:rsidP="00DC1B6E">
      <w:pPr>
        <w:pStyle w:val="a4"/>
        <w:ind w:left="-426" w:right="282"/>
        <w:jc w:val="center"/>
      </w:pPr>
      <w:r w:rsidRPr="00F24BBE">
        <w:t>1.Оценка социально-экономического развития городского поселения «Шерловогорское»</w:t>
      </w:r>
      <w:r w:rsidR="00E17B49">
        <w:t>_______________________________________________</w:t>
      </w:r>
      <w:r w:rsidR="00DC1B6E">
        <w:t xml:space="preserve"> </w:t>
      </w:r>
      <w:r w:rsidR="00E17B49">
        <w:t>4</w:t>
      </w:r>
    </w:p>
    <w:p w:rsidR="00E637BA" w:rsidRPr="00E637BA" w:rsidRDefault="00E637BA" w:rsidP="00DC1B6E">
      <w:pPr>
        <w:ind w:left="-426" w:right="282"/>
        <w:jc w:val="center"/>
        <w:rPr>
          <w:sz w:val="28"/>
          <w:szCs w:val="28"/>
        </w:rPr>
      </w:pPr>
      <w:r w:rsidRPr="00E637BA">
        <w:rPr>
          <w:sz w:val="28"/>
          <w:szCs w:val="28"/>
        </w:rPr>
        <w:t>1.2 Демографическая ситуация</w:t>
      </w:r>
      <w:r w:rsidR="00B22CD4">
        <w:rPr>
          <w:sz w:val="28"/>
          <w:szCs w:val="28"/>
        </w:rPr>
        <w:t>__________________________________</w:t>
      </w:r>
      <w:r w:rsidR="00E17B49">
        <w:rPr>
          <w:sz w:val="28"/>
          <w:szCs w:val="28"/>
        </w:rPr>
        <w:t>__</w:t>
      </w:r>
      <w:r w:rsidR="00DC1B6E">
        <w:rPr>
          <w:sz w:val="28"/>
          <w:szCs w:val="28"/>
        </w:rPr>
        <w:t xml:space="preserve">_ </w:t>
      </w:r>
      <w:r w:rsidR="00B22CD4">
        <w:rPr>
          <w:sz w:val="28"/>
          <w:szCs w:val="28"/>
        </w:rPr>
        <w:t>4</w:t>
      </w:r>
    </w:p>
    <w:p w:rsidR="00E637BA" w:rsidRPr="00E637BA" w:rsidRDefault="00E637BA" w:rsidP="00DC1B6E">
      <w:pPr>
        <w:widowControl w:val="0"/>
        <w:adjustRightInd w:val="0"/>
        <w:ind w:left="-426" w:right="282"/>
        <w:jc w:val="center"/>
        <w:rPr>
          <w:bCs/>
          <w:sz w:val="28"/>
          <w:szCs w:val="28"/>
        </w:rPr>
      </w:pPr>
      <w:r w:rsidRPr="00E637BA">
        <w:rPr>
          <w:bCs/>
          <w:sz w:val="28"/>
          <w:szCs w:val="28"/>
        </w:rPr>
        <w:t>1.3. Развитие социальной сферы</w:t>
      </w:r>
      <w:r w:rsidR="00B22CD4">
        <w:rPr>
          <w:bCs/>
          <w:sz w:val="28"/>
          <w:szCs w:val="28"/>
        </w:rPr>
        <w:t>____</w:t>
      </w:r>
      <w:r w:rsidR="00E17B49">
        <w:rPr>
          <w:bCs/>
          <w:sz w:val="28"/>
          <w:szCs w:val="28"/>
        </w:rPr>
        <w:t>________________________________</w:t>
      </w:r>
      <w:r w:rsidR="00DC1B6E">
        <w:rPr>
          <w:bCs/>
          <w:sz w:val="28"/>
          <w:szCs w:val="28"/>
        </w:rPr>
        <w:t>_</w:t>
      </w:r>
      <w:r w:rsidR="00B22CD4">
        <w:rPr>
          <w:bCs/>
          <w:sz w:val="28"/>
          <w:szCs w:val="28"/>
        </w:rPr>
        <w:t>5</w:t>
      </w:r>
    </w:p>
    <w:p w:rsidR="00E637BA" w:rsidRPr="00E637BA" w:rsidRDefault="00E637BA" w:rsidP="00DC1B6E">
      <w:pPr>
        <w:pStyle w:val="3"/>
        <w:spacing w:after="0"/>
        <w:ind w:left="-426" w:right="282"/>
        <w:jc w:val="center"/>
        <w:rPr>
          <w:sz w:val="28"/>
          <w:szCs w:val="28"/>
        </w:rPr>
      </w:pPr>
      <w:r w:rsidRPr="00E637BA">
        <w:rPr>
          <w:sz w:val="28"/>
          <w:szCs w:val="28"/>
        </w:rPr>
        <w:t>1.4. Качество и уровень жизни населения</w:t>
      </w:r>
      <w:r w:rsidR="00E17B49">
        <w:rPr>
          <w:sz w:val="28"/>
          <w:szCs w:val="28"/>
        </w:rPr>
        <w:t>____________________________</w:t>
      </w:r>
      <w:r w:rsidR="00DC1B6E">
        <w:rPr>
          <w:sz w:val="28"/>
          <w:szCs w:val="28"/>
        </w:rPr>
        <w:t xml:space="preserve"> </w:t>
      </w:r>
      <w:r w:rsidR="00B22CD4">
        <w:rPr>
          <w:sz w:val="28"/>
          <w:szCs w:val="28"/>
        </w:rPr>
        <w:t>11</w:t>
      </w:r>
    </w:p>
    <w:p w:rsidR="00E637BA" w:rsidRPr="00E637BA" w:rsidRDefault="00E637BA" w:rsidP="00DC1B6E">
      <w:pPr>
        <w:pStyle w:val="a6"/>
        <w:ind w:left="-426" w:right="282" w:firstLine="0"/>
        <w:jc w:val="center"/>
        <w:rPr>
          <w:szCs w:val="28"/>
        </w:rPr>
      </w:pPr>
      <w:r w:rsidRPr="00E637BA">
        <w:rPr>
          <w:szCs w:val="28"/>
        </w:rPr>
        <w:t>1.5.Развитие промышленных предприятий</w:t>
      </w:r>
      <w:r w:rsidR="00E17B49">
        <w:rPr>
          <w:szCs w:val="28"/>
        </w:rPr>
        <w:t>___________________________</w:t>
      </w:r>
      <w:r w:rsidR="00DC1B6E">
        <w:rPr>
          <w:szCs w:val="28"/>
        </w:rPr>
        <w:t xml:space="preserve"> </w:t>
      </w:r>
      <w:r w:rsidR="00B22CD4">
        <w:rPr>
          <w:szCs w:val="28"/>
        </w:rPr>
        <w:t>12</w:t>
      </w:r>
    </w:p>
    <w:p w:rsidR="00E637BA" w:rsidRPr="00E637BA" w:rsidRDefault="00E637BA" w:rsidP="00DC1B6E">
      <w:pPr>
        <w:ind w:left="-426" w:right="282"/>
        <w:jc w:val="center"/>
        <w:rPr>
          <w:sz w:val="28"/>
          <w:szCs w:val="28"/>
        </w:rPr>
      </w:pPr>
      <w:r w:rsidRPr="00E637BA">
        <w:rPr>
          <w:sz w:val="28"/>
          <w:szCs w:val="28"/>
        </w:rPr>
        <w:t xml:space="preserve">1.6.  Анализ состояния </w:t>
      </w:r>
      <w:r w:rsidR="00B22CD4">
        <w:rPr>
          <w:sz w:val="28"/>
          <w:szCs w:val="28"/>
        </w:rPr>
        <w:t>бюджетной системы_______</w:t>
      </w:r>
      <w:r w:rsidR="00DC1B6E">
        <w:rPr>
          <w:sz w:val="28"/>
          <w:szCs w:val="28"/>
        </w:rPr>
        <w:t>___________________</w:t>
      </w:r>
      <w:r w:rsidR="00B22CD4">
        <w:rPr>
          <w:sz w:val="28"/>
          <w:szCs w:val="28"/>
        </w:rPr>
        <w:t>13</w:t>
      </w:r>
    </w:p>
    <w:p w:rsidR="00E637BA" w:rsidRPr="00E637BA" w:rsidRDefault="00E637BA" w:rsidP="00DC1B6E">
      <w:pPr>
        <w:ind w:left="-426" w:right="282"/>
        <w:jc w:val="center"/>
        <w:rPr>
          <w:sz w:val="28"/>
          <w:szCs w:val="28"/>
        </w:rPr>
      </w:pPr>
      <w:r w:rsidRPr="00E637BA">
        <w:rPr>
          <w:sz w:val="28"/>
          <w:szCs w:val="28"/>
        </w:rPr>
        <w:t>1.7. Развитие тра</w:t>
      </w:r>
      <w:r w:rsidR="00B22CD4">
        <w:rPr>
          <w:sz w:val="28"/>
          <w:szCs w:val="28"/>
        </w:rPr>
        <w:t>нспортной инфрас</w:t>
      </w:r>
      <w:r w:rsidR="00E17B49">
        <w:rPr>
          <w:sz w:val="28"/>
          <w:szCs w:val="28"/>
        </w:rPr>
        <w:t>тр</w:t>
      </w:r>
      <w:r w:rsidR="00DC1B6E">
        <w:rPr>
          <w:sz w:val="28"/>
          <w:szCs w:val="28"/>
        </w:rPr>
        <w:t>уктуры_________________________</w:t>
      </w:r>
      <w:r w:rsidR="00B22CD4">
        <w:rPr>
          <w:sz w:val="28"/>
          <w:szCs w:val="28"/>
        </w:rPr>
        <w:t>15</w:t>
      </w:r>
    </w:p>
    <w:p w:rsidR="00E637BA" w:rsidRPr="00E637BA" w:rsidRDefault="00E637BA" w:rsidP="00DC1B6E">
      <w:pPr>
        <w:ind w:left="-426" w:right="282"/>
        <w:jc w:val="center"/>
        <w:rPr>
          <w:sz w:val="28"/>
          <w:szCs w:val="28"/>
        </w:rPr>
      </w:pPr>
      <w:r w:rsidRPr="00E637BA">
        <w:rPr>
          <w:sz w:val="28"/>
          <w:szCs w:val="28"/>
        </w:rPr>
        <w:t>1.8.Состояния жилого фонда</w:t>
      </w:r>
      <w:r w:rsidR="00B22CD4">
        <w:rPr>
          <w:sz w:val="28"/>
          <w:szCs w:val="28"/>
        </w:rPr>
        <w:t>_____</w:t>
      </w:r>
      <w:r w:rsidR="00E17B49">
        <w:rPr>
          <w:sz w:val="28"/>
          <w:szCs w:val="28"/>
        </w:rPr>
        <w:t>___</w:t>
      </w:r>
      <w:r w:rsidR="00DC1B6E">
        <w:rPr>
          <w:sz w:val="28"/>
          <w:szCs w:val="28"/>
        </w:rPr>
        <w:t>_______________________________</w:t>
      </w:r>
      <w:r w:rsidR="00B22CD4">
        <w:rPr>
          <w:sz w:val="28"/>
          <w:szCs w:val="28"/>
        </w:rPr>
        <w:t>16</w:t>
      </w:r>
    </w:p>
    <w:p w:rsidR="0090290C" w:rsidRPr="0090290C" w:rsidRDefault="0090290C" w:rsidP="00DC1B6E">
      <w:pPr>
        <w:ind w:left="-426" w:right="282"/>
        <w:jc w:val="center"/>
        <w:rPr>
          <w:sz w:val="28"/>
          <w:szCs w:val="28"/>
        </w:rPr>
      </w:pPr>
      <w:r w:rsidRPr="0090290C">
        <w:rPr>
          <w:sz w:val="28"/>
          <w:szCs w:val="28"/>
        </w:rPr>
        <w:t>1.9. Водоснабже</w:t>
      </w:r>
      <w:r w:rsidR="00B22CD4">
        <w:rPr>
          <w:sz w:val="28"/>
          <w:szCs w:val="28"/>
        </w:rPr>
        <w:t xml:space="preserve">ние и </w:t>
      </w:r>
      <w:proofErr w:type="gramStart"/>
      <w:r w:rsidR="00B22CD4">
        <w:rPr>
          <w:sz w:val="28"/>
          <w:szCs w:val="28"/>
        </w:rPr>
        <w:t>водоотведени</w:t>
      </w:r>
      <w:r w:rsidR="00E17B49">
        <w:rPr>
          <w:sz w:val="28"/>
          <w:szCs w:val="28"/>
        </w:rPr>
        <w:t>и</w:t>
      </w:r>
      <w:proofErr w:type="gramEnd"/>
      <w:r w:rsidR="00E17B49">
        <w:rPr>
          <w:sz w:val="28"/>
          <w:szCs w:val="28"/>
        </w:rPr>
        <w:t>______________________________</w:t>
      </w:r>
      <w:r w:rsidR="00495B9C">
        <w:rPr>
          <w:sz w:val="28"/>
          <w:szCs w:val="28"/>
        </w:rPr>
        <w:t>__</w:t>
      </w:r>
      <w:r w:rsidR="00DC1B6E">
        <w:rPr>
          <w:sz w:val="28"/>
          <w:szCs w:val="28"/>
        </w:rPr>
        <w:t xml:space="preserve"> </w:t>
      </w:r>
      <w:r w:rsidR="00B22CD4">
        <w:rPr>
          <w:sz w:val="28"/>
          <w:szCs w:val="28"/>
        </w:rPr>
        <w:t>18</w:t>
      </w:r>
    </w:p>
    <w:p w:rsidR="0090290C" w:rsidRPr="0090290C" w:rsidRDefault="0090290C" w:rsidP="00DC1B6E">
      <w:pPr>
        <w:widowControl w:val="0"/>
        <w:adjustRightInd w:val="0"/>
        <w:ind w:left="-426" w:right="282"/>
        <w:jc w:val="center"/>
        <w:rPr>
          <w:bCs/>
          <w:sz w:val="28"/>
          <w:szCs w:val="28"/>
        </w:rPr>
      </w:pPr>
      <w:r w:rsidRPr="0090290C">
        <w:rPr>
          <w:bCs/>
          <w:sz w:val="28"/>
          <w:szCs w:val="28"/>
        </w:rPr>
        <w:t>1.10. Развитие малого предпринимательства</w:t>
      </w:r>
      <w:r w:rsidR="00E17B49">
        <w:rPr>
          <w:bCs/>
          <w:sz w:val="28"/>
          <w:szCs w:val="28"/>
        </w:rPr>
        <w:t>________________________</w:t>
      </w:r>
      <w:r w:rsidR="00DC1B6E">
        <w:rPr>
          <w:bCs/>
          <w:sz w:val="28"/>
          <w:szCs w:val="28"/>
        </w:rPr>
        <w:t>__</w:t>
      </w:r>
      <w:r w:rsidR="00B22CD4">
        <w:rPr>
          <w:bCs/>
          <w:sz w:val="28"/>
          <w:szCs w:val="28"/>
        </w:rPr>
        <w:t>19</w:t>
      </w:r>
    </w:p>
    <w:p w:rsidR="00F24BBE" w:rsidRPr="00F24BBE" w:rsidRDefault="00F24BBE" w:rsidP="00DC1B6E">
      <w:pPr>
        <w:ind w:left="-426" w:right="282"/>
        <w:jc w:val="center"/>
        <w:rPr>
          <w:sz w:val="28"/>
          <w:szCs w:val="28"/>
        </w:rPr>
      </w:pPr>
      <w:r w:rsidRPr="00F24BBE">
        <w:rPr>
          <w:sz w:val="28"/>
          <w:szCs w:val="28"/>
        </w:rPr>
        <w:t>Показатели социально-экономического развития факт 2011-2015г.г. (оценка)       Таблица №1</w:t>
      </w:r>
      <w:r w:rsidR="00B22CD4">
        <w:rPr>
          <w:sz w:val="28"/>
          <w:szCs w:val="28"/>
        </w:rPr>
        <w:t>__________________</w:t>
      </w:r>
      <w:r w:rsidR="00E17B49">
        <w:rPr>
          <w:sz w:val="28"/>
          <w:szCs w:val="28"/>
        </w:rPr>
        <w:t>_________________________________</w:t>
      </w:r>
      <w:r w:rsidR="00DC1B6E">
        <w:rPr>
          <w:sz w:val="28"/>
          <w:szCs w:val="28"/>
        </w:rPr>
        <w:t xml:space="preserve">   </w:t>
      </w:r>
      <w:r w:rsidR="00B22CD4">
        <w:rPr>
          <w:sz w:val="28"/>
          <w:szCs w:val="28"/>
        </w:rPr>
        <w:t>22</w:t>
      </w:r>
    </w:p>
    <w:p w:rsidR="0090290C" w:rsidRPr="0090290C" w:rsidRDefault="0090290C" w:rsidP="00DC1B6E">
      <w:pPr>
        <w:widowControl w:val="0"/>
        <w:adjustRightInd w:val="0"/>
        <w:ind w:left="-426" w:right="282"/>
        <w:jc w:val="center"/>
        <w:rPr>
          <w:bCs/>
          <w:sz w:val="28"/>
          <w:szCs w:val="28"/>
        </w:rPr>
      </w:pPr>
      <w:r w:rsidRPr="0090290C">
        <w:rPr>
          <w:bCs/>
          <w:sz w:val="28"/>
          <w:szCs w:val="28"/>
        </w:rPr>
        <w:t>2. Основные проблемы социально-экономического развития городского поселения «Шерловогорское»</w:t>
      </w:r>
      <w:r w:rsidR="00B22CD4">
        <w:rPr>
          <w:bCs/>
          <w:sz w:val="28"/>
          <w:szCs w:val="28"/>
        </w:rPr>
        <w:t>___</w:t>
      </w:r>
      <w:r w:rsidR="00E17B49">
        <w:rPr>
          <w:bCs/>
          <w:sz w:val="28"/>
          <w:szCs w:val="28"/>
        </w:rPr>
        <w:t>_________________________________</w:t>
      </w:r>
      <w:r w:rsidR="00DC1B6E">
        <w:rPr>
          <w:bCs/>
          <w:sz w:val="28"/>
          <w:szCs w:val="28"/>
        </w:rPr>
        <w:t xml:space="preserve">    </w:t>
      </w:r>
      <w:r w:rsidR="00B22CD4">
        <w:rPr>
          <w:bCs/>
          <w:sz w:val="28"/>
          <w:szCs w:val="28"/>
        </w:rPr>
        <w:t>29</w:t>
      </w:r>
    </w:p>
    <w:p w:rsidR="0090290C" w:rsidRPr="0090290C" w:rsidRDefault="0090290C" w:rsidP="00DC1B6E">
      <w:pPr>
        <w:widowControl w:val="0"/>
        <w:adjustRightInd w:val="0"/>
        <w:ind w:left="-426" w:right="282"/>
        <w:jc w:val="center"/>
        <w:rPr>
          <w:bCs/>
          <w:sz w:val="28"/>
          <w:szCs w:val="28"/>
        </w:rPr>
      </w:pPr>
      <w:r w:rsidRPr="0090290C">
        <w:rPr>
          <w:bCs/>
          <w:sz w:val="28"/>
          <w:szCs w:val="28"/>
        </w:rPr>
        <w:t>3. Резервы социально-экономического развития городского поселения «</w:t>
      </w:r>
      <w:proofErr w:type="spellStart"/>
      <w:r w:rsidRPr="0090290C">
        <w:rPr>
          <w:bCs/>
          <w:sz w:val="28"/>
          <w:szCs w:val="28"/>
        </w:rPr>
        <w:t>Шерлвогорское</w:t>
      </w:r>
      <w:proofErr w:type="spellEnd"/>
      <w:r w:rsidRPr="0090290C">
        <w:rPr>
          <w:bCs/>
          <w:sz w:val="28"/>
          <w:szCs w:val="28"/>
        </w:rPr>
        <w:t>»</w:t>
      </w:r>
      <w:r w:rsidR="00B22CD4">
        <w:rPr>
          <w:bCs/>
          <w:sz w:val="28"/>
          <w:szCs w:val="28"/>
        </w:rPr>
        <w:t>_____________</w:t>
      </w:r>
      <w:r w:rsidR="00E17B49">
        <w:rPr>
          <w:bCs/>
          <w:sz w:val="28"/>
          <w:szCs w:val="28"/>
        </w:rPr>
        <w:t>_________________________________</w:t>
      </w:r>
      <w:r w:rsidR="00DC1B6E">
        <w:rPr>
          <w:bCs/>
          <w:sz w:val="28"/>
          <w:szCs w:val="28"/>
        </w:rPr>
        <w:t xml:space="preserve">   </w:t>
      </w:r>
      <w:r w:rsidR="00B22CD4">
        <w:rPr>
          <w:bCs/>
          <w:sz w:val="28"/>
          <w:szCs w:val="28"/>
        </w:rPr>
        <w:t>30</w:t>
      </w:r>
    </w:p>
    <w:p w:rsidR="0090290C" w:rsidRPr="0090290C" w:rsidRDefault="0090290C" w:rsidP="00DC1B6E">
      <w:pPr>
        <w:widowControl w:val="0"/>
        <w:adjustRightInd w:val="0"/>
        <w:ind w:left="-426" w:right="282"/>
        <w:jc w:val="center"/>
        <w:rPr>
          <w:bCs/>
          <w:sz w:val="28"/>
          <w:szCs w:val="28"/>
        </w:rPr>
      </w:pPr>
      <w:r w:rsidRPr="0090290C">
        <w:rPr>
          <w:bCs/>
          <w:sz w:val="28"/>
          <w:szCs w:val="28"/>
        </w:rPr>
        <w:t>4. Цели и задачи социально-экономического развития городского поселения «Шерловогорское»</w:t>
      </w:r>
      <w:r w:rsidR="00B22CD4">
        <w:rPr>
          <w:bCs/>
          <w:sz w:val="28"/>
          <w:szCs w:val="28"/>
        </w:rPr>
        <w:t>____________</w:t>
      </w:r>
      <w:r w:rsidR="00E17B49">
        <w:rPr>
          <w:bCs/>
          <w:sz w:val="28"/>
          <w:szCs w:val="28"/>
        </w:rPr>
        <w:t>_________________________________</w:t>
      </w:r>
      <w:r w:rsidR="00DC1B6E">
        <w:rPr>
          <w:bCs/>
          <w:sz w:val="28"/>
          <w:szCs w:val="28"/>
        </w:rPr>
        <w:t xml:space="preserve">   </w:t>
      </w:r>
      <w:r w:rsidR="00B22CD4">
        <w:rPr>
          <w:bCs/>
          <w:sz w:val="28"/>
          <w:szCs w:val="28"/>
        </w:rPr>
        <w:t>31</w:t>
      </w:r>
    </w:p>
    <w:p w:rsidR="0090290C" w:rsidRDefault="0090290C" w:rsidP="00DC1B6E">
      <w:pPr>
        <w:ind w:left="-426" w:right="282"/>
        <w:jc w:val="center"/>
        <w:rPr>
          <w:color w:val="000000"/>
          <w:sz w:val="28"/>
          <w:szCs w:val="28"/>
        </w:rPr>
      </w:pPr>
      <w:r w:rsidRPr="0090290C">
        <w:rPr>
          <w:color w:val="000000"/>
          <w:sz w:val="28"/>
          <w:szCs w:val="28"/>
        </w:rPr>
        <w:t>5. Основные индикаторы социально-экономического развития городского поселения «Шерловогорское» на 2016-2020г.г</w:t>
      </w:r>
      <w:r w:rsidR="00E17B49">
        <w:rPr>
          <w:color w:val="000000"/>
          <w:sz w:val="28"/>
          <w:szCs w:val="28"/>
        </w:rPr>
        <w:t>.______________________</w:t>
      </w:r>
      <w:r w:rsidR="00DC1B6E">
        <w:rPr>
          <w:color w:val="000000"/>
          <w:sz w:val="28"/>
          <w:szCs w:val="28"/>
        </w:rPr>
        <w:t xml:space="preserve">  </w:t>
      </w:r>
      <w:r w:rsidR="00B22CD4">
        <w:rPr>
          <w:color w:val="000000"/>
          <w:sz w:val="28"/>
          <w:szCs w:val="28"/>
        </w:rPr>
        <w:t>40</w:t>
      </w:r>
    </w:p>
    <w:p w:rsidR="00DC1B6E" w:rsidRPr="0090290C" w:rsidRDefault="00DC1B6E" w:rsidP="00DC1B6E">
      <w:pPr>
        <w:ind w:left="-426" w:right="28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Базовые точки роста социально-экономического развития городского поселения «Шерловогорское»____________________________________  56</w:t>
      </w:r>
    </w:p>
    <w:p w:rsidR="00F370AF" w:rsidRDefault="00DC1B6E" w:rsidP="00DC1B6E">
      <w:pPr>
        <w:ind w:left="-426" w:right="28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370AF" w:rsidRPr="00F370AF">
        <w:rPr>
          <w:color w:val="000000"/>
          <w:sz w:val="28"/>
          <w:szCs w:val="28"/>
        </w:rPr>
        <w:t xml:space="preserve">.Финансовое обеспечение реализации задач социально-экономического развития городского поселения «Шерловогорское» на 2016-2020 </w:t>
      </w:r>
      <w:proofErr w:type="spellStart"/>
      <w:r w:rsidR="00F370AF" w:rsidRPr="00F370AF">
        <w:rPr>
          <w:color w:val="000000"/>
          <w:sz w:val="28"/>
          <w:szCs w:val="28"/>
        </w:rPr>
        <w:t>г.г</w:t>
      </w:r>
      <w:proofErr w:type="spellEnd"/>
      <w:r w:rsidR="00B22CD4">
        <w:rPr>
          <w:color w:val="000000"/>
          <w:sz w:val="28"/>
          <w:szCs w:val="28"/>
        </w:rPr>
        <w:t>._________________________</w:t>
      </w:r>
      <w:r w:rsidR="00E17B49">
        <w:rPr>
          <w:color w:val="000000"/>
          <w:sz w:val="28"/>
          <w:szCs w:val="28"/>
        </w:rPr>
        <w:t>__________________________________</w:t>
      </w:r>
      <w:r>
        <w:rPr>
          <w:color w:val="000000"/>
          <w:sz w:val="28"/>
          <w:szCs w:val="28"/>
        </w:rPr>
        <w:t xml:space="preserve">  62</w:t>
      </w:r>
    </w:p>
    <w:p w:rsidR="00DC1B6E" w:rsidRPr="00F370AF" w:rsidRDefault="00DC1B6E" w:rsidP="00DC1B6E">
      <w:pPr>
        <w:ind w:left="-426" w:right="28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Показатели социально-экономического развития городского поселения «Шерловогорское» на 2016 год__________________________________   73</w:t>
      </w:r>
    </w:p>
    <w:p w:rsidR="00F370AF" w:rsidRPr="00F370AF" w:rsidRDefault="00DC1B6E" w:rsidP="00DC1B6E">
      <w:pPr>
        <w:pStyle w:val="1"/>
        <w:ind w:left="-426" w:right="28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F370AF" w:rsidRPr="00F370AF">
        <w:rPr>
          <w:rFonts w:ascii="Times New Roman" w:hAnsi="Times New Roman" w:cs="Times New Roman"/>
          <w:b w:val="0"/>
          <w:sz w:val="28"/>
          <w:szCs w:val="28"/>
        </w:rPr>
        <w:t>. Мониторинг реализации среднесрочного плана социально-экономического развития городского поселения «Шерловогорское»</w:t>
      </w:r>
      <w:r w:rsidR="00B22CD4">
        <w:rPr>
          <w:rFonts w:ascii="Times New Roman" w:hAnsi="Times New Roman" w:cs="Times New Roman"/>
          <w:b w:val="0"/>
          <w:sz w:val="28"/>
          <w:szCs w:val="28"/>
        </w:rPr>
        <w:t>_______</w:t>
      </w:r>
      <w:r w:rsidR="00E17B49">
        <w:rPr>
          <w:rFonts w:ascii="Times New Roman" w:hAnsi="Times New Roman" w:cs="Times New Roman"/>
          <w:b w:val="0"/>
          <w:sz w:val="28"/>
          <w:szCs w:val="28"/>
        </w:rPr>
        <w:t>___________</w:t>
      </w:r>
      <w:r>
        <w:rPr>
          <w:rFonts w:ascii="Times New Roman" w:hAnsi="Times New Roman" w:cs="Times New Roman"/>
          <w:b w:val="0"/>
          <w:sz w:val="28"/>
          <w:szCs w:val="28"/>
        </w:rPr>
        <w:t>__75</w:t>
      </w:r>
    </w:p>
    <w:p w:rsidR="00F370AF" w:rsidRDefault="00F370AF" w:rsidP="00AC746D">
      <w:pPr>
        <w:pStyle w:val="31"/>
        <w:tabs>
          <w:tab w:val="left" w:pos="851"/>
        </w:tabs>
        <w:ind w:left="-426" w:right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Приложение:</w:t>
      </w:r>
    </w:p>
    <w:p w:rsidR="00F370AF" w:rsidRDefault="00F370AF" w:rsidP="00AC746D">
      <w:pPr>
        <w:pStyle w:val="31"/>
        <w:tabs>
          <w:tab w:val="left" w:pos="851"/>
        </w:tabs>
        <w:ind w:left="-426" w:right="28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социально-экономического планирования городского поселения «Шерловогорское» на 2016год;</w:t>
      </w:r>
    </w:p>
    <w:p w:rsidR="00F370AF" w:rsidRPr="00F370AF" w:rsidRDefault="00F370AF" w:rsidP="00AC746D">
      <w:pPr>
        <w:pStyle w:val="31"/>
        <w:tabs>
          <w:tab w:val="left" w:pos="851"/>
        </w:tabs>
        <w:ind w:left="-426" w:right="28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 социально-экономического развития городского поселения «Шерловогорское» на 01.01.2015г.</w:t>
      </w:r>
    </w:p>
    <w:p w:rsidR="00AC746D" w:rsidRDefault="00AC746D" w:rsidP="00D759BA">
      <w:pPr>
        <w:jc w:val="center"/>
      </w:pPr>
    </w:p>
    <w:p w:rsidR="008240D8" w:rsidRDefault="008240D8" w:rsidP="00D759BA">
      <w:pPr>
        <w:jc w:val="center"/>
      </w:pPr>
    </w:p>
    <w:p w:rsidR="008240D8" w:rsidRDefault="008240D8" w:rsidP="00D759BA">
      <w:pPr>
        <w:jc w:val="center"/>
      </w:pPr>
    </w:p>
    <w:p w:rsidR="0021134B" w:rsidRDefault="0021134B" w:rsidP="004444F3">
      <w:pPr>
        <w:jc w:val="center"/>
      </w:pPr>
      <w:r>
        <w:lastRenderedPageBreak/>
        <w:t>ВВЕДЕНИЕ</w:t>
      </w:r>
    </w:p>
    <w:p w:rsidR="0021134B" w:rsidRDefault="0021134B" w:rsidP="004444F3">
      <w:pPr>
        <w:jc w:val="center"/>
      </w:pPr>
    </w:p>
    <w:p w:rsidR="001130E4" w:rsidRPr="005405AC" w:rsidRDefault="001130E4" w:rsidP="004444F3">
      <w:pPr>
        <w:shd w:val="clear" w:color="auto" w:fill="FFFFFF"/>
        <w:ind w:firstLine="708"/>
        <w:jc w:val="both"/>
        <w:rPr>
          <w:sz w:val="20"/>
          <w:szCs w:val="20"/>
        </w:rPr>
      </w:pPr>
      <w:r w:rsidRPr="005405AC">
        <w:rPr>
          <w:sz w:val="20"/>
          <w:szCs w:val="20"/>
        </w:rPr>
        <w:t xml:space="preserve">Поселок городского типа Шерловая Гора является единственным населенным пунктом городского поселения «Шерловогорское», имеющего статус муниципального образования в составе муниципального района «Борзинский район» Забайкальского края. Его развитие с момента основания было связано с освоением месторождений полезных ископаемых. В составе городского поселения «Шерловогорское» входят четыре участка жилой застройки - центральный поселок Шерловая Гора, Шерловая 1(Харанор), Вершина и поселок железнодорожной станции Шерловая. Расстояние от центрального поселка до железнодорожной станции составляет 6,8км. </w:t>
      </w:r>
    </w:p>
    <w:p w:rsidR="0021134B" w:rsidRPr="005405AC" w:rsidRDefault="0021134B" w:rsidP="004444F3">
      <w:pPr>
        <w:shd w:val="clear" w:color="auto" w:fill="FFFFFF"/>
        <w:ind w:firstLine="708"/>
        <w:jc w:val="both"/>
        <w:rPr>
          <w:sz w:val="20"/>
          <w:szCs w:val="20"/>
        </w:rPr>
      </w:pPr>
      <w:r w:rsidRPr="005405AC">
        <w:rPr>
          <w:sz w:val="20"/>
          <w:szCs w:val="20"/>
        </w:rPr>
        <w:t>Общая площад</w:t>
      </w:r>
      <w:r w:rsidR="006215D4" w:rsidRPr="005405AC">
        <w:rPr>
          <w:sz w:val="20"/>
          <w:szCs w:val="20"/>
        </w:rPr>
        <w:t>ь поселения составляет 27 741</w:t>
      </w:r>
      <w:r w:rsidRPr="005405AC">
        <w:rPr>
          <w:sz w:val="20"/>
          <w:szCs w:val="20"/>
        </w:rPr>
        <w:t xml:space="preserve"> га. Расстояние от поселения до краевого цен</w:t>
      </w:r>
      <w:r w:rsidR="00366099" w:rsidRPr="005405AC">
        <w:rPr>
          <w:sz w:val="20"/>
          <w:szCs w:val="20"/>
        </w:rPr>
        <w:t>тра (города Чита) составляет 353</w:t>
      </w:r>
      <w:r w:rsidRPr="005405AC">
        <w:rPr>
          <w:sz w:val="20"/>
          <w:szCs w:val="20"/>
        </w:rPr>
        <w:t xml:space="preserve"> км, до рай</w:t>
      </w:r>
      <w:r w:rsidR="00366099" w:rsidRPr="005405AC">
        <w:rPr>
          <w:sz w:val="20"/>
          <w:szCs w:val="20"/>
        </w:rPr>
        <w:t>онного центра (город Борзя) – 20</w:t>
      </w:r>
      <w:r w:rsidRPr="005405AC">
        <w:rPr>
          <w:sz w:val="20"/>
          <w:szCs w:val="20"/>
        </w:rPr>
        <w:t xml:space="preserve"> км. </w:t>
      </w:r>
    </w:p>
    <w:p w:rsidR="0021134B" w:rsidRPr="005405AC" w:rsidRDefault="0021134B" w:rsidP="004444F3">
      <w:pPr>
        <w:shd w:val="clear" w:color="auto" w:fill="FFFFFF"/>
        <w:ind w:firstLine="708"/>
        <w:jc w:val="both"/>
        <w:rPr>
          <w:sz w:val="20"/>
          <w:szCs w:val="20"/>
        </w:rPr>
      </w:pPr>
      <w:r w:rsidRPr="005405AC">
        <w:rPr>
          <w:sz w:val="20"/>
          <w:szCs w:val="20"/>
        </w:rPr>
        <w:t>Через территорию городского поселения проходят важнейшие пути сообщения Забайкалья – железная дорога «</w:t>
      </w:r>
      <w:proofErr w:type="spellStart"/>
      <w:r w:rsidRPr="005405AC">
        <w:rPr>
          <w:sz w:val="20"/>
          <w:szCs w:val="20"/>
        </w:rPr>
        <w:t>Карымская</w:t>
      </w:r>
      <w:proofErr w:type="spellEnd"/>
      <w:r w:rsidRPr="005405AC">
        <w:rPr>
          <w:sz w:val="20"/>
          <w:szCs w:val="20"/>
        </w:rPr>
        <w:t>-Забайкальск» и автодорога федерального значения А-350 Чита – Забайкальск – Граница с КНР.</w:t>
      </w:r>
    </w:p>
    <w:p w:rsidR="0021134B" w:rsidRPr="005405AC" w:rsidRDefault="0021134B" w:rsidP="004444F3">
      <w:pPr>
        <w:shd w:val="clear" w:color="auto" w:fill="FFFFFF"/>
        <w:ind w:firstLine="708"/>
        <w:jc w:val="both"/>
        <w:rPr>
          <w:sz w:val="20"/>
          <w:szCs w:val="20"/>
        </w:rPr>
      </w:pPr>
      <w:r w:rsidRPr="005405AC">
        <w:rPr>
          <w:sz w:val="20"/>
          <w:szCs w:val="20"/>
        </w:rPr>
        <w:t xml:space="preserve">На территории поселения расположены две железнодорожные станции: станция «Шахтерская» и станция «Шерловая». Обе станции по характеру работы являются грузовыми. Основной груз – уголь. </w:t>
      </w:r>
    </w:p>
    <w:p w:rsidR="0021134B" w:rsidRPr="005405AC" w:rsidRDefault="0021134B" w:rsidP="004444F3">
      <w:pPr>
        <w:pStyle w:val="a8"/>
        <w:widowControl w:val="0"/>
        <w:ind w:firstLine="709"/>
        <w:jc w:val="both"/>
        <w:rPr>
          <w:b w:val="0"/>
          <w:sz w:val="20"/>
        </w:rPr>
      </w:pPr>
      <w:r w:rsidRPr="005405AC">
        <w:rPr>
          <w:b w:val="0"/>
          <w:sz w:val="20"/>
        </w:rPr>
        <w:t>Основу экономического потенциала территории формирует наличие  горнодобывающей промышленности.</w:t>
      </w:r>
    </w:p>
    <w:p w:rsidR="0021134B" w:rsidRPr="005405AC" w:rsidRDefault="0021134B" w:rsidP="004444F3">
      <w:pPr>
        <w:pStyle w:val="a8"/>
        <w:widowControl w:val="0"/>
        <w:ind w:firstLine="709"/>
        <w:jc w:val="both"/>
        <w:rPr>
          <w:b w:val="0"/>
          <w:sz w:val="20"/>
        </w:rPr>
      </w:pPr>
      <w:r w:rsidRPr="005405AC">
        <w:rPr>
          <w:b w:val="0"/>
          <w:sz w:val="20"/>
        </w:rPr>
        <w:t>В связи с этим, развитие городского поселения связано, прежде всего, с развитием градообразующего предприятия угольной отрасли, которое входит в состав ОАО «Сибирская угольная энергетическая компания» (ОАО «СУЭК»), расположен</w:t>
      </w:r>
      <w:r w:rsidR="00FB0031" w:rsidRPr="005405AC">
        <w:rPr>
          <w:b w:val="0"/>
          <w:sz w:val="20"/>
        </w:rPr>
        <w:t xml:space="preserve">ного на территории поселения - </w:t>
      </w:r>
      <w:r w:rsidRPr="005405AC">
        <w:rPr>
          <w:b w:val="0"/>
          <w:sz w:val="20"/>
        </w:rPr>
        <w:t>АО «Разрез Харанорский».  Объем добычи угля в 2014 году составил – 93,4 % от общего объёма промышленного производства.</w:t>
      </w:r>
    </w:p>
    <w:p w:rsidR="0021134B" w:rsidRPr="005405AC" w:rsidRDefault="0021134B" w:rsidP="004444F3">
      <w:pPr>
        <w:pStyle w:val="a8"/>
        <w:widowControl w:val="0"/>
        <w:ind w:firstLine="709"/>
        <w:jc w:val="both"/>
        <w:rPr>
          <w:sz w:val="20"/>
        </w:rPr>
      </w:pPr>
      <w:r w:rsidRPr="005405AC">
        <w:rPr>
          <w:b w:val="0"/>
          <w:sz w:val="20"/>
        </w:rPr>
        <w:t xml:space="preserve">Вторым крупным предприятием городского поселения является Филиал </w:t>
      </w:r>
      <w:r w:rsidR="00366099" w:rsidRPr="005405AC">
        <w:rPr>
          <w:b w:val="0"/>
          <w:sz w:val="20"/>
        </w:rPr>
        <w:t xml:space="preserve">«Читинская генерация» ПАО </w:t>
      </w:r>
      <w:r w:rsidRPr="005405AC">
        <w:rPr>
          <w:b w:val="0"/>
          <w:sz w:val="20"/>
        </w:rPr>
        <w:t xml:space="preserve">«ТГК - 14» Шерловогорская ТЭЦ, осуществляющая  выработку </w:t>
      </w:r>
      <w:proofErr w:type="spellStart"/>
      <w:r w:rsidRPr="005405AC">
        <w:rPr>
          <w:b w:val="0"/>
          <w:sz w:val="20"/>
        </w:rPr>
        <w:t>теплоэнергии</w:t>
      </w:r>
      <w:proofErr w:type="spellEnd"/>
      <w:r w:rsidRPr="005405AC">
        <w:rPr>
          <w:b w:val="0"/>
          <w:sz w:val="20"/>
        </w:rPr>
        <w:t>,  давшая первый ток в 1956 году. Она же обеспечивает теплом все благоустроенное жилье, школы, больницы и другие объекты соцкультбыта.</w:t>
      </w:r>
      <w:r w:rsidRPr="005405AC">
        <w:rPr>
          <w:sz w:val="20"/>
        </w:rPr>
        <w:t xml:space="preserve">  </w:t>
      </w:r>
    </w:p>
    <w:p w:rsidR="0021134B" w:rsidRPr="005405AC" w:rsidRDefault="0021134B" w:rsidP="004444F3">
      <w:pPr>
        <w:pStyle w:val="a8"/>
        <w:widowControl w:val="0"/>
        <w:ind w:firstLine="709"/>
        <w:jc w:val="both"/>
        <w:rPr>
          <w:b w:val="0"/>
          <w:sz w:val="20"/>
        </w:rPr>
      </w:pPr>
      <w:r w:rsidRPr="005405AC">
        <w:rPr>
          <w:b w:val="0"/>
          <w:sz w:val="20"/>
        </w:rPr>
        <w:t>Постоянная численность населения на 01.01.2015г. составляет  12349 человек.</w:t>
      </w:r>
    </w:p>
    <w:p w:rsidR="0021134B" w:rsidRPr="005405AC" w:rsidRDefault="0021134B" w:rsidP="004444F3">
      <w:pPr>
        <w:shd w:val="clear" w:color="auto" w:fill="FFFFFF"/>
        <w:ind w:firstLine="708"/>
        <w:jc w:val="both"/>
        <w:rPr>
          <w:sz w:val="20"/>
          <w:szCs w:val="20"/>
        </w:rPr>
      </w:pPr>
      <w:r w:rsidRPr="005405AC">
        <w:rPr>
          <w:sz w:val="20"/>
          <w:szCs w:val="20"/>
        </w:rPr>
        <w:t xml:space="preserve"> Социальная инфраструктура городского поселения представлена 2 больничными учреждениями, 1 фельдшерско-акушерским пунктам, 2 амбулаторно-поликлиническими учреждениями, 1 учреждением культурно-досугового типа и 4 общедоступными библиотеками, 5 дошкольными учреждениями, 4 дневными общеобразовательными учреждениями, Домом детского творчества, музыкальной школой, 1 учреждением начального профессионального образования, Шерловогорским комплексным центром социального обслуживания населения «Топаз»,  ГОУ Шерловогорский Детский дом-школа.  </w:t>
      </w:r>
    </w:p>
    <w:p w:rsidR="0021134B" w:rsidRPr="005405AC" w:rsidRDefault="0021134B" w:rsidP="004444F3">
      <w:pPr>
        <w:shd w:val="clear" w:color="auto" w:fill="FFFFFF"/>
        <w:jc w:val="both"/>
        <w:rPr>
          <w:sz w:val="20"/>
          <w:szCs w:val="20"/>
        </w:rPr>
      </w:pPr>
      <w:r w:rsidRPr="005405AC">
        <w:rPr>
          <w:sz w:val="20"/>
          <w:szCs w:val="20"/>
        </w:rPr>
        <w:t xml:space="preserve">По состоянию на 1 января 2015 года площадь жилищного фонда городского поселения составила  224 880 </w:t>
      </w:r>
      <w:proofErr w:type="spellStart"/>
      <w:r w:rsidRPr="005405AC">
        <w:rPr>
          <w:sz w:val="20"/>
          <w:szCs w:val="20"/>
        </w:rPr>
        <w:t>кв.м</w:t>
      </w:r>
      <w:proofErr w:type="spellEnd"/>
      <w:r w:rsidRPr="005405AC">
        <w:rPr>
          <w:sz w:val="20"/>
          <w:szCs w:val="20"/>
        </w:rPr>
        <w:t>.</w:t>
      </w:r>
    </w:p>
    <w:p w:rsidR="0021134B" w:rsidRPr="005405AC" w:rsidRDefault="0021134B" w:rsidP="004444F3">
      <w:pPr>
        <w:shd w:val="clear" w:color="auto" w:fill="FFFFFF"/>
        <w:jc w:val="both"/>
        <w:rPr>
          <w:sz w:val="20"/>
          <w:szCs w:val="20"/>
        </w:rPr>
      </w:pPr>
      <w:r w:rsidRPr="005405AC">
        <w:rPr>
          <w:sz w:val="20"/>
          <w:szCs w:val="20"/>
        </w:rPr>
        <w:t xml:space="preserve"> Обеспеченность жильем в городском поселении составляет 18,2 </w:t>
      </w:r>
      <w:proofErr w:type="spellStart"/>
      <w:r w:rsidRPr="005405AC">
        <w:rPr>
          <w:sz w:val="20"/>
          <w:szCs w:val="20"/>
        </w:rPr>
        <w:t>кв.м</w:t>
      </w:r>
      <w:proofErr w:type="spellEnd"/>
      <w:r w:rsidRPr="005405AC">
        <w:rPr>
          <w:sz w:val="20"/>
          <w:szCs w:val="20"/>
        </w:rPr>
        <w:t>. на одного человека. Жилищное строительство идет медленными темпами, так как строятся, в основном, индивидуальные жилые дома за счет средств населения  и силами населения.</w:t>
      </w:r>
    </w:p>
    <w:p w:rsidR="0021134B" w:rsidRPr="005405AC" w:rsidRDefault="0021134B" w:rsidP="004444F3">
      <w:pPr>
        <w:shd w:val="clear" w:color="auto" w:fill="FFFFFF"/>
        <w:jc w:val="both"/>
        <w:rPr>
          <w:sz w:val="20"/>
          <w:szCs w:val="20"/>
        </w:rPr>
      </w:pPr>
    </w:p>
    <w:p w:rsidR="0021134B" w:rsidRPr="005405AC" w:rsidRDefault="0021134B" w:rsidP="004444F3">
      <w:pPr>
        <w:jc w:val="center"/>
        <w:rPr>
          <w:sz w:val="20"/>
          <w:szCs w:val="20"/>
        </w:rPr>
      </w:pPr>
    </w:p>
    <w:p w:rsidR="0021134B" w:rsidRDefault="0021134B" w:rsidP="004444F3">
      <w:pPr>
        <w:jc w:val="center"/>
        <w:rPr>
          <w:sz w:val="20"/>
          <w:szCs w:val="20"/>
        </w:rPr>
      </w:pPr>
    </w:p>
    <w:p w:rsidR="008814F5" w:rsidRDefault="008814F5" w:rsidP="004444F3">
      <w:pPr>
        <w:jc w:val="center"/>
        <w:rPr>
          <w:sz w:val="20"/>
          <w:szCs w:val="20"/>
        </w:rPr>
      </w:pPr>
    </w:p>
    <w:p w:rsidR="008814F5" w:rsidRDefault="008814F5" w:rsidP="004444F3">
      <w:pPr>
        <w:jc w:val="center"/>
        <w:rPr>
          <w:sz w:val="20"/>
          <w:szCs w:val="20"/>
        </w:rPr>
      </w:pPr>
    </w:p>
    <w:p w:rsidR="008814F5" w:rsidRDefault="008814F5" w:rsidP="004444F3">
      <w:pPr>
        <w:jc w:val="center"/>
        <w:rPr>
          <w:sz w:val="20"/>
          <w:szCs w:val="20"/>
        </w:rPr>
      </w:pPr>
    </w:p>
    <w:p w:rsidR="008814F5" w:rsidRDefault="008814F5" w:rsidP="004444F3">
      <w:pPr>
        <w:jc w:val="center"/>
        <w:rPr>
          <w:sz w:val="20"/>
          <w:szCs w:val="20"/>
        </w:rPr>
      </w:pPr>
    </w:p>
    <w:p w:rsidR="008814F5" w:rsidRDefault="008814F5" w:rsidP="004444F3">
      <w:pPr>
        <w:jc w:val="center"/>
        <w:rPr>
          <w:sz w:val="20"/>
          <w:szCs w:val="20"/>
        </w:rPr>
      </w:pPr>
    </w:p>
    <w:p w:rsidR="008814F5" w:rsidRDefault="008814F5" w:rsidP="004444F3">
      <w:pPr>
        <w:jc w:val="center"/>
        <w:rPr>
          <w:sz w:val="20"/>
          <w:szCs w:val="20"/>
        </w:rPr>
      </w:pPr>
    </w:p>
    <w:p w:rsidR="008814F5" w:rsidRDefault="008814F5" w:rsidP="004444F3">
      <w:pPr>
        <w:jc w:val="center"/>
        <w:rPr>
          <w:sz w:val="20"/>
          <w:szCs w:val="20"/>
        </w:rPr>
      </w:pPr>
    </w:p>
    <w:p w:rsidR="008814F5" w:rsidRDefault="008814F5" w:rsidP="004444F3">
      <w:pPr>
        <w:jc w:val="center"/>
        <w:rPr>
          <w:sz w:val="20"/>
          <w:szCs w:val="20"/>
        </w:rPr>
      </w:pPr>
    </w:p>
    <w:p w:rsidR="008814F5" w:rsidRDefault="008814F5" w:rsidP="004444F3">
      <w:pPr>
        <w:jc w:val="center"/>
        <w:rPr>
          <w:sz w:val="20"/>
          <w:szCs w:val="20"/>
        </w:rPr>
      </w:pPr>
    </w:p>
    <w:p w:rsidR="008814F5" w:rsidRDefault="008814F5" w:rsidP="004444F3">
      <w:pPr>
        <w:jc w:val="center"/>
        <w:rPr>
          <w:sz w:val="20"/>
          <w:szCs w:val="20"/>
        </w:rPr>
      </w:pPr>
    </w:p>
    <w:p w:rsidR="008814F5" w:rsidRDefault="008814F5" w:rsidP="004444F3">
      <w:pPr>
        <w:jc w:val="center"/>
        <w:rPr>
          <w:sz w:val="20"/>
          <w:szCs w:val="20"/>
        </w:rPr>
      </w:pPr>
    </w:p>
    <w:p w:rsidR="008814F5" w:rsidRDefault="008814F5" w:rsidP="004444F3">
      <w:pPr>
        <w:jc w:val="center"/>
        <w:rPr>
          <w:sz w:val="20"/>
          <w:szCs w:val="20"/>
        </w:rPr>
      </w:pPr>
    </w:p>
    <w:p w:rsidR="008814F5" w:rsidRDefault="008814F5" w:rsidP="004444F3">
      <w:pPr>
        <w:jc w:val="center"/>
        <w:rPr>
          <w:sz w:val="20"/>
          <w:szCs w:val="20"/>
        </w:rPr>
      </w:pPr>
    </w:p>
    <w:p w:rsidR="008814F5" w:rsidRDefault="008814F5" w:rsidP="004444F3">
      <w:pPr>
        <w:jc w:val="center"/>
        <w:rPr>
          <w:sz w:val="20"/>
          <w:szCs w:val="20"/>
        </w:rPr>
      </w:pPr>
    </w:p>
    <w:p w:rsidR="008814F5" w:rsidRDefault="008814F5" w:rsidP="004444F3">
      <w:pPr>
        <w:jc w:val="center"/>
        <w:rPr>
          <w:sz w:val="20"/>
          <w:szCs w:val="20"/>
        </w:rPr>
      </w:pPr>
    </w:p>
    <w:p w:rsidR="008814F5" w:rsidRDefault="008814F5" w:rsidP="004444F3">
      <w:pPr>
        <w:jc w:val="center"/>
        <w:rPr>
          <w:sz w:val="20"/>
          <w:szCs w:val="20"/>
        </w:rPr>
      </w:pPr>
    </w:p>
    <w:p w:rsidR="008814F5" w:rsidRDefault="008814F5" w:rsidP="004444F3">
      <w:pPr>
        <w:jc w:val="center"/>
        <w:rPr>
          <w:sz w:val="20"/>
          <w:szCs w:val="20"/>
        </w:rPr>
      </w:pPr>
    </w:p>
    <w:p w:rsidR="004444F3" w:rsidRDefault="004444F3" w:rsidP="004444F3">
      <w:pPr>
        <w:jc w:val="center"/>
        <w:rPr>
          <w:sz w:val="20"/>
          <w:szCs w:val="20"/>
        </w:rPr>
      </w:pPr>
    </w:p>
    <w:p w:rsidR="008814F5" w:rsidRDefault="008814F5" w:rsidP="004444F3">
      <w:pPr>
        <w:jc w:val="center"/>
        <w:rPr>
          <w:sz w:val="20"/>
          <w:szCs w:val="20"/>
        </w:rPr>
      </w:pPr>
    </w:p>
    <w:p w:rsidR="0074365D" w:rsidRPr="005405AC" w:rsidRDefault="0074365D" w:rsidP="004444F3">
      <w:pPr>
        <w:pStyle w:val="a4"/>
        <w:numPr>
          <w:ilvl w:val="0"/>
          <w:numId w:val="12"/>
        </w:numPr>
        <w:jc w:val="center"/>
        <w:rPr>
          <w:b/>
          <w:sz w:val="20"/>
        </w:rPr>
      </w:pPr>
      <w:r w:rsidRPr="005405AC">
        <w:rPr>
          <w:b/>
          <w:sz w:val="20"/>
        </w:rPr>
        <w:lastRenderedPageBreak/>
        <w:t>Оценка социально-экономического развития городского поселения «Шерловогорское»</w:t>
      </w:r>
    </w:p>
    <w:p w:rsidR="0021134B" w:rsidRPr="005405AC" w:rsidRDefault="0021134B" w:rsidP="004444F3">
      <w:pPr>
        <w:pStyle w:val="a4"/>
        <w:jc w:val="center"/>
        <w:rPr>
          <w:b/>
          <w:sz w:val="20"/>
        </w:rPr>
      </w:pPr>
    </w:p>
    <w:p w:rsidR="0074365D" w:rsidRPr="005405AC" w:rsidRDefault="0021134B" w:rsidP="004444F3">
      <w:pPr>
        <w:shd w:val="clear" w:color="auto" w:fill="FFFFFF"/>
        <w:ind w:firstLine="708"/>
        <w:jc w:val="center"/>
        <w:rPr>
          <w:sz w:val="20"/>
          <w:szCs w:val="20"/>
        </w:rPr>
      </w:pPr>
      <w:r w:rsidRPr="005405AC">
        <w:rPr>
          <w:sz w:val="20"/>
          <w:szCs w:val="20"/>
        </w:rPr>
        <w:t>1.1</w:t>
      </w:r>
      <w:r w:rsidR="0074365D" w:rsidRPr="005405AC">
        <w:rPr>
          <w:sz w:val="20"/>
          <w:szCs w:val="20"/>
        </w:rPr>
        <w:t xml:space="preserve">. Динамика изменения основных показателей экономического и социального развития городского поселения «Шерловогорское» </w:t>
      </w:r>
      <w:r w:rsidR="00CA33C9" w:rsidRPr="005405AC">
        <w:rPr>
          <w:sz w:val="20"/>
          <w:szCs w:val="20"/>
        </w:rPr>
        <w:t>таблица №1.</w:t>
      </w:r>
    </w:p>
    <w:p w:rsidR="0074365D" w:rsidRPr="005405AC" w:rsidRDefault="0074365D" w:rsidP="004444F3">
      <w:pPr>
        <w:jc w:val="center"/>
        <w:rPr>
          <w:sz w:val="20"/>
          <w:szCs w:val="20"/>
        </w:rPr>
      </w:pPr>
    </w:p>
    <w:p w:rsidR="00CA33C9" w:rsidRPr="005405AC" w:rsidRDefault="00CA33C9" w:rsidP="004444F3">
      <w:pPr>
        <w:jc w:val="center"/>
        <w:rPr>
          <w:sz w:val="20"/>
          <w:szCs w:val="20"/>
        </w:rPr>
      </w:pPr>
    </w:p>
    <w:p w:rsidR="00F24BBE" w:rsidRDefault="00F24BBE" w:rsidP="004444F3">
      <w:pPr>
        <w:jc w:val="center"/>
        <w:rPr>
          <w:b/>
          <w:sz w:val="20"/>
          <w:szCs w:val="20"/>
        </w:rPr>
      </w:pPr>
      <w:r w:rsidRPr="005405AC">
        <w:rPr>
          <w:b/>
          <w:sz w:val="20"/>
          <w:szCs w:val="20"/>
        </w:rPr>
        <w:t>1.2 Демографическая ситуация</w:t>
      </w:r>
    </w:p>
    <w:p w:rsidR="008814F5" w:rsidRPr="005405AC" w:rsidRDefault="008814F5" w:rsidP="004444F3">
      <w:pPr>
        <w:rPr>
          <w:b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0"/>
        <w:gridCol w:w="1499"/>
        <w:gridCol w:w="1499"/>
        <w:gridCol w:w="1500"/>
        <w:gridCol w:w="1500"/>
        <w:gridCol w:w="1500"/>
      </w:tblGrid>
      <w:tr w:rsidR="00F24BBE" w:rsidRPr="005405AC" w:rsidTr="00EA7DE5">
        <w:tc>
          <w:tcPr>
            <w:tcW w:w="2390" w:type="dxa"/>
          </w:tcPr>
          <w:p w:rsidR="00F24BBE" w:rsidRPr="005405AC" w:rsidRDefault="00F24BBE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499" w:type="dxa"/>
          </w:tcPr>
          <w:p w:rsidR="00F24BBE" w:rsidRPr="005405AC" w:rsidRDefault="00F24BBE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2011г.</w:t>
            </w:r>
          </w:p>
        </w:tc>
        <w:tc>
          <w:tcPr>
            <w:tcW w:w="1499" w:type="dxa"/>
          </w:tcPr>
          <w:p w:rsidR="00F24BBE" w:rsidRPr="005405AC" w:rsidRDefault="00F24BBE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2012г.</w:t>
            </w:r>
          </w:p>
        </w:tc>
        <w:tc>
          <w:tcPr>
            <w:tcW w:w="1500" w:type="dxa"/>
          </w:tcPr>
          <w:p w:rsidR="00F24BBE" w:rsidRPr="005405AC" w:rsidRDefault="00F24BBE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2013г.</w:t>
            </w:r>
          </w:p>
        </w:tc>
        <w:tc>
          <w:tcPr>
            <w:tcW w:w="1500" w:type="dxa"/>
          </w:tcPr>
          <w:p w:rsidR="00F24BBE" w:rsidRPr="005405AC" w:rsidRDefault="00F24BBE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2014г.</w:t>
            </w:r>
          </w:p>
        </w:tc>
        <w:tc>
          <w:tcPr>
            <w:tcW w:w="1500" w:type="dxa"/>
          </w:tcPr>
          <w:p w:rsidR="00F24BBE" w:rsidRPr="005405AC" w:rsidRDefault="00F24BBE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2015г.</w:t>
            </w:r>
          </w:p>
        </w:tc>
      </w:tr>
      <w:tr w:rsidR="00F24BBE" w:rsidRPr="005405AC" w:rsidTr="00EA7DE5">
        <w:tc>
          <w:tcPr>
            <w:tcW w:w="2390" w:type="dxa"/>
          </w:tcPr>
          <w:p w:rsidR="00F24BBE" w:rsidRPr="005405AC" w:rsidRDefault="00F24BBE" w:rsidP="004444F3">
            <w:pPr>
              <w:rPr>
                <w:sz w:val="20"/>
                <w:szCs w:val="20"/>
              </w:rPr>
            </w:pPr>
            <w:proofErr w:type="gramStart"/>
            <w:r w:rsidRPr="005405AC">
              <w:rPr>
                <w:sz w:val="20"/>
                <w:szCs w:val="20"/>
              </w:rPr>
              <w:t>Родившиеся</w:t>
            </w:r>
            <w:proofErr w:type="gramEnd"/>
            <w:r w:rsidRPr="005405AC">
              <w:rPr>
                <w:sz w:val="20"/>
                <w:szCs w:val="20"/>
              </w:rPr>
              <w:t xml:space="preserve"> (чел.)</w:t>
            </w:r>
          </w:p>
        </w:tc>
        <w:tc>
          <w:tcPr>
            <w:tcW w:w="1499" w:type="dxa"/>
            <w:vAlign w:val="center"/>
          </w:tcPr>
          <w:p w:rsidR="00F24BBE" w:rsidRPr="005405AC" w:rsidRDefault="00F24BB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162</w:t>
            </w:r>
          </w:p>
        </w:tc>
        <w:tc>
          <w:tcPr>
            <w:tcW w:w="1499" w:type="dxa"/>
            <w:vAlign w:val="center"/>
          </w:tcPr>
          <w:p w:rsidR="00F24BBE" w:rsidRPr="005405AC" w:rsidRDefault="00F24BB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177</w:t>
            </w:r>
          </w:p>
        </w:tc>
        <w:tc>
          <w:tcPr>
            <w:tcW w:w="1500" w:type="dxa"/>
            <w:vAlign w:val="center"/>
          </w:tcPr>
          <w:p w:rsidR="00F24BBE" w:rsidRPr="005405AC" w:rsidRDefault="00F24BB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171</w:t>
            </w:r>
          </w:p>
        </w:tc>
        <w:tc>
          <w:tcPr>
            <w:tcW w:w="1500" w:type="dxa"/>
            <w:vAlign w:val="center"/>
          </w:tcPr>
          <w:p w:rsidR="00F24BBE" w:rsidRPr="005405AC" w:rsidRDefault="00F24BB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142</w:t>
            </w:r>
          </w:p>
        </w:tc>
        <w:tc>
          <w:tcPr>
            <w:tcW w:w="1500" w:type="dxa"/>
            <w:vAlign w:val="center"/>
          </w:tcPr>
          <w:p w:rsidR="00F24BBE" w:rsidRPr="005405AC" w:rsidRDefault="00F24BB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148</w:t>
            </w:r>
          </w:p>
        </w:tc>
      </w:tr>
      <w:tr w:rsidR="00F24BBE" w:rsidRPr="005405AC" w:rsidTr="00EA7DE5">
        <w:tc>
          <w:tcPr>
            <w:tcW w:w="2390" w:type="dxa"/>
          </w:tcPr>
          <w:p w:rsidR="00F24BBE" w:rsidRPr="005405AC" w:rsidRDefault="00F24BBE" w:rsidP="004444F3">
            <w:pPr>
              <w:rPr>
                <w:sz w:val="20"/>
                <w:szCs w:val="20"/>
              </w:rPr>
            </w:pPr>
            <w:proofErr w:type="gramStart"/>
            <w:r w:rsidRPr="005405AC">
              <w:rPr>
                <w:sz w:val="20"/>
                <w:szCs w:val="20"/>
              </w:rPr>
              <w:t>Умершие</w:t>
            </w:r>
            <w:proofErr w:type="gramEnd"/>
            <w:r w:rsidRPr="005405AC">
              <w:rPr>
                <w:sz w:val="20"/>
                <w:szCs w:val="20"/>
              </w:rPr>
              <w:t xml:space="preserve"> (чел.)</w:t>
            </w:r>
          </w:p>
        </w:tc>
        <w:tc>
          <w:tcPr>
            <w:tcW w:w="1499" w:type="dxa"/>
            <w:vAlign w:val="center"/>
          </w:tcPr>
          <w:p w:rsidR="00F24BBE" w:rsidRPr="005405AC" w:rsidRDefault="00F24BB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177</w:t>
            </w:r>
          </w:p>
        </w:tc>
        <w:tc>
          <w:tcPr>
            <w:tcW w:w="1499" w:type="dxa"/>
            <w:vAlign w:val="center"/>
          </w:tcPr>
          <w:p w:rsidR="00F24BBE" w:rsidRPr="005405AC" w:rsidRDefault="00F24BB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191</w:t>
            </w:r>
          </w:p>
        </w:tc>
        <w:tc>
          <w:tcPr>
            <w:tcW w:w="1500" w:type="dxa"/>
            <w:vAlign w:val="center"/>
          </w:tcPr>
          <w:p w:rsidR="00F24BBE" w:rsidRPr="005405AC" w:rsidRDefault="00F24BB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182</w:t>
            </w:r>
          </w:p>
        </w:tc>
        <w:tc>
          <w:tcPr>
            <w:tcW w:w="1500" w:type="dxa"/>
            <w:vAlign w:val="center"/>
          </w:tcPr>
          <w:p w:rsidR="00F24BBE" w:rsidRPr="005405AC" w:rsidRDefault="00F24BB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173</w:t>
            </w:r>
          </w:p>
        </w:tc>
        <w:tc>
          <w:tcPr>
            <w:tcW w:w="1500" w:type="dxa"/>
            <w:vAlign w:val="center"/>
          </w:tcPr>
          <w:p w:rsidR="00F24BBE" w:rsidRPr="005405AC" w:rsidRDefault="00F24BB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165</w:t>
            </w:r>
          </w:p>
        </w:tc>
      </w:tr>
      <w:tr w:rsidR="00F24BBE" w:rsidRPr="005405AC" w:rsidTr="00EA7DE5">
        <w:tc>
          <w:tcPr>
            <w:tcW w:w="2390" w:type="dxa"/>
          </w:tcPr>
          <w:p w:rsidR="00F24BBE" w:rsidRPr="005405AC" w:rsidRDefault="00F24BBE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Естественный прирост</w:t>
            </w:r>
            <w:proofErr w:type="gramStart"/>
            <w:r w:rsidRPr="005405AC">
              <w:rPr>
                <w:sz w:val="20"/>
                <w:szCs w:val="20"/>
              </w:rPr>
              <w:t xml:space="preserve"> (+),</w:t>
            </w:r>
            <w:proofErr w:type="gramEnd"/>
            <w:r w:rsidRPr="005405AC">
              <w:rPr>
                <w:sz w:val="20"/>
                <w:szCs w:val="20"/>
              </w:rPr>
              <w:t>убыль (-),чел.</w:t>
            </w:r>
          </w:p>
        </w:tc>
        <w:tc>
          <w:tcPr>
            <w:tcW w:w="1499" w:type="dxa"/>
            <w:vAlign w:val="center"/>
          </w:tcPr>
          <w:p w:rsidR="00F24BBE" w:rsidRPr="005405AC" w:rsidRDefault="00F24BB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-15</w:t>
            </w:r>
          </w:p>
        </w:tc>
        <w:tc>
          <w:tcPr>
            <w:tcW w:w="1499" w:type="dxa"/>
            <w:vAlign w:val="center"/>
          </w:tcPr>
          <w:p w:rsidR="00F24BBE" w:rsidRPr="005405AC" w:rsidRDefault="00F24BB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-14</w:t>
            </w:r>
          </w:p>
        </w:tc>
        <w:tc>
          <w:tcPr>
            <w:tcW w:w="1500" w:type="dxa"/>
            <w:vAlign w:val="center"/>
          </w:tcPr>
          <w:p w:rsidR="00F24BBE" w:rsidRPr="005405AC" w:rsidRDefault="00F24BB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-11</w:t>
            </w:r>
          </w:p>
        </w:tc>
        <w:tc>
          <w:tcPr>
            <w:tcW w:w="1500" w:type="dxa"/>
            <w:vAlign w:val="center"/>
          </w:tcPr>
          <w:p w:rsidR="00F24BBE" w:rsidRPr="005405AC" w:rsidRDefault="00F24BB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-31</w:t>
            </w:r>
          </w:p>
        </w:tc>
        <w:tc>
          <w:tcPr>
            <w:tcW w:w="1500" w:type="dxa"/>
            <w:vAlign w:val="center"/>
          </w:tcPr>
          <w:p w:rsidR="00F24BBE" w:rsidRPr="005405AC" w:rsidRDefault="00F24BB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-17</w:t>
            </w:r>
          </w:p>
        </w:tc>
      </w:tr>
    </w:tbl>
    <w:p w:rsidR="00F24BBE" w:rsidRPr="005405AC" w:rsidRDefault="00F24BBE" w:rsidP="004444F3">
      <w:pPr>
        <w:rPr>
          <w:sz w:val="20"/>
          <w:szCs w:val="20"/>
        </w:rPr>
      </w:pPr>
    </w:p>
    <w:p w:rsidR="00F24BBE" w:rsidRPr="005405AC" w:rsidRDefault="00F24BBE" w:rsidP="004444F3">
      <w:pPr>
        <w:jc w:val="center"/>
        <w:rPr>
          <w:sz w:val="20"/>
          <w:szCs w:val="20"/>
        </w:rPr>
      </w:pPr>
    </w:p>
    <w:p w:rsidR="00F24BBE" w:rsidRPr="005405AC" w:rsidRDefault="00F24BBE" w:rsidP="004444F3">
      <w:pPr>
        <w:ind w:firstLine="708"/>
        <w:jc w:val="both"/>
        <w:rPr>
          <w:sz w:val="20"/>
          <w:szCs w:val="20"/>
        </w:rPr>
      </w:pPr>
      <w:r w:rsidRPr="005405AC">
        <w:rPr>
          <w:sz w:val="20"/>
          <w:szCs w:val="20"/>
        </w:rPr>
        <w:t xml:space="preserve">Численность постоянного населения городского поселения «Шерловогорское» на 01.01.2015г. составила 12349 человек, что составляет 25,4% населения района. </w:t>
      </w:r>
    </w:p>
    <w:p w:rsidR="00F24BBE" w:rsidRPr="005405AC" w:rsidRDefault="00F24BBE" w:rsidP="004444F3">
      <w:pPr>
        <w:ind w:firstLine="708"/>
        <w:jc w:val="both"/>
        <w:rPr>
          <w:sz w:val="20"/>
          <w:szCs w:val="20"/>
        </w:rPr>
      </w:pPr>
      <w:r w:rsidRPr="005405AC">
        <w:rPr>
          <w:sz w:val="20"/>
          <w:szCs w:val="20"/>
        </w:rPr>
        <w:t>По социально-демографическим группам:</w:t>
      </w:r>
    </w:p>
    <w:p w:rsidR="00F24BBE" w:rsidRPr="005405AC" w:rsidRDefault="00F24BBE" w:rsidP="004444F3">
      <w:pPr>
        <w:ind w:firstLine="708"/>
        <w:jc w:val="both"/>
        <w:rPr>
          <w:sz w:val="20"/>
          <w:szCs w:val="20"/>
        </w:rPr>
      </w:pPr>
      <w:r w:rsidRPr="005405AC">
        <w:rPr>
          <w:sz w:val="20"/>
          <w:szCs w:val="20"/>
        </w:rPr>
        <w:t>- население моложе  трудоспособного возраста составило 3000 человек или  24,3 % от общей численности  населения;</w:t>
      </w:r>
    </w:p>
    <w:p w:rsidR="00F24BBE" w:rsidRPr="005405AC" w:rsidRDefault="00F24BBE" w:rsidP="004444F3">
      <w:pPr>
        <w:ind w:firstLine="708"/>
        <w:jc w:val="both"/>
        <w:rPr>
          <w:sz w:val="20"/>
          <w:szCs w:val="20"/>
        </w:rPr>
      </w:pPr>
      <w:r w:rsidRPr="005405AC">
        <w:rPr>
          <w:sz w:val="20"/>
          <w:szCs w:val="20"/>
        </w:rPr>
        <w:t>- население в трудоспособном возрасте 7378 человек или 59,7 % от общей численности населения;</w:t>
      </w:r>
    </w:p>
    <w:p w:rsidR="00F24BBE" w:rsidRPr="005405AC" w:rsidRDefault="00F24BBE" w:rsidP="004444F3">
      <w:pPr>
        <w:ind w:firstLine="708"/>
        <w:jc w:val="both"/>
        <w:rPr>
          <w:sz w:val="20"/>
          <w:szCs w:val="20"/>
        </w:rPr>
      </w:pPr>
      <w:r w:rsidRPr="005405AC">
        <w:rPr>
          <w:sz w:val="20"/>
          <w:szCs w:val="20"/>
        </w:rPr>
        <w:t>- население старше трудоспособного возраста  составило 1910 или  15,4%  от общей численности  населения.</w:t>
      </w:r>
    </w:p>
    <w:p w:rsidR="00F24BBE" w:rsidRPr="005405AC" w:rsidRDefault="00F24BBE" w:rsidP="004444F3">
      <w:pPr>
        <w:ind w:firstLine="708"/>
        <w:jc w:val="both"/>
        <w:rPr>
          <w:sz w:val="20"/>
          <w:szCs w:val="20"/>
        </w:rPr>
      </w:pPr>
      <w:r w:rsidRPr="005405AC">
        <w:rPr>
          <w:sz w:val="20"/>
          <w:szCs w:val="20"/>
        </w:rPr>
        <w:t>За 2011-2014 годы произошло уменьшение общей численности с 12504 в 2011 году до 12349 человек в 2014 году, уменьшение составило 155 человек.</w:t>
      </w:r>
    </w:p>
    <w:p w:rsidR="00F24BBE" w:rsidRPr="005405AC" w:rsidRDefault="00F24BBE" w:rsidP="004444F3">
      <w:pPr>
        <w:ind w:firstLine="708"/>
        <w:jc w:val="both"/>
        <w:rPr>
          <w:sz w:val="20"/>
          <w:szCs w:val="20"/>
        </w:rPr>
      </w:pPr>
      <w:r w:rsidRPr="005405AC">
        <w:rPr>
          <w:sz w:val="20"/>
          <w:szCs w:val="20"/>
        </w:rPr>
        <w:t xml:space="preserve">Рост коэффициента рождаемости на 1000 человек в 2011 году составил 12,9 человек в 2015 году (оценка)  11,9  человек  или 7,8% . Снижение коэффициента наблюдаться за счет оттока трудоспособного социально-устойчивого населения.  </w:t>
      </w:r>
    </w:p>
    <w:p w:rsidR="00F24BBE" w:rsidRPr="005405AC" w:rsidRDefault="00F24BBE" w:rsidP="004444F3">
      <w:pPr>
        <w:ind w:firstLine="708"/>
        <w:jc w:val="both"/>
        <w:rPr>
          <w:sz w:val="20"/>
          <w:szCs w:val="20"/>
        </w:rPr>
      </w:pPr>
      <w:r w:rsidRPr="005405AC">
        <w:rPr>
          <w:sz w:val="20"/>
          <w:szCs w:val="20"/>
        </w:rPr>
        <w:t xml:space="preserve">Коэффициент смертности населения на 1000 человек в 2011 году составил 14,1 человек, в 2015 году (оценка) 13,3 человек  или 5,6% </w:t>
      </w:r>
    </w:p>
    <w:p w:rsidR="00F24BBE" w:rsidRPr="005405AC" w:rsidRDefault="00F24BBE" w:rsidP="004444F3">
      <w:pPr>
        <w:ind w:firstLine="708"/>
        <w:jc w:val="both"/>
        <w:rPr>
          <w:sz w:val="20"/>
          <w:szCs w:val="20"/>
        </w:rPr>
      </w:pPr>
      <w:r w:rsidRPr="005405AC">
        <w:rPr>
          <w:sz w:val="20"/>
          <w:szCs w:val="20"/>
        </w:rPr>
        <w:t xml:space="preserve">Среди основных причин снижения смертности является  борьба со скрытой пропагандой  наркотиков и </w:t>
      </w:r>
      <w:r w:rsidR="00A51670" w:rsidRPr="005405AC">
        <w:rPr>
          <w:sz w:val="20"/>
          <w:szCs w:val="20"/>
        </w:rPr>
        <w:t>алкогольсодержащих</w:t>
      </w:r>
      <w:r w:rsidRPr="005405AC">
        <w:rPr>
          <w:sz w:val="20"/>
          <w:szCs w:val="20"/>
        </w:rPr>
        <w:t xml:space="preserve"> жидкостей в молодежной среде, ужесточение требований за нарушение ПДД. </w:t>
      </w:r>
    </w:p>
    <w:p w:rsidR="00F24BBE" w:rsidRPr="005405AC" w:rsidRDefault="00F24BBE" w:rsidP="004444F3">
      <w:pPr>
        <w:ind w:firstLine="708"/>
        <w:jc w:val="both"/>
        <w:rPr>
          <w:sz w:val="20"/>
          <w:szCs w:val="20"/>
        </w:rPr>
      </w:pPr>
      <w:proofErr w:type="gramStart"/>
      <w:r w:rsidRPr="005405AC">
        <w:rPr>
          <w:sz w:val="20"/>
          <w:szCs w:val="20"/>
        </w:rPr>
        <w:t xml:space="preserve">Для улучшения демографической обстановки, оказания помощи молодым семьям в решении жилищных проблем, сокращение миграционного населения, в городском поселении принята к реализации на условиях долевого </w:t>
      </w:r>
      <w:r w:rsidR="00A51670" w:rsidRPr="005405AC">
        <w:rPr>
          <w:sz w:val="20"/>
          <w:szCs w:val="20"/>
        </w:rPr>
        <w:t>софинансирования</w:t>
      </w:r>
      <w:r w:rsidRPr="005405AC">
        <w:rPr>
          <w:sz w:val="20"/>
          <w:szCs w:val="20"/>
        </w:rPr>
        <w:t xml:space="preserve"> муниципальная программа «Обеспечение жильем молодых семей городского поселения «Шерловогорское» (2011-2015г.г. в рамках реализации федеральной целевой программы.</w:t>
      </w:r>
      <w:proofErr w:type="gramEnd"/>
    </w:p>
    <w:p w:rsidR="00F24BBE" w:rsidRPr="005405AC" w:rsidRDefault="00F24BBE" w:rsidP="004444F3">
      <w:pPr>
        <w:ind w:firstLine="708"/>
        <w:jc w:val="both"/>
        <w:rPr>
          <w:sz w:val="20"/>
          <w:szCs w:val="20"/>
        </w:rPr>
      </w:pPr>
    </w:p>
    <w:p w:rsidR="00E637BA" w:rsidRPr="005405AC" w:rsidRDefault="00E637BA" w:rsidP="004444F3">
      <w:pPr>
        <w:widowControl w:val="0"/>
        <w:adjustRightInd w:val="0"/>
        <w:jc w:val="center"/>
        <w:rPr>
          <w:b/>
          <w:bCs/>
          <w:sz w:val="20"/>
          <w:szCs w:val="20"/>
        </w:rPr>
      </w:pPr>
      <w:r w:rsidRPr="005405AC">
        <w:rPr>
          <w:b/>
          <w:bCs/>
          <w:sz w:val="20"/>
          <w:szCs w:val="20"/>
        </w:rPr>
        <w:t>1.3. Развитие социальной сферы</w:t>
      </w:r>
    </w:p>
    <w:p w:rsidR="00E637BA" w:rsidRPr="005405AC" w:rsidRDefault="00E637BA" w:rsidP="004444F3">
      <w:pPr>
        <w:widowControl w:val="0"/>
        <w:adjustRightInd w:val="0"/>
        <w:rPr>
          <w:bCs/>
          <w:sz w:val="20"/>
          <w:szCs w:val="20"/>
        </w:rPr>
      </w:pPr>
    </w:p>
    <w:p w:rsidR="008814F5" w:rsidRDefault="00E637BA" w:rsidP="004444F3">
      <w:pPr>
        <w:widowControl w:val="0"/>
        <w:adjustRightInd w:val="0"/>
        <w:jc w:val="center"/>
        <w:rPr>
          <w:bCs/>
          <w:sz w:val="20"/>
          <w:szCs w:val="20"/>
        </w:rPr>
      </w:pPr>
      <w:r w:rsidRPr="005405AC">
        <w:rPr>
          <w:bCs/>
          <w:sz w:val="20"/>
          <w:szCs w:val="20"/>
        </w:rPr>
        <w:t>1.3.1.Здравоохранение</w:t>
      </w:r>
    </w:p>
    <w:p w:rsidR="00E637BA" w:rsidRPr="005405AC" w:rsidRDefault="00E637BA" w:rsidP="004444F3">
      <w:pPr>
        <w:widowControl w:val="0"/>
        <w:adjustRightInd w:val="0"/>
        <w:rPr>
          <w:bCs/>
          <w:sz w:val="20"/>
          <w:szCs w:val="20"/>
        </w:rPr>
      </w:pPr>
      <w:r w:rsidRPr="005405AC">
        <w:rPr>
          <w:bCs/>
          <w:sz w:val="20"/>
          <w:szCs w:val="20"/>
        </w:rPr>
        <w:t xml:space="preserve">                                                                               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3"/>
        <w:gridCol w:w="1531"/>
        <w:gridCol w:w="1531"/>
        <w:gridCol w:w="1531"/>
        <w:gridCol w:w="1531"/>
        <w:gridCol w:w="1531"/>
      </w:tblGrid>
      <w:tr w:rsidR="00E637BA" w:rsidRPr="005405AC" w:rsidTr="00EA7DE5">
        <w:tc>
          <w:tcPr>
            <w:tcW w:w="2233" w:type="dxa"/>
          </w:tcPr>
          <w:p w:rsidR="00E637BA" w:rsidRPr="005405AC" w:rsidRDefault="00E637BA" w:rsidP="004444F3">
            <w:pPr>
              <w:widowControl w:val="0"/>
              <w:adjustRightInd w:val="0"/>
              <w:rPr>
                <w:b/>
                <w:bCs/>
                <w:sz w:val="20"/>
                <w:szCs w:val="20"/>
              </w:rPr>
            </w:pPr>
            <w:r w:rsidRPr="005405AC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531" w:type="dxa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405AC">
              <w:rPr>
                <w:b/>
                <w:bCs/>
                <w:sz w:val="20"/>
                <w:szCs w:val="20"/>
              </w:rPr>
              <w:t>2011г.</w:t>
            </w:r>
          </w:p>
        </w:tc>
        <w:tc>
          <w:tcPr>
            <w:tcW w:w="1531" w:type="dxa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405AC">
              <w:rPr>
                <w:b/>
                <w:bCs/>
                <w:sz w:val="20"/>
                <w:szCs w:val="20"/>
              </w:rPr>
              <w:t>2012г.</w:t>
            </w:r>
          </w:p>
        </w:tc>
        <w:tc>
          <w:tcPr>
            <w:tcW w:w="1531" w:type="dxa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405AC">
              <w:rPr>
                <w:b/>
                <w:bCs/>
                <w:sz w:val="20"/>
                <w:szCs w:val="20"/>
              </w:rPr>
              <w:t>2013г.</w:t>
            </w:r>
          </w:p>
        </w:tc>
        <w:tc>
          <w:tcPr>
            <w:tcW w:w="1531" w:type="dxa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405AC">
              <w:rPr>
                <w:b/>
                <w:bCs/>
                <w:sz w:val="20"/>
                <w:szCs w:val="20"/>
              </w:rPr>
              <w:t>2014г.</w:t>
            </w:r>
          </w:p>
        </w:tc>
        <w:tc>
          <w:tcPr>
            <w:tcW w:w="1531" w:type="dxa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405AC">
              <w:rPr>
                <w:b/>
                <w:bCs/>
                <w:sz w:val="20"/>
                <w:szCs w:val="20"/>
              </w:rPr>
              <w:t>2015г.</w:t>
            </w:r>
          </w:p>
        </w:tc>
      </w:tr>
      <w:tr w:rsidR="00E637BA" w:rsidRPr="005405AC" w:rsidTr="00EA7DE5">
        <w:tc>
          <w:tcPr>
            <w:tcW w:w="2233" w:type="dxa"/>
          </w:tcPr>
          <w:p w:rsidR="00E637BA" w:rsidRPr="005405AC" w:rsidRDefault="00E637BA" w:rsidP="004444F3">
            <w:pPr>
              <w:widowControl w:val="0"/>
              <w:adjustRightInd w:val="0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Число больничных коек (ед.)</w:t>
            </w:r>
          </w:p>
        </w:tc>
        <w:tc>
          <w:tcPr>
            <w:tcW w:w="1531" w:type="dxa"/>
            <w:vAlign w:val="center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157</w:t>
            </w:r>
          </w:p>
        </w:tc>
        <w:tc>
          <w:tcPr>
            <w:tcW w:w="1531" w:type="dxa"/>
            <w:vAlign w:val="center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157</w:t>
            </w:r>
          </w:p>
        </w:tc>
        <w:tc>
          <w:tcPr>
            <w:tcW w:w="1531" w:type="dxa"/>
            <w:vAlign w:val="center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531" w:type="dxa"/>
            <w:vAlign w:val="center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96</w:t>
            </w:r>
          </w:p>
        </w:tc>
        <w:tc>
          <w:tcPr>
            <w:tcW w:w="1531" w:type="dxa"/>
            <w:vAlign w:val="center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96</w:t>
            </w:r>
          </w:p>
        </w:tc>
      </w:tr>
      <w:tr w:rsidR="00E637BA" w:rsidRPr="005405AC" w:rsidTr="00EA7DE5">
        <w:tc>
          <w:tcPr>
            <w:tcW w:w="2233" w:type="dxa"/>
          </w:tcPr>
          <w:p w:rsidR="00E637BA" w:rsidRPr="005405AC" w:rsidRDefault="00E637BA" w:rsidP="004444F3">
            <w:pPr>
              <w:widowControl w:val="0"/>
              <w:adjustRightInd w:val="0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Численность врачей (чел.)</w:t>
            </w:r>
          </w:p>
        </w:tc>
        <w:tc>
          <w:tcPr>
            <w:tcW w:w="1531" w:type="dxa"/>
            <w:vAlign w:val="center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531" w:type="dxa"/>
            <w:vAlign w:val="center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531" w:type="dxa"/>
            <w:vAlign w:val="center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531" w:type="dxa"/>
            <w:vAlign w:val="center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531" w:type="dxa"/>
            <w:vAlign w:val="center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15</w:t>
            </w:r>
          </w:p>
        </w:tc>
      </w:tr>
      <w:tr w:rsidR="00E637BA" w:rsidRPr="005405AC" w:rsidTr="00EA7DE5">
        <w:tc>
          <w:tcPr>
            <w:tcW w:w="2233" w:type="dxa"/>
          </w:tcPr>
          <w:p w:rsidR="00E637BA" w:rsidRPr="005405AC" w:rsidRDefault="00E637BA" w:rsidP="004444F3">
            <w:pPr>
              <w:widowControl w:val="0"/>
              <w:adjustRightInd w:val="0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Численность среднего медицинского персонала (чел.)</w:t>
            </w:r>
          </w:p>
        </w:tc>
        <w:tc>
          <w:tcPr>
            <w:tcW w:w="1531" w:type="dxa"/>
            <w:vAlign w:val="center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127</w:t>
            </w:r>
          </w:p>
        </w:tc>
        <w:tc>
          <w:tcPr>
            <w:tcW w:w="1531" w:type="dxa"/>
            <w:vAlign w:val="center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127</w:t>
            </w:r>
          </w:p>
        </w:tc>
        <w:tc>
          <w:tcPr>
            <w:tcW w:w="1531" w:type="dxa"/>
            <w:vAlign w:val="center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531" w:type="dxa"/>
            <w:vAlign w:val="center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112</w:t>
            </w:r>
          </w:p>
        </w:tc>
        <w:tc>
          <w:tcPr>
            <w:tcW w:w="1531" w:type="dxa"/>
            <w:vAlign w:val="center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112</w:t>
            </w:r>
          </w:p>
        </w:tc>
      </w:tr>
      <w:tr w:rsidR="00E637BA" w:rsidRPr="005405AC" w:rsidTr="00EA7DE5">
        <w:tc>
          <w:tcPr>
            <w:tcW w:w="2233" w:type="dxa"/>
          </w:tcPr>
          <w:p w:rsidR="00E637BA" w:rsidRPr="005405AC" w:rsidRDefault="00E637BA" w:rsidP="004444F3">
            <w:pPr>
              <w:widowControl w:val="0"/>
              <w:adjustRightInd w:val="0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Численность младшего медицинского персонала (чел.)</w:t>
            </w:r>
          </w:p>
        </w:tc>
        <w:tc>
          <w:tcPr>
            <w:tcW w:w="1531" w:type="dxa"/>
            <w:vAlign w:val="center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1531" w:type="dxa"/>
            <w:vAlign w:val="center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1531" w:type="dxa"/>
            <w:vAlign w:val="center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531" w:type="dxa"/>
            <w:vAlign w:val="center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531" w:type="dxa"/>
            <w:vAlign w:val="center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37</w:t>
            </w:r>
          </w:p>
        </w:tc>
      </w:tr>
    </w:tbl>
    <w:p w:rsidR="00E637BA" w:rsidRPr="005405AC" w:rsidRDefault="00E637BA" w:rsidP="004444F3">
      <w:pPr>
        <w:widowControl w:val="0"/>
        <w:adjustRightInd w:val="0"/>
        <w:rPr>
          <w:bCs/>
          <w:sz w:val="20"/>
          <w:szCs w:val="20"/>
        </w:rPr>
      </w:pPr>
    </w:p>
    <w:p w:rsidR="00E637BA" w:rsidRPr="005405AC" w:rsidRDefault="00E637BA" w:rsidP="004444F3">
      <w:pPr>
        <w:widowControl w:val="0"/>
        <w:adjustRightInd w:val="0"/>
        <w:rPr>
          <w:bCs/>
          <w:sz w:val="20"/>
          <w:szCs w:val="20"/>
        </w:rPr>
      </w:pPr>
    </w:p>
    <w:p w:rsidR="00E637BA" w:rsidRPr="005405AC" w:rsidRDefault="00E637BA" w:rsidP="004444F3">
      <w:pPr>
        <w:widowControl w:val="0"/>
        <w:adjustRightInd w:val="0"/>
        <w:ind w:firstLine="708"/>
        <w:jc w:val="both"/>
        <w:rPr>
          <w:bCs/>
          <w:sz w:val="20"/>
          <w:szCs w:val="20"/>
        </w:rPr>
      </w:pPr>
      <w:r w:rsidRPr="005405AC">
        <w:rPr>
          <w:bCs/>
          <w:sz w:val="20"/>
          <w:szCs w:val="20"/>
        </w:rPr>
        <w:t>Система здравоохранения на территории городского поселения представлена двумя  больничными учреждениями – 2 участковые поликлиники.</w:t>
      </w:r>
      <w:r w:rsidR="00366099" w:rsidRPr="005405AC">
        <w:rPr>
          <w:bCs/>
          <w:sz w:val="20"/>
          <w:szCs w:val="20"/>
        </w:rPr>
        <w:t xml:space="preserve"> Аптечная сеть на территории поселка состоит из 4 объектов с общей площадью торгового зала 138,7 </w:t>
      </w:r>
      <w:proofErr w:type="spellStart"/>
      <w:r w:rsidR="00366099" w:rsidRPr="005405AC">
        <w:rPr>
          <w:bCs/>
          <w:sz w:val="20"/>
          <w:szCs w:val="20"/>
        </w:rPr>
        <w:t>кв.м</w:t>
      </w:r>
      <w:proofErr w:type="spellEnd"/>
      <w:r w:rsidR="00366099" w:rsidRPr="005405AC">
        <w:rPr>
          <w:bCs/>
          <w:sz w:val="20"/>
          <w:szCs w:val="20"/>
        </w:rPr>
        <w:t xml:space="preserve">. </w:t>
      </w:r>
      <w:r w:rsidRPr="005405AC">
        <w:rPr>
          <w:bCs/>
          <w:sz w:val="20"/>
          <w:szCs w:val="20"/>
        </w:rPr>
        <w:t xml:space="preserve"> В поселении расположено акушерско-гинекологическое отделение при этом отсутствует родильный дом. В 2011 году  численность врачей составляла 22 человека, в 2015 году численность врачей составляет 15 человек,  или  68,2 % численность врачей в течени</w:t>
      </w:r>
      <w:proofErr w:type="gramStart"/>
      <w:r w:rsidRPr="005405AC">
        <w:rPr>
          <w:bCs/>
          <w:sz w:val="20"/>
          <w:szCs w:val="20"/>
        </w:rPr>
        <w:t>и</w:t>
      </w:r>
      <w:proofErr w:type="gramEnd"/>
      <w:r w:rsidRPr="005405AC">
        <w:rPr>
          <w:bCs/>
          <w:sz w:val="20"/>
          <w:szCs w:val="20"/>
        </w:rPr>
        <w:t xml:space="preserve"> 5 лет </w:t>
      </w:r>
      <w:r w:rsidRPr="005405AC">
        <w:rPr>
          <w:bCs/>
          <w:sz w:val="20"/>
          <w:szCs w:val="20"/>
        </w:rPr>
        <w:lastRenderedPageBreak/>
        <w:t>сократилось на 32,0%. Численность среднего медицинского персонала  за 5 лет сократилось на 11,8 %,  состав в 2011году -127 человек, в 2015 году- 112 человек,  или  88,2%.Численность младшего медицинского персонала сократилось на 45,6%, состав персонала  в 2011году-68 человек в 2015 году 37 человек, или 54,4%.</w:t>
      </w:r>
    </w:p>
    <w:p w:rsidR="00E637BA" w:rsidRPr="005405AC" w:rsidRDefault="00E637BA" w:rsidP="004444F3">
      <w:pPr>
        <w:widowControl w:val="0"/>
        <w:adjustRightInd w:val="0"/>
        <w:jc w:val="both"/>
        <w:rPr>
          <w:bCs/>
          <w:sz w:val="20"/>
          <w:szCs w:val="20"/>
        </w:rPr>
      </w:pPr>
      <w:r w:rsidRPr="005405AC">
        <w:rPr>
          <w:bCs/>
          <w:sz w:val="20"/>
          <w:szCs w:val="20"/>
        </w:rPr>
        <w:t>Число больничных коек в 2011 году составляло 157 единиц,  в 2015 году 96 единиц,  или 61,1%   с 2011 года число больничных коек сократилось на 38,9%</w:t>
      </w:r>
    </w:p>
    <w:p w:rsidR="00E637BA" w:rsidRPr="005405AC" w:rsidRDefault="00E637BA" w:rsidP="004444F3">
      <w:pPr>
        <w:widowControl w:val="0"/>
        <w:adjustRightInd w:val="0"/>
        <w:jc w:val="both"/>
        <w:rPr>
          <w:bCs/>
          <w:sz w:val="20"/>
          <w:szCs w:val="20"/>
        </w:rPr>
      </w:pPr>
      <w:r w:rsidRPr="005405AC">
        <w:rPr>
          <w:bCs/>
          <w:sz w:val="20"/>
          <w:szCs w:val="20"/>
        </w:rPr>
        <w:tab/>
        <w:t>Исходя из результатов  проведенного анализа уровня обеспеченности специалистами сферы здравоохранения, можно делать вывод о том</w:t>
      </w:r>
      <w:proofErr w:type="gramStart"/>
      <w:r w:rsidRPr="005405AC">
        <w:rPr>
          <w:bCs/>
          <w:sz w:val="20"/>
          <w:szCs w:val="20"/>
        </w:rPr>
        <w:t xml:space="preserve"> ,</w:t>
      </w:r>
      <w:proofErr w:type="gramEnd"/>
      <w:r w:rsidRPr="005405AC">
        <w:rPr>
          <w:bCs/>
          <w:sz w:val="20"/>
          <w:szCs w:val="20"/>
        </w:rPr>
        <w:t xml:space="preserve">что на сегодняшний момент основными проблемами здравоохранения городского поселения являются : </w:t>
      </w:r>
    </w:p>
    <w:p w:rsidR="00E637BA" w:rsidRPr="005405AC" w:rsidRDefault="00E637BA" w:rsidP="004444F3">
      <w:pPr>
        <w:widowControl w:val="0"/>
        <w:adjustRightInd w:val="0"/>
        <w:jc w:val="both"/>
        <w:rPr>
          <w:bCs/>
          <w:sz w:val="20"/>
          <w:szCs w:val="20"/>
        </w:rPr>
      </w:pPr>
      <w:r w:rsidRPr="005405AC">
        <w:rPr>
          <w:bCs/>
          <w:sz w:val="20"/>
          <w:szCs w:val="20"/>
        </w:rPr>
        <w:t>- невысокие количественные и качественные характеристики кадрового потенциала;</w:t>
      </w:r>
    </w:p>
    <w:p w:rsidR="00E637BA" w:rsidRPr="005405AC" w:rsidRDefault="00E637BA" w:rsidP="004444F3">
      <w:pPr>
        <w:widowControl w:val="0"/>
        <w:adjustRightInd w:val="0"/>
        <w:jc w:val="both"/>
        <w:rPr>
          <w:bCs/>
          <w:sz w:val="20"/>
          <w:szCs w:val="20"/>
        </w:rPr>
      </w:pPr>
      <w:r w:rsidRPr="005405AC">
        <w:rPr>
          <w:bCs/>
          <w:sz w:val="20"/>
          <w:szCs w:val="20"/>
        </w:rPr>
        <w:t>- отсутствие здания родильного дома;</w:t>
      </w:r>
    </w:p>
    <w:p w:rsidR="00E637BA" w:rsidRPr="005405AC" w:rsidRDefault="00E637BA" w:rsidP="004444F3">
      <w:pPr>
        <w:widowControl w:val="0"/>
        <w:adjustRightInd w:val="0"/>
        <w:jc w:val="both"/>
        <w:rPr>
          <w:bCs/>
          <w:sz w:val="20"/>
          <w:szCs w:val="20"/>
        </w:rPr>
      </w:pPr>
      <w:r w:rsidRPr="005405AC">
        <w:rPr>
          <w:bCs/>
          <w:sz w:val="20"/>
          <w:szCs w:val="20"/>
        </w:rPr>
        <w:t xml:space="preserve">- недостаточное  финансирование на проведение капитального ремонта. </w:t>
      </w:r>
    </w:p>
    <w:p w:rsidR="00E637BA" w:rsidRPr="005405AC" w:rsidRDefault="00E637BA" w:rsidP="004444F3">
      <w:pPr>
        <w:widowControl w:val="0"/>
        <w:adjustRightInd w:val="0"/>
        <w:jc w:val="both"/>
        <w:rPr>
          <w:bCs/>
          <w:sz w:val="20"/>
          <w:szCs w:val="20"/>
        </w:rPr>
      </w:pPr>
    </w:p>
    <w:p w:rsidR="00E637BA" w:rsidRPr="005405AC" w:rsidRDefault="00E637BA" w:rsidP="004444F3">
      <w:pPr>
        <w:widowControl w:val="0"/>
        <w:adjustRightInd w:val="0"/>
        <w:jc w:val="center"/>
        <w:rPr>
          <w:bCs/>
          <w:sz w:val="20"/>
          <w:szCs w:val="20"/>
        </w:rPr>
      </w:pPr>
      <w:r w:rsidRPr="005405AC">
        <w:rPr>
          <w:bCs/>
          <w:sz w:val="20"/>
          <w:szCs w:val="20"/>
        </w:rPr>
        <w:t>1.4.1. Образование</w:t>
      </w:r>
    </w:p>
    <w:p w:rsidR="00E637BA" w:rsidRPr="005405AC" w:rsidRDefault="00E637BA" w:rsidP="004444F3">
      <w:pPr>
        <w:widowControl w:val="0"/>
        <w:adjustRightInd w:val="0"/>
        <w:rPr>
          <w:bCs/>
          <w:sz w:val="20"/>
          <w:szCs w:val="20"/>
        </w:rPr>
      </w:pPr>
    </w:p>
    <w:p w:rsidR="00E637BA" w:rsidRPr="005405AC" w:rsidRDefault="00E637BA" w:rsidP="004444F3">
      <w:pPr>
        <w:widowControl w:val="0"/>
        <w:adjustRightInd w:val="0"/>
        <w:jc w:val="both"/>
        <w:rPr>
          <w:bCs/>
          <w:sz w:val="20"/>
          <w:szCs w:val="20"/>
        </w:rPr>
      </w:pPr>
      <w:r w:rsidRPr="005405AC">
        <w:rPr>
          <w:bCs/>
          <w:sz w:val="20"/>
          <w:szCs w:val="20"/>
        </w:rPr>
        <w:tab/>
        <w:t>Образовательная система городского  поселения  «Шерловогорское» состоит из объектов дошкольного и общего образования.</w:t>
      </w:r>
    </w:p>
    <w:p w:rsidR="00E637BA" w:rsidRPr="005405AC" w:rsidRDefault="00E637BA" w:rsidP="004444F3">
      <w:pPr>
        <w:widowControl w:val="0"/>
        <w:adjustRightInd w:val="0"/>
        <w:jc w:val="both"/>
        <w:rPr>
          <w:bCs/>
          <w:sz w:val="20"/>
          <w:szCs w:val="20"/>
        </w:rPr>
      </w:pPr>
      <w:r w:rsidRPr="005405AC">
        <w:rPr>
          <w:bCs/>
          <w:sz w:val="20"/>
          <w:szCs w:val="20"/>
        </w:rPr>
        <w:t>В поселении функционируют  5 дошкольных образовательных учреждения с общим количеством  610 мест. Обеспеченность детей в возрасте 1-6 лет местами  в дошкольных образовательных учреждениях на 100 мест в 2011 году составило- 54 ребенка в 2015 году -33 ребенка или 61%.</w:t>
      </w:r>
    </w:p>
    <w:p w:rsidR="00AE2763" w:rsidRPr="005405AC" w:rsidRDefault="00AE2763" w:rsidP="004444F3">
      <w:pPr>
        <w:widowControl w:val="0"/>
        <w:adjustRightInd w:val="0"/>
        <w:ind w:firstLine="708"/>
        <w:jc w:val="both"/>
        <w:rPr>
          <w:bCs/>
          <w:sz w:val="20"/>
          <w:szCs w:val="20"/>
        </w:rPr>
      </w:pPr>
      <w:r w:rsidRPr="005405AC">
        <w:rPr>
          <w:rFonts w:eastAsia="Calibri"/>
          <w:sz w:val="20"/>
          <w:szCs w:val="20"/>
          <w:lang w:eastAsia="en-US"/>
        </w:rPr>
        <w:t xml:space="preserve"> Сеть внешкольных учреждений поселка представлена Домом детского творчества, детской музыкальной школой и детско-юношеской спортивной школой. В них занимается 1 307 чел., или более 70% общей численности учащихся. Кроме того, действует учебно-производственный комбинат, который посещает 787 чел.</w:t>
      </w:r>
    </w:p>
    <w:p w:rsidR="00E637BA" w:rsidRPr="005405AC" w:rsidRDefault="00E637BA" w:rsidP="004444F3">
      <w:pPr>
        <w:widowControl w:val="0"/>
        <w:adjustRightInd w:val="0"/>
        <w:jc w:val="both"/>
        <w:rPr>
          <w:bCs/>
          <w:sz w:val="20"/>
          <w:szCs w:val="20"/>
        </w:rPr>
      </w:pPr>
      <w:r w:rsidRPr="005405AC">
        <w:rPr>
          <w:bCs/>
          <w:sz w:val="20"/>
          <w:szCs w:val="20"/>
        </w:rPr>
        <w:t xml:space="preserve">        3 </w:t>
      </w:r>
      <w:proofErr w:type="gramStart"/>
      <w:r w:rsidRPr="005405AC">
        <w:rPr>
          <w:bCs/>
          <w:sz w:val="20"/>
          <w:szCs w:val="20"/>
        </w:rPr>
        <w:t>средних</w:t>
      </w:r>
      <w:proofErr w:type="gramEnd"/>
      <w:r w:rsidRPr="005405AC">
        <w:rPr>
          <w:bCs/>
          <w:sz w:val="20"/>
          <w:szCs w:val="20"/>
        </w:rPr>
        <w:t xml:space="preserve"> (полных) общеобразовательных учреждения. Численность учащихся в 2011 году составило 1748 чел. в 2015 году 1678 чел. или  95,9%, численность преподавателей общеобразовательных школ составило в 2011 году 149 чел. в 2015 году -103 чел. 69%,  численность преподавателей снизилась в виду с сокращением   общеобразовательной школы.</w:t>
      </w:r>
    </w:p>
    <w:p w:rsidR="00E637BA" w:rsidRPr="005405AC" w:rsidRDefault="00E637BA" w:rsidP="004444F3">
      <w:pPr>
        <w:widowControl w:val="0"/>
        <w:adjustRightInd w:val="0"/>
        <w:ind w:firstLine="708"/>
        <w:jc w:val="both"/>
        <w:rPr>
          <w:bCs/>
          <w:sz w:val="20"/>
          <w:szCs w:val="20"/>
        </w:rPr>
      </w:pPr>
      <w:r w:rsidRPr="005405AC">
        <w:rPr>
          <w:bCs/>
          <w:sz w:val="20"/>
          <w:szCs w:val="20"/>
        </w:rPr>
        <w:t xml:space="preserve"> В 2011 году число дневных общеобразовательных учреждений по городскому поселению составляло-  4ед., в 2015 году -3ед.   </w:t>
      </w:r>
    </w:p>
    <w:p w:rsidR="00E637BA" w:rsidRPr="005405AC" w:rsidRDefault="00E637BA" w:rsidP="004444F3">
      <w:pPr>
        <w:widowControl w:val="0"/>
        <w:adjustRightInd w:val="0"/>
        <w:jc w:val="both"/>
        <w:rPr>
          <w:bCs/>
          <w:sz w:val="20"/>
          <w:szCs w:val="20"/>
        </w:rPr>
      </w:pPr>
      <w:r w:rsidRPr="005405AC">
        <w:rPr>
          <w:bCs/>
          <w:sz w:val="20"/>
          <w:szCs w:val="20"/>
        </w:rPr>
        <w:t xml:space="preserve"> </w:t>
      </w:r>
      <w:r w:rsidRPr="005405AC">
        <w:rPr>
          <w:bCs/>
          <w:sz w:val="20"/>
          <w:szCs w:val="20"/>
        </w:rPr>
        <w:tab/>
        <w:t xml:space="preserve">Исходя из результатов проведенного анализа развития образования на </w:t>
      </w:r>
      <w:r w:rsidR="00E21E07" w:rsidRPr="005405AC">
        <w:rPr>
          <w:bCs/>
          <w:sz w:val="20"/>
          <w:szCs w:val="20"/>
        </w:rPr>
        <w:t>территории городского поселения</w:t>
      </w:r>
      <w:r w:rsidRPr="005405AC">
        <w:rPr>
          <w:bCs/>
          <w:sz w:val="20"/>
          <w:szCs w:val="20"/>
        </w:rPr>
        <w:t>,</w:t>
      </w:r>
      <w:r w:rsidR="00E21E07" w:rsidRPr="005405AC">
        <w:rPr>
          <w:bCs/>
          <w:sz w:val="20"/>
          <w:szCs w:val="20"/>
        </w:rPr>
        <w:t xml:space="preserve"> </w:t>
      </w:r>
      <w:r w:rsidR="004D3B57" w:rsidRPr="005405AC">
        <w:rPr>
          <w:bCs/>
          <w:sz w:val="20"/>
          <w:szCs w:val="20"/>
        </w:rPr>
        <w:t>можно делать вывод о том</w:t>
      </w:r>
      <w:r w:rsidRPr="005405AC">
        <w:rPr>
          <w:bCs/>
          <w:sz w:val="20"/>
          <w:szCs w:val="20"/>
        </w:rPr>
        <w:t>,</w:t>
      </w:r>
      <w:r w:rsidR="004D3B57" w:rsidRPr="005405AC">
        <w:rPr>
          <w:bCs/>
          <w:sz w:val="20"/>
          <w:szCs w:val="20"/>
        </w:rPr>
        <w:t xml:space="preserve"> </w:t>
      </w:r>
      <w:r w:rsidRPr="005405AC">
        <w:rPr>
          <w:bCs/>
          <w:sz w:val="20"/>
          <w:szCs w:val="20"/>
        </w:rPr>
        <w:t>что на сегодняшний момент основными проблемами в сфере образования являются:</w:t>
      </w:r>
    </w:p>
    <w:p w:rsidR="00E637BA" w:rsidRPr="005405AC" w:rsidRDefault="00E637BA" w:rsidP="004444F3">
      <w:pPr>
        <w:widowControl w:val="0"/>
        <w:adjustRightInd w:val="0"/>
        <w:jc w:val="both"/>
        <w:rPr>
          <w:bCs/>
          <w:sz w:val="20"/>
          <w:szCs w:val="20"/>
        </w:rPr>
      </w:pPr>
      <w:r w:rsidRPr="005405AC">
        <w:rPr>
          <w:bCs/>
          <w:sz w:val="20"/>
          <w:szCs w:val="20"/>
        </w:rPr>
        <w:t>- изношенность МТБ;</w:t>
      </w:r>
    </w:p>
    <w:p w:rsidR="00E637BA" w:rsidRPr="005405AC" w:rsidRDefault="00E637BA" w:rsidP="004444F3">
      <w:pPr>
        <w:widowControl w:val="0"/>
        <w:adjustRightInd w:val="0"/>
        <w:jc w:val="both"/>
        <w:rPr>
          <w:bCs/>
          <w:sz w:val="20"/>
          <w:szCs w:val="20"/>
        </w:rPr>
      </w:pPr>
      <w:r w:rsidRPr="005405AC">
        <w:rPr>
          <w:bCs/>
          <w:sz w:val="20"/>
          <w:szCs w:val="20"/>
        </w:rPr>
        <w:t>- недостаточное финансирование на проведение капитального ремонта;</w:t>
      </w:r>
    </w:p>
    <w:p w:rsidR="00E637BA" w:rsidRPr="005405AC" w:rsidRDefault="00E637BA" w:rsidP="004444F3">
      <w:pPr>
        <w:widowControl w:val="0"/>
        <w:adjustRightInd w:val="0"/>
        <w:jc w:val="both"/>
        <w:rPr>
          <w:bCs/>
          <w:sz w:val="20"/>
          <w:szCs w:val="20"/>
        </w:rPr>
      </w:pPr>
      <w:r w:rsidRPr="005405AC">
        <w:rPr>
          <w:bCs/>
          <w:sz w:val="20"/>
          <w:szCs w:val="20"/>
        </w:rPr>
        <w:t>-неразвитость профильного образования, отсутствие на территории поселения средних специальных учебных заведений.</w:t>
      </w:r>
    </w:p>
    <w:p w:rsidR="00E637BA" w:rsidRPr="005405AC" w:rsidRDefault="00E637BA" w:rsidP="004444F3">
      <w:pPr>
        <w:widowControl w:val="0"/>
        <w:adjustRightInd w:val="0"/>
        <w:rPr>
          <w:bCs/>
          <w:sz w:val="20"/>
          <w:szCs w:val="20"/>
        </w:rPr>
      </w:pPr>
    </w:p>
    <w:p w:rsidR="00E637BA" w:rsidRPr="005405AC" w:rsidRDefault="00E637BA" w:rsidP="004444F3">
      <w:pPr>
        <w:widowControl w:val="0"/>
        <w:adjustRightInd w:val="0"/>
        <w:jc w:val="center"/>
        <w:rPr>
          <w:bCs/>
          <w:sz w:val="20"/>
          <w:szCs w:val="20"/>
        </w:rPr>
      </w:pPr>
      <w:r w:rsidRPr="005405AC">
        <w:rPr>
          <w:bCs/>
          <w:sz w:val="20"/>
          <w:szCs w:val="20"/>
        </w:rPr>
        <w:t>1.5.1  Культура и спорт</w:t>
      </w:r>
    </w:p>
    <w:p w:rsidR="00E637BA" w:rsidRPr="005405AC" w:rsidRDefault="00E637BA" w:rsidP="004444F3">
      <w:pPr>
        <w:widowControl w:val="0"/>
        <w:adjustRightInd w:val="0"/>
        <w:rPr>
          <w:bCs/>
          <w:sz w:val="20"/>
          <w:szCs w:val="20"/>
        </w:rPr>
      </w:pPr>
    </w:p>
    <w:p w:rsidR="00E637BA" w:rsidRPr="005405AC" w:rsidRDefault="00E637BA" w:rsidP="004444F3">
      <w:pPr>
        <w:widowControl w:val="0"/>
        <w:adjustRightInd w:val="0"/>
        <w:ind w:firstLine="708"/>
        <w:rPr>
          <w:bCs/>
          <w:sz w:val="20"/>
          <w:szCs w:val="20"/>
        </w:rPr>
      </w:pPr>
      <w:r w:rsidRPr="005405AC">
        <w:rPr>
          <w:bCs/>
          <w:sz w:val="20"/>
          <w:szCs w:val="20"/>
        </w:rPr>
        <w:t>В городском поселении «Шерловогорское» находиться один дом культуры «Шахтер» с общим числом зрительных мест 200ед; 4 общедоступные библиотеки, с книжным фондом 50,6 тысяч экземпляров.</w:t>
      </w:r>
    </w:p>
    <w:p w:rsidR="00E637BA" w:rsidRPr="005405AC" w:rsidRDefault="00E637BA" w:rsidP="004444F3">
      <w:pPr>
        <w:widowControl w:val="0"/>
        <w:adjustRightInd w:val="0"/>
        <w:rPr>
          <w:bCs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0"/>
        <w:gridCol w:w="1395"/>
        <w:gridCol w:w="1395"/>
        <w:gridCol w:w="1396"/>
        <w:gridCol w:w="1396"/>
        <w:gridCol w:w="1396"/>
      </w:tblGrid>
      <w:tr w:rsidR="00E637BA" w:rsidRPr="005405AC" w:rsidTr="00EA7DE5">
        <w:tc>
          <w:tcPr>
            <w:tcW w:w="2910" w:type="dxa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405AC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395" w:type="dxa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405AC">
              <w:rPr>
                <w:b/>
                <w:bCs/>
                <w:sz w:val="20"/>
                <w:szCs w:val="20"/>
              </w:rPr>
              <w:t>2011г.</w:t>
            </w:r>
          </w:p>
        </w:tc>
        <w:tc>
          <w:tcPr>
            <w:tcW w:w="1395" w:type="dxa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405AC">
              <w:rPr>
                <w:b/>
                <w:bCs/>
                <w:sz w:val="20"/>
                <w:szCs w:val="20"/>
              </w:rPr>
              <w:t>2012г.</w:t>
            </w:r>
          </w:p>
        </w:tc>
        <w:tc>
          <w:tcPr>
            <w:tcW w:w="1396" w:type="dxa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405AC">
              <w:rPr>
                <w:b/>
                <w:bCs/>
                <w:sz w:val="20"/>
                <w:szCs w:val="20"/>
              </w:rPr>
              <w:t>2013г.</w:t>
            </w:r>
          </w:p>
        </w:tc>
        <w:tc>
          <w:tcPr>
            <w:tcW w:w="1396" w:type="dxa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405AC">
              <w:rPr>
                <w:b/>
                <w:bCs/>
                <w:sz w:val="20"/>
                <w:szCs w:val="20"/>
              </w:rPr>
              <w:t>2014г.</w:t>
            </w:r>
          </w:p>
        </w:tc>
        <w:tc>
          <w:tcPr>
            <w:tcW w:w="1396" w:type="dxa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405AC">
              <w:rPr>
                <w:b/>
                <w:bCs/>
                <w:sz w:val="20"/>
                <w:szCs w:val="20"/>
              </w:rPr>
              <w:t>2015г.</w:t>
            </w:r>
          </w:p>
        </w:tc>
      </w:tr>
      <w:tr w:rsidR="00E637BA" w:rsidRPr="005405AC" w:rsidTr="00EA7DE5">
        <w:tc>
          <w:tcPr>
            <w:tcW w:w="2910" w:type="dxa"/>
          </w:tcPr>
          <w:p w:rsidR="00E637BA" w:rsidRPr="005405AC" w:rsidRDefault="00E637BA" w:rsidP="004444F3">
            <w:pPr>
              <w:widowControl w:val="0"/>
              <w:adjustRightInd w:val="0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Фонд общедоступных (публичных) библиотек, (</w:t>
            </w:r>
            <w:proofErr w:type="spellStart"/>
            <w:r w:rsidRPr="005405AC">
              <w:rPr>
                <w:bCs/>
                <w:sz w:val="20"/>
                <w:szCs w:val="20"/>
              </w:rPr>
              <w:t>тыс</w:t>
            </w:r>
            <w:proofErr w:type="gramStart"/>
            <w:r w:rsidRPr="005405AC">
              <w:rPr>
                <w:bCs/>
                <w:sz w:val="20"/>
                <w:szCs w:val="20"/>
              </w:rPr>
              <w:t>.э</w:t>
            </w:r>
            <w:proofErr w:type="gramEnd"/>
            <w:r w:rsidRPr="005405AC">
              <w:rPr>
                <w:bCs/>
                <w:sz w:val="20"/>
                <w:szCs w:val="20"/>
              </w:rPr>
              <w:t>кз</w:t>
            </w:r>
            <w:proofErr w:type="spellEnd"/>
            <w:r w:rsidRPr="005405AC"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1395" w:type="dxa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50,5</w:t>
            </w:r>
          </w:p>
        </w:tc>
        <w:tc>
          <w:tcPr>
            <w:tcW w:w="1395" w:type="dxa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50,5</w:t>
            </w:r>
          </w:p>
        </w:tc>
        <w:tc>
          <w:tcPr>
            <w:tcW w:w="1396" w:type="dxa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50,5</w:t>
            </w:r>
          </w:p>
        </w:tc>
        <w:tc>
          <w:tcPr>
            <w:tcW w:w="1396" w:type="dxa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50,6</w:t>
            </w:r>
          </w:p>
        </w:tc>
        <w:tc>
          <w:tcPr>
            <w:tcW w:w="1396" w:type="dxa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50,6</w:t>
            </w:r>
          </w:p>
        </w:tc>
      </w:tr>
      <w:tr w:rsidR="00E637BA" w:rsidRPr="005405AC" w:rsidTr="00EA7DE5">
        <w:tc>
          <w:tcPr>
            <w:tcW w:w="2910" w:type="dxa"/>
          </w:tcPr>
          <w:p w:rsidR="00E637BA" w:rsidRPr="005405AC" w:rsidRDefault="00E637BA" w:rsidP="004444F3">
            <w:pPr>
              <w:widowControl w:val="0"/>
              <w:adjustRightInd w:val="0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Число пользователей общедоступных (публичных) библиотек, (чел.)</w:t>
            </w:r>
          </w:p>
        </w:tc>
        <w:tc>
          <w:tcPr>
            <w:tcW w:w="1395" w:type="dxa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4450</w:t>
            </w:r>
          </w:p>
        </w:tc>
        <w:tc>
          <w:tcPr>
            <w:tcW w:w="1395" w:type="dxa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4450</w:t>
            </w:r>
          </w:p>
        </w:tc>
        <w:tc>
          <w:tcPr>
            <w:tcW w:w="1396" w:type="dxa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4430</w:t>
            </w:r>
          </w:p>
        </w:tc>
        <w:tc>
          <w:tcPr>
            <w:tcW w:w="1396" w:type="dxa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4310</w:t>
            </w:r>
          </w:p>
        </w:tc>
        <w:tc>
          <w:tcPr>
            <w:tcW w:w="1396" w:type="dxa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43</w:t>
            </w:r>
            <w:r w:rsidRPr="005405AC">
              <w:rPr>
                <w:bCs/>
                <w:sz w:val="20"/>
                <w:szCs w:val="20"/>
                <w:lang w:val="en-US"/>
              </w:rPr>
              <w:t>2</w:t>
            </w:r>
            <w:r w:rsidRPr="005405AC">
              <w:rPr>
                <w:bCs/>
                <w:sz w:val="20"/>
                <w:szCs w:val="20"/>
              </w:rPr>
              <w:t>0</w:t>
            </w:r>
          </w:p>
        </w:tc>
      </w:tr>
      <w:tr w:rsidR="00E637BA" w:rsidRPr="005405AC" w:rsidTr="00EA7DE5">
        <w:tc>
          <w:tcPr>
            <w:tcW w:w="2910" w:type="dxa"/>
          </w:tcPr>
          <w:p w:rsidR="00E637BA" w:rsidRPr="005405AC" w:rsidRDefault="00E637BA" w:rsidP="004444F3">
            <w:pPr>
              <w:widowControl w:val="0"/>
              <w:adjustRightInd w:val="0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Книговыдача, всего в поселении, (</w:t>
            </w:r>
            <w:proofErr w:type="spellStart"/>
            <w:r w:rsidRPr="005405AC">
              <w:rPr>
                <w:bCs/>
                <w:sz w:val="20"/>
                <w:szCs w:val="20"/>
              </w:rPr>
              <w:t>тыс</w:t>
            </w:r>
            <w:proofErr w:type="gramStart"/>
            <w:r w:rsidRPr="005405AC">
              <w:rPr>
                <w:bCs/>
                <w:sz w:val="20"/>
                <w:szCs w:val="20"/>
              </w:rPr>
              <w:t>.э</w:t>
            </w:r>
            <w:proofErr w:type="gramEnd"/>
            <w:r w:rsidRPr="005405AC">
              <w:rPr>
                <w:bCs/>
                <w:sz w:val="20"/>
                <w:szCs w:val="20"/>
              </w:rPr>
              <w:t>кз</w:t>
            </w:r>
            <w:proofErr w:type="spellEnd"/>
            <w:r w:rsidRPr="005405AC"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1395" w:type="dxa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104,0</w:t>
            </w:r>
          </w:p>
        </w:tc>
        <w:tc>
          <w:tcPr>
            <w:tcW w:w="1395" w:type="dxa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103,0</w:t>
            </w:r>
          </w:p>
        </w:tc>
        <w:tc>
          <w:tcPr>
            <w:tcW w:w="1396" w:type="dxa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103,0</w:t>
            </w:r>
          </w:p>
        </w:tc>
        <w:tc>
          <w:tcPr>
            <w:tcW w:w="1396" w:type="dxa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396" w:type="dxa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100,0</w:t>
            </w:r>
          </w:p>
        </w:tc>
      </w:tr>
      <w:tr w:rsidR="00E637BA" w:rsidRPr="005405AC" w:rsidTr="00EA7DE5">
        <w:tc>
          <w:tcPr>
            <w:tcW w:w="2910" w:type="dxa"/>
          </w:tcPr>
          <w:p w:rsidR="00E637BA" w:rsidRPr="005405AC" w:rsidRDefault="00E637BA" w:rsidP="004444F3">
            <w:pPr>
              <w:widowControl w:val="0"/>
              <w:adjustRightInd w:val="0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 xml:space="preserve"> Количество музыкальных и художественных школ, (ед.)</w:t>
            </w:r>
          </w:p>
        </w:tc>
        <w:tc>
          <w:tcPr>
            <w:tcW w:w="1395" w:type="dxa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1</w:t>
            </w:r>
          </w:p>
        </w:tc>
      </w:tr>
      <w:tr w:rsidR="00E637BA" w:rsidRPr="005405AC" w:rsidTr="00EA7DE5">
        <w:tc>
          <w:tcPr>
            <w:tcW w:w="2910" w:type="dxa"/>
          </w:tcPr>
          <w:p w:rsidR="00E637BA" w:rsidRPr="005405AC" w:rsidRDefault="00E637BA" w:rsidP="004444F3">
            <w:pPr>
              <w:widowControl w:val="0"/>
              <w:adjustRightInd w:val="0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Численность учащихся в музыкальных и художественных школ</w:t>
            </w:r>
            <w:proofErr w:type="gramStart"/>
            <w:r w:rsidRPr="005405AC">
              <w:rPr>
                <w:bCs/>
                <w:sz w:val="20"/>
                <w:szCs w:val="20"/>
              </w:rPr>
              <w:t>,(</w:t>
            </w:r>
            <w:proofErr w:type="spellStart"/>
            <w:proofErr w:type="gramEnd"/>
            <w:r w:rsidRPr="005405AC">
              <w:rPr>
                <w:bCs/>
                <w:sz w:val="20"/>
                <w:szCs w:val="20"/>
              </w:rPr>
              <w:t>ед</w:t>
            </w:r>
            <w:proofErr w:type="spellEnd"/>
            <w:r w:rsidRPr="005405AC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395" w:type="dxa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350</w:t>
            </w:r>
          </w:p>
        </w:tc>
        <w:tc>
          <w:tcPr>
            <w:tcW w:w="1395" w:type="dxa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370</w:t>
            </w:r>
          </w:p>
        </w:tc>
        <w:tc>
          <w:tcPr>
            <w:tcW w:w="1396" w:type="dxa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373</w:t>
            </w:r>
          </w:p>
        </w:tc>
        <w:tc>
          <w:tcPr>
            <w:tcW w:w="1396" w:type="dxa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379</w:t>
            </w:r>
          </w:p>
        </w:tc>
        <w:tc>
          <w:tcPr>
            <w:tcW w:w="1396" w:type="dxa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390</w:t>
            </w:r>
          </w:p>
        </w:tc>
      </w:tr>
    </w:tbl>
    <w:p w:rsidR="00E637BA" w:rsidRPr="005405AC" w:rsidRDefault="00E637BA" w:rsidP="004444F3">
      <w:pPr>
        <w:widowControl w:val="0"/>
        <w:adjustRightInd w:val="0"/>
        <w:rPr>
          <w:bCs/>
          <w:sz w:val="20"/>
          <w:szCs w:val="20"/>
        </w:rPr>
      </w:pPr>
      <w:r w:rsidRPr="005405AC">
        <w:rPr>
          <w:bCs/>
          <w:sz w:val="20"/>
          <w:szCs w:val="20"/>
        </w:rPr>
        <w:t xml:space="preserve"> </w:t>
      </w:r>
    </w:p>
    <w:p w:rsidR="00E637BA" w:rsidRPr="005405AC" w:rsidRDefault="00E637BA" w:rsidP="004444F3">
      <w:pPr>
        <w:widowControl w:val="0"/>
        <w:adjustRightInd w:val="0"/>
        <w:ind w:firstLine="708"/>
        <w:rPr>
          <w:bCs/>
          <w:sz w:val="20"/>
          <w:szCs w:val="20"/>
        </w:rPr>
      </w:pPr>
      <w:r w:rsidRPr="005405AC">
        <w:rPr>
          <w:bCs/>
          <w:sz w:val="20"/>
          <w:szCs w:val="20"/>
        </w:rPr>
        <w:t>Исходя из данных таблицы видно, что книжный фонд в 2015 году (оценка) составил 50,6 тыс. экземпляров, что превышает уровень 2011 года на 100 экз.</w:t>
      </w:r>
      <w:r w:rsidR="004D3B57" w:rsidRPr="005405AC">
        <w:rPr>
          <w:bCs/>
          <w:sz w:val="20"/>
          <w:szCs w:val="20"/>
        </w:rPr>
        <w:t xml:space="preserve"> </w:t>
      </w:r>
      <w:r w:rsidRPr="005405AC">
        <w:rPr>
          <w:bCs/>
          <w:sz w:val="20"/>
          <w:szCs w:val="20"/>
        </w:rPr>
        <w:t>или  0,2%.</w:t>
      </w:r>
    </w:p>
    <w:p w:rsidR="00E637BA" w:rsidRPr="005405AC" w:rsidRDefault="00E637BA" w:rsidP="004444F3">
      <w:pPr>
        <w:widowControl w:val="0"/>
        <w:adjustRightInd w:val="0"/>
        <w:rPr>
          <w:bCs/>
          <w:sz w:val="20"/>
          <w:szCs w:val="20"/>
        </w:rPr>
      </w:pPr>
      <w:r w:rsidRPr="005405AC">
        <w:rPr>
          <w:bCs/>
          <w:sz w:val="20"/>
          <w:szCs w:val="20"/>
        </w:rPr>
        <w:t xml:space="preserve"> </w:t>
      </w:r>
      <w:r w:rsidRPr="005405AC">
        <w:rPr>
          <w:bCs/>
          <w:sz w:val="20"/>
          <w:szCs w:val="20"/>
        </w:rPr>
        <w:tab/>
        <w:t xml:space="preserve">Число пользователей библиотек в 2015 году (оценка)  по сравнению с 2011 годом  снизилось </w:t>
      </w:r>
      <w:r w:rsidR="004E7BD8" w:rsidRPr="005405AC">
        <w:rPr>
          <w:bCs/>
          <w:sz w:val="20"/>
          <w:szCs w:val="20"/>
        </w:rPr>
        <w:t>на  13</w:t>
      </w:r>
      <w:r w:rsidRPr="005405AC">
        <w:rPr>
          <w:bCs/>
          <w:sz w:val="20"/>
          <w:szCs w:val="20"/>
        </w:rPr>
        <w:t xml:space="preserve">0 </w:t>
      </w:r>
      <w:r w:rsidRPr="005405AC">
        <w:rPr>
          <w:bCs/>
          <w:sz w:val="20"/>
          <w:szCs w:val="20"/>
        </w:rPr>
        <w:lastRenderedPageBreak/>
        <w:t xml:space="preserve">человек, а также  просматривается снижение книговыдача  на 4,0 экз. </w:t>
      </w:r>
    </w:p>
    <w:p w:rsidR="00E637BA" w:rsidRPr="005405AC" w:rsidRDefault="00E637BA" w:rsidP="004444F3">
      <w:pPr>
        <w:widowControl w:val="0"/>
        <w:adjustRightInd w:val="0"/>
        <w:rPr>
          <w:bCs/>
          <w:sz w:val="20"/>
          <w:szCs w:val="20"/>
        </w:rPr>
      </w:pPr>
      <w:r w:rsidRPr="005405AC">
        <w:rPr>
          <w:bCs/>
          <w:sz w:val="20"/>
          <w:szCs w:val="20"/>
        </w:rPr>
        <w:tab/>
        <w:t>Численность учащихся в музыкальных и художественных школах рассматриваемый период  характеризуется положительной динамикой  и составила в 2015 году 390 человек, что превышает уровень 2011 года на 40 человек.</w:t>
      </w:r>
    </w:p>
    <w:p w:rsidR="00E637BA" w:rsidRPr="005405AC" w:rsidRDefault="00E637BA" w:rsidP="004444F3">
      <w:pPr>
        <w:widowControl w:val="0"/>
        <w:adjustRightInd w:val="0"/>
        <w:rPr>
          <w:bCs/>
          <w:sz w:val="20"/>
          <w:szCs w:val="20"/>
        </w:rPr>
      </w:pPr>
      <w:r w:rsidRPr="005405AC">
        <w:rPr>
          <w:bCs/>
          <w:sz w:val="20"/>
          <w:szCs w:val="20"/>
        </w:rPr>
        <w:t>Основными проблемами в сфере культуры является:</w:t>
      </w:r>
    </w:p>
    <w:p w:rsidR="00E637BA" w:rsidRPr="005405AC" w:rsidRDefault="00E637BA" w:rsidP="004444F3">
      <w:pPr>
        <w:widowControl w:val="0"/>
        <w:adjustRightInd w:val="0"/>
        <w:rPr>
          <w:bCs/>
          <w:sz w:val="20"/>
          <w:szCs w:val="20"/>
        </w:rPr>
      </w:pPr>
      <w:r w:rsidRPr="005405AC">
        <w:rPr>
          <w:bCs/>
          <w:sz w:val="20"/>
          <w:szCs w:val="20"/>
        </w:rPr>
        <w:t>- недостаточное развитие материально-технической базы;</w:t>
      </w:r>
    </w:p>
    <w:p w:rsidR="00E637BA" w:rsidRPr="005405AC" w:rsidRDefault="00E637BA" w:rsidP="004444F3">
      <w:pPr>
        <w:widowControl w:val="0"/>
        <w:adjustRightInd w:val="0"/>
        <w:rPr>
          <w:bCs/>
          <w:sz w:val="20"/>
          <w:szCs w:val="20"/>
        </w:rPr>
      </w:pPr>
      <w:r w:rsidRPr="005405AC">
        <w:rPr>
          <w:bCs/>
          <w:sz w:val="20"/>
          <w:szCs w:val="20"/>
        </w:rPr>
        <w:t>- кадровые проблемы;</w:t>
      </w:r>
    </w:p>
    <w:p w:rsidR="00E637BA" w:rsidRPr="005405AC" w:rsidRDefault="00E637BA" w:rsidP="004444F3">
      <w:pPr>
        <w:widowControl w:val="0"/>
        <w:adjustRightInd w:val="0"/>
        <w:rPr>
          <w:bCs/>
          <w:sz w:val="20"/>
          <w:szCs w:val="20"/>
        </w:rPr>
      </w:pPr>
      <w:r w:rsidRPr="005405AC">
        <w:rPr>
          <w:bCs/>
          <w:sz w:val="20"/>
          <w:szCs w:val="20"/>
        </w:rPr>
        <w:t xml:space="preserve">- </w:t>
      </w:r>
      <w:r w:rsidR="004D3B57" w:rsidRPr="005405AC">
        <w:rPr>
          <w:bCs/>
          <w:sz w:val="20"/>
          <w:szCs w:val="20"/>
        </w:rPr>
        <w:t>отсутствие</w:t>
      </w:r>
      <w:r w:rsidRPr="005405AC">
        <w:rPr>
          <w:bCs/>
          <w:sz w:val="20"/>
          <w:szCs w:val="20"/>
        </w:rPr>
        <w:t xml:space="preserve"> программы по развитию культуры.</w:t>
      </w:r>
    </w:p>
    <w:p w:rsidR="00E637BA" w:rsidRPr="005405AC" w:rsidRDefault="00E637BA" w:rsidP="004444F3">
      <w:pPr>
        <w:widowControl w:val="0"/>
        <w:adjustRightInd w:val="0"/>
        <w:rPr>
          <w:bCs/>
          <w:sz w:val="20"/>
          <w:szCs w:val="20"/>
        </w:rPr>
      </w:pPr>
    </w:p>
    <w:p w:rsidR="00E637BA" w:rsidRPr="005405AC" w:rsidRDefault="00E637BA" w:rsidP="004444F3">
      <w:pPr>
        <w:widowControl w:val="0"/>
        <w:adjustRightInd w:val="0"/>
        <w:rPr>
          <w:bCs/>
          <w:sz w:val="20"/>
          <w:szCs w:val="20"/>
        </w:rPr>
      </w:pPr>
    </w:p>
    <w:p w:rsidR="003A6CFF" w:rsidRPr="005405AC" w:rsidRDefault="003A6CFF" w:rsidP="004444F3">
      <w:pPr>
        <w:widowControl w:val="0"/>
        <w:adjustRightInd w:val="0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5"/>
        <w:gridCol w:w="1463"/>
        <w:gridCol w:w="1463"/>
        <w:gridCol w:w="1463"/>
        <w:gridCol w:w="1463"/>
        <w:gridCol w:w="1463"/>
      </w:tblGrid>
      <w:tr w:rsidR="00E637BA" w:rsidRPr="005405AC" w:rsidTr="00EA7DE5">
        <w:tc>
          <w:tcPr>
            <w:tcW w:w="2255" w:type="dxa"/>
          </w:tcPr>
          <w:p w:rsidR="00E637BA" w:rsidRPr="005405AC" w:rsidRDefault="00E637BA" w:rsidP="004444F3">
            <w:pPr>
              <w:widowControl w:val="0"/>
              <w:adjustRightInd w:val="0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 xml:space="preserve">Показатели </w:t>
            </w:r>
          </w:p>
        </w:tc>
        <w:tc>
          <w:tcPr>
            <w:tcW w:w="1463" w:type="dxa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2011г.</w:t>
            </w:r>
          </w:p>
        </w:tc>
        <w:tc>
          <w:tcPr>
            <w:tcW w:w="1463" w:type="dxa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2012г.</w:t>
            </w:r>
          </w:p>
        </w:tc>
        <w:tc>
          <w:tcPr>
            <w:tcW w:w="1463" w:type="dxa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2013г.</w:t>
            </w:r>
          </w:p>
        </w:tc>
        <w:tc>
          <w:tcPr>
            <w:tcW w:w="1463" w:type="dxa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2014г.</w:t>
            </w:r>
          </w:p>
        </w:tc>
        <w:tc>
          <w:tcPr>
            <w:tcW w:w="1463" w:type="dxa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2015г.</w:t>
            </w:r>
          </w:p>
        </w:tc>
      </w:tr>
      <w:tr w:rsidR="00E637BA" w:rsidRPr="005405AC" w:rsidTr="00EA7DE5">
        <w:tc>
          <w:tcPr>
            <w:tcW w:w="2255" w:type="dxa"/>
          </w:tcPr>
          <w:p w:rsidR="00E637BA" w:rsidRPr="005405AC" w:rsidRDefault="00E637BA" w:rsidP="004444F3">
            <w:pPr>
              <w:widowControl w:val="0"/>
              <w:adjustRightInd w:val="0"/>
              <w:rPr>
                <w:bCs/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Спортивные залы (ед.)</w:t>
            </w:r>
          </w:p>
        </w:tc>
        <w:tc>
          <w:tcPr>
            <w:tcW w:w="1463" w:type="dxa"/>
            <w:vAlign w:val="center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63" w:type="dxa"/>
            <w:vAlign w:val="center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63" w:type="dxa"/>
            <w:vAlign w:val="center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63" w:type="dxa"/>
            <w:vAlign w:val="center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63" w:type="dxa"/>
            <w:vAlign w:val="center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10</w:t>
            </w:r>
          </w:p>
        </w:tc>
      </w:tr>
      <w:tr w:rsidR="00E637BA" w:rsidRPr="005405AC" w:rsidTr="00EA7DE5">
        <w:tc>
          <w:tcPr>
            <w:tcW w:w="2255" w:type="dxa"/>
          </w:tcPr>
          <w:p w:rsidR="00E637BA" w:rsidRPr="005405AC" w:rsidRDefault="00E637BA" w:rsidP="004444F3">
            <w:pPr>
              <w:widowControl w:val="0"/>
              <w:adjustRightInd w:val="0"/>
              <w:rPr>
                <w:bCs/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Стадионы с трибунами (</w:t>
            </w:r>
            <w:proofErr w:type="spellStart"/>
            <w:proofErr w:type="gramStart"/>
            <w:r w:rsidRPr="005405AC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5405AC">
              <w:rPr>
                <w:sz w:val="20"/>
                <w:szCs w:val="20"/>
              </w:rPr>
              <w:t>)</w:t>
            </w:r>
          </w:p>
        </w:tc>
        <w:tc>
          <w:tcPr>
            <w:tcW w:w="1463" w:type="dxa"/>
            <w:vAlign w:val="center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63" w:type="dxa"/>
            <w:vAlign w:val="center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63" w:type="dxa"/>
            <w:vAlign w:val="center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63" w:type="dxa"/>
            <w:vAlign w:val="center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63" w:type="dxa"/>
            <w:vAlign w:val="center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2</w:t>
            </w:r>
          </w:p>
        </w:tc>
      </w:tr>
      <w:tr w:rsidR="00E637BA" w:rsidRPr="005405AC" w:rsidTr="00EA7DE5">
        <w:tc>
          <w:tcPr>
            <w:tcW w:w="2255" w:type="dxa"/>
          </w:tcPr>
          <w:p w:rsidR="00E637BA" w:rsidRPr="005405AC" w:rsidRDefault="00E637BA" w:rsidP="004444F3">
            <w:pPr>
              <w:widowControl w:val="0"/>
              <w:adjustRightInd w:val="0"/>
              <w:rPr>
                <w:bCs/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Численность штатных  физкультурных работнико</w:t>
            </w:r>
            <w:proofErr w:type="gramStart"/>
            <w:r w:rsidRPr="005405AC">
              <w:rPr>
                <w:sz w:val="20"/>
                <w:szCs w:val="20"/>
              </w:rPr>
              <w:t>в(</w:t>
            </w:r>
            <w:proofErr w:type="gramEnd"/>
            <w:r w:rsidRPr="005405AC">
              <w:rPr>
                <w:sz w:val="20"/>
                <w:szCs w:val="20"/>
              </w:rPr>
              <w:t>чел.)</w:t>
            </w:r>
          </w:p>
        </w:tc>
        <w:tc>
          <w:tcPr>
            <w:tcW w:w="1463" w:type="dxa"/>
            <w:vAlign w:val="center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463" w:type="dxa"/>
            <w:vAlign w:val="center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463" w:type="dxa"/>
            <w:vAlign w:val="center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463" w:type="dxa"/>
            <w:vAlign w:val="center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463" w:type="dxa"/>
            <w:vAlign w:val="center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11</w:t>
            </w:r>
          </w:p>
        </w:tc>
      </w:tr>
      <w:tr w:rsidR="00E637BA" w:rsidRPr="005405AC" w:rsidTr="00EA7DE5">
        <w:tc>
          <w:tcPr>
            <w:tcW w:w="2255" w:type="dxa"/>
          </w:tcPr>
          <w:p w:rsidR="00E637BA" w:rsidRPr="005405AC" w:rsidRDefault="00E637BA" w:rsidP="004444F3">
            <w:pPr>
              <w:widowControl w:val="0"/>
              <w:adjustRightInd w:val="0"/>
              <w:rPr>
                <w:bCs/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Численность занимающихся физкультурой и спортом</w:t>
            </w:r>
            <w:proofErr w:type="gramStart"/>
            <w:r w:rsidRPr="005405AC">
              <w:rPr>
                <w:sz w:val="20"/>
                <w:szCs w:val="20"/>
              </w:rPr>
              <w:t>,(</w:t>
            </w:r>
            <w:proofErr w:type="gramEnd"/>
            <w:r w:rsidRPr="005405AC">
              <w:rPr>
                <w:sz w:val="20"/>
                <w:szCs w:val="20"/>
              </w:rPr>
              <w:t>чел.)</w:t>
            </w:r>
          </w:p>
        </w:tc>
        <w:tc>
          <w:tcPr>
            <w:tcW w:w="1463" w:type="dxa"/>
            <w:vAlign w:val="center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2231</w:t>
            </w:r>
          </w:p>
        </w:tc>
        <w:tc>
          <w:tcPr>
            <w:tcW w:w="1463" w:type="dxa"/>
            <w:vAlign w:val="center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2250</w:t>
            </w:r>
          </w:p>
        </w:tc>
        <w:tc>
          <w:tcPr>
            <w:tcW w:w="1463" w:type="dxa"/>
            <w:vAlign w:val="center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1900</w:t>
            </w:r>
          </w:p>
        </w:tc>
        <w:tc>
          <w:tcPr>
            <w:tcW w:w="1463" w:type="dxa"/>
            <w:vAlign w:val="center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1901</w:t>
            </w:r>
          </w:p>
        </w:tc>
        <w:tc>
          <w:tcPr>
            <w:tcW w:w="1463" w:type="dxa"/>
            <w:vAlign w:val="center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1920</w:t>
            </w:r>
          </w:p>
        </w:tc>
      </w:tr>
      <w:tr w:rsidR="00E637BA" w:rsidRPr="005405AC" w:rsidTr="00EA7DE5">
        <w:tc>
          <w:tcPr>
            <w:tcW w:w="2255" w:type="dxa"/>
          </w:tcPr>
          <w:p w:rsidR="00E637BA" w:rsidRPr="005405AC" w:rsidRDefault="00E637BA" w:rsidP="004444F3">
            <w:pPr>
              <w:widowControl w:val="0"/>
              <w:adjustRightInd w:val="0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Средства выделенные из бюджета на развитие физической культуры (</w:t>
            </w:r>
            <w:proofErr w:type="spellStart"/>
            <w:r w:rsidRPr="005405AC">
              <w:rPr>
                <w:sz w:val="20"/>
                <w:szCs w:val="20"/>
              </w:rPr>
              <w:t>тыс</w:t>
            </w:r>
            <w:proofErr w:type="gramStart"/>
            <w:r w:rsidRPr="005405AC">
              <w:rPr>
                <w:sz w:val="20"/>
                <w:szCs w:val="20"/>
              </w:rPr>
              <w:t>.р</w:t>
            </w:r>
            <w:proofErr w:type="gramEnd"/>
            <w:r w:rsidRPr="005405AC">
              <w:rPr>
                <w:sz w:val="20"/>
                <w:szCs w:val="20"/>
              </w:rPr>
              <w:t>уб</w:t>
            </w:r>
            <w:proofErr w:type="spellEnd"/>
            <w:r w:rsidRPr="005405AC">
              <w:rPr>
                <w:sz w:val="20"/>
                <w:szCs w:val="20"/>
              </w:rPr>
              <w:t>.)</w:t>
            </w:r>
          </w:p>
        </w:tc>
        <w:tc>
          <w:tcPr>
            <w:tcW w:w="1463" w:type="dxa"/>
            <w:vAlign w:val="center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578,9</w:t>
            </w:r>
          </w:p>
        </w:tc>
        <w:tc>
          <w:tcPr>
            <w:tcW w:w="1463" w:type="dxa"/>
            <w:vAlign w:val="center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379,9</w:t>
            </w:r>
          </w:p>
        </w:tc>
        <w:tc>
          <w:tcPr>
            <w:tcW w:w="1463" w:type="dxa"/>
            <w:vAlign w:val="center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407,0</w:t>
            </w:r>
          </w:p>
        </w:tc>
        <w:tc>
          <w:tcPr>
            <w:tcW w:w="1463" w:type="dxa"/>
            <w:vAlign w:val="center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432,0</w:t>
            </w:r>
          </w:p>
        </w:tc>
        <w:tc>
          <w:tcPr>
            <w:tcW w:w="1463" w:type="dxa"/>
            <w:vAlign w:val="center"/>
          </w:tcPr>
          <w:p w:rsidR="00E637BA" w:rsidRPr="005405AC" w:rsidRDefault="00E637BA" w:rsidP="004444F3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480,0</w:t>
            </w:r>
          </w:p>
        </w:tc>
      </w:tr>
    </w:tbl>
    <w:p w:rsidR="00E637BA" w:rsidRPr="005405AC" w:rsidRDefault="00E637BA" w:rsidP="004444F3">
      <w:pPr>
        <w:widowControl w:val="0"/>
        <w:adjustRightInd w:val="0"/>
        <w:rPr>
          <w:bCs/>
          <w:sz w:val="20"/>
          <w:szCs w:val="20"/>
        </w:rPr>
      </w:pPr>
    </w:p>
    <w:p w:rsidR="00E637BA" w:rsidRPr="005405AC" w:rsidRDefault="00E637BA" w:rsidP="004444F3">
      <w:pPr>
        <w:widowControl w:val="0"/>
        <w:adjustRightInd w:val="0"/>
        <w:rPr>
          <w:bCs/>
          <w:sz w:val="20"/>
          <w:szCs w:val="20"/>
        </w:rPr>
      </w:pPr>
    </w:p>
    <w:p w:rsidR="008B2383" w:rsidRPr="005405AC" w:rsidRDefault="00E637BA" w:rsidP="004444F3">
      <w:pPr>
        <w:widowControl w:val="0"/>
        <w:adjustRightInd w:val="0"/>
        <w:ind w:firstLine="708"/>
        <w:rPr>
          <w:bCs/>
          <w:sz w:val="20"/>
          <w:szCs w:val="20"/>
        </w:rPr>
      </w:pPr>
      <w:r w:rsidRPr="005405AC">
        <w:rPr>
          <w:bCs/>
          <w:sz w:val="20"/>
          <w:szCs w:val="20"/>
        </w:rPr>
        <w:t>В городском поселении «Шерл</w:t>
      </w:r>
      <w:r w:rsidR="00F0397D" w:rsidRPr="005405AC">
        <w:rPr>
          <w:bCs/>
          <w:sz w:val="20"/>
          <w:szCs w:val="20"/>
        </w:rPr>
        <w:t>о</w:t>
      </w:r>
      <w:r w:rsidRPr="005405AC">
        <w:rPr>
          <w:bCs/>
          <w:sz w:val="20"/>
          <w:szCs w:val="20"/>
        </w:rPr>
        <w:t>вогорское» расположено 3 спортивны</w:t>
      </w:r>
      <w:r w:rsidR="00AE2763" w:rsidRPr="005405AC">
        <w:rPr>
          <w:bCs/>
          <w:sz w:val="20"/>
          <w:szCs w:val="20"/>
        </w:rPr>
        <w:t>х сооружения (стадион «Труд», стадион «</w:t>
      </w:r>
      <w:r w:rsidR="008B2383" w:rsidRPr="005405AC">
        <w:rPr>
          <w:bCs/>
          <w:sz w:val="20"/>
          <w:szCs w:val="20"/>
        </w:rPr>
        <w:t>Ротор»</w:t>
      </w:r>
      <w:r w:rsidRPr="005405AC">
        <w:rPr>
          <w:bCs/>
          <w:sz w:val="20"/>
          <w:szCs w:val="20"/>
        </w:rPr>
        <w:t>, стадион школы №</w:t>
      </w:r>
      <w:proofErr w:type="gramStart"/>
      <w:r w:rsidRPr="005405AC">
        <w:rPr>
          <w:bCs/>
          <w:sz w:val="20"/>
          <w:szCs w:val="20"/>
        </w:rPr>
        <w:t>47)</w:t>
      </w:r>
      <w:r w:rsidR="008B2383" w:rsidRPr="005405AC">
        <w:rPr>
          <w:rFonts w:eastAsia="Calibri"/>
          <w:sz w:val="20"/>
          <w:szCs w:val="20"/>
          <w:lang w:eastAsia="en-US"/>
        </w:rPr>
        <w:t xml:space="preserve"> </w:t>
      </w:r>
      <w:proofErr w:type="gramEnd"/>
      <w:r w:rsidR="008B2383" w:rsidRPr="005405AC">
        <w:rPr>
          <w:rFonts w:eastAsia="Calibri"/>
          <w:sz w:val="20"/>
          <w:szCs w:val="20"/>
          <w:lang w:eastAsia="en-US"/>
        </w:rPr>
        <w:t xml:space="preserve">территория спортивных сооружений составляет 4,4 га. Действует спортивный зал ДЮСШ (1 020 </w:t>
      </w:r>
      <w:proofErr w:type="spellStart"/>
      <w:r w:rsidR="008B2383" w:rsidRPr="005405AC">
        <w:rPr>
          <w:rFonts w:eastAsia="Calibri"/>
          <w:sz w:val="20"/>
          <w:szCs w:val="20"/>
          <w:lang w:eastAsia="en-US"/>
        </w:rPr>
        <w:t>кв.м</w:t>
      </w:r>
      <w:proofErr w:type="spellEnd"/>
      <w:r w:rsidR="008B2383" w:rsidRPr="005405AC">
        <w:rPr>
          <w:rFonts w:eastAsia="Calibri"/>
          <w:sz w:val="20"/>
          <w:szCs w:val="20"/>
          <w:lang w:eastAsia="en-US"/>
        </w:rPr>
        <w:t>. площади пола), два зала бокса, разминочный зал, тир.</w:t>
      </w:r>
    </w:p>
    <w:p w:rsidR="00E637BA" w:rsidRPr="005405AC" w:rsidRDefault="008B2383" w:rsidP="004444F3">
      <w:pPr>
        <w:widowControl w:val="0"/>
        <w:adjustRightInd w:val="0"/>
        <w:ind w:firstLine="708"/>
        <w:rPr>
          <w:bCs/>
          <w:sz w:val="20"/>
          <w:szCs w:val="20"/>
        </w:rPr>
      </w:pPr>
      <w:r w:rsidRPr="005405AC">
        <w:rPr>
          <w:bCs/>
          <w:sz w:val="20"/>
          <w:szCs w:val="20"/>
        </w:rPr>
        <w:t xml:space="preserve"> </w:t>
      </w:r>
      <w:r w:rsidR="00E637BA" w:rsidRPr="005405AC">
        <w:rPr>
          <w:bCs/>
          <w:sz w:val="20"/>
          <w:szCs w:val="20"/>
        </w:rPr>
        <w:t xml:space="preserve">Численность занимающихся  физкультурой и спортом в 2015 году сократилось по сравнению с 2011 годом на 311 человек или на 14,0% </w:t>
      </w:r>
    </w:p>
    <w:p w:rsidR="00E637BA" w:rsidRPr="005405AC" w:rsidRDefault="00E637BA" w:rsidP="004444F3">
      <w:pPr>
        <w:widowControl w:val="0"/>
        <w:adjustRightInd w:val="0"/>
        <w:ind w:firstLine="708"/>
        <w:rPr>
          <w:bCs/>
          <w:sz w:val="20"/>
          <w:szCs w:val="20"/>
        </w:rPr>
      </w:pPr>
      <w:r w:rsidRPr="005405AC">
        <w:rPr>
          <w:bCs/>
          <w:sz w:val="20"/>
          <w:szCs w:val="20"/>
        </w:rPr>
        <w:t>Основными проблемы развития сферы физической культуры и спорт</w:t>
      </w:r>
      <w:r w:rsidR="004D3B57" w:rsidRPr="005405AC">
        <w:rPr>
          <w:bCs/>
          <w:sz w:val="20"/>
          <w:szCs w:val="20"/>
        </w:rPr>
        <w:t>а городского поселения являются</w:t>
      </w:r>
      <w:r w:rsidRPr="005405AC">
        <w:rPr>
          <w:bCs/>
          <w:sz w:val="20"/>
          <w:szCs w:val="20"/>
        </w:rPr>
        <w:t>:</w:t>
      </w:r>
    </w:p>
    <w:p w:rsidR="00E637BA" w:rsidRPr="005405AC" w:rsidRDefault="00E637BA" w:rsidP="004444F3">
      <w:pPr>
        <w:widowControl w:val="0"/>
        <w:adjustRightInd w:val="0"/>
        <w:ind w:firstLine="708"/>
        <w:rPr>
          <w:bCs/>
          <w:sz w:val="20"/>
          <w:szCs w:val="20"/>
        </w:rPr>
      </w:pPr>
      <w:r w:rsidRPr="005405AC">
        <w:rPr>
          <w:bCs/>
          <w:sz w:val="20"/>
          <w:szCs w:val="20"/>
        </w:rPr>
        <w:t>- отсутствие дворовых спортивных площадок;</w:t>
      </w:r>
    </w:p>
    <w:p w:rsidR="00E637BA" w:rsidRPr="005405AC" w:rsidRDefault="00E637BA" w:rsidP="004444F3">
      <w:pPr>
        <w:widowControl w:val="0"/>
        <w:adjustRightInd w:val="0"/>
        <w:ind w:firstLine="708"/>
        <w:rPr>
          <w:bCs/>
          <w:sz w:val="20"/>
          <w:szCs w:val="20"/>
        </w:rPr>
      </w:pPr>
      <w:r w:rsidRPr="005405AC">
        <w:rPr>
          <w:bCs/>
          <w:sz w:val="20"/>
          <w:szCs w:val="20"/>
        </w:rPr>
        <w:t>- недостаточное финансирование  на проведение капитального ремонта, приобретение оборудования  и инвентаря;</w:t>
      </w:r>
    </w:p>
    <w:p w:rsidR="00E637BA" w:rsidRPr="005405AC" w:rsidRDefault="00E637BA" w:rsidP="004444F3">
      <w:pPr>
        <w:widowControl w:val="0"/>
        <w:adjustRightInd w:val="0"/>
        <w:ind w:firstLine="708"/>
        <w:rPr>
          <w:bCs/>
          <w:sz w:val="20"/>
          <w:szCs w:val="20"/>
        </w:rPr>
      </w:pPr>
      <w:r w:rsidRPr="005405AC">
        <w:rPr>
          <w:bCs/>
          <w:sz w:val="20"/>
          <w:szCs w:val="20"/>
        </w:rPr>
        <w:t>- недостаточное  вовлечение в занятия физической культурой и спортом населения.</w:t>
      </w:r>
    </w:p>
    <w:p w:rsidR="00E637BA" w:rsidRPr="005405AC" w:rsidRDefault="00E637BA" w:rsidP="004444F3">
      <w:pPr>
        <w:widowControl w:val="0"/>
        <w:adjustRightInd w:val="0"/>
        <w:ind w:firstLine="708"/>
        <w:rPr>
          <w:bCs/>
          <w:sz w:val="20"/>
          <w:szCs w:val="20"/>
        </w:rPr>
      </w:pPr>
      <w:r w:rsidRPr="005405AC">
        <w:rPr>
          <w:bCs/>
          <w:sz w:val="20"/>
          <w:szCs w:val="20"/>
        </w:rPr>
        <w:t xml:space="preserve">Для повышения уровня  физической культуры  в городском поселении  принята муниципальная программа «Развитие физической культуры и массового спорта в городском поселении «Шерловогорское» на 2014-2017 годы». </w:t>
      </w:r>
    </w:p>
    <w:p w:rsidR="00E637BA" w:rsidRPr="005405AC" w:rsidRDefault="00E637BA" w:rsidP="004444F3">
      <w:pPr>
        <w:widowControl w:val="0"/>
        <w:adjustRightInd w:val="0"/>
        <w:rPr>
          <w:bCs/>
          <w:sz w:val="20"/>
          <w:szCs w:val="20"/>
        </w:rPr>
      </w:pPr>
    </w:p>
    <w:p w:rsidR="00E637BA" w:rsidRPr="005405AC" w:rsidRDefault="00E637BA" w:rsidP="004444F3">
      <w:pPr>
        <w:widowControl w:val="0"/>
        <w:adjustRightInd w:val="0"/>
        <w:jc w:val="center"/>
        <w:rPr>
          <w:bCs/>
          <w:sz w:val="20"/>
          <w:szCs w:val="20"/>
        </w:rPr>
      </w:pPr>
      <w:r w:rsidRPr="005405AC">
        <w:rPr>
          <w:bCs/>
          <w:sz w:val="20"/>
          <w:szCs w:val="20"/>
        </w:rPr>
        <w:t>1.6.1. Система социальной защиты населения</w:t>
      </w:r>
    </w:p>
    <w:p w:rsidR="00E637BA" w:rsidRPr="005405AC" w:rsidRDefault="00E637BA" w:rsidP="004444F3">
      <w:pPr>
        <w:widowControl w:val="0"/>
        <w:adjustRightInd w:val="0"/>
        <w:rPr>
          <w:bCs/>
          <w:sz w:val="20"/>
          <w:szCs w:val="20"/>
        </w:rPr>
      </w:pPr>
    </w:p>
    <w:p w:rsidR="00E637BA" w:rsidRPr="005405AC" w:rsidRDefault="00E637BA" w:rsidP="004444F3">
      <w:pPr>
        <w:pStyle w:val="3"/>
        <w:spacing w:after="0"/>
        <w:ind w:firstLine="709"/>
        <w:jc w:val="both"/>
        <w:rPr>
          <w:color w:val="FF0000"/>
          <w:sz w:val="20"/>
          <w:szCs w:val="20"/>
        </w:rPr>
      </w:pPr>
      <w:r w:rsidRPr="005405AC">
        <w:rPr>
          <w:sz w:val="20"/>
          <w:szCs w:val="20"/>
        </w:rPr>
        <w:t>Система социальной защиты населения городского поселения представлена Шерловогорским комплексным центром социального обслуживания населения «Топаз», отделением социального обслуживания на дому граждан пожилого возраста и инвалидов при ГУСО « Борзинский комплексный центр социального обслуживания населения «</w:t>
      </w:r>
      <w:proofErr w:type="spellStart"/>
      <w:r w:rsidRPr="005405AC">
        <w:rPr>
          <w:sz w:val="20"/>
          <w:szCs w:val="20"/>
        </w:rPr>
        <w:t>Саранка</w:t>
      </w:r>
      <w:proofErr w:type="spellEnd"/>
      <w:r w:rsidRPr="005405AC">
        <w:rPr>
          <w:sz w:val="20"/>
          <w:szCs w:val="20"/>
        </w:rPr>
        <w:t>» Забайкальского края.</w:t>
      </w:r>
    </w:p>
    <w:p w:rsidR="00E637BA" w:rsidRPr="005405AC" w:rsidRDefault="00E637BA" w:rsidP="004444F3">
      <w:pPr>
        <w:pStyle w:val="3"/>
        <w:spacing w:after="0"/>
        <w:ind w:firstLine="709"/>
        <w:jc w:val="both"/>
        <w:rPr>
          <w:sz w:val="20"/>
          <w:szCs w:val="20"/>
        </w:rPr>
      </w:pPr>
      <w:r w:rsidRPr="005405AC">
        <w:rPr>
          <w:sz w:val="20"/>
          <w:szCs w:val="20"/>
        </w:rPr>
        <w:t>Центром оказываются услуги по следующим направлениям: социально-бытовые, социально-медицинские, социально-правовые, социально-психологические, социально-экономические, социально-педагогические.</w:t>
      </w:r>
    </w:p>
    <w:p w:rsidR="00E637BA" w:rsidRPr="005405AC" w:rsidRDefault="00E637BA" w:rsidP="004444F3">
      <w:pPr>
        <w:pStyle w:val="3"/>
        <w:spacing w:after="0"/>
        <w:ind w:firstLine="709"/>
        <w:jc w:val="both"/>
        <w:rPr>
          <w:sz w:val="20"/>
          <w:szCs w:val="20"/>
        </w:rPr>
      </w:pPr>
      <w:r w:rsidRPr="005405AC">
        <w:rPr>
          <w:sz w:val="20"/>
          <w:szCs w:val="20"/>
        </w:rPr>
        <w:t>Учреждение является стационарным, рассчитано на 50 мест.</w:t>
      </w:r>
    </w:p>
    <w:p w:rsidR="00E637BA" w:rsidRPr="005405AC" w:rsidRDefault="00E637BA" w:rsidP="004444F3">
      <w:pPr>
        <w:pStyle w:val="3"/>
        <w:spacing w:after="0"/>
        <w:ind w:firstLine="709"/>
        <w:jc w:val="both"/>
        <w:rPr>
          <w:sz w:val="20"/>
          <w:szCs w:val="20"/>
        </w:rPr>
      </w:pPr>
      <w:r w:rsidRPr="005405AC">
        <w:rPr>
          <w:sz w:val="20"/>
          <w:szCs w:val="20"/>
        </w:rPr>
        <w:t>К категории обслуживаемых лиц относятся: дети, имеющие отклонения в умственном, физическом и психическом развитии; дети с ослабленным здоровьем; дети, находящихся в трудной жизненной ситуации; дети школьного возраста до 15 лет (включительно),</w:t>
      </w:r>
      <w:r w:rsidR="008B2383" w:rsidRPr="005405AC">
        <w:rPr>
          <w:sz w:val="20"/>
          <w:szCs w:val="20"/>
        </w:rPr>
        <w:t xml:space="preserve"> </w:t>
      </w:r>
      <w:r w:rsidRPr="005405AC">
        <w:rPr>
          <w:sz w:val="20"/>
          <w:szCs w:val="20"/>
        </w:rPr>
        <w:t>застрахованные граждане (в том числе дети, находящихся под опекой (попечительством)</w:t>
      </w:r>
      <w:proofErr w:type="gramStart"/>
      <w:r w:rsidRPr="005405AC">
        <w:rPr>
          <w:sz w:val="20"/>
          <w:szCs w:val="20"/>
        </w:rPr>
        <w:t>,д</w:t>
      </w:r>
      <w:proofErr w:type="gramEnd"/>
      <w:r w:rsidRPr="005405AC">
        <w:rPr>
          <w:sz w:val="20"/>
          <w:szCs w:val="20"/>
        </w:rPr>
        <w:t xml:space="preserve">ети находящихся в приемных семьях, а также пасынки и падчерицы); </w:t>
      </w:r>
      <w:proofErr w:type="spellStart"/>
      <w:r w:rsidRPr="005405AC">
        <w:rPr>
          <w:sz w:val="20"/>
          <w:szCs w:val="20"/>
        </w:rPr>
        <w:t>инваиды</w:t>
      </w:r>
      <w:proofErr w:type="spellEnd"/>
      <w:r w:rsidRPr="005405AC">
        <w:rPr>
          <w:sz w:val="20"/>
          <w:szCs w:val="20"/>
        </w:rPr>
        <w:t xml:space="preserve"> </w:t>
      </w:r>
      <w:proofErr w:type="gramStart"/>
      <w:r w:rsidRPr="005405AC">
        <w:rPr>
          <w:sz w:val="20"/>
          <w:szCs w:val="20"/>
        </w:rPr>
        <w:t>различных</w:t>
      </w:r>
      <w:proofErr w:type="gramEnd"/>
      <w:r w:rsidRPr="005405AC">
        <w:rPr>
          <w:sz w:val="20"/>
          <w:szCs w:val="20"/>
        </w:rPr>
        <w:t xml:space="preserve"> категории. </w:t>
      </w:r>
    </w:p>
    <w:p w:rsidR="00E637BA" w:rsidRPr="005405AC" w:rsidRDefault="00E637BA" w:rsidP="004444F3">
      <w:pPr>
        <w:pStyle w:val="3"/>
        <w:spacing w:after="0"/>
        <w:ind w:firstLine="709"/>
        <w:jc w:val="both"/>
        <w:rPr>
          <w:sz w:val="20"/>
          <w:szCs w:val="20"/>
        </w:rPr>
      </w:pPr>
      <w:r w:rsidRPr="005405AC">
        <w:rPr>
          <w:sz w:val="20"/>
          <w:szCs w:val="20"/>
        </w:rPr>
        <w:t>Основной целью работы Шерловогорского реабилитационного  центра «Топаз» Забайкальского края является совершенствование условий для повышения качества социального обслуживания различных категорий граждан, в том числе населения, оказавшегося в трудной жизненной ситуации.</w:t>
      </w:r>
    </w:p>
    <w:tbl>
      <w:tblPr>
        <w:tblpPr w:leftFromText="180" w:rightFromText="180" w:vertAnchor="page" w:horzAnchor="margin" w:tblpXSpec="center" w:tblpY="1404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517"/>
        <w:gridCol w:w="2268"/>
        <w:gridCol w:w="2410"/>
      </w:tblGrid>
      <w:tr w:rsidR="00E637BA" w:rsidRPr="005405AC" w:rsidTr="00EA7DE5">
        <w:tc>
          <w:tcPr>
            <w:tcW w:w="2836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b/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/>
                <w:bCs/>
                <w:noProof/>
                <w:snapToGrid w:val="0"/>
                <w:kern w:val="32"/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2517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/>
                <w:bCs/>
                <w:noProof/>
                <w:snapToGrid w:val="0"/>
                <w:kern w:val="32"/>
                <w:sz w:val="20"/>
                <w:szCs w:val="20"/>
              </w:rPr>
              <w:t>2013г.</w:t>
            </w:r>
          </w:p>
        </w:tc>
        <w:tc>
          <w:tcPr>
            <w:tcW w:w="2268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/>
                <w:bCs/>
                <w:noProof/>
                <w:snapToGrid w:val="0"/>
                <w:kern w:val="32"/>
                <w:sz w:val="20"/>
                <w:szCs w:val="20"/>
              </w:rPr>
              <w:t>2014г.</w:t>
            </w:r>
          </w:p>
        </w:tc>
        <w:tc>
          <w:tcPr>
            <w:tcW w:w="2410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/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/>
                <w:bCs/>
                <w:noProof/>
                <w:snapToGrid w:val="0"/>
                <w:kern w:val="32"/>
                <w:sz w:val="20"/>
                <w:szCs w:val="20"/>
              </w:rPr>
              <w:t xml:space="preserve">     2015г. (оценка)</w:t>
            </w:r>
          </w:p>
        </w:tc>
      </w:tr>
      <w:tr w:rsidR="00E637BA" w:rsidRPr="005405AC" w:rsidTr="00EA7DE5">
        <w:tc>
          <w:tcPr>
            <w:tcW w:w="2836" w:type="dxa"/>
            <w:tcBorders>
              <w:left w:val="single" w:sz="4" w:space="0" w:color="auto"/>
            </w:tcBorders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jc w:val="both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Оказано услуг</w:t>
            </w:r>
          </w:p>
        </w:tc>
        <w:tc>
          <w:tcPr>
            <w:tcW w:w="2517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50378</w:t>
            </w:r>
          </w:p>
        </w:tc>
        <w:tc>
          <w:tcPr>
            <w:tcW w:w="2268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58604</w:t>
            </w:r>
          </w:p>
        </w:tc>
        <w:tc>
          <w:tcPr>
            <w:tcW w:w="2410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57600</w:t>
            </w:r>
          </w:p>
        </w:tc>
      </w:tr>
      <w:tr w:rsidR="00E637BA" w:rsidRPr="005405AC" w:rsidTr="00EA7DE5">
        <w:tc>
          <w:tcPr>
            <w:tcW w:w="2836" w:type="dxa"/>
            <w:tcBorders>
              <w:left w:val="single" w:sz="4" w:space="0" w:color="auto"/>
            </w:tcBorders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jc w:val="both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</w:p>
        </w:tc>
        <w:tc>
          <w:tcPr>
            <w:tcW w:w="2517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</w:p>
        </w:tc>
        <w:tc>
          <w:tcPr>
            <w:tcW w:w="2268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</w:p>
        </w:tc>
        <w:tc>
          <w:tcPr>
            <w:tcW w:w="2410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</w:p>
        </w:tc>
      </w:tr>
      <w:tr w:rsidR="00E637BA" w:rsidRPr="005405AC" w:rsidTr="00EA7DE5">
        <w:tc>
          <w:tcPr>
            <w:tcW w:w="2836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jc w:val="both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Прошли реабилитацию (чел.)</w:t>
            </w:r>
          </w:p>
        </w:tc>
        <w:tc>
          <w:tcPr>
            <w:tcW w:w="2517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701</w:t>
            </w:r>
          </w:p>
        </w:tc>
        <w:tc>
          <w:tcPr>
            <w:tcW w:w="2268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626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449</w:t>
            </w:r>
          </w:p>
        </w:tc>
      </w:tr>
      <w:tr w:rsidR="00E637BA" w:rsidRPr="005405AC" w:rsidTr="00EA7DE5">
        <w:tc>
          <w:tcPr>
            <w:tcW w:w="2836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jc w:val="both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 xml:space="preserve"> Дети из малообеспеченных семей (чел.)</w:t>
            </w:r>
          </w:p>
        </w:tc>
        <w:tc>
          <w:tcPr>
            <w:tcW w:w="2517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195</w:t>
            </w:r>
          </w:p>
        </w:tc>
        <w:tc>
          <w:tcPr>
            <w:tcW w:w="2268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189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121</w:t>
            </w:r>
          </w:p>
        </w:tc>
      </w:tr>
      <w:tr w:rsidR="00E637BA" w:rsidRPr="005405AC" w:rsidTr="00EA7DE5">
        <w:tc>
          <w:tcPr>
            <w:tcW w:w="2836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jc w:val="both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Дети  из неполноценных семей (чел.)</w:t>
            </w:r>
          </w:p>
        </w:tc>
        <w:tc>
          <w:tcPr>
            <w:tcW w:w="2517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173</w:t>
            </w:r>
          </w:p>
        </w:tc>
        <w:tc>
          <w:tcPr>
            <w:tcW w:w="2268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197</w:t>
            </w:r>
          </w:p>
        </w:tc>
        <w:tc>
          <w:tcPr>
            <w:tcW w:w="2410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142</w:t>
            </w:r>
          </w:p>
        </w:tc>
      </w:tr>
      <w:tr w:rsidR="00E637BA" w:rsidRPr="005405AC" w:rsidTr="00EA7DE5">
        <w:tc>
          <w:tcPr>
            <w:tcW w:w="2836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jc w:val="both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Дети безработных граждан (чел.)</w:t>
            </w:r>
          </w:p>
        </w:tc>
        <w:tc>
          <w:tcPr>
            <w:tcW w:w="2517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-</w:t>
            </w:r>
          </w:p>
        </w:tc>
      </w:tr>
      <w:tr w:rsidR="00E637BA" w:rsidRPr="005405AC" w:rsidTr="00EA7DE5">
        <w:tc>
          <w:tcPr>
            <w:tcW w:w="2836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jc w:val="both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Дети из многодетных семей (чел.)</w:t>
            </w:r>
          </w:p>
        </w:tc>
        <w:tc>
          <w:tcPr>
            <w:tcW w:w="2517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65</w:t>
            </w:r>
          </w:p>
        </w:tc>
        <w:tc>
          <w:tcPr>
            <w:tcW w:w="2268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69</w:t>
            </w:r>
          </w:p>
        </w:tc>
        <w:tc>
          <w:tcPr>
            <w:tcW w:w="2410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70</w:t>
            </w:r>
          </w:p>
        </w:tc>
      </w:tr>
      <w:tr w:rsidR="00E637BA" w:rsidRPr="005405AC" w:rsidTr="00EA7DE5">
        <w:tc>
          <w:tcPr>
            <w:tcW w:w="2836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jc w:val="both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Дети сироты (чел.)</w:t>
            </w:r>
          </w:p>
        </w:tc>
        <w:tc>
          <w:tcPr>
            <w:tcW w:w="2517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92</w:t>
            </w:r>
          </w:p>
        </w:tc>
        <w:tc>
          <w:tcPr>
            <w:tcW w:w="2268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73</w:t>
            </w:r>
          </w:p>
        </w:tc>
        <w:tc>
          <w:tcPr>
            <w:tcW w:w="2410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70</w:t>
            </w:r>
          </w:p>
        </w:tc>
      </w:tr>
      <w:tr w:rsidR="00E637BA" w:rsidRPr="005405AC" w:rsidTr="00EA7DE5">
        <w:tc>
          <w:tcPr>
            <w:tcW w:w="2836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jc w:val="both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Дети с ограниченными возможностями (чел.)</w:t>
            </w:r>
          </w:p>
        </w:tc>
        <w:tc>
          <w:tcPr>
            <w:tcW w:w="2517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5</w:t>
            </w:r>
          </w:p>
        </w:tc>
      </w:tr>
      <w:tr w:rsidR="00E637BA" w:rsidRPr="005405AC" w:rsidTr="00EA7DE5">
        <w:tc>
          <w:tcPr>
            <w:tcW w:w="2836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jc w:val="both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Часто болеющие дети (чел.)</w:t>
            </w:r>
          </w:p>
        </w:tc>
        <w:tc>
          <w:tcPr>
            <w:tcW w:w="2517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202</w:t>
            </w:r>
          </w:p>
        </w:tc>
        <w:tc>
          <w:tcPr>
            <w:tcW w:w="2268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89</w:t>
            </w:r>
          </w:p>
        </w:tc>
        <w:tc>
          <w:tcPr>
            <w:tcW w:w="2410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42</w:t>
            </w:r>
          </w:p>
        </w:tc>
      </w:tr>
      <w:tr w:rsidR="00E637BA" w:rsidRPr="005405AC" w:rsidTr="00EA7DE5">
        <w:tc>
          <w:tcPr>
            <w:tcW w:w="2836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jc w:val="both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Дети, отдохнувшие за лето на базе лагеря (чел.)</w:t>
            </w:r>
          </w:p>
        </w:tc>
        <w:tc>
          <w:tcPr>
            <w:tcW w:w="2517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200</w:t>
            </w:r>
          </w:p>
        </w:tc>
        <w:tc>
          <w:tcPr>
            <w:tcW w:w="2268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130</w:t>
            </w:r>
          </w:p>
        </w:tc>
        <w:tc>
          <w:tcPr>
            <w:tcW w:w="2410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135</w:t>
            </w:r>
          </w:p>
        </w:tc>
      </w:tr>
      <w:tr w:rsidR="00E637BA" w:rsidRPr="005405AC" w:rsidTr="00EA7DE5">
        <w:tc>
          <w:tcPr>
            <w:tcW w:w="2836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Пенсионеры (чел.)</w:t>
            </w:r>
          </w:p>
        </w:tc>
        <w:tc>
          <w:tcPr>
            <w:tcW w:w="2517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</w:p>
        </w:tc>
      </w:tr>
      <w:tr w:rsidR="00E637BA" w:rsidRPr="005405AC" w:rsidTr="00EA7DE5">
        <w:tc>
          <w:tcPr>
            <w:tcW w:w="2836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Инвалиды (чел.)</w:t>
            </w:r>
          </w:p>
        </w:tc>
        <w:tc>
          <w:tcPr>
            <w:tcW w:w="2517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</w:p>
        </w:tc>
      </w:tr>
      <w:tr w:rsidR="00E637BA" w:rsidRPr="005405AC" w:rsidTr="00EA7DE5">
        <w:tc>
          <w:tcPr>
            <w:tcW w:w="2836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Врачи: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-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-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-</w:t>
            </w:r>
          </w:p>
        </w:tc>
        <w:tc>
          <w:tcPr>
            <w:tcW w:w="2517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jc w:val="both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Врач физиотерапевт;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jc w:val="both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Невролог;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jc w:val="both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Терапевт;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jc w:val="both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 xml:space="preserve">Педиатр </w:t>
            </w:r>
          </w:p>
        </w:tc>
        <w:tc>
          <w:tcPr>
            <w:tcW w:w="2268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jc w:val="both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Врачфизиотерапев;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jc w:val="both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Невролог;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jc w:val="both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Терапевт;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jc w:val="both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Педиатр</w:t>
            </w:r>
          </w:p>
        </w:tc>
        <w:tc>
          <w:tcPr>
            <w:tcW w:w="2410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jc w:val="both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Врач физиотерапевт;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jc w:val="both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Невролог;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jc w:val="both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Терапевт;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jc w:val="both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Педиатр</w:t>
            </w:r>
          </w:p>
        </w:tc>
      </w:tr>
      <w:tr w:rsidR="00E637BA" w:rsidRPr="005405AC" w:rsidTr="00EA7DE5">
        <w:tc>
          <w:tcPr>
            <w:tcW w:w="2836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Специалисты: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-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-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-</w:t>
            </w:r>
          </w:p>
        </w:tc>
        <w:tc>
          <w:tcPr>
            <w:tcW w:w="2517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Зам. гл.бухгалтера;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Экономист;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Бухгалтер;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Спец. по кадрам;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Инспектор по кадрам;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Юрисконсульт;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Инженер-энергетик;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Зав.складом;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Оператор ПЭВМ;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Упр.хоз-ом;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Администратор баз данных;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Зав.хоз-ом;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Делопроизводитель;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Зав.отделениями;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Сп.посоц.работе;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Соц.работники;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Мед.сестры;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Ст.медсестра;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Фельдшер;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Мед.сестра диетическая;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Мед.сестра по массажу;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Мед.сестра по физио.;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Инструктор ЛФК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</w:p>
        </w:tc>
        <w:tc>
          <w:tcPr>
            <w:tcW w:w="2268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Зам.гл.бухгалтера;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Экономист;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Бухгалтер;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Спец. по кадрам;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Инспектор по кадрам;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Юрисконсульт;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Инженер-энергетик;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Зав.складом;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Оператор ПЭВМ;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Упр.хоз-ом;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Администратор баз данных;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Зав.хоз-ом;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Делопроизводитель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Зав.отделениями;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Сп.посоц.работе;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Соц.работники;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Мед.сестры;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Ст.медсестра;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Фельдшер;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Мед.сестра диетическая;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Мед.сестра по массажу;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Мед.сестра по физио.;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Инструктор ЛФК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</w:p>
        </w:tc>
        <w:tc>
          <w:tcPr>
            <w:tcW w:w="2410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Зам. гл. бухгалтера;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Экономист;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Бухгалтер;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Спец. по кадрам;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Инспектор по кадрам;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Юрисконсульт;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Инженер-энергетик;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Зав.складом;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Оператор ПЭВМ;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Упр.хоз-ом;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Администратор баз данных;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Зав.хоз-ом;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Делопроизводитель;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Зав.отделениями;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Сп.посоц.работе;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Соц.работники;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Мед.сестры;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Ст.медсестра;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Фельдшер;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Мед.сестра диетическая;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Мед.сестра по массажу;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Мед.сестра по физио.;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Инструктор ЛФК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</w:p>
        </w:tc>
      </w:tr>
      <w:tr w:rsidR="00E637BA" w:rsidRPr="005405AC" w:rsidTr="00EA7DE5">
        <w:tc>
          <w:tcPr>
            <w:tcW w:w="2836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Педагоги: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-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-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-</w:t>
            </w:r>
          </w:p>
        </w:tc>
        <w:tc>
          <w:tcPr>
            <w:tcW w:w="2517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Воспитатель;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Педагог-психолог;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Социальный педагог;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Инструктор по труду;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Муз.Руководитель;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Учитель-логопед.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</w:p>
        </w:tc>
        <w:tc>
          <w:tcPr>
            <w:tcW w:w="2268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Воспитатель;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Педагог-психолог;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Социальный педагог;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Инструктор по труду;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Муз.Руководитель.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ind w:firstLine="709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</w:p>
        </w:tc>
        <w:tc>
          <w:tcPr>
            <w:tcW w:w="2410" w:type="dxa"/>
          </w:tcPr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Воспитатель;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Педагог-психолог;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Социальный педагог;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Инструктор по труду;</w:t>
            </w:r>
          </w:p>
          <w:p w:rsidR="00E637BA" w:rsidRPr="005405AC" w:rsidRDefault="00E637BA" w:rsidP="004444F3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outlineLvl w:val="2"/>
              <w:rPr>
                <w:bCs/>
                <w:noProof/>
                <w:snapToGrid w:val="0"/>
                <w:kern w:val="32"/>
                <w:sz w:val="20"/>
                <w:szCs w:val="20"/>
              </w:rPr>
            </w:pPr>
            <w:r w:rsidRPr="005405AC">
              <w:rPr>
                <w:bCs/>
                <w:noProof/>
                <w:snapToGrid w:val="0"/>
                <w:kern w:val="32"/>
                <w:sz w:val="20"/>
                <w:szCs w:val="20"/>
              </w:rPr>
              <w:t>Муз.Руководитель.</w:t>
            </w:r>
          </w:p>
        </w:tc>
      </w:tr>
    </w:tbl>
    <w:p w:rsidR="00E637BA" w:rsidRPr="005405AC" w:rsidRDefault="00E637BA" w:rsidP="004444F3">
      <w:pPr>
        <w:rPr>
          <w:sz w:val="20"/>
          <w:szCs w:val="20"/>
        </w:rPr>
      </w:pPr>
    </w:p>
    <w:p w:rsidR="00F24BBE" w:rsidRDefault="00F24BBE" w:rsidP="004444F3">
      <w:pPr>
        <w:ind w:firstLine="708"/>
        <w:jc w:val="both"/>
        <w:rPr>
          <w:sz w:val="20"/>
          <w:szCs w:val="20"/>
        </w:rPr>
      </w:pPr>
    </w:p>
    <w:p w:rsidR="008814F5" w:rsidRPr="005405AC" w:rsidRDefault="008814F5" w:rsidP="004444F3">
      <w:pPr>
        <w:ind w:firstLine="708"/>
        <w:jc w:val="both"/>
        <w:rPr>
          <w:sz w:val="20"/>
          <w:szCs w:val="20"/>
        </w:rPr>
      </w:pPr>
    </w:p>
    <w:p w:rsidR="00E637BA" w:rsidRDefault="00E637BA" w:rsidP="004444F3">
      <w:pPr>
        <w:pStyle w:val="3"/>
        <w:spacing w:after="0"/>
        <w:jc w:val="center"/>
        <w:rPr>
          <w:b/>
          <w:sz w:val="20"/>
          <w:szCs w:val="20"/>
        </w:rPr>
      </w:pPr>
      <w:r w:rsidRPr="005405AC">
        <w:rPr>
          <w:b/>
          <w:sz w:val="20"/>
          <w:szCs w:val="20"/>
        </w:rPr>
        <w:lastRenderedPageBreak/>
        <w:t>1.4. Качество и уровень жизни населения</w:t>
      </w:r>
    </w:p>
    <w:p w:rsidR="008814F5" w:rsidRPr="005405AC" w:rsidRDefault="008814F5" w:rsidP="004444F3">
      <w:pPr>
        <w:pStyle w:val="3"/>
        <w:spacing w:after="0"/>
        <w:jc w:val="center"/>
        <w:rPr>
          <w:b/>
          <w:sz w:val="20"/>
          <w:szCs w:val="20"/>
        </w:rPr>
      </w:pPr>
    </w:p>
    <w:p w:rsidR="00E637BA" w:rsidRPr="005405AC" w:rsidRDefault="00E637BA" w:rsidP="004444F3">
      <w:pPr>
        <w:pStyle w:val="3"/>
        <w:spacing w:after="0"/>
        <w:ind w:firstLine="709"/>
        <w:jc w:val="both"/>
        <w:rPr>
          <w:sz w:val="20"/>
          <w:szCs w:val="20"/>
        </w:rPr>
      </w:pPr>
      <w:r w:rsidRPr="005405AC">
        <w:rPr>
          <w:sz w:val="20"/>
          <w:szCs w:val="20"/>
        </w:rPr>
        <w:t>Ключевыми показателями, характеризующими уровень  жизни населения, являются его денежные доходы, соотношение которых с расходами, в свою очередь определяет благосостояние населения поселения.</w:t>
      </w:r>
    </w:p>
    <w:p w:rsidR="00E637BA" w:rsidRPr="005405AC" w:rsidRDefault="00E637BA" w:rsidP="004444F3">
      <w:pPr>
        <w:pStyle w:val="3"/>
        <w:spacing w:after="0"/>
        <w:ind w:firstLine="709"/>
        <w:jc w:val="both"/>
        <w:rPr>
          <w:sz w:val="20"/>
          <w:szCs w:val="20"/>
        </w:rPr>
      </w:pPr>
      <w:r w:rsidRPr="005405AC">
        <w:rPr>
          <w:sz w:val="20"/>
          <w:szCs w:val="20"/>
        </w:rPr>
        <w:t>Заработная плата работников – основная составляющая денежных доходов населения городского поселения «Шерловогорское»</w:t>
      </w:r>
    </w:p>
    <w:p w:rsidR="00E637BA" w:rsidRPr="005405AC" w:rsidRDefault="00E637BA" w:rsidP="004444F3">
      <w:pPr>
        <w:pStyle w:val="3"/>
        <w:spacing w:after="0"/>
        <w:ind w:firstLine="709"/>
        <w:jc w:val="both"/>
        <w:rPr>
          <w:sz w:val="20"/>
          <w:szCs w:val="20"/>
        </w:rPr>
      </w:pPr>
    </w:p>
    <w:p w:rsidR="00E637BA" w:rsidRPr="005405AC" w:rsidRDefault="00E637BA" w:rsidP="004444F3">
      <w:pPr>
        <w:jc w:val="center"/>
        <w:rPr>
          <w:sz w:val="20"/>
          <w:szCs w:val="20"/>
        </w:rPr>
      </w:pPr>
      <w:r w:rsidRPr="005405AC">
        <w:rPr>
          <w:sz w:val="20"/>
          <w:szCs w:val="20"/>
        </w:rPr>
        <w:t>Среднемесячная заработная плата работников организаций,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1"/>
        <w:gridCol w:w="1215"/>
        <w:gridCol w:w="20"/>
        <w:gridCol w:w="1197"/>
        <w:gridCol w:w="1018"/>
        <w:gridCol w:w="1050"/>
        <w:gridCol w:w="1009"/>
      </w:tblGrid>
      <w:tr w:rsidR="00E637BA" w:rsidRPr="005405AC" w:rsidTr="00EA7DE5">
        <w:trPr>
          <w:trHeight w:val="270"/>
          <w:jc w:val="center"/>
        </w:trPr>
        <w:tc>
          <w:tcPr>
            <w:tcW w:w="4061" w:type="dxa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Показатели</w:t>
            </w:r>
          </w:p>
        </w:tc>
        <w:tc>
          <w:tcPr>
            <w:tcW w:w="1215" w:type="dxa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2011г.</w:t>
            </w:r>
          </w:p>
        </w:tc>
        <w:tc>
          <w:tcPr>
            <w:tcW w:w="1217" w:type="dxa"/>
            <w:gridSpan w:val="2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2012г.</w:t>
            </w:r>
          </w:p>
        </w:tc>
        <w:tc>
          <w:tcPr>
            <w:tcW w:w="1018" w:type="dxa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2013г.</w:t>
            </w:r>
          </w:p>
        </w:tc>
        <w:tc>
          <w:tcPr>
            <w:tcW w:w="1050" w:type="dxa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2014г.</w:t>
            </w:r>
          </w:p>
        </w:tc>
        <w:tc>
          <w:tcPr>
            <w:tcW w:w="1009" w:type="dxa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2015г.</w:t>
            </w:r>
          </w:p>
        </w:tc>
      </w:tr>
      <w:tr w:rsidR="00E637BA" w:rsidRPr="005405AC" w:rsidTr="00EA7DE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061" w:type="dxa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5405AC">
              <w:rPr>
                <w:rFonts w:ascii="Times New Roman" w:hAnsi="Times New Roman" w:cs="Times New Roman"/>
                <w:b/>
              </w:rPr>
              <w:t>Среднемесячная заработная плата</w:t>
            </w:r>
          </w:p>
        </w:tc>
        <w:tc>
          <w:tcPr>
            <w:tcW w:w="1235" w:type="dxa"/>
            <w:gridSpan w:val="2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17074</w:t>
            </w:r>
          </w:p>
        </w:tc>
        <w:tc>
          <w:tcPr>
            <w:tcW w:w="1197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18226</w:t>
            </w:r>
          </w:p>
        </w:tc>
        <w:tc>
          <w:tcPr>
            <w:tcW w:w="1018" w:type="dxa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  <w:lang w:val="en-US"/>
              </w:rPr>
              <w:t>20338</w:t>
            </w:r>
          </w:p>
        </w:tc>
        <w:tc>
          <w:tcPr>
            <w:tcW w:w="1050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21361</w:t>
            </w:r>
          </w:p>
        </w:tc>
        <w:tc>
          <w:tcPr>
            <w:tcW w:w="1009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22497</w:t>
            </w:r>
          </w:p>
        </w:tc>
      </w:tr>
      <w:tr w:rsidR="00E637BA" w:rsidRPr="005405AC" w:rsidTr="00EA7DE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061" w:type="dxa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>«Добыча полезных ископаемых»</w:t>
            </w:r>
          </w:p>
        </w:tc>
        <w:tc>
          <w:tcPr>
            <w:tcW w:w="1235" w:type="dxa"/>
            <w:gridSpan w:val="2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34894</w:t>
            </w:r>
          </w:p>
        </w:tc>
        <w:tc>
          <w:tcPr>
            <w:tcW w:w="1197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36414</w:t>
            </w:r>
          </w:p>
        </w:tc>
        <w:tc>
          <w:tcPr>
            <w:tcW w:w="1018" w:type="dxa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  <w:lang w:val="en-US"/>
              </w:rPr>
            </w:pPr>
            <w:r w:rsidRPr="005405AC">
              <w:rPr>
                <w:sz w:val="20"/>
                <w:szCs w:val="20"/>
                <w:lang w:val="en-US"/>
              </w:rPr>
              <w:t>44789</w:t>
            </w:r>
          </w:p>
        </w:tc>
        <w:tc>
          <w:tcPr>
            <w:tcW w:w="1050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  <w:lang w:val="en-US"/>
              </w:rPr>
            </w:pPr>
            <w:r w:rsidRPr="005405AC">
              <w:rPr>
                <w:sz w:val="20"/>
                <w:szCs w:val="20"/>
                <w:lang w:val="en-US"/>
              </w:rPr>
              <w:t>52403</w:t>
            </w:r>
          </w:p>
        </w:tc>
        <w:tc>
          <w:tcPr>
            <w:tcW w:w="1009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  <w:lang w:val="en-US"/>
              </w:rPr>
            </w:pPr>
            <w:r w:rsidRPr="005405AC">
              <w:rPr>
                <w:sz w:val="20"/>
                <w:szCs w:val="20"/>
                <w:lang w:val="en-US"/>
              </w:rPr>
              <w:t>56000</w:t>
            </w:r>
          </w:p>
        </w:tc>
      </w:tr>
      <w:tr w:rsidR="00E637BA" w:rsidRPr="005405AC" w:rsidTr="00EA7DE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061" w:type="dxa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>«Сельское хозяйство, охота и лесное хозяйство»</w:t>
            </w:r>
          </w:p>
        </w:tc>
        <w:tc>
          <w:tcPr>
            <w:tcW w:w="1235" w:type="dxa"/>
            <w:gridSpan w:val="2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10000</w:t>
            </w:r>
          </w:p>
        </w:tc>
        <w:tc>
          <w:tcPr>
            <w:tcW w:w="1197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10000</w:t>
            </w:r>
          </w:p>
        </w:tc>
        <w:tc>
          <w:tcPr>
            <w:tcW w:w="1018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10000</w:t>
            </w:r>
          </w:p>
        </w:tc>
        <w:tc>
          <w:tcPr>
            <w:tcW w:w="1050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10000</w:t>
            </w:r>
          </w:p>
        </w:tc>
        <w:tc>
          <w:tcPr>
            <w:tcW w:w="1009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10000</w:t>
            </w:r>
          </w:p>
        </w:tc>
      </w:tr>
      <w:tr w:rsidR="00E637BA" w:rsidRPr="005405AC" w:rsidTr="00EA7DE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061" w:type="dxa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>«Производство и распределение электроэнергии, газа и воды»</w:t>
            </w:r>
          </w:p>
        </w:tc>
        <w:tc>
          <w:tcPr>
            <w:tcW w:w="1235" w:type="dxa"/>
            <w:gridSpan w:val="2"/>
            <w:vAlign w:val="center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>25199</w:t>
            </w:r>
          </w:p>
        </w:tc>
        <w:tc>
          <w:tcPr>
            <w:tcW w:w="1197" w:type="dxa"/>
            <w:vAlign w:val="center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>25199</w:t>
            </w:r>
          </w:p>
        </w:tc>
        <w:tc>
          <w:tcPr>
            <w:tcW w:w="1018" w:type="dxa"/>
            <w:vAlign w:val="center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>29700</w:t>
            </w:r>
          </w:p>
        </w:tc>
        <w:tc>
          <w:tcPr>
            <w:tcW w:w="1050" w:type="dxa"/>
            <w:vAlign w:val="center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>32600</w:t>
            </w:r>
          </w:p>
        </w:tc>
        <w:tc>
          <w:tcPr>
            <w:tcW w:w="1009" w:type="dxa"/>
            <w:vAlign w:val="center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>38780</w:t>
            </w:r>
          </w:p>
        </w:tc>
      </w:tr>
      <w:tr w:rsidR="00E637BA" w:rsidRPr="005405AC" w:rsidTr="00EA7DE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061" w:type="dxa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>«Строительство»</w:t>
            </w:r>
          </w:p>
        </w:tc>
        <w:tc>
          <w:tcPr>
            <w:tcW w:w="1235" w:type="dxa"/>
            <w:gridSpan w:val="2"/>
            <w:vAlign w:val="center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1197" w:type="dxa"/>
            <w:vAlign w:val="center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1018" w:type="dxa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1050" w:type="dxa"/>
            <w:vAlign w:val="center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1009" w:type="dxa"/>
            <w:vAlign w:val="center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>18000</w:t>
            </w:r>
          </w:p>
        </w:tc>
      </w:tr>
      <w:tr w:rsidR="00E637BA" w:rsidRPr="005405AC" w:rsidTr="00EA7DE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061" w:type="dxa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>«Обрабатывающие производства»</w:t>
            </w:r>
          </w:p>
        </w:tc>
        <w:tc>
          <w:tcPr>
            <w:tcW w:w="1235" w:type="dxa"/>
            <w:gridSpan w:val="2"/>
            <w:vAlign w:val="center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197" w:type="dxa"/>
            <w:vAlign w:val="center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018" w:type="dxa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050" w:type="dxa"/>
            <w:vAlign w:val="center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009" w:type="dxa"/>
            <w:vAlign w:val="center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>15000</w:t>
            </w:r>
          </w:p>
        </w:tc>
      </w:tr>
      <w:tr w:rsidR="00E637BA" w:rsidRPr="005405AC" w:rsidTr="00EA7DE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061" w:type="dxa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>«Гостиницы и рестораны»</w:t>
            </w:r>
          </w:p>
        </w:tc>
        <w:tc>
          <w:tcPr>
            <w:tcW w:w="1235" w:type="dxa"/>
            <w:gridSpan w:val="2"/>
            <w:vAlign w:val="center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197" w:type="dxa"/>
            <w:vAlign w:val="center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018" w:type="dxa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050" w:type="dxa"/>
            <w:vAlign w:val="center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009" w:type="dxa"/>
            <w:vAlign w:val="center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>13000</w:t>
            </w:r>
          </w:p>
        </w:tc>
      </w:tr>
      <w:tr w:rsidR="00E637BA" w:rsidRPr="005405AC" w:rsidTr="00EA7DE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061" w:type="dxa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>«Оптовая и розничная торговля, ремонт автотранспортных средств, мотоциклов, бытовых изделий и предметов личного пользования»</w:t>
            </w:r>
          </w:p>
        </w:tc>
        <w:tc>
          <w:tcPr>
            <w:tcW w:w="1235" w:type="dxa"/>
            <w:gridSpan w:val="2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13000</w:t>
            </w:r>
          </w:p>
        </w:tc>
        <w:tc>
          <w:tcPr>
            <w:tcW w:w="1197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13000</w:t>
            </w:r>
          </w:p>
        </w:tc>
        <w:tc>
          <w:tcPr>
            <w:tcW w:w="1018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13000</w:t>
            </w:r>
          </w:p>
        </w:tc>
        <w:tc>
          <w:tcPr>
            <w:tcW w:w="1050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13000</w:t>
            </w:r>
          </w:p>
        </w:tc>
        <w:tc>
          <w:tcPr>
            <w:tcW w:w="1009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13000</w:t>
            </w:r>
          </w:p>
        </w:tc>
      </w:tr>
      <w:tr w:rsidR="00E637BA" w:rsidRPr="005405AC" w:rsidTr="00EA7DE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061" w:type="dxa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>«Финансовая деятельность»</w:t>
            </w:r>
          </w:p>
        </w:tc>
        <w:tc>
          <w:tcPr>
            <w:tcW w:w="1235" w:type="dxa"/>
            <w:gridSpan w:val="2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21000</w:t>
            </w:r>
          </w:p>
        </w:tc>
        <w:tc>
          <w:tcPr>
            <w:tcW w:w="1197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21000</w:t>
            </w:r>
          </w:p>
        </w:tc>
        <w:tc>
          <w:tcPr>
            <w:tcW w:w="1018" w:type="dxa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21000</w:t>
            </w:r>
          </w:p>
        </w:tc>
        <w:tc>
          <w:tcPr>
            <w:tcW w:w="1050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21000</w:t>
            </w:r>
          </w:p>
        </w:tc>
        <w:tc>
          <w:tcPr>
            <w:tcW w:w="1009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21000</w:t>
            </w:r>
          </w:p>
        </w:tc>
      </w:tr>
      <w:tr w:rsidR="00E637BA" w:rsidRPr="005405AC" w:rsidTr="00EA7DE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061" w:type="dxa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>«Операции с недвижимым имуществом, аренда и предоставление услуг»</w:t>
            </w:r>
          </w:p>
        </w:tc>
        <w:tc>
          <w:tcPr>
            <w:tcW w:w="1235" w:type="dxa"/>
            <w:gridSpan w:val="2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20000</w:t>
            </w:r>
          </w:p>
        </w:tc>
        <w:tc>
          <w:tcPr>
            <w:tcW w:w="1197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20000</w:t>
            </w:r>
          </w:p>
        </w:tc>
        <w:tc>
          <w:tcPr>
            <w:tcW w:w="1018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20000</w:t>
            </w:r>
          </w:p>
        </w:tc>
        <w:tc>
          <w:tcPr>
            <w:tcW w:w="1050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20000</w:t>
            </w:r>
          </w:p>
        </w:tc>
        <w:tc>
          <w:tcPr>
            <w:tcW w:w="1009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20000</w:t>
            </w:r>
          </w:p>
        </w:tc>
      </w:tr>
      <w:tr w:rsidR="00E637BA" w:rsidRPr="005405AC" w:rsidTr="00EA7DE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061" w:type="dxa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>«Государственное управление и обеспечение военной безопасности, обязательное социальное обеспечение»</w:t>
            </w:r>
          </w:p>
        </w:tc>
        <w:tc>
          <w:tcPr>
            <w:tcW w:w="1235" w:type="dxa"/>
            <w:gridSpan w:val="2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20641</w:t>
            </w:r>
          </w:p>
        </w:tc>
        <w:tc>
          <w:tcPr>
            <w:tcW w:w="1197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24725</w:t>
            </w:r>
          </w:p>
        </w:tc>
        <w:tc>
          <w:tcPr>
            <w:tcW w:w="1018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29500</w:t>
            </w:r>
          </w:p>
        </w:tc>
        <w:tc>
          <w:tcPr>
            <w:tcW w:w="1050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30200</w:t>
            </w:r>
          </w:p>
        </w:tc>
        <w:tc>
          <w:tcPr>
            <w:tcW w:w="1009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32174,1</w:t>
            </w:r>
          </w:p>
        </w:tc>
      </w:tr>
      <w:tr w:rsidR="00E637BA" w:rsidRPr="005405AC" w:rsidTr="00EA7DE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061" w:type="dxa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>«Образование»</w:t>
            </w:r>
          </w:p>
        </w:tc>
        <w:tc>
          <w:tcPr>
            <w:tcW w:w="1235" w:type="dxa"/>
            <w:gridSpan w:val="2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14400</w:t>
            </w:r>
          </w:p>
        </w:tc>
        <w:tc>
          <w:tcPr>
            <w:tcW w:w="1197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20600</w:t>
            </w:r>
          </w:p>
        </w:tc>
        <w:tc>
          <w:tcPr>
            <w:tcW w:w="1018" w:type="dxa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23400</w:t>
            </w:r>
          </w:p>
        </w:tc>
        <w:tc>
          <w:tcPr>
            <w:tcW w:w="1050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24000</w:t>
            </w:r>
          </w:p>
        </w:tc>
        <w:tc>
          <w:tcPr>
            <w:tcW w:w="1009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24612,2</w:t>
            </w:r>
          </w:p>
        </w:tc>
      </w:tr>
      <w:tr w:rsidR="00E637BA" w:rsidRPr="005405AC" w:rsidTr="00EA7DE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061" w:type="dxa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>«Здравоохранение и предоставление социальных услуг»</w:t>
            </w:r>
          </w:p>
        </w:tc>
        <w:tc>
          <w:tcPr>
            <w:tcW w:w="1235" w:type="dxa"/>
            <w:gridSpan w:val="2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14833</w:t>
            </w:r>
          </w:p>
        </w:tc>
        <w:tc>
          <w:tcPr>
            <w:tcW w:w="1197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16400</w:t>
            </w:r>
          </w:p>
        </w:tc>
        <w:tc>
          <w:tcPr>
            <w:tcW w:w="1018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18000</w:t>
            </w:r>
          </w:p>
        </w:tc>
        <w:tc>
          <w:tcPr>
            <w:tcW w:w="1050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19500</w:t>
            </w:r>
          </w:p>
        </w:tc>
        <w:tc>
          <w:tcPr>
            <w:tcW w:w="1009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20896,3</w:t>
            </w:r>
          </w:p>
        </w:tc>
      </w:tr>
      <w:tr w:rsidR="00E637BA" w:rsidRPr="005405AC" w:rsidTr="00EA7DE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061" w:type="dxa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>«Предоставление прочих коммунальных, социальных и персональных услуг»</w:t>
            </w:r>
          </w:p>
          <w:p w:rsidR="00E637BA" w:rsidRPr="005405AC" w:rsidRDefault="00E637BA" w:rsidP="004444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10000</w:t>
            </w:r>
          </w:p>
        </w:tc>
        <w:tc>
          <w:tcPr>
            <w:tcW w:w="1197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10000</w:t>
            </w:r>
          </w:p>
        </w:tc>
        <w:tc>
          <w:tcPr>
            <w:tcW w:w="1018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10000</w:t>
            </w:r>
          </w:p>
        </w:tc>
        <w:tc>
          <w:tcPr>
            <w:tcW w:w="1050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10000</w:t>
            </w:r>
          </w:p>
        </w:tc>
        <w:tc>
          <w:tcPr>
            <w:tcW w:w="1009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10000</w:t>
            </w:r>
          </w:p>
        </w:tc>
      </w:tr>
    </w:tbl>
    <w:p w:rsidR="00E637BA" w:rsidRPr="005405AC" w:rsidRDefault="00E637BA" w:rsidP="004444F3">
      <w:pPr>
        <w:pStyle w:val="ConsPlusNormal"/>
        <w:widowControl/>
        <w:tabs>
          <w:tab w:val="left" w:pos="801"/>
        </w:tabs>
        <w:ind w:firstLine="0"/>
        <w:rPr>
          <w:rFonts w:ascii="Times New Roman" w:hAnsi="Times New Roman" w:cs="Times New Roman"/>
        </w:rPr>
      </w:pPr>
      <w:r w:rsidRPr="005405AC">
        <w:rPr>
          <w:rFonts w:ascii="Times New Roman" w:hAnsi="Times New Roman" w:cs="Times New Roman"/>
        </w:rPr>
        <w:tab/>
      </w:r>
    </w:p>
    <w:p w:rsidR="00E637BA" w:rsidRPr="005405AC" w:rsidRDefault="00E637BA" w:rsidP="004444F3">
      <w:pPr>
        <w:ind w:firstLine="709"/>
        <w:jc w:val="both"/>
        <w:rPr>
          <w:sz w:val="20"/>
          <w:szCs w:val="20"/>
        </w:rPr>
      </w:pPr>
      <w:r w:rsidRPr="005405AC">
        <w:rPr>
          <w:sz w:val="20"/>
          <w:szCs w:val="20"/>
        </w:rPr>
        <w:t xml:space="preserve">Среднемесячная заработная плата работников городского поселения «Шерловогорское» в 2015 году составила </w:t>
      </w:r>
      <w:r w:rsidRPr="005405AC">
        <w:rPr>
          <w:color w:val="000000"/>
          <w:sz w:val="20"/>
          <w:szCs w:val="20"/>
        </w:rPr>
        <w:t>22497 рублей.</w:t>
      </w:r>
      <w:r w:rsidRPr="005405AC">
        <w:rPr>
          <w:sz w:val="20"/>
          <w:szCs w:val="20"/>
        </w:rPr>
        <w:t xml:space="preserve"> Наиболее высокий уровень заработной платы сложился по виду экономической деятельности «Добыча</w:t>
      </w:r>
      <w:r w:rsidR="00C04B84" w:rsidRPr="005405AC">
        <w:rPr>
          <w:sz w:val="20"/>
          <w:szCs w:val="20"/>
        </w:rPr>
        <w:t xml:space="preserve"> полезных ископаемых», т.е. на </w:t>
      </w:r>
      <w:r w:rsidRPr="005405AC">
        <w:rPr>
          <w:sz w:val="20"/>
          <w:szCs w:val="20"/>
        </w:rPr>
        <w:t>АО «Разрез Харанорский» – 56000 рубля. Наиболее низкий уровень заработной платы остается в сельском хозяйстве, в сфере производства, в жилищно-коммунальном хозяйстве – 10000 рублей.</w:t>
      </w:r>
    </w:p>
    <w:p w:rsidR="00E637BA" w:rsidRPr="005405AC" w:rsidRDefault="00E637BA" w:rsidP="004444F3">
      <w:pPr>
        <w:ind w:firstLine="709"/>
        <w:jc w:val="both"/>
        <w:rPr>
          <w:sz w:val="20"/>
          <w:szCs w:val="20"/>
        </w:rPr>
      </w:pPr>
    </w:p>
    <w:p w:rsidR="00E637BA" w:rsidRPr="005405AC" w:rsidRDefault="00E637BA" w:rsidP="004444F3">
      <w:pPr>
        <w:pStyle w:val="a6"/>
        <w:ind w:firstLine="0"/>
        <w:jc w:val="center"/>
        <w:rPr>
          <w:b/>
          <w:sz w:val="20"/>
        </w:rPr>
      </w:pPr>
      <w:r w:rsidRPr="005405AC">
        <w:rPr>
          <w:b/>
          <w:sz w:val="20"/>
        </w:rPr>
        <w:t>1.5.</w:t>
      </w:r>
      <w:r w:rsidR="008814F5">
        <w:rPr>
          <w:b/>
          <w:sz w:val="20"/>
        </w:rPr>
        <w:t xml:space="preserve"> </w:t>
      </w:r>
      <w:r w:rsidRPr="005405AC">
        <w:rPr>
          <w:b/>
          <w:sz w:val="20"/>
        </w:rPr>
        <w:t>Развитие промышленных предприятий</w:t>
      </w:r>
    </w:p>
    <w:p w:rsidR="00E637BA" w:rsidRPr="005405AC" w:rsidRDefault="00E637BA" w:rsidP="004444F3">
      <w:pPr>
        <w:pStyle w:val="a6"/>
        <w:ind w:firstLine="0"/>
        <w:jc w:val="center"/>
        <w:rPr>
          <w:b/>
          <w:sz w:val="20"/>
        </w:rPr>
      </w:pPr>
    </w:p>
    <w:p w:rsidR="00E637BA" w:rsidRPr="005405AC" w:rsidRDefault="00E637BA" w:rsidP="004444F3">
      <w:pPr>
        <w:pStyle w:val="a6"/>
        <w:tabs>
          <w:tab w:val="left" w:pos="8014"/>
        </w:tabs>
        <w:ind w:firstLine="0"/>
        <w:jc w:val="center"/>
        <w:rPr>
          <w:sz w:val="20"/>
        </w:rPr>
      </w:pPr>
      <w:r w:rsidRPr="005405AC">
        <w:rPr>
          <w:sz w:val="20"/>
        </w:rPr>
        <w:t>Динамика промышленного производства</w:t>
      </w:r>
    </w:p>
    <w:tbl>
      <w:tblPr>
        <w:tblW w:w="9766" w:type="dxa"/>
        <w:jc w:val="center"/>
        <w:tblInd w:w="-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1418"/>
        <w:gridCol w:w="1417"/>
        <w:gridCol w:w="1276"/>
        <w:gridCol w:w="1213"/>
        <w:gridCol w:w="1196"/>
      </w:tblGrid>
      <w:tr w:rsidR="00E637BA" w:rsidRPr="005405AC" w:rsidTr="00EA7DE5">
        <w:trPr>
          <w:trHeight w:val="260"/>
          <w:jc w:val="center"/>
        </w:trPr>
        <w:tc>
          <w:tcPr>
            <w:tcW w:w="3246" w:type="dxa"/>
            <w:vAlign w:val="center"/>
          </w:tcPr>
          <w:p w:rsidR="00E637BA" w:rsidRPr="005405AC" w:rsidRDefault="00E637BA" w:rsidP="004444F3">
            <w:pPr>
              <w:pStyle w:val="a6"/>
              <w:ind w:firstLine="0"/>
              <w:jc w:val="center"/>
              <w:rPr>
                <w:sz w:val="20"/>
                <w:highlight w:val="yellow"/>
              </w:rPr>
            </w:pPr>
            <w:r w:rsidRPr="005405AC">
              <w:rPr>
                <w:sz w:val="20"/>
              </w:rPr>
              <w:t>Показатель</w:t>
            </w:r>
          </w:p>
        </w:tc>
        <w:tc>
          <w:tcPr>
            <w:tcW w:w="1418" w:type="dxa"/>
            <w:vAlign w:val="center"/>
          </w:tcPr>
          <w:p w:rsidR="00E637BA" w:rsidRPr="005405AC" w:rsidRDefault="00E637BA" w:rsidP="004444F3">
            <w:pPr>
              <w:ind w:left="-288" w:firstLine="288"/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2011 г.</w:t>
            </w:r>
          </w:p>
        </w:tc>
        <w:tc>
          <w:tcPr>
            <w:tcW w:w="1417" w:type="dxa"/>
            <w:vAlign w:val="center"/>
          </w:tcPr>
          <w:p w:rsidR="00E637BA" w:rsidRPr="005405AC" w:rsidRDefault="00E637BA" w:rsidP="004444F3">
            <w:pPr>
              <w:ind w:left="-288" w:firstLine="288"/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2012 г.</w:t>
            </w:r>
          </w:p>
        </w:tc>
        <w:tc>
          <w:tcPr>
            <w:tcW w:w="1276" w:type="dxa"/>
            <w:vAlign w:val="center"/>
          </w:tcPr>
          <w:p w:rsidR="00E637BA" w:rsidRPr="005405AC" w:rsidRDefault="00E637BA" w:rsidP="004444F3">
            <w:pPr>
              <w:ind w:left="-288" w:firstLine="288"/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213" w:type="dxa"/>
            <w:vAlign w:val="center"/>
          </w:tcPr>
          <w:p w:rsidR="00E637BA" w:rsidRPr="005405AC" w:rsidRDefault="00E637BA" w:rsidP="004444F3">
            <w:pPr>
              <w:ind w:left="-288" w:firstLine="288"/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196" w:type="dxa"/>
            <w:vAlign w:val="center"/>
          </w:tcPr>
          <w:p w:rsidR="00E637BA" w:rsidRPr="005405AC" w:rsidRDefault="00E637BA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2015</w:t>
            </w:r>
          </w:p>
          <w:p w:rsidR="00E637BA" w:rsidRPr="005405AC" w:rsidRDefault="00E637BA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(оценка)</w:t>
            </w:r>
          </w:p>
        </w:tc>
      </w:tr>
      <w:tr w:rsidR="00E637BA" w:rsidRPr="005405AC" w:rsidTr="00EA7DE5">
        <w:trPr>
          <w:trHeight w:val="560"/>
          <w:jc w:val="center"/>
        </w:trPr>
        <w:tc>
          <w:tcPr>
            <w:tcW w:w="3246" w:type="dxa"/>
          </w:tcPr>
          <w:p w:rsidR="00E637BA" w:rsidRPr="005405AC" w:rsidRDefault="00E637BA" w:rsidP="004444F3">
            <w:pPr>
              <w:pStyle w:val="a6"/>
              <w:ind w:firstLine="0"/>
              <w:rPr>
                <w:b/>
                <w:sz w:val="20"/>
              </w:rPr>
            </w:pPr>
            <w:r w:rsidRPr="005405AC">
              <w:rPr>
                <w:b/>
                <w:i/>
                <w:sz w:val="20"/>
              </w:rPr>
              <w:t>Объем промышленного производства,</w:t>
            </w:r>
            <w:r w:rsidRPr="005405AC">
              <w:rPr>
                <w:b/>
                <w:sz w:val="20"/>
              </w:rPr>
              <w:t xml:space="preserve"> </w:t>
            </w:r>
            <w:r w:rsidRPr="005405AC">
              <w:rPr>
                <w:b/>
                <w:i/>
                <w:sz w:val="20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E637BA" w:rsidRPr="005405AC" w:rsidRDefault="00E637BA" w:rsidP="004444F3">
            <w:pPr>
              <w:pStyle w:val="a6"/>
              <w:ind w:firstLine="0"/>
              <w:jc w:val="center"/>
              <w:rPr>
                <w:sz w:val="20"/>
              </w:rPr>
            </w:pPr>
            <w:r w:rsidRPr="005405AC">
              <w:rPr>
                <w:sz w:val="20"/>
              </w:rPr>
              <w:t>2 052,8</w:t>
            </w:r>
          </w:p>
        </w:tc>
        <w:tc>
          <w:tcPr>
            <w:tcW w:w="1417" w:type="dxa"/>
            <w:vAlign w:val="center"/>
          </w:tcPr>
          <w:p w:rsidR="00E637BA" w:rsidRPr="005405AC" w:rsidRDefault="00E637BA" w:rsidP="004444F3">
            <w:pPr>
              <w:pStyle w:val="a6"/>
              <w:ind w:firstLine="0"/>
              <w:jc w:val="center"/>
              <w:rPr>
                <w:sz w:val="20"/>
              </w:rPr>
            </w:pPr>
            <w:r w:rsidRPr="005405AC">
              <w:rPr>
                <w:sz w:val="20"/>
              </w:rPr>
              <w:t>3 190,3</w:t>
            </w:r>
          </w:p>
        </w:tc>
        <w:tc>
          <w:tcPr>
            <w:tcW w:w="1276" w:type="dxa"/>
            <w:vAlign w:val="center"/>
          </w:tcPr>
          <w:p w:rsidR="00E637BA" w:rsidRPr="005405AC" w:rsidRDefault="00E637BA" w:rsidP="004444F3">
            <w:pPr>
              <w:pStyle w:val="a6"/>
              <w:ind w:firstLine="0"/>
              <w:jc w:val="center"/>
              <w:rPr>
                <w:sz w:val="20"/>
              </w:rPr>
            </w:pPr>
            <w:r w:rsidRPr="005405AC">
              <w:rPr>
                <w:sz w:val="20"/>
              </w:rPr>
              <w:t>3376,6</w:t>
            </w:r>
          </w:p>
        </w:tc>
        <w:tc>
          <w:tcPr>
            <w:tcW w:w="1213" w:type="dxa"/>
            <w:vAlign w:val="center"/>
          </w:tcPr>
          <w:p w:rsidR="00E637BA" w:rsidRPr="005405AC" w:rsidRDefault="00E637BA" w:rsidP="004444F3">
            <w:pPr>
              <w:pStyle w:val="a6"/>
              <w:ind w:firstLine="0"/>
              <w:jc w:val="center"/>
              <w:rPr>
                <w:sz w:val="20"/>
              </w:rPr>
            </w:pPr>
            <w:r w:rsidRPr="005405AC">
              <w:rPr>
                <w:sz w:val="20"/>
              </w:rPr>
              <w:t>3298,9</w:t>
            </w:r>
          </w:p>
        </w:tc>
        <w:tc>
          <w:tcPr>
            <w:tcW w:w="1196" w:type="dxa"/>
            <w:vAlign w:val="center"/>
          </w:tcPr>
          <w:p w:rsidR="00E637BA" w:rsidRPr="005405AC" w:rsidRDefault="00E637BA" w:rsidP="004444F3">
            <w:pPr>
              <w:pStyle w:val="a6"/>
              <w:ind w:firstLine="0"/>
              <w:jc w:val="center"/>
              <w:rPr>
                <w:sz w:val="20"/>
              </w:rPr>
            </w:pPr>
            <w:r w:rsidRPr="005405AC">
              <w:rPr>
                <w:sz w:val="20"/>
              </w:rPr>
              <w:t>4003,7</w:t>
            </w:r>
          </w:p>
        </w:tc>
      </w:tr>
      <w:tr w:rsidR="00E637BA" w:rsidRPr="005405AC" w:rsidTr="00EA7DE5">
        <w:trPr>
          <w:trHeight w:val="325"/>
          <w:jc w:val="center"/>
        </w:trPr>
        <w:tc>
          <w:tcPr>
            <w:tcW w:w="7357" w:type="dxa"/>
            <w:gridSpan w:val="4"/>
            <w:vAlign w:val="center"/>
          </w:tcPr>
          <w:p w:rsidR="00E637BA" w:rsidRPr="005405AC" w:rsidRDefault="00E637BA" w:rsidP="004444F3">
            <w:pPr>
              <w:pStyle w:val="a6"/>
              <w:ind w:firstLine="0"/>
              <w:jc w:val="center"/>
              <w:rPr>
                <w:sz w:val="20"/>
              </w:rPr>
            </w:pPr>
            <w:r w:rsidRPr="005405AC">
              <w:rPr>
                <w:b/>
                <w:i/>
                <w:sz w:val="20"/>
              </w:rPr>
              <w:t>АО «Разрез Харанорский</w:t>
            </w:r>
          </w:p>
        </w:tc>
        <w:tc>
          <w:tcPr>
            <w:tcW w:w="1213" w:type="dxa"/>
          </w:tcPr>
          <w:p w:rsidR="00E637BA" w:rsidRPr="005405AC" w:rsidRDefault="00E637BA" w:rsidP="004444F3">
            <w:pPr>
              <w:pStyle w:val="a6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196" w:type="dxa"/>
          </w:tcPr>
          <w:p w:rsidR="00E637BA" w:rsidRPr="005405AC" w:rsidRDefault="00E637BA" w:rsidP="004444F3">
            <w:pPr>
              <w:pStyle w:val="a6"/>
              <w:ind w:firstLine="0"/>
              <w:jc w:val="center"/>
              <w:rPr>
                <w:b/>
                <w:i/>
                <w:sz w:val="20"/>
              </w:rPr>
            </w:pPr>
          </w:p>
        </w:tc>
      </w:tr>
      <w:tr w:rsidR="00E637BA" w:rsidRPr="005405AC" w:rsidTr="00EA7DE5">
        <w:trPr>
          <w:trHeight w:val="122"/>
          <w:jc w:val="center"/>
        </w:trPr>
        <w:tc>
          <w:tcPr>
            <w:tcW w:w="3246" w:type="dxa"/>
          </w:tcPr>
          <w:p w:rsidR="00E637BA" w:rsidRPr="005405AC" w:rsidRDefault="00E637BA" w:rsidP="004444F3">
            <w:pPr>
              <w:pStyle w:val="a6"/>
              <w:ind w:firstLine="0"/>
              <w:rPr>
                <w:b/>
                <w:sz w:val="20"/>
              </w:rPr>
            </w:pPr>
            <w:r w:rsidRPr="005405AC">
              <w:rPr>
                <w:sz w:val="20"/>
              </w:rPr>
              <w:t>Объем добычи угля, тыс. руб</w:t>
            </w:r>
            <w:r w:rsidRPr="005405AC">
              <w:rPr>
                <w:b/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E637BA" w:rsidRPr="005405AC" w:rsidRDefault="00E637BA" w:rsidP="004444F3">
            <w:pPr>
              <w:pStyle w:val="a6"/>
              <w:ind w:firstLine="0"/>
              <w:jc w:val="center"/>
              <w:rPr>
                <w:sz w:val="20"/>
              </w:rPr>
            </w:pPr>
            <w:r w:rsidRPr="005405AC">
              <w:rPr>
                <w:sz w:val="20"/>
              </w:rPr>
              <w:t>1 881,6</w:t>
            </w:r>
          </w:p>
        </w:tc>
        <w:tc>
          <w:tcPr>
            <w:tcW w:w="1417" w:type="dxa"/>
            <w:vAlign w:val="center"/>
          </w:tcPr>
          <w:p w:rsidR="00E637BA" w:rsidRPr="005405AC" w:rsidRDefault="00E637BA" w:rsidP="004444F3">
            <w:pPr>
              <w:pStyle w:val="a6"/>
              <w:ind w:firstLine="0"/>
              <w:jc w:val="center"/>
              <w:rPr>
                <w:sz w:val="20"/>
              </w:rPr>
            </w:pPr>
            <w:r w:rsidRPr="005405AC">
              <w:rPr>
                <w:sz w:val="20"/>
              </w:rPr>
              <w:t>3 009,3</w:t>
            </w:r>
          </w:p>
        </w:tc>
        <w:tc>
          <w:tcPr>
            <w:tcW w:w="1276" w:type="dxa"/>
            <w:vAlign w:val="center"/>
          </w:tcPr>
          <w:p w:rsidR="00E637BA" w:rsidRPr="005405AC" w:rsidRDefault="00E637BA" w:rsidP="004444F3">
            <w:pPr>
              <w:pStyle w:val="a6"/>
              <w:ind w:firstLine="0"/>
              <w:jc w:val="center"/>
              <w:rPr>
                <w:sz w:val="20"/>
              </w:rPr>
            </w:pPr>
            <w:r w:rsidRPr="005405AC">
              <w:rPr>
                <w:sz w:val="20"/>
              </w:rPr>
              <w:t>3210,4</w:t>
            </w:r>
          </w:p>
        </w:tc>
        <w:tc>
          <w:tcPr>
            <w:tcW w:w="1213" w:type="dxa"/>
            <w:vAlign w:val="center"/>
          </w:tcPr>
          <w:p w:rsidR="00E637BA" w:rsidRPr="005405AC" w:rsidRDefault="00E637BA" w:rsidP="004444F3">
            <w:pPr>
              <w:pStyle w:val="a6"/>
              <w:ind w:firstLine="0"/>
              <w:jc w:val="center"/>
              <w:rPr>
                <w:sz w:val="20"/>
              </w:rPr>
            </w:pPr>
            <w:r w:rsidRPr="005405AC">
              <w:rPr>
                <w:sz w:val="20"/>
              </w:rPr>
              <w:t>3140,4</w:t>
            </w:r>
          </w:p>
        </w:tc>
        <w:tc>
          <w:tcPr>
            <w:tcW w:w="1196" w:type="dxa"/>
            <w:vAlign w:val="center"/>
          </w:tcPr>
          <w:p w:rsidR="00E637BA" w:rsidRPr="005405AC" w:rsidRDefault="00E637BA" w:rsidP="004444F3">
            <w:pPr>
              <w:pStyle w:val="a6"/>
              <w:ind w:firstLine="0"/>
              <w:jc w:val="center"/>
              <w:rPr>
                <w:sz w:val="20"/>
              </w:rPr>
            </w:pPr>
            <w:r w:rsidRPr="005405AC">
              <w:rPr>
                <w:sz w:val="20"/>
              </w:rPr>
              <w:t>3830,5</w:t>
            </w:r>
          </w:p>
        </w:tc>
      </w:tr>
      <w:tr w:rsidR="00E637BA" w:rsidRPr="005405AC" w:rsidTr="00EA7DE5">
        <w:trPr>
          <w:trHeight w:val="122"/>
          <w:jc w:val="center"/>
        </w:trPr>
        <w:tc>
          <w:tcPr>
            <w:tcW w:w="7357" w:type="dxa"/>
            <w:gridSpan w:val="4"/>
            <w:vAlign w:val="center"/>
          </w:tcPr>
          <w:p w:rsidR="00E637BA" w:rsidRPr="005405AC" w:rsidRDefault="00E637BA" w:rsidP="004444F3">
            <w:pPr>
              <w:pStyle w:val="a6"/>
              <w:ind w:firstLine="0"/>
              <w:jc w:val="center"/>
              <w:rPr>
                <w:i/>
                <w:sz w:val="20"/>
              </w:rPr>
            </w:pPr>
            <w:r w:rsidRPr="005405AC">
              <w:rPr>
                <w:b/>
                <w:i/>
                <w:sz w:val="20"/>
              </w:rPr>
              <w:t>Шерловогорская ТЭЦ</w:t>
            </w:r>
          </w:p>
        </w:tc>
        <w:tc>
          <w:tcPr>
            <w:tcW w:w="1213" w:type="dxa"/>
          </w:tcPr>
          <w:p w:rsidR="00E637BA" w:rsidRPr="005405AC" w:rsidRDefault="00E637BA" w:rsidP="004444F3">
            <w:pPr>
              <w:pStyle w:val="a6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196" w:type="dxa"/>
          </w:tcPr>
          <w:p w:rsidR="00E637BA" w:rsidRPr="005405AC" w:rsidRDefault="00E637BA" w:rsidP="004444F3">
            <w:pPr>
              <w:pStyle w:val="a6"/>
              <w:ind w:firstLine="0"/>
              <w:jc w:val="center"/>
              <w:rPr>
                <w:b/>
                <w:i/>
                <w:sz w:val="20"/>
              </w:rPr>
            </w:pPr>
          </w:p>
        </w:tc>
      </w:tr>
      <w:tr w:rsidR="00E637BA" w:rsidRPr="005405AC" w:rsidTr="00EA7DE5">
        <w:trPr>
          <w:trHeight w:val="301"/>
          <w:jc w:val="center"/>
        </w:trPr>
        <w:tc>
          <w:tcPr>
            <w:tcW w:w="3246" w:type="dxa"/>
          </w:tcPr>
          <w:p w:rsidR="00E637BA" w:rsidRPr="005405AC" w:rsidRDefault="00E637BA" w:rsidP="004444F3">
            <w:pPr>
              <w:pStyle w:val="a6"/>
              <w:ind w:firstLine="0"/>
              <w:rPr>
                <w:b/>
                <w:sz w:val="20"/>
              </w:rPr>
            </w:pPr>
            <w:r w:rsidRPr="005405AC">
              <w:rPr>
                <w:sz w:val="20"/>
              </w:rPr>
              <w:t xml:space="preserve">Объем производства продукции по виду деятельности «производство и распределение электроэнергии, газа и воды», </w:t>
            </w:r>
            <w:r w:rsidRPr="005405AC">
              <w:rPr>
                <w:b/>
                <w:sz w:val="20"/>
              </w:rPr>
              <w:t xml:space="preserve"> </w:t>
            </w:r>
            <w:r w:rsidRPr="005405AC">
              <w:rPr>
                <w:sz w:val="20"/>
              </w:rPr>
              <w:t>тыс. руб.</w:t>
            </w:r>
            <w:r w:rsidRPr="005405AC">
              <w:rPr>
                <w:b/>
                <w:sz w:val="20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E637BA" w:rsidRPr="005405AC" w:rsidRDefault="00E637BA" w:rsidP="004444F3">
            <w:pPr>
              <w:pStyle w:val="a6"/>
              <w:ind w:firstLine="0"/>
              <w:jc w:val="center"/>
              <w:rPr>
                <w:sz w:val="20"/>
              </w:rPr>
            </w:pPr>
            <w:r w:rsidRPr="005405AC">
              <w:rPr>
                <w:sz w:val="20"/>
              </w:rPr>
              <w:t>126,0</w:t>
            </w:r>
          </w:p>
        </w:tc>
        <w:tc>
          <w:tcPr>
            <w:tcW w:w="1417" w:type="dxa"/>
            <w:vAlign w:val="center"/>
          </w:tcPr>
          <w:p w:rsidR="00E637BA" w:rsidRPr="005405AC" w:rsidRDefault="00E637BA" w:rsidP="004444F3">
            <w:pPr>
              <w:pStyle w:val="a6"/>
              <w:ind w:firstLine="0"/>
              <w:jc w:val="center"/>
              <w:rPr>
                <w:sz w:val="20"/>
              </w:rPr>
            </w:pPr>
            <w:r w:rsidRPr="005405AC">
              <w:rPr>
                <w:sz w:val="20"/>
              </w:rPr>
              <w:t>149 ,5</w:t>
            </w:r>
          </w:p>
        </w:tc>
        <w:tc>
          <w:tcPr>
            <w:tcW w:w="1276" w:type="dxa"/>
            <w:vAlign w:val="center"/>
          </w:tcPr>
          <w:p w:rsidR="00E637BA" w:rsidRPr="005405AC" w:rsidRDefault="00E637BA" w:rsidP="004444F3">
            <w:pPr>
              <w:pStyle w:val="a6"/>
              <w:ind w:firstLine="0"/>
              <w:jc w:val="center"/>
              <w:rPr>
                <w:sz w:val="20"/>
              </w:rPr>
            </w:pPr>
            <w:r w:rsidRPr="005405AC">
              <w:rPr>
                <w:sz w:val="20"/>
              </w:rPr>
              <w:t>142,1</w:t>
            </w:r>
          </w:p>
        </w:tc>
        <w:tc>
          <w:tcPr>
            <w:tcW w:w="1213" w:type="dxa"/>
            <w:vAlign w:val="center"/>
          </w:tcPr>
          <w:p w:rsidR="00E637BA" w:rsidRPr="005405AC" w:rsidRDefault="00E637BA" w:rsidP="004444F3">
            <w:pPr>
              <w:pStyle w:val="a6"/>
              <w:ind w:firstLine="0"/>
              <w:jc w:val="center"/>
              <w:rPr>
                <w:sz w:val="20"/>
              </w:rPr>
            </w:pPr>
            <w:r w:rsidRPr="005405AC">
              <w:rPr>
                <w:sz w:val="20"/>
              </w:rPr>
              <w:t>134,6</w:t>
            </w:r>
          </w:p>
        </w:tc>
        <w:tc>
          <w:tcPr>
            <w:tcW w:w="1196" w:type="dxa"/>
            <w:vAlign w:val="center"/>
          </w:tcPr>
          <w:p w:rsidR="00E637BA" w:rsidRPr="005405AC" w:rsidRDefault="00E637BA" w:rsidP="004444F3">
            <w:pPr>
              <w:pStyle w:val="a6"/>
              <w:ind w:firstLine="0"/>
              <w:jc w:val="center"/>
              <w:rPr>
                <w:sz w:val="20"/>
              </w:rPr>
            </w:pPr>
            <w:r w:rsidRPr="005405AC">
              <w:rPr>
                <w:sz w:val="20"/>
              </w:rPr>
              <w:t>148,1</w:t>
            </w:r>
          </w:p>
        </w:tc>
      </w:tr>
      <w:tr w:rsidR="00E637BA" w:rsidRPr="005405AC" w:rsidTr="00EA7DE5">
        <w:trPr>
          <w:trHeight w:val="301"/>
          <w:jc w:val="center"/>
        </w:trPr>
        <w:tc>
          <w:tcPr>
            <w:tcW w:w="7357" w:type="dxa"/>
            <w:gridSpan w:val="4"/>
          </w:tcPr>
          <w:p w:rsidR="00E637BA" w:rsidRPr="005405AC" w:rsidRDefault="00E637BA" w:rsidP="004444F3">
            <w:pPr>
              <w:pStyle w:val="a6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213" w:type="dxa"/>
          </w:tcPr>
          <w:p w:rsidR="00E637BA" w:rsidRPr="005405AC" w:rsidRDefault="00E637BA" w:rsidP="004444F3">
            <w:pPr>
              <w:pStyle w:val="a6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96" w:type="dxa"/>
          </w:tcPr>
          <w:p w:rsidR="00E637BA" w:rsidRPr="005405AC" w:rsidRDefault="00E637BA" w:rsidP="004444F3">
            <w:pPr>
              <w:pStyle w:val="a6"/>
              <w:ind w:firstLine="0"/>
              <w:jc w:val="center"/>
              <w:rPr>
                <w:b/>
                <w:sz w:val="20"/>
              </w:rPr>
            </w:pPr>
          </w:p>
        </w:tc>
      </w:tr>
      <w:tr w:rsidR="00E637BA" w:rsidRPr="005405AC" w:rsidTr="00EA7DE5">
        <w:trPr>
          <w:trHeight w:val="1360"/>
          <w:jc w:val="center"/>
        </w:trPr>
        <w:tc>
          <w:tcPr>
            <w:tcW w:w="3246" w:type="dxa"/>
          </w:tcPr>
          <w:p w:rsidR="00E637BA" w:rsidRPr="005405AC" w:rsidRDefault="00E637BA" w:rsidP="004444F3">
            <w:pPr>
              <w:pStyle w:val="a6"/>
              <w:ind w:firstLine="0"/>
              <w:rPr>
                <w:b/>
                <w:sz w:val="20"/>
              </w:rPr>
            </w:pPr>
            <w:r w:rsidRPr="005405AC">
              <w:rPr>
                <w:sz w:val="20"/>
              </w:rPr>
              <w:lastRenderedPageBreak/>
              <w:t>Объем производства продукции по виду деятельности «обрабатывающие производства» (производство</w:t>
            </w:r>
            <w:r w:rsidRPr="005405AC">
              <w:rPr>
                <w:b/>
                <w:sz w:val="20"/>
              </w:rPr>
              <w:t xml:space="preserve"> </w:t>
            </w:r>
            <w:r w:rsidRPr="005405AC">
              <w:rPr>
                <w:sz w:val="20"/>
              </w:rPr>
              <w:t>кондитерских, хлебобулочных изделий, мясных полуфабрикатов</w:t>
            </w:r>
            <w:r w:rsidRPr="005405AC">
              <w:rPr>
                <w:b/>
                <w:sz w:val="20"/>
              </w:rPr>
              <w:t xml:space="preserve">), </w:t>
            </w:r>
            <w:r w:rsidRPr="005405AC">
              <w:rPr>
                <w:sz w:val="20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E637BA" w:rsidRPr="005405AC" w:rsidRDefault="00E637BA" w:rsidP="004444F3">
            <w:pPr>
              <w:pStyle w:val="a6"/>
              <w:ind w:firstLine="0"/>
              <w:jc w:val="center"/>
              <w:rPr>
                <w:sz w:val="20"/>
              </w:rPr>
            </w:pPr>
            <w:r w:rsidRPr="005405AC">
              <w:rPr>
                <w:sz w:val="20"/>
              </w:rPr>
              <w:t>45,1</w:t>
            </w:r>
          </w:p>
        </w:tc>
        <w:tc>
          <w:tcPr>
            <w:tcW w:w="1417" w:type="dxa"/>
            <w:vAlign w:val="center"/>
          </w:tcPr>
          <w:p w:rsidR="00E637BA" w:rsidRPr="005405AC" w:rsidRDefault="00E637BA" w:rsidP="004444F3">
            <w:pPr>
              <w:pStyle w:val="a6"/>
              <w:ind w:firstLine="0"/>
              <w:jc w:val="center"/>
              <w:rPr>
                <w:sz w:val="20"/>
              </w:rPr>
            </w:pPr>
            <w:r w:rsidRPr="005405AC">
              <w:rPr>
                <w:sz w:val="20"/>
              </w:rPr>
              <w:t>31,4</w:t>
            </w:r>
          </w:p>
        </w:tc>
        <w:tc>
          <w:tcPr>
            <w:tcW w:w="1276" w:type="dxa"/>
            <w:vAlign w:val="center"/>
          </w:tcPr>
          <w:p w:rsidR="00E637BA" w:rsidRPr="005405AC" w:rsidRDefault="00E637BA" w:rsidP="004444F3">
            <w:pPr>
              <w:pStyle w:val="a6"/>
              <w:ind w:firstLine="0"/>
              <w:jc w:val="center"/>
              <w:rPr>
                <w:sz w:val="20"/>
              </w:rPr>
            </w:pPr>
            <w:r w:rsidRPr="005405AC">
              <w:rPr>
                <w:sz w:val="20"/>
              </w:rPr>
              <w:t>24,1</w:t>
            </w:r>
          </w:p>
        </w:tc>
        <w:tc>
          <w:tcPr>
            <w:tcW w:w="1213" w:type="dxa"/>
            <w:vAlign w:val="center"/>
          </w:tcPr>
          <w:p w:rsidR="00E637BA" w:rsidRPr="005405AC" w:rsidRDefault="00E637BA" w:rsidP="004444F3">
            <w:pPr>
              <w:pStyle w:val="a6"/>
              <w:ind w:firstLine="0"/>
              <w:jc w:val="center"/>
              <w:rPr>
                <w:sz w:val="20"/>
              </w:rPr>
            </w:pPr>
            <w:r w:rsidRPr="005405AC">
              <w:rPr>
                <w:sz w:val="20"/>
              </w:rPr>
              <w:t>23,8</w:t>
            </w:r>
          </w:p>
        </w:tc>
        <w:tc>
          <w:tcPr>
            <w:tcW w:w="1196" w:type="dxa"/>
            <w:vAlign w:val="center"/>
          </w:tcPr>
          <w:p w:rsidR="00E637BA" w:rsidRPr="005405AC" w:rsidRDefault="00E637BA" w:rsidP="004444F3">
            <w:pPr>
              <w:pStyle w:val="a6"/>
              <w:ind w:firstLine="0"/>
              <w:jc w:val="center"/>
              <w:rPr>
                <w:sz w:val="20"/>
              </w:rPr>
            </w:pPr>
            <w:r w:rsidRPr="005405AC">
              <w:rPr>
                <w:sz w:val="20"/>
              </w:rPr>
              <w:t>25,1</w:t>
            </w:r>
          </w:p>
        </w:tc>
      </w:tr>
    </w:tbl>
    <w:p w:rsidR="00E637BA" w:rsidRPr="005405AC" w:rsidRDefault="00E637BA" w:rsidP="004444F3">
      <w:pPr>
        <w:pStyle w:val="a6"/>
        <w:ind w:right="-57" w:firstLine="708"/>
        <w:rPr>
          <w:sz w:val="20"/>
        </w:rPr>
      </w:pPr>
      <w:r w:rsidRPr="005405AC">
        <w:rPr>
          <w:sz w:val="20"/>
        </w:rPr>
        <w:t xml:space="preserve">За период 2011–2015 годов объем промышленного производства </w:t>
      </w:r>
      <w:proofErr w:type="gramStart"/>
      <w:r w:rsidRPr="005405AC">
        <w:rPr>
          <w:sz w:val="20"/>
        </w:rPr>
        <w:t>увеличился на 95,0 %  составил</w:t>
      </w:r>
      <w:proofErr w:type="gramEnd"/>
      <w:r w:rsidRPr="005405AC">
        <w:rPr>
          <w:sz w:val="20"/>
        </w:rPr>
        <w:t xml:space="preserve"> в 2015 году  4003,7 тыс. руб.  </w:t>
      </w:r>
    </w:p>
    <w:p w:rsidR="00E637BA" w:rsidRPr="005405AC" w:rsidRDefault="00E637BA" w:rsidP="004444F3">
      <w:pPr>
        <w:pStyle w:val="a6"/>
        <w:ind w:firstLine="709"/>
        <w:rPr>
          <w:sz w:val="20"/>
        </w:rPr>
      </w:pPr>
      <w:r w:rsidRPr="005405AC">
        <w:rPr>
          <w:sz w:val="20"/>
        </w:rPr>
        <w:t>Увеличение объема промышленного  производства обусловлено увеличением выручки от продаж, ростом объемов по виду экономической деятельности - добыча полезных ископаемых.</w:t>
      </w:r>
    </w:p>
    <w:p w:rsidR="00E637BA" w:rsidRPr="005405AC" w:rsidRDefault="00E637BA" w:rsidP="004444F3">
      <w:pPr>
        <w:pStyle w:val="a6"/>
        <w:ind w:firstLine="709"/>
        <w:rPr>
          <w:sz w:val="20"/>
        </w:rPr>
      </w:pPr>
    </w:p>
    <w:p w:rsidR="00E637BA" w:rsidRPr="005405AC" w:rsidRDefault="00E637BA" w:rsidP="004444F3">
      <w:pPr>
        <w:jc w:val="center"/>
        <w:rPr>
          <w:b/>
          <w:sz w:val="20"/>
          <w:szCs w:val="20"/>
        </w:rPr>
      </w:pPr>
      <w:r w:rsidRPr="005405AC">
        <w:rPr>
          <w:b/>
          <w:sz w:val="20"/>
          <w:szCs w:val="20"/>
        </w:rPr>
        <w:t xml:space="preserve">1.6.  Анализ состояния </w:t>
      </w:r>
      <w:r w:rsidR="0090290C" w:rsidRPr="005405AC">
        <w:rPr>
          <w:b/>
          <w:sz w:val="20"/>
          <w:szCs w:val="20"/>
        </w:rPr>
        <w:t>бюджетной системы</w:t>
      </w:r>
    </w:p>
    <w:p w:rsidR="00E637BA" w:rsidRPr="005405AC" w:rsidRDefault="00E637BA" w:rsidP="004444F3">
      <w:pPr>
        <w:jc w:val="center"/>
        <w:rPr>
          <w:b/>
          <w:sz w:val="20"/>
          <w:szCs w:val="20"/>
        </w:rPr>
      </w:pPr>
    </w:p>
    <w:p w:rsidR="00E637BA" w:rsidRPr="005405AC" w:rsidRDefault="00E637BA" w:rsidP="004444F3">
      <w:pPr>
        <w:ind w:firstLine="709"/>
        <w:jc w:val="both"/>
        <w:rPr>
          <w:bCs/>
          <w:sz w:val="20"/>
          <w:szCs w:val="20"/>
        </w:rPr>
      </w:pPr>
      <w:r w:rsidRPr="005405AC">
        <w:rPr>
          <w:bCs/>
          <w:sz w:val="20"/>
          <w:szCs w:val="20"/>
        </w:rPr>
        <w:t xml:space="preserve">В 2014 году доходы бюджета городского поселения «Шерловогорское» исполнены в объеме </w:t>
      </w:r>
      <w:r w:rsidRPr="005405AC">
        <w:rPr>
          <w:sz w:val="20"/>
          <w:szCs w:val="20"/>
        </w:rPr>
        <w:t xml:space="preserve">33 701,9 </w:t>
      </w:r>
      <w:r w:rsidRPr="005405AC">
        <w:rPr>
          <w:bCs/>
          <w:sz w:val="20"/>
          <w:szCs w:val="20"/>
        </w:rPr>
        <w:t>тыс. рублей. На 2015 год планируется 37 398,8 тыс. рублей.</w:t>
      </w:r>
    </w:p>
    <w:p w:rsidR="00E637BA" w:rsidRPr="005405AC" w:rsidRDefault="00E637BA" w:rsidP="004444F3">
      <w:pPr>
        <w:ind w:firstLine="709"/>
        <w:jc w:val="both"/>
        <w:rPr>
          <w:sz w:val="20"/>
          <w:szCs w:val="20"/>
        </w:rPr>
      </w:pPr>
      <w:r w:rsidRPr="005405AC">
        <w:rPr>
          <w:sz w:val="20"/>
          <w:szCs w:val="20"/>
        </w:rPr>
        <w:t>Наибольший удельный вес в собственных доходах бюджета занимает налог на доходы физических лиц – 54,0  %. Доля собственных доходов (налоговых и неналоговых поступлений) в общих доходах бюджета городского поселения «Шерловогорское»  за 2013 год составила – 49,5 %, в 2014 году – 58,7 %.</w:t>
      </w:r>
    </w:p>
    <w:p w:rsidR="00E637BA" w:rsidRPr="005405AC" w:rsidRDefault="00E637BA" w:rsidP="004444F3">
      <w:pPr>
        <w:ind w:firstLine="709"/>
        <w:jc w:val="both"/>
        <w:rPr>
          <w:sz w:val="20"/>
          <w:szCs w:val="20"/>
        </w:rPr>
      </w:pPr>
      <w:r w:rsidRPr="005405AC">
        <w:rPr>
          <w:sz w:val="20"/>
          <w:szCs w:val="20"/>
        </w:rPr>
        <w:t>Доля поступлений от градообразующего предприятия</w:t>
      </w:r>
      <w:r w:rsidR="00C04B84" w:rsidRPr="005405AC">
        <w:rPr>
          <w:sz w:val="20"/>
          <w:szCs w:val="20"/>
        </w:rPr>
        <w:t xml:space="preserve"> </w:t>
      </w:r>
      <w:r w:rsidRPr="005405AC">
        <w:rPr>
          <w:sz w:val="20"/>
          <w:szCs w:val="20"/>
        </w:rPr>
        <w:t xml:space="preserve">АО «Разрез Харанорский» в 2014 году сложилась в объеме 53,7 % от собственных доходов бюджета, что характеризует высокую зависимость городского бюджета от деятельности градообразующего предприятия. </w:t>
      </w:r>
    </w:p>
    <w:p w:rsidR="00E637BA" w:rsidRPr="005405AC" w:rsidRDefault="00E637BA" w:rsidP="004444F3">
      <w:pPr>
        <w:ind w:firstLine="709"/>
        <w:jc w:val="both"/>
        <w:rPr>
          <w:sz w:val="20"/>
          <w:szCs w:val="20"/>
        </w:rPr>
      </w:pPr>
      <w:r w:rsidRPr="005405AC">
        <w:rPr>
          <w:sz w:val="20"/>
          <w:szCs w:val="20"/>
        </w:rPr>
        <w:t>Анализ структуры общего объема доходной базы бюджета поселения показывает, что значительная их часть формируется за счет межбюджетных трансфертов (в виде дотаций, субвенций, субсидий и других перечислений из бюджетов вышестоящих уровней власти).</w:t>
      </w:r>
    </w:p>
    <w:p w:rsidR="00E637BA" w:rsidRPr="005405AC" w:rsidRDefault="00E637BA" w:rsidP="004444F3">
      <w:pPr>
        <w:ind w:firstLine="709"/>
        <w:jc w:val="both"/>
        <w:rPr>
          <w:sz w:val="20"/>
          <w:szCs w:val="20"/>
        </w:rPr>
      </w:pPr>
      <w:r w:rsidRPr="005405AC">
        <w:rPr>
          <w:sz w:val="20"/>
          <w:szCs w:val="20"/>
        </w:rPr>
        <w:t xml:space="preserve">Главной особенностью финансово-бюджетной ситуации в городском поселении является высокий уровень </w:t>
      </w:r>
      <w:proofErr w:type="spellStart"/>
      <w:r w:rsidRPr="005405AC">
        <w:rPr>
          <w:sz w:val="20"/>
          <w:szCs w:val="20"/>
        </w:rPr>
        <w:t>дотационности</w:t>
      </w:r>
      <w:proofErr w:type="spellEnd"/>
      <w:r w:rsidRPr="005405AC">
        <w:rPr>
          <w:sz w:val="20"/>
          <w:szCs w:val="20"/>
        </w:rPr>
        <w:t xml:space="preserve"> бюджета.</w:t>
      </w:r>
    </w:p>
    <w:p w:rsidR="00E637BA" w:rsidRPr="005405AC" w:rsidRDefault="00E637BA" w:rsidP="004444F3">
      <w:pPr>
        <w:tabs>
          <w:tab w:val="left" w:pos="1845"/>
        </w:tabs>
        <w:ind w:firstLine="709"/>
        <w:jc w:val="both"/>
        <w:rPr>
          <w:sz w:val="20"/>
          <w:szCs w:val="20"/>
        </w:rPr>
      </w:pPr>
      <w:r w:rsidRPr="005405AC">
        <w:rPr>
          <w:sz w:val="20"/>
          <w:szCs w:val="20"/>
        </w:rPr>
        <w:t xml:space="preserve">Расходы за 2014 год исполнены в объеме 32 668,8 тыс. руб. план на 2015год составит 38419,3 </w:t>
      </w:r>
      <w:proofErr w:type="spellStart"/>
      <w:r w:rsidRPr="005405AC">
        <w:rPr>
          <w:sz w:val="20"/>
          <w:szCs w:val="20"/>
        </w:rPr>
        <w:t>тыс</w:t>
      </w:r>
      <w:proofErr w:type="gramStart"/>
      <w:r w:rsidRPr="005405AC">
        <w:rPr>
          <w:sz w:val="20"/>
          <w:szCs w:val="20"/>
        </w:rPr>
        <w:t>.р</w:t>
      </w:r>
      <w:proofErr w:type="gramEnd"/>
      <w:r w:rsidRPr="005405AC">
        <w:rPr>
          <w:sz w:val="20"/>
          <w:szCs w:val="20"/>
        </w:rPr>
        <w:t>уб</w:t>
      </w:r>
      <w:proofErr w:type="spellEnd"/>
      <w:r w:rsidRPr="005405AC">
        <w:rPr>
          <w:sz w:val="20"/>
          <w:szCs w:val="20"/>
        </w:rPr>
        <w:t xml:space="preserve">. </w:t>
      </w:r>
    </w:p>
    <w:p w:rsidR="00E637BA" w:rsidRPr="005405AC" w:rsidRDefault="00E637BA" w:rsidP="004444F3">
      <w:pPr>
        <w:tabs>
          <w:tab w:val="left" w:pos="1845"/>
        </w:tabs>
        <w:ind w:firstLine="709"/>
        <w:jc w:val="both"/>
        <w:rPr>
          <w:sz w:val="20"/>
          <w:szCs w:val="20"/>
        </w:rPr>
      </w:pPr>
      <w:r w:rsidRPr="005405AC">
        <w:rPr>
          <w:sz w:val="20"/>
          <w:szCs w:val="20"/>
        </w:rPr>
        <w:t>Доля расходов  на жилищно-коммунальное хозяйство составляет  за 2011 год – 33,7 %, за 2012 год – 38,7%, за 2013 год – 33,2 %, за 2014 год – 18 %. Доля расходов по данной статье увеличилась на 15,7 процентных пункта к уровню 2011 года.</w:t>
      </w:r>
    </w:p>
    <w:p w:rsidR="00E637BA" w:rsidRPr="005405AC" w:rsidRDefault="00E637BA" w:rsidP="004444F3">
      <w:pPr>
        <w:tabs>
          <w:tab w:val="left" w:pos="1845"/>
        </w:tabs>
        <w:ind w:firstLine="709"/>
        <w:jc w:val="both"/>
        <w:rPr>
          <w:sz w:val="20"/>
          <w:szCs w:val="20"/>
        </w:rPr>
      </w:pPr>
      <w:r w:rsidRPr="005405AC">
        <w:rPr>
          <w:sz w:val="20"/>
          <w:szCs w:val="20"/>
        </w:rPr>
        <w:t xml:space="preserve"> Доля расходов на культуру за 2011 год составляет – 13,3 %, за 2012 год – 12,2  %, за 2013 год – 14,5  %, за 2014 год – 19,5 %. Рост данных расходов за период 2011 - 2014 годы, связан с созданием муниципального учреждения культуры и исполнением соответствующих полномочий. </w:t>
      </w:r>
    </w:p>
    <w:p w:rsidR="00E637BA" w:rsidRPr="005405AC" w:rsidRDefault="00E637BA" w:rsidP="004444F3">
      <w:pPr>
        <w:tabs>
          <w:tab w:val="left" w:pos="1845"/>
        </w:tabs>
        <w:ind w:firstLine="709"/>
        <w:jc w:val="both"/>
        <w:rPr>
          <w:sz w:val="20"/>
          <w:szCs w:val="20"/>
        </w:rPr>
      </w:pPr>
      <w:r w:rsidRPr="005405AC">
        <w:rPr>
          <w:sz w:val="20"/>
          <w:szCs w:val="20"/>
        </w:rPr>
        <w:t>Доля расходов по социальной политике составила за 2011 год – 2,1 %, за 2010 год – 1,9 %, за 2013 год – 4,2 %, за 2014 год – 3,9 %. Доля затрат на социальную политику увеличилась  на 1,8 процентных пункта.</w:t>
      </w:r>
    </w:p>
    <w:p w:rsidR="00E637BA" w:rsidRPr="005405AC" w:rsidRDefault="00E637BA" w:rsidP="004444F3">
      <w:pPr>
        <w:tabs>
          <w:tab w:val="left" w:pos="1845"/>
        </w:tabs>
        <w:ind w:firstLine="709"/>
        <w:jc w:val="both"/>
        <w:rPr>
          <w:sz w:val="20"/>
          <w:szCs w:val="20"/>
        </w:rPr>
      </w:pPr>
    </w:p>
    <w:p w:rsidR="00E637BA" w:rsidRPr="005405AC" w:rsidRDefault="00E637BA" w:rsidP="004444F3">
      <w:pPr>
        <w:ind w:firstLine="567"/>
        <w:jc w:val="center"/>
        <w:rPr>
          <w:sz w:val="20"/>
          <w:szCs w:val="20"/>
        </w:rPr>
      </w:pPr>
      <w:r w:rsidRPr="005405AC">
        <w:rPr>
          <w:sz w:val="20"/>
          <w:szCs w:val="20"/>
        </w:rPr>
        <w:t xml:space="preserve">Доходы и расходы местного бюджета городского </w:t>
      </w:r>
    </w:p>
    <w:p w:rsidR="00E637BA" w:rsidRPr="005405AC" w:rsidRDefault="00E637BA" w:rsidP="004444F3">
      <w:pPr>
        <w:ind w:firstLine="567"/>
        <w:jc w:val="center"/>
        <w:rPr>
          <w:sz w:val="20"/>
          <w:szCs w:val="20"/>
        </w:rPr>
      </w:pPr>
      <w:r w:rsidRPr="005405AC">
        <w:rPr>
          <w:sz w:val="20"/>
          <w:szCs w:val="20"/>
        </w:rPr>
        <w:t xml:space="preserve">поселения, тыс. рублей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1843"/>
        <w:gridCol w:w="1417"/>
        <w:gridCol w:w="1418"/>
        <w:gridCol w:w="1134"/>
      </w:tblGrid>
      <w:tr w:rsidR="00E637BA" w:rsidRPr="005405AC" w:rsidTr="00EA7DE5">
        <w:trPr>
          <w:trHeight w:val="339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2011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2012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2014 год</w:t>
            </w:r>
          </w:p>
        </w:tc>
      </w:tr>
      <w:tr w:rsidR="00E637BA" w:rsidRPr="005405AC" w:rsidTr="00EA7DE5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33510,9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34311,5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37673,3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33701,9</w:t>
            </w:r>
          </w:p>
        </w:tc>
      </w:tr>
      <w:tr w:rsidR="00E637BA" w:rsidRPr="005405AC" w:rsidTr="00EA7DE5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16591,2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14460,8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17246,9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19806,0</w:t>
            </w:r>
          </w:p>
        </w:tc>
      </w:tr>
      <w:tr w:rsidR="00E637BA" w:rsidRPr="005405AC" w:rsidTr="00EA7DE5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8664,0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9351,1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10328,6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10684,1</w:t>
            </w:r>
          </w:p>
        </w:tc>
      </w:tr>
      <w:tr w:rsidR="00E637BA" w:rsidRPr="005405AC" w:rsidTr="00EA7DE5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</w:p>
        </w:tc>
      </w:tr>
      <w:tr w:rsidR="00E637BA" w:rsidRPr="005405AC" w:rsidTr="00EA7DE5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530,4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512,7</w:t>
            </w:r>
          </w:p>
        </w:tc>
      </w:tr>
      <w:tr w:rsidR="00E637BA" w:rsidRPr="005405AC" w:rsidTr="00EA7DE5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664,7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752,1</w:t>
            </w:r>
          </w:p>
        </w:tc>
      </w:tr>
      <w:tr w:rsidR="00E637BA" w:rsidRPr="005405AC" w:rsidTr="00EA7DE5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Прочие 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8,4</w:t>
            </w:r>
          </w:p>
        </w:tc>
      </w:tr>
      <w:tr w:rsidR="00E637BA" w:rsidRPr="005405AC" w:rsidTr="00EA7DE5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Доходы от уплаты акцизов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1379,1</w:t>
            </w:r>
          </w:p>
        </w:tc>
      </w:tr>
      <w:tr w:rsidR="00E637BA" w:rsidRPr="005405AC" w:rsidTr="00EA7DE5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6498,4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3 911,5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5824,0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6469,6</w:t>
            </w:r>
          </w:p>
        </w:tc>
      </w:tr>
      <w:tr w:rsidR="00E637BA" w:rsidRPr="005405AC" w:rsidTr="00EA7DE5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16919,7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19850,7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20426,4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13895,9</w:t>
            </w:r>
          </w:p>
        </w:tc>
      </w:tr>
      <w:tr w:rsidR="00E637BA" w:rsidRPr="005405AC" w:rsidTr="00EA7DE5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Безвозмездные перечисления от других бюджетов бюджетной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14269,7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14216,1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10584,0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11126,1</w:t>
            </w:r>
          </w:p>
        </w:tc>
      </w:tr>
      <w:tr w:rsidR="00E637BA" w:rsidRPr="005405AC" w:rsidTr="00EA7DE5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13285,0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12601,7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10584,0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11126,1</w:t>
            </w:r>
          </w:p>
        </w:tc>
      </w:tr>
      <w:tr w:rsidR="00E637BA" w:rsidRPr="005405AC" w:rsidTr="00EA7DE5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lastRenderedPageBreak/>
              <w:t>Дотации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229,0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0</w:t>
            </w:r>
          </w:p>
        </w:tc>
      </w:tr>
      <w:tr w:rsidR="00E637BA" w:rsidRPr="005405AC" w:rsidTr="00EA7DE5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3020,9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5634,6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8562,7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1477,0</w:t>
            </w:r>
          </w:p>
        </w:tc>
      </w:tr>
      <w:tr w:rsidR="00E637BA" w:rsidRPr="005405AC" w:rsidTr="00EA7DE5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613,8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638,5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741,2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792,8</w:t>
            </w:r>
          </w:p>
        </w:tc>
      </w:tr>
      <w:tr w:rsidR="00E637BA" w:rsidRPr="005405AC" w:rsidTr="00EA7DE5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747,0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500</w:t>
            </w:r>
          </w:p>
        </w:tc>
      </w:tr>
      <w:tr w:rsidR="00E637BA" w:rsidRPr="005405AC" w:rsidTr="00EA7DE5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Доходы от предпринимательской и иной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0</w:t>
            </w:r>
          </w:p>
        </w:tc>
      </w:tr>
      <w:tr w:rsidR="00E637BA" w:rsidRPr="005405AC" w:rsidTr="00EA7DE5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33333,1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34475,8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38678,2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32668,8</w:t>
            </w:r>
          </w:p>
        </w:tc>
      </w:tr>
      <w:tr w:rsidR="00E637BA" w:rsidRPr="005405AC" w:rsidTr="00EA7DE5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Заработная плата (КОСГУ 211)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10563,4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9 190,8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9091,3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9824,6</w:t>
            </w:r>
          </w:p>
        </w:tc>
      </w:tr>
      <w:tr w:rsidR="00E637BA" w:rsidRPr="005405AC" w:rsidTr="00EA7DE5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Прочие выплаты (КОСГУ 212)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63,9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15,5</w:t>
            </w:r>
          </w:p>
        </w:tc>
      </w:tr>
      <w:tr w:rsidR="00E637BA" w:rsidRPr="005405AC" w:rsidTr="00EA7DE5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Начисления на выплаты по оплате труда (КОСГУ 213)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3333,0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2573,0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2687,4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2 882,3</w:t>
            </w:r>
          </w:p>
        </w:tc>
      </w:tr>
      <w:tr w:rsidR="00E637BA" w:rsidRPr="005405AC" w:rsidTr="00EA7DE5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Услуги связи (КОСГУ 221)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250,1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203,5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46,4</w:t>
            </w:r>
          </w:p>
        </w:tc>
      </w:tr>
      <w:tr w:rsidR="00E637BA" w:rsidRPr="005405AC" w:rsidTr="00EA7DE5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Транспортные услуги (КОСГУ 222)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172,0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41,4</w:t>
            </w:r>
          </w:p>
        </w:tc>
      </w:tr>
      <w:tr w:rsidR="00E637BA" w:rsidRPr="005405AC" w:rsidTr="00EA7DE5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Коммунальные услуги (КОСГУ 223)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1238,2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995,4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937,9</w:t>
            </w:r>
          </w:p>
        </w:tc>
      </w:tr>
      <w:tr w:rsidR="00E637BA" w:rsidRPr="005405AC" w:rsidTr="00EA7DE5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Арендная плата за пользование имуществом (КОСГУ 224)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0</w:t>
            </w:r>
          </w:p>
        </w:tc>
      </w:tr>
      <w:tr w:rsidR="00E637BA" w:rsidRPr="005405AC" w:rsidTr="00EA7DE5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 xml:space="preserve">Работы и услуги по содержанию имущества (КОСГУ 225)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5360,6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8005,4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10490,7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2827,4</w:t>
            </w:r>
          </w:p>
        </w:tc>
      </w:tr>
      <w:tr w:rsidR="00E637BA" w:rsidRPr="005405AC" w:rsidTr="00EA7DE5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Прочие работы, услуги (КОСГУ 226)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4842,3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4 251,8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4 729,3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4 662,4</w:t>
            </w:r>
          </w:p>
        </w:tc>
      </w:tr>
      <w:tr w:rsidR="00E637BA" w:rsidRPr="005405AC" w:rsidTr="00EA7DE5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Обслуживание муниципального долга (КОСГУ 230)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0</w:t>
            </w:r>
          </w:p>
        </w:tc>
      </w:tr>
      <w:tr w:rsidR="00E637BA" w:rsidRPr="005405AC" w:rsidTr="00EA7DE5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Безвозмездные перечисления муниципальным организациям (КОСГУ 241)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4299,6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6883,0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8982,4</w:t>
            </w:r>
          </w:p>
        </w:tc>
      </w:tr>
      <w:tr w:rsidR="00E637BA" w:rsidRPr="005405AC" w:rsidTr="00EA7DE5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 xml:space="preserve">Безвозмездные перечисления, за исключением муниципальных организаций (КОСГУ 242)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3720,3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2719,0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400,0</w:t>
            </w:r>
          </w:p>
        </w:tc>
      </w:tr>
      <w:tr w:rsidR="00E637BA" w:rsidRPr="005405AC" w:rsidTr="00EA7DE5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Перечисления другим бюджетам бюджетной системы (КОСГУ 251)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36,0</w:t>
            </w:r>
          </w:p>
        </w:tc>
      </w:tr>
      <w:tr w:rsidR="00E637BA" w:rsidRPr="005405AC" w:rsidTr="00EA7DE5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Социальное обеспечение (КОСГУ 260)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688,9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670,9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1617,7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1274,9</w:t>
            </w:r>
          </w:p>
        </w:tc>
      </w:tr>
      <w:tr w:rsidR="00E637BA" w:rsidRPr="005405AC" w:rsidTr="00EA7DE5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Прочие расходы (КОСГУ 290)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1589,7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509,6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521,6</w:t>
            </w:r>
          </w:p>
        </w:tc>
      </w:tr>
      <w:tr w:rsidR="00E637BA" w:rsidRPr="005405AC" w:rsidTr="00EA7DE5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Увеличение стоимости основных средств (КОСГУ 310)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383,8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277,2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660,4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39,5</w:t>
            </w:r>
          </w:p>
        </w:tc>
      </w:tr>
      <w:tr w:rsidR="00E637BA" w:rsidRPr="005405AC" w:rsidTr="00EA7DE5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Материальные затраты (КОСГУ 340)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1078,9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656,8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176,5</w:t>
            </w:r>
          </w:p>
        </w:tc>
      </w:tr>
    </w:tbl>
    <w:p w:rsidR="00E637BA" w:rsidRPr="005405AC" w:rsidRDefault="00E637BA" w:rsidP="004444F3">
      <w:pPr>
        <w:ind w:firstLine="697"/>
        <w:jc w:val="both"/>
        <w:rPr>
          <w:sz w:val="20"/>
          <w:szCs w:val="20"/>
        </w:rPr>
      </w:pPr>
      <w:r w:rsidRPr="005405AC">
        <w:rPr>
          <w:sz w:val="20"/>
          <w:szCs w:val="20"/>
        </w:rPr>
        <w:t xml:space="preserve">Сложившийся уровень </w:t>
      </w:r>
      <w:proofErr w:type="spellStart"/>
      <w:r w:rsidRPr="005405AC">
        <w:rPr>
          <w:sz w:val="20"/>
          <w:szCs w:val="20"/>
        </w:rPr>
        <w:t>дотационности</w:t>
      </w:r>
      <w:proofErr w:type="spellEnd"/>
      <w:r w:rsidRPr="005405AC">
        <w:rPr>
          <w:sz w:val="20"/>
          <w:szCs w:val="20"/>
        </w:rPr>
        <w:t xml:space="preserve"> бюджета городского поселения свидетельствует о высокой зависимости местного бюджета от финансовой помощи из вышестоящих бюджетов при исполнении расходных обязательств.</w:t>
      </w:r>
    </w:p>
    <w:p w:rsidR="00E637BA" w:rsidRPr="005405AC" w:rsidRDefault="00E637BA" w:rsidP="004444F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5405AC">
        <w:rPr>
          <w:rFonts w:ascii="Times New Roman" w:hAnsi="Times New Roman" w:cs="Times New Roman"/>
        </w:rPr>
        <w:t>Таким образом, существенными рисками для бюджетной системы городского поселения является возможное дальнейшее сокращение объемов производства реального сектора экономики, приводящее к росту задолженности по налоговым платежам.</w:t>
      </w:r>
    </w:p>
    <w:p w:rsidR="00E637BA" w:rsidRPr="005405AC" w:rsidRDefault="00E637BA" w:rsidP="004444F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5405AC">
        <w:rPr>
          <w:rFonts w:ascii="Times New Roman" w:hAnsi="Times New Roman" w:cs="Times New Roman"/>
        </w:rPr>
        <w:t>Таким образом, в бюджетной системе поселения существует  ряд проблем:</w:t>
      </w:r>
    </w:p>
    <w:p w:rsidR="00E637BA" w:rsidRPr="005405AC" w:rsidRDefault="00E637BA" w:rsidP="004444F3">
      <w:pPr>
        <w:numPr>
          <w:ilvl w:val="1"/>
          <w:numId w:val="6"/>
        </w:numPr>
        <w:tabs>
          <w:tab w:val="clear" w:pos="2148"/>
          <w:tab w:val="num" w:pos="0"/>
          <w:tab w:val="left" w:pos="1080"/>
        </w:tabs>
        <w:ind w:left="0" w:firstLine="709"/>
        <w:contextualSpacing/>
        <w:jc w:val="both"/>
        <w:rPr>
          <w:sz w:val="20"/>
          <w:szCs w:val="20"/>
        </w:rPr>
      </w:pPr>
      <w:r w:rsidRPr="005405AC">
        <w:rPr>
          <w:sz w:val="20"/>
          <w:szCs w:val="20"/>
        </w:rPr>
        <w:t>высокая зависимость бюджета поселения от финансовой помощи краевого бюджета;</w:t>
      </w:r>
    </w:p>
    <w:p w:rsidR="00E637BA" w:rsidRPr="005405AC" w:rsidRDefault="00E637BA" w:rsidP="004444F3">
      <w:pPr>
        <w:numPr>
          <w:ilvl w:val="1"/>
          <w:numId w:val="6"/>
        </w:numPr>
        <w:tabs>
          <w:tab w:val="clear" w:pos="2148"/>
          <w:tab w:val="num" w:pos="0"/>
          <w:tab w:val="left" w:pos="1080"/>
        </w:tabs>
        <w:ind w:left="0" w:firstLine="709"/>
        <w:contextualSpacing/>
        <w:jc w:val="both"/>
        <w:rPr>
          <w:sz w:val="20"/>
          <w:szCs w:val="20"/>
        </w:rPr>
      </w:pPr>
      <w:r w:rsidRPr="005405AC">
        <w:rPr>
          <w:sz w:val="20"/>
          <w:szCs w:val="20"/>
        </w:rPr>
        <w:t>зависимость бюджета поселения от поступлений налога на доходы физических лиц, работающих на градообразующих предприятиях поселения и в бюджетной сфере;</w:t>
      </w:r>
    </w:p>
    <w:p w:rsidR="00E637BA" w:rsidRPr="005405AC" w:rsidRDefault="00E637BA" w:rsidP="004444F3">
      <w:pPr>
        <w:numPr>
          <w:ilvl w:val="1"/>
          <w:numId w:val="6"/>
        </w:numPr>
        <w:tabs>
          <w:tab w:val="clear" w:pos="2148"/>
          <w:tab w:val="num" w:pos="0"/>
          <w:tab w:val="left" w:pos="1080"/>
        </w:tabs>
        <w:ind w:left="0" w:firstLine="709"/>
        <w:contextualSpacing/>
        <w:jc w:val="both"/>
        <w:rPr>
          <w:sz w:val="20"/>
          <w:szCs w:val="20"/>
        </w:rPr>
      </w:pPr>
      <w:r w:rsidRPr="005405AC">
        <w:rPr>
          <w:sz w:val="20"/>
          <w:szCs w:val="20"/>
        </w:rPr>
        <w:t>невысокая эластичность расходов бюджета – практически отсутствуют резервы для стимулирования инвестиционной активности, опережающего развития инфраструктуры;</w:t>
      </w:r>
    </w:p>
    <w:p w:rsidR="00E637BA" w:rsidRPr="005405AC" w:rsidRDefault="00E637BA" w:rsidP="004444F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405AC">
        <w:rPr>
          <w:sz w:val="20"/>
          <w:szCs w:val="20"/>
        </w:rPr>
        <w:t>Бюджетная политика должна быть ориентирована на адаптацию бюджетной системы к изменившимся условиям и на создание предпосылок для устойчивого социально-экономического развития поселения в посткризисный период.</w:t>
      </w:r>
    </w:p>
    <w:p w:rsidR="00E637BA" w:rsidRPr="005405AC" w:rsidRDefault="00E637BA" w:rsidP="004444F3">
      <w:pPr>
        <w:jc w:val="center"/>
        <w:rPr>
          <w:b/>
          <w:sz w:val="20"/>
          <w:szCs w:val="20"/>
        </w:rPr>
      </w:pPr>
      <w:r w:rsidRPr="005405AC">
        <w:rPr>
          <w:b/>
          <w:sz w:val="20"/>
          <w:szCs w:val="20"/>
        </w:rPr>
        <w:lastRenderedPageBreak/>
        <w:t>1.7. Развитие транспортной инфраструктуры</w:t>
      </w:r>
    </w:p>
    <w:p w:rsidR="00E637BA" w:rsidRPr="005405AC" w:rsidRDefault="00E637BA" w:rsidP="004444F3">
      <w:pPr>
        <w:ind w:firstLine="720"/>
        <w:jc w:val="center"/>
        <w:rPr>
          <w:sz w:val="20"/>
          <w:szCs w:val="20"/>
        </w:rPr>
      </w:pPr>
    </w:p>
    <w:p w:rsidR="00E637BA" w:rsidRPr="005405AC" w:rsidRDefault="00E637BA" w:rsidP="004444F3">
      <w:pPr>
        <w:pStyle w:val="af0"/>
        <w:spacing w:after="0"/>
        <w:ind w:firstLine="720"/>
        <w:jc w:val="both"/>
        <w:rPr>
          <w:sz w:val="20"/>
          <w:szCs w:val="20"/>
        </w:rPr>
      </w:pPr>
      <w:r w:rsidRPr="005405AC">
        <w:rPr>
          <w:sz w:val="20"/>
          <w:szCs w:val="20"/>
        </w:rPr>
        <w:t xml:space="preserve">Транспортная сеть городского поселения «Шерловогорское» представлена железнодорожным и автомобильным транспортом. Железнодорожный транспорт является связующим звеном между краевым центром и городским поселением. Расстояние от поселения до г. Чита по железной дороге составляет </w:t>
      </w:r>
      <w:smartTag w:uri="urn:schemas-microsoft-com:office:smarttags" w:element="metricconverter">
        <w:smartTagPr>
          <w:attr w:name="ProductID" w:val="326 км"/>
        </w:smartTagPr>
        <w:r w:rsidRPr="005405AC">
          <w:rPr>
            <w:sz w:val="20"/>
            <w:szCs w:val="20"/>
          </w:rPr>
          <w:t>326 км</w:t>
        </w:r>
      </w:smartTag>
      <w:r w:rsidRPr="005405AC">
        <w:rPr>
          <w:sz w:val="20"/>
          <w:szCs w:val="20"/>
        </w:rPr>
        <w:t xml:space="preserve">, по автомобильной дороге - </w:t>
      </w:r>
      <w:smartTag w:uri="urn:schemas-microsoft-com:office:smarttags" w:element="metricconverter">
        <w:smartTagPr>
          <w:attr w:name="ProductID" w:val="353 км"/>
        </w:smartTagPr>
        <w:r w:rsidRPr="005405AC">
          <w:rPr>
            <w:sz w:val="20"/>
            <w:szCs w:val="20"/>
          </w:rPr>
          <w:t>353 км</w:t>
        </w:r>
      </w:smartTag>
      <w:r w:rsidR="003F6ADF" w:rsidRPr="005405AC">
        <w:rPr>
          <w:sz w:val="20"/>
          <w:szCs w:val="20"/>
        </w:rPr>
        <w:t xml:space="preserve">. Расстояние до </w:t>
      </w:r>
      <w:r w:rsidRPr="005405AC">
        <w:rPr>
          <w:sz w:val="20"/>
          <w:szCs w:val="20"/>
        </w:rPr>
        <w:t xml:space="preserve"> железнодорожной станции</w:t>
      </w:r>
      <w:r w:rsidR="003F6ADF" w:rsidRPr="005405AC">
        <w:rPr>
          <w:sz w:val="20"/>
          <w:szCs w:val="20"/>
        </w:rPr>
        <w:t xml:space="preserve"> Шерловая</w:t>
      </w:r>
      <w:r w:rsidR="00A53D88" w:rsidRPr="005405AC">
        <w:rPr>
          <w:sz w:val="20"/>
          <w:szCs w:val="20"/>
        </w:rPr>
        <w:t>,</w:t>
      </w:r>
      <w:r w:rsidRPr="005405AC">
        <w:rPr>
          <w:sz w:val="20"/>
          <w:szCs w:val="20"/>
        </w:rPr>
        <w:t xml:space="preserve"> составляет </w:t>
      </w:r>
      <w:smartTag w:uri="urn:schemas-microsoft-com:office:smarttags" w:element="metricconverter">
        <w:smartTagPr>
          <w:attr w:name="ProductID" w:val="10,4 км"/>
        </w:smartTagPr>
        <w:r w:rsidRPr="005405AC">
          <w:rPr>
            <w:sz w:val="20"/>
            <w:szCs w:val="20"/>
          </w:rPr>
          <w:t>10,4 км</w:t>
        </w:r>
      </w:smartTag>
      <w:r w:rsidRPr="005405AC">
        <w:rPr>
          <w:sz w:val="20"/>
          <w:szCs w:val="20"/>
        </w:rPr>
        <w:t>.</w:t>
      </w:r>
    </w:p>
    <w:p w:rsidR="00E637BA" w:rsidRPr="005405AC" w:rsidRDefault="008B2383" w:rsidP="004444F3">
      <w:pPr>
        <w:ind w:firstLine="720"/>
        <w:jc w:val="both"/>
        <w:rPr>
          <w:sz w:val="20"/>
          <w:szCs w:val="20"/>
        </w:rPr>
      </w:pPr>
      <w:r w:rsidRPr="005405AC">
        <w:rPr>
          <w:sz w:val="20"/>
          <w:szCs w:val="20"/>
        </w:rPr>
        <w:t>Основные характеристики автодорог общего пользования городского поселения «Шерловогорское»</w:t>
      </w:r>
      <w:r w:rsidR="00E637BA" w:rsidRPr="005405AC">
        <w:rPr>
          <w:sz w:val="20"/>
          <w:szCs w:val="20"/>
        </w:rPr>
        <w:t>:</w:t>
      </w:r>
    </w:p>
    <w:p w:rsidR="00F36952" w:rsidRPr="005405AC" w:rsidRDefault="00F36952" w:rsidP="004444F3">
      <w:pPr>
        <w:jc w:val="both"/>
        <w:rPr>
          <w:rFonts w:eastAsia="Calibri"/>
          <w:sz w:val="20"/>
          <w:szCs w:val="20"/>
          <w:lang w:eastAsia="en-US"/>
        </w:rPr>
      </w:pPr>
      <w:r w:rsidRPr="005405AC">
        <w:rPr>
          <w:rFonts w:eastAsia="Calibri"/>
          <w:sz w:val="20"/>
          <w:szCs w:val="20"/>
          <w:lang w:eastAsia="en-US"/>
        </w:rPr>
        <w:t>- участок автомобильной дороги А-350 Чита-Забайкальск-граница с Китайской народной республикой в границах городского поселения «Шерловогорское» (</w:t>
      </w:r>
      <w:r w:rsidRPr="005405AC">
        <w:rPr>
          <w:rFonts w:eastAsia="Calibri"/>
          <w:sz w:val="20"/>
          <w:szCs w:val="20"/>
          <w:lang w:val="en-US" w:eastAsia="en-US"/>
        </w:rPr>
        <w:t>III</w:t>
      </w:r>
      <w:r w:rsidRPr="005405AC">
        <w:rPr>
          <w:rFonts w:eastAsia="Calibri"/>
          <w:sz w:val="20"/>
          <w:szCs w:val="20"/>
          <w:lang w:eastAsia="en-US"/>
        </w:rPr>
        <w:t xml:space="preserve">категория дороги, протяженность в границах муниципального образования 19,4 км., ширина земляного полотна 12 м, </w:t>
      </w:r>
      <w:r w:rsidR="00A53D88" w:rsidRPr="005405AC">
        <w:rPr>
          <w:rFonts w:eastAsia="Calibri"/>
          <w:sz w:val="20"/>
          <w:szCs w:val="20"/>
          <w:lang w:eastAsia="en-US"/>
        </w:rPr>
        <w:t>ширина придорожных полос автомобильной дороги</w:t>
      </w:r>
      <w:r w:rsidRPr="005405AC">
        <w:rPr>
          <w:rFonts w:eastAsia="Calibri"/>
          <w:sz w:val="20"/>
          <w:szCs w:val="20"/>
          <w:lang w:eastAsia="en-US"/>
        </w:rPr>
        <w:t xml:space="preserve"> </w:t>
      </w:r>
      <w:r w:rsidR="00BA3892" w:rsidRPr="005405AC">
        <w:rPr>
          <w:rFonts w:eastAsia="Calibri"/>
          <w:sz w:val="20"/>
          <w:szCs w:val="20"/>
          <w:lang w:eastAsia="en-US"/>
        </w:rPr>
        <w:t xml:space="preserve">по </w:t>
      </w:r>
      <w:r w:rsidRPr="005405AC">
        <w:rPr>
          <w:rFonts w:eastAsia="Calibri"/>
          <w:sz w:val="20"/>
          <w:szCs w:val="20"/>
          <w:lang w:eastAsia="en-US"/>
        </w:rPr>
        <w:t xml:space="preserve">50 м, тип покрытия – </w:t>
      </w:r>
      <w:proofErr w:type="gramStart"/>
      <w:r w:rsidRPr="005405AC">
        <w:rPr>
          <w:rFonts w:eastAsia="Calibri"/>
          <w:sz w:val="20"/>
          <w:szCs w:val="20"/>
          <w:lang w:eastAsia="en-US"/>
        </w:rPr>
        <w:t>асфальтовое</w:t>
      </w:r>
      <w:proofErr w:type="gramEnd"/>
      <w:r w:rsidRPr="005405AC">
        <w:rPr>
          <w:rFonts w:eastAsia="Calibri"/>
          <w:sz w:val="20"/>
          <w:szCs w:val="20"/>
          <w:lang w:eastAsia="en-US"/>
        </w:rPr>
        <w:t>);</w:t>
      </w:r>
    </w:p>
    <w:p w:rsidR="00F36952" w:rsidRPr="005405AC" w:rsidRDefault="00F36952" w:rsidP="004444F3">
      <w:pPr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5405AC">
        <w:rPr>
          <w:rFonts w:eastAsia="Calibri"/>
          <w:sz w:val="20"/>
          <w:szCs w:val="20"/>
          <w:lang w:eastAsia="en-US"/>
        </w:rPr>
        <w:t xml:space="preserve">- участок автомобильной дороги регионального значения «подъезд к </w:t>
      </w:r>
      <w:proofErr w:type="spellStart"/>
      <w:r w:rsidRPr="005405AC">
        <w:rPr>
          <w:rFonts w:eastAsia="Calibri"/>
          <w:sz w:val="20"/>
          <w:szCs w:val="20"/>
          <w:lang w:eastAsia="en-US"/>
        </w:rPr>
        <w:t>пгт</w:t>
      </w:r>
      <w:proofErr w:type="spellEnd"/>
      <w:r w:rsidRPr="005405AC">
        <w:rPr>
          <w:rFonts w:eastAsia="Calibri"/>
          <w:sz w:val="20"/>
          <w:szCs w:val="20"/>
          <w:lang w:eastAsia="en-US"/>
        </w:rPr>
        <w:t>. Шерловая Гора» от автомобильной дороги федерального значения А-350Чита-Забайкальск-граница с Китайской народной республикой (</w:t>
      </w:r>
      <w:r w:rsidRPr="005405AC">
        <w:rPr>
          <w:rFonts w:eastAsia="Calibri"/>
          <w:sz w:val="20"/>
          <w:szCs w:val="20"/>
          <w:lang w:val="en-US" w:eastAsia="en-US"/>
        </w:rPr>
        <w:t>IV</w:t>
      </w:r>
      <w:r w:rsidRPr="005405AC">
        <w:rPr>
          <w:rFonts w:eastAsia="Calibri"/>
          <w:sz w:val="20"/>
          <w:szCs w:val="20"/>
          <w:lang w:eastAsia="en-US"/>
        </w:rPr>
        <w:t>категория дороги, протяженность в границах муниципального образования 5 км</w:t>
      </w:r>
      <w:proofErr w:type="gramStart"/>
      <w:r w:rsidRPr="005405AC">
        <w:rPr>
          <w:rFonts w:eastAsia="Calibri"/>
          <w:sz w:val="20"/>
          <w:szCs w:val="20"/>
          <w:lang w:eastAsia="en-US"/>
        </w:rPr>
        <w:t xml:space="preserve">., </w:t>
      </w:r>
      <w:proofErr w:type="gramEnd"/>
      <w:r w:rsidRPr="005405AC">
        <w:rPr>
          <w:rFonts w:eastAsia="Calibri"/>
          <w:sz w:val="20"/>
          <w:szCs w:val="20"/>
          <w:lang w:eastAsia="en-US"/>
        </w:rPr>
        <w:t xml:space="preserve">ширина земляного полотна 8-6 м, </w:t>
      </w:r>
      <w:r w:rsidR="00BA3892" w:rsidRPr="005405AC">
        <w:rPr>
          <w:rFonts w:eastAsia="Calibri"/>
          <w:sz w:val="20"/>
          <w:szCs w:val="20"/>
          <w:lang w:eastAsia="en-US"/>
        </w:rPr>
        <w:t>ширина  придорожных полос</w:t>
      </w:r>
      <w:r w:rsidR="00A53D88" w:rsidRPr="005405AC">
        <w:rPr>
          <w:rFonts w:eastAsia="Calibri"/>
          <w:sz w:val="20"/>
          <w:szCs w:val="20"/>
          <w:lang w:eastAsia="en-US"/>
        </w:rPr>
        <w:t xml:space="preserve"> по</w:t>
      </w:r>
      <w:r w:rsidRPr="005405AC">
        <w:rPr>
          <w:rFonts w:eastAsia="Calibri"/>
          <w:sz w:val="20"/>
          <w:szCs w:val="20"/>
          <w:lang w:eastAsia="en-US"/>
        </w:rPr>
        <w:t xml:space="preserve"> 50 м, тип покрытия – асфальтовое);</w:t>
      </w:r>
    </w:p>
    <w:p w:rsidR="00E637BA" w:rsidRPr="005405AC" w:rsidRDefault="00C04B84" w:rsidP="004444F3">
      <w:pPr>
        <w:ind w:firstLine="720"/>
        <w:jc w:val="both"/>
        <w:rPr>
          <w:sz w:val="20"/>
          <w:szCs w:val="20"/>
        </w:rPr>
      </w:pPr>
      <w:r w:rsidRPr="005405AC">
        <w:rPr>
          <w:sz w:val="20"/>
          <w:szCs w:val="20"/>
        </w:rPr>
        <w:t xml:space="preserve">- дорога </w:t>
      </w:r>
      <w:r w:rsidR="00E637BA" w:rsidRPr="005405AC">
        <w:rPr>
          <w:sz w:val="20"/>
          <w:szCs w:val="20"/>
        </w:rPr>
        <w:t xml:space="preserve">АО «Разрез Харанорский» - п.г.т. Шерловая Гора (асфальтирован, протяженность </w:t>
      </w:r>
      <w:smartTag w:uri="urn:schemas-microsoft-com:office:smarttags" w:element="metricconverter">
        <w:smartTagPr>
          <w:attr w:name="ProductID" w:val="8 км"/>
        </w:smartTagPr>
        <w:r w:rsidR="00E637BA" w:rsidRPr="005405AC">
          <w:rPr>
            <w:sz w:val="20"/>
            <w:szCs w:val="20"/>
          </w:rPr>
          <w:t>8 км</w:t>
        </w:r>
      </w:smartTag>
      <w:r w:rsidR="00E637BA" w:rsidRPr="005405AC">
        <w:rPr>
          <w:sz w:val="20"/>
          <w:szCs w:val="20"/>
        </w:rPr>
        <w:t>.);</w:t>
      </w:r>
    </w:p>
    <w:p w:rsidR="00E637BA" w:rsidRPr="005405AC" w:rsidRDefault="00E637BA" w:rsidP="004444F3">
      <w:pPr>
        <w:ind w:firstLine="720"/>
        <w:jc w:val="both"/>
        <w:rPr>
          <w:sz w:val="20"/>
          <w:szCs w:val="20"/>
        </w:rPr>
      </w:pPr>
      <w:r w:rsidRPr="005405AC">
        <w:rPr>
          <w:sz w:val="20"/>
          <w:szCs w:val="20"/>
        </w:rPr>
        <w:t>- проселочные дороги и улицы, грунтовое по</w:t>
      </w:r>
      <w:r w:rsidR="00F36952" w:rsidRPr="005405AC">
        <w:rPr>
          <w:sz w:val="20"/>
          <w:szCs w:val="20"/>
        </w:rPr>
        <w:t>крытие, общая протяженность 124,3</w:t>
      </w:r>
      <w:r w:rsidRPr="005405AC">
        <w:rPr>
          <w:sz w:val="20"/>
          <w:szCs w:val="20"/>
        </w:rPr>
        <w:t>км.</w:t>
      </w:r>
    </w:p>
    <w:p w:rsidR="00F36952" w:rsidRPr="005405AC" w:rsidRDefault="00BA3892" w:rsidP="004444F3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5405AC">
        <w:rPr>
          <w:rFonts w:eastAsia="Calibri"/>
          <w:sz w:val="20"/>
          <w:szCs w:val="20"/>
          <w:lang w:eastAsia="en-US"/>
        </w:rPr>
        <w:t>п.г.т.</w:t>
      </w:r>
      <w:r w:rsidR="00F36952" w:rsidRPr="005405AC">
        <w:rPr>
          <w:rFonts w:eastAsia="Calibri"/>
          <w:sz w:val="20"/>
          <w:szCs w:val="20"/>
          <w:lang w:eastAsia="en-US"/>
        </w:rPr>
        <w:t xml:space="preserve"> Шерловая Гора имеет преимущественно прямоугольную структуру улично-дорожной сети, сформированную вдоль основной транспортной оси, проходящей по улицам Ленина и Кошевого. Общегородскими магистральными улицами являются ул. Шевченко, Ленина и Кошевого, обеспечивающими въезд в поселок, выход на Федеральную трассу и связь с </w:t>
      </w:r>
      <w:proofErr w:type="spellStart"/>
      <w:r w:rsidR="00F36952" w:rsidRPr="005405AC">
        <w:rPr>
          <w:rFonts w:eastAsia="Calibri"/>
          <w:sz w:val="20"/>
          <w:szCs w:val="20"/>
          <w:lang w:eastAsia="en-US"/>
        </w:rPr>
        <w:t>промтерриторией</w:t>
      </w:r>
      <w:proofErr w:type="spellEnd"/>
      <w:r w:rsidR="00F36952" w:rsidRPr="005405AC">
        <w:rPr>
          <w:rFonts w:eastAsia="Calibri"/>
          <w:sz w:val="20"/>
          <w:szCs w:val="20"/>
          <w:lang w:eastAsia="en-US"/>
        </w:rPr>
        <w:t xml:space="preserve"> бывшего ГОКа. Магистральными улицами районного значения являются:</w:t>
      </w:r>
    </w:p>
    <w:p w:rsidR="00F36952" w:rsidRPr="005405AC" w:rsidRDefault="00F36952" w:rsidP="004444F3">
      <w:pPr>
        <w:jc w:val="both"/>
        <w:rPr>
          <w:rFonts w:eastAsia="Calibri"/>
          <w:sz w:val="20"/>
          <w:szCs w:val="20"/>
          <w:lang w:eastAsia="en-US"/>
        </w:rPr>
      </w:pPr>
      <w:r w:rsidRPr="005405AC">
        <w:rPr>
          <w:rFonts w:eastAsia="Calibri"/>
          <w:sz w:val="20"/>
          <w:szCs w:val="20"/>
          <w:lang w:eastAsia="en-US"/>
        </w:rPr>
        <w:t></w:t>
      </w:r>
      <w:r w:rsidRPr="005405AC">
        <w:rPr>
          <w:rFonts w:eastAsia="Calibri"/>
          <w:sz w:val="20"/>
          <w:szCs w:val="20"/>
          <w:lang w:eastAsia="en-US"/>
        </w:rPr>
        <w:tab/>
        <w:t>ул. Большое Садовое Кольцо;</w:t>
      </w:r>
    </w:p>
    <w:p w:rsidR="00F36952" w:rsidRPr="005405AC" w:rsidRDefault="00F36952" w:rsidP="004444F3">
      <w:pPr>
        <w:jc w:val="both"/>
        <w:rPr>
          <w:rFonts w:eastAsia="Calibri"/>
          <w:sz w:val="20"/>
          <w:szCs w:val="20"/>
          <w:lang w:eastAsia="en-US"/>
        </w:rPr>
      </w:pPr>
      <w:r w:rsidRPr="005405AC">
        <w:rPr>
          <w:rFonts w:eastAsia="Calibri"/>
          <w:sz w:val="20"/>
          <w:szCs w:val="20"/>
          <w:lang w:eastAsia="en-US"/>
        </w:rPr>
        <w:t></w:t>
      </w:r>
      <w:r w:rsidRPr="005405AC">
        <w:rPr>
          <w:rFonts w:eastAsia="Calibri"/>
          <w:sz w:val="20"/>
          <w:szCs w:val="20"/>
          <w:lang w:eastAsia="en-US"/>
        </w:rPr>
        <w:tab/>
        <w:t>ул. Малое Садовое Кольцо;</w:t>
      </w:r>
    </w:p>
    <w:p w:rsidR="00F36952" w:rsidRPr="005405AC" w:rsidRDefault="00F36952" w:rsidP="004444F3">
      <w:pPr>
        <w:jc w:val="both"/>
        <w:rPr>
          <w:rFonts w:eastAsia="Calibri"/>
          <w:sz w:val="20"/>
          <w:szCs w:val="20"/>
          <w:lang w:eastAsia="en-US"/>
        </w:rPr>
      </w:pPr>
      <w:r w:rsidRPr="005405AC">
        <w:rPr>
          <w:rFonts w:eastAsia="Calibri"/>
          <w:sz w:val="20"/>
          <w:szCs w:val="20"/>
          <w:lang w:eastAsia="en-US"/>
        </w:rPr>
        <w:t></w:t>
      </w:r>
      <w:r w:rsidRPr="005405AC">
        <w:rPr>
          <w:rFonts w:eastAsia="Calibri"/>
          <w:sz w:val="20"/>
          <w:szCs w:val="20"/>
          <w:lang w:eastAsia="en-US"/>
        </w:rPr>
        <w:tab/>
        <w:t>ул. 1 Мая;</w:t>
      </w:r>
    </w:p>
    <w:p w:rsidR="00F36952" w:rsidRPr="005405AC" w:rsidRDefault="00F36952" w:rsidP="004444F3">
      <w:pPr>
        <w:jc w:val="both"/>
        <w:rPr>
          <w:rFonts w:eastAsia="Calibri"/>
          <w:sz w:val="20"/>
          <w:szCs w:val="20"/>
          <w:lang w:eastAsia="en-US"/>
        </w:rPr>
      </w:pPr>
      <w:r w:rsidRPr="005405AC">
        <w:rPr>
          <w:rFonts w:eastAsia="Calibri"/>
          <w:sz w:val="20"/>
          <w:szCs w:val="20"/>
          <w:lang w:eastAsia="en-US"/>
        </w:rPr>
        <w:t></w:t>
      </w:r>
      <w:r w:rsidRPr="005405AC">
        <w:rPr>
          <w:rFonts w:eastAsia="Calibri"/>
          <w:sz w:val="20"/>
          <w:szCs w:val="20"/>
          <w:lang w:eastAsia="en-US"/>
        </w:rPr>
        <w:tab/>
        <w:t>ул. Дзержинского;</w:t>
      </w:r>
    </w:p>
    <w:p w:rsidR="00F36952" w:rsidRPr="005405AC" w:rsidRDefault="00F36952" w:rsidP="004444F3">
      <w:pPr>
        <w:jc w:val="both"/>
        <w:rPr>
          <w:rFonts w:eastAsia="Calibri"/>
          <w:sz w:val="20"/>
          <w:szCs w:val="20"/>
          <w:lang w:eastAsia="en-US"/>
        </w:rPr>
      </w:pPr>
      <w:r w:rsidRPr="005405AC">
        <w:rPr>
          <w:rFonts w:eastAsia="Calibri"/>
          <w:sz w:val="20"/>
          <w:szCs w:val="20"/>
          <w:lang w:eastAsia="en-US"/>
        </w:rPr>
        <w:t></w:t>
      </w:r>
      <w:r w:rsidRPr="005405AC">
        <w:rPr>
          <w:rFonts w:eastAsia="Calibri"/>
          <w:sz w:val="20"/>
          <w:szCs w:val="20"/>
          <w:lang w:eastAsia="en-US"/>
        </w:rPr>
        <w:tab/>
        <w:t>ул. Матросова;</w:t>
      </w:r>
    </w:p>
    <w:p w:rsidR="00F36952" w:rsidRPr="005405AC" w:rsidRDefault="00F36952" w:rsidP="004444F3">
      <w:pPr>
        <w:jc w:val="both"/>
        <w:rPr>
          <w:rFonts w:eastAsia="Calibri"/>
          <w:sz w:val="20"/>
          <w:szCs w:val="20"/>
          <w:lang w:eastAsia="en-US"/>
        </w:rPr>
      </w:pPr>
      <w:r w:rsidRPr="005405AC">
        <w:rPr>
          <w:rFonts w:eastAsia="Calibri"/>
          <w:sz w:val="20"/>
          <w:szCs w:val="20"/>
          <w:lang w:eastAsia="en-US"/>
        </w:rPr>
        <w:t></w:t>
      </w:r>
      <w:r w:rsidRPr="005405AC">
        <w:rPr>
          <w:rFonts w:eastAsia="Calibri"/>
          <w:sz w:val="20"/>
          <w:szCs w:val="20"/>
          <w:lang w:eastAsia="en-US"/>
        </w:rPr>
        <w:tab/>
        <w:t>ул. Геологическая;</w:t>
      </w:r>
    </w:p>
    <w:p w:rsidR="00F36952" w:rsidRPr="005405AC" w:rsidRDefault="00F36952" w:rsidP="004444F3">
      <w:pPr>
        <w:jc w:val="both"/>
        <w:rPr>
          <w:rFonts w:eastAsia="Calibri"/>
          <w:sz w:val="20"/>
          <w:szCs w:val="20"/>
          <w:lang w:eastAsia="en-US"/>
        </w:rPr>
      </w:pPr>
      <w:r w:rsidRPr="005405AC">
        <w:rPr>
          <w:rFonts w:eastAsia="Calibri"/>
          <w:sz w:val="20"/>
          <w:szCs w:val="20"/>
          <w:lang w:eastAsia="en-US"/>
        </w:rPr>
        <w:t></w:t>
      </w:r>
      <w:r w:rsidRPr="005405AC">
        <w:rPr>
          <w:rFonts w:eastAsia="Calibri"/>
          <w:sz w:val="20"/>
          <w:szCs w:val="20"/>
          <w:lang w:eastAsia="en-US"/>
        </w:rPr>
        <w:tab/>
        <w:t>ул. Октябрьская.</w:t>
      </w:r>
    </w:p>
    <w:p w:rsidR="00F36952" w:rsidRPr="005405AC" w:rsidRDefault="00F36952" w:rsidP="004444F3">
      <w:pPr>
        <w:jc w:val="both"/>
        <w:rPr>
          <w:rFonts w:eastAsia="Calibri"/>
          <w:sz w:val="20"/>
          <w:szCs w:val="20"/>
          <w:lang w:eastAsia="en-US"/>
        </w:rPr>
      </w:pPr>
      <w:r w:rsidRPr="005405AC">
        <w:rPr>
          <w:rFonts w:eastAsia="Calibri"/>
          <w:sz w:val="20"/>
          <w:szCs w:val="20"/>
          <w:lang w:eastAsia="en-US"/>
        </w:rPr>
        <w:t>По этим улицам осуществляются основные транспортные связи жилых районов с общественными центрами и выходы на городские магистрали.</w:t>
      </w:r>
    </w:p>
    <w:p w:rsidR="00F36952" w:rsidRPr="005405AC" w:rsidRDefault="003F6ADF" w:rsidP="004444F3">
      <w:pPr>
        <w:jc w:val="both"/>
        <w:rPr>
          <w:rFonts w:eastAsia="Calibri"/>
          <w:sz w:val="20"/>
          <w:szCs w:val="20"/>
          <w:lang w:eastAsia="en-US"/>
        </w:rPr>
      </w:pPr>
      <w:r w:rsidRPr="005405AC">
        <w:rPr>
          <w:rFonts w:eastAsia="Calibri"/>
          <w:sz w:val="20"/>
          <w:szCs w:val="20"/>
          <w:lang w:eastAsia="en-US"/>
        </w:rPr>
        <w:t xml:space="preserve">Улично-дорожная сеть </w:t>
      </w:r>
      <w:r w:rsidR="00A53D88" w:rsidRPr="005405AC">
        <w:rPr>
          <w:rFonts w:eastAsia="Calibri"/>
          <w:sz w:val="20"/>
          <w:szCs w:val="20"/>
          <w:lang w:eastAsia="en-US"/>
        </w:rPr>
        <w:t xml:space="preserve">п.г.т. </w:t>
      </w:r>
      <w:r w:rsidRPr="005405AC">
        <w:rPr>
          <w:rFonts w:eastAsia="Calibri"/>
          <w:sz w:val="20"/>
          <w:szCs w:val="20"/>
          <w:lang w:eastAsia="en-US"/>
        </w:rPr>
        <w:t xml:space="preserve">Шерловая </w:t>
      </w:r>
      <w:r w:rsidR="00F36952" w:rsidRPr="005405AC">
        <w:rPr>
          <w:rFonts w:eastAsia="Calibri"/>
          <w:sz w:val="20"/>
          <w:szCs w:val="20"/>
          <w:lang w:eastAsia="en-US"/>
        </w:rPr>
        <w:t xml:space="preserve">(Харанор) сформирована квартальной застройкой вдоль основной планировочной оси, проходящей с севера на юг по ул. 50 лет Октября. </w:t>
      </w:r>
    </w:p>
    <w:p w:rsidR="00F36952" w:rsidRPr="005405AC" w:rsidRDefault="00F36952" w:rsidP="004444F3">
      <w:pPr>
        <w:jc w:val="both"/>
        <w:rPr>
          <w:rFonts w:eastAsia="Calibri"/>
          <w:sz w:val="20"/>
          <w:szCs w:val="20"/>
          <w:lang w:eastAsia="en-US"/>
        </w:rPr>
      </w:pPr>
      <w:r w:rsidRPr="005405AC">
        <w:rPr>
          <w:rFonts w:eastAsia="Calibri"/>
          <w:sz w:val="20"/>
          <w:szCs w:val="20"/>
          <w:lang w:eastAsia="en-US"/>
        </w:rPr>
        <w:t xml:space="preserve">Улица 50 лет Октября выполняет функцию магистральной улицы общегородского значения, обеспечивая въезд в поселок и основную транспортную связь с территорией </w:t>
      </w:r>
      <w:proofErr w:type="spellStart"/>
      <w:r w:rsidRPr="005405AC">
        <w:rPr>
          <w:rFonts w:eastAsia="Calibri"/>
          <w:sz w:val="20"/>
          <w:szCs w:val="20"/>
          <w:lang w:eastAsia="en-US"/>
        </w:rPr>
        <w:t>Харанорского</w:t>
      </w:r>
      <w:proofErr w:type="spellEnd"/>
      <w:r w:rsidRPr="005405AC">
        <w:rPr>
          <w:rFonts w:eastAsia="Calibri"/>
          <w:sz w:val="20"/>
          <w:szCs w:val="20"/>
          <w:lang w:eastAsia="en-US"/>
        </w:rPr>
        <w:t xml:space="preserve"> угольного разреза. Магистральными улицами районного значения являются:</w:t>
      </w:r>
    </w:p>
    <w:p w:rsidR="00F36952" w:rsidRPr="005405AC" w:rsidRDefault="00F36952" w:rsidP="004444F3">
      <w:pPr>
        <w:jc w:val="both"/>
        <w:rPr>
          <w:rFonts w:eastAsia="Calibri"/>
          <w:sz w:val="20"/>
          <w:szCs w:val="20"/>
          <w:lang w:eastAsia="en-US"/>
        </w:rPr>
      </w:pPr>
      <w:r w:rsidRPr="005405AC">
        <w:rPr>
          <w:rFonts w:eastAsia="Calibri"/>
          <w:sz w:val="20"/>
          <w:szCs w:val="20"/>
          <w:lang w:eastAsia="en-US"/>
        </w:rPr>
        <w:t>-</w:t>
      </w:r>
      <w:r w:rsidRPr="005405AC">
        <w:rPr>
          <w:rFonts w:eastAsia="Calibri"/>
          <w:sz w:val="20"/>
          <w:szCs w:val="20"/>
          <w:lang w:eastAsia="en-US"/>
        </w:rPr>
        <w:tab/>
        <w:t>ул. Торговая;</w:t>
      </w:r>
    </w:p>
    <w:p w:rsidR="00F36952" w:rsidRPr="005405AC" w:rsidRDefault="00F36952" w:rsidP="004444F3">
      <w:pPr>
        <w:jc w:val="both"/>
        <w:rPr>
          <w:rFonts w:eastAsia="Calibri"/>
          <w:sz w:val="20"/>
          <w:szCs w:val="20"/>
          <w:lang w:eastAsia="en-US"/>
        </w:rPr>
      </w:pPr>
      <w:r w:rsidRPr="005405AC">
        <w:rPr>
          <w:rFonts w:eastAsia="Calibri"/>
          <w:sz w:val="20"/>
          <w:szCs w:val="20"/>
          <w:lang w:eastAsia="en-US"/>
        </w:rPr>
        <w:t>-</w:t>
      </w:r>
      <w:r w:rsidRPr="005405AC">
        <w:rPr>
          <w:rFonts w:eastAsia="Calibri"/>
          <w:sz w:val="20"/>
          <w:szCs w:val="20"/>
          <w:lang w:eastAsia="en-US"/>
        </w:rPr>
        <w:tab/>
        <w:t>ул. Горького;</w:t>
      </w:r>
    </w:p>
    <w:p w:rsidR="00F36952" w:rsidRPr="005405AC" w:rsidRDefault="00F36952" w:rsidP="004444F3">
      <w:pPr>
        <w:jc w:val="both"/>
        <w:rPr>
          <w:rFonts w:eastAsia="Calibri"/>
          <w:sz w:val="20"/>
          <w:szCs w:val="20"/>
          <w:lang w:eastAsia="en-US"/>
        </w:rPr>
      </w:pPr>
      <w:r w:rsidRPr="005405AC">
        <w:rPr>
          <w:rFonts w:eastAsia="Calibri"/>
          <w:sz w:val="20"/>
          <w:szCs w:val="20"/>
          <w:lang w:eastAsia="en-US"/>
        </w:rPr>
        <w:t>-</w:t>
      </w:r>
      <w:r w:rsidRPr="005405AC">
        <w:rPr>
          <w:rFonts w:eastAsia="Calibri"/>
          <w:sz w:val="20"/>
          <w:szCs w:val="20"/>
          <w:lang w:eastAsia="en-US"/>
        </w:rPr>
        <w:tab/>
        <w:t>ул. Спортивная;</w:t>
      </w:r>
    </w:p>
    <w:p w:rsidR="00F36952" w:rsidRPr="005405AC" w:rsidRDefault="00F36952" w:rsidP="004444F3">
      <w:pPr>
        <w:jc w:val="both"/>
        <w:rPr>
          <w:rFonts w:eastAsia="Calibri"/>
          <w:sz w:val="20"/>
          <w:szCs w:val="20"/>
          <w:lang w:eastAsia="en-US"/>
        </w:rPr>
      </w:pPr>
      <w:r w:rsidRPr="005405AC">
        <w:rPr>
          <w:rFonts w:eastAsia="Calibri"/>
          <w:sz w:val="20"/>
          <w:szCs w:val="20"/>
          <w:lang w:eastAsia="en-US"/>
        </w:rPr>
        <w:t>-</w:t>
      </w:r>
      <w:r w:rsidRPr="005405AC">
        <w:rPr>
          <w:rFonts w:eastAsia="Calibri"/>
          <w:sz w:val="20"/>
          <w:szCs w:val="20"/>
          <w:lang w:eastAsia="en-US"/>
        </w:rPr>
        <w:tab/>
        <w:t>ул. Железнодорожная;</w:t>
      </w:r>
    </w:p>
    <w:p w:rsidR="00F36952" w:rsidRPr="005405AC" w:rsidRDefault="00F36952" w:rsidP="004444F3">
      <w:pPr>
        <w:jc w:val="both"/>
        <w:rPr>
          <w:rFonts w:eastAsia="Calibri"/>
          <w:sz w:val="20"/>
          <w:szCs w:val="20"/>
          <w:lang w:eastAsia="en-US"/>
        </w:rPr>
      </w:pPr>
      <w:r w:rsidRPr="005405AC">
        <w:rPr>
          <w:rFonts w:eastAsia="Calibri"/>
          <w:sz w:val="20"/>
          <w:szCs w:val="20"/>
          <w:lang w:eastAsia="en-US"/>
        </w:rPr>
        <w:t>-</w:t>
      </w:r>
      <w:r w:rsidRPr="005405AC">
        <w:rPr>
          <w:rFonts w:eastAsia="Calibri"/>
          <w:sz w:val="20"/>
          <w:szCs w:val="20"/>
          <w:lang w:eastAsia="en-US"/>
        </w:rPr>
        <w:tab/>
        <w:t>ул. Бабушкина;</w:t>
      </w:r>
    </w:p>
    <w:p w:rsidR="00F36952" w:rsidRPr="005405AC" w:rsidRDefault="00F36952" w:rsidP="004444F3">
      <w:pPr>
        <w:jc w:val="both"/>
        <w:rPr>
          <w:rFonts w:eastAsia="Calibri"/>
          <w:sz w:val="20"/>
          <w:szCs w:val="20"/>
          <w:lang w:eastAsia="en-US"/>
        </w:rPr>
      </w:pPr>
      <w:r w:rsidRPr="005405AC">
        <w:rPr>
          <w:rFonts w:eastAsia="Calibri"/>
          <w:sz w:val="20"/>
          <w:szCs w:val="20"/>
          <w:lang w:eastAsia="en-US"/>
        </w:rPr>
        <w:t>-</w:t>
      </w:r>
      <w:r w:rsidRPr="005405AC">
        <w:rPr>
          <w:rFonts w:eastAsia="Calibri"/>
          <w:sz w:val="20"/>
          <w:szCs w:val="20"/>
          <w:lang w:eastAsia="en-US"/>
        </w:rPr>
        <w:tab/>
        <w:t>ул. Учанина.</w:t>
      </w:r>
    </w:p>
    <w:p w:rsidR="00F36952" w:rsidRPr="005405AC" w:rsidRDefault="00F36952" w:rsidP="004444F3">
      <w:pPr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5405AC">
        <w:rPr>
          <w:rFonts w:eastAsia="Calibri"/>
          <w:sz w:val="20"/>
          <w:szCs w:val="20"/>
          <w:lang w:eastAsia="en-US"/>
        </w:rPr>
        <w:t>Районные магистрали обеспечивают связь жилых кварталов с общественно-деловой и спортивной зонами, а также выходы на внешние автодороги.</w:t>
      </w:r>
      <w:proofErr w:type="gramEnd"/>
    </w:p>
    <w:p w:rsidR="00F36952" w:rsidRPr="005405AC" w:rsidRDefault="00F36952" w:rsidP="004444F3">
      <w:pPr>
        <w:jc w:val="both"/>
        <w:rPr>
          <w:rFonts w:eastAsia="Calibri"/>
          <w:sz w:val="20"/>
          <w:szCs w:val="20"/>
          <w:lang w:eastAsia="en-US"/>
        </w:rPr>
      </w:pPr>
      <w:r w:rsidRPr="005405AC">
        <w:rPr>
          <w:rFonts w:eastAsia="Calibri"/>
          <w:sz w:val="20"/>
          <w:szCs w:val="20"/>
          <w:lang w:eastAsia="en-US"/>
        </w:rPr>
        <w:t>На станции Шерловая территория разделена железнодорожной магистралью и Федеральной автодорогой на две части. Основной массив жилой застройки расположен в западной части поселка. Жилые кварталы сформированы с севера на юг вдоль магистральной улицы – ул. Линейной. В восточной части поселка жилье рассредоточено по обособленным кварталам, перемежающимся с территориями режимных объектов, в связи с чем, улично-дорожная сеть не имеет определенной структуры.</w:t>
      </w:r>
    </w:p>
    <w:p w:rsidR="00F36952" w:rsidRPr="005405AC" w:rsidRDefault="00F36952" w:rsidP="004444F3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5405AC">
        <w:rPr>
          <w:rFonts w:eastAsia="Calibri"/>
          <w:sz w:val="20"/>
          <w:szCs w:val="20"/>
          <w:lang w:eastAsia="en-US"/>
        </w:rPr>
        <w:t>Структура улично-дорожной сети в п. Вершина обусловлена сложным пересеченным рельефом. Дороги в поселке проложены в основном вдоль горизонталей для обеспечения допустимых уклонов.</w:t>
      </w:r>
    </w:p>
    <w:p w:rsidR="00F36952" w:rsidRPr="005405AC" w:rsidRDefault="00F36952" w:rsidP="004444F3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5405AC">
        <w:rPr>
          <w:rFonts w:eastAsia="Calibri"/>
          <w:sz w:val="20"/>
          <w:szCs w:val="20"/>
          <w:lang w:eastAsia="en-US"/>
        </w:rPr>
        <w:t>Основные маршруты движения грузового транспорта проходят по улицам – Ленина, Кошевого, Шевченко и 50 лет Октября.</w:t>
      </w:r>
    </w:p>
    <w:p w:rsidR="00F36952" w:rsidRPr="005405AC" w:rsidRDefault="00F36952" w:rsidP="004444F3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5405AC">
        <w:rPr>
          <w:rFonts w:eastAsia="Calibri"/>
          <w:sz w:val="20"/>
          <w:szCs w:val="20"/>
          <w:lang w:eastAsia="en-US"/>
        </w:rPr>
        <w:t xml:space="preserve">Существующие технические параметры значительной части улиц и дорог не </w:t>
      </w:r>
      <w:proofErr w:type="spellStart"/>
      <w:r w:rsidRPr="005405AC">
        <w:rPr>
          <w:rFonts w:eastAsia="Calibri"/>
          <w:sz w:val="20"/>
          <w:szCs w:val="20"/>
          <w:lang w:eastAsia="en-US"/>
        </w:rPr>
        <w:t>удовлеворяют</w:t>
      </w:r>
      <w:proofErr w:type="spellEnd"/>
      <w:r w:rsidRPr="005405AC">
        <w:rPr>
          <w:rFonts w:eastAsia="Calibri"/>
          <w:sz w:val="20"/>
          <w:szCs w:val="20"/>
          <w:lang w:eastAsia="en-US"/>
        </w:rPr>
        <w:t xml:space="preserve"> нормативным показателям. Капитальное покрытие проезжей части имеется только на улицах Ленина, Шевченко, Дзержинского, Большое Садовое Кольцо, 1 Мая, Учанина, Профсоюзная, Энтузиастов и 50 лет Октября, а также во 2 мкр. На остальных улицах гравийное покрытие. Улицы в основном не имеют благоустройства – отсутствуют тротуары, освещение, озеленение.</w:t>
      </w:r>
    </w:p>
    <w:p w:rsidR="00F36952" w:rsidRPr="005405AC" w:rsidRDefault="00F36952" w:rsidP="004444F3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5405AC">
        <w:rPr>
          <w:rFonts w:eastAsia="Calibri"/>
          <w:sz w:val="20"/>
          <w:szCs w:val="20"/>
          <w:lang w:eastAsia="en-US"/>
        </w:rPr>
        <w:t>Пассажирские перевозки в городском поселении осуществляются только ведомственным и легковым личным транспортом. Общественный транспорт в поселении отсутствует.</w:t>
      </w:r>
    </w:p>
    <w:p w:rsidR="00F36952" w:rsidRPr="005405AC" w:rsidRDefault="00F36952" w:rsidP="004444F3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5405AC">
        <w:rPr>
          <w:rFonts w:eastAsia="Calibri"/>
          <w:sz w:val="20"/>
          <w:szCs w:val="20"/>
          <w:lang w:eastAsia="en-US"/>
        </w:rPr>
        <w:lastRenderedPageBreak/>
        <w:t xml:space="preserve">Ведомственные автобусы выполняют рейсовые маршруты по доставке работников АО «Разрез Харанорский», Шерловогорской ТЭЦ до места работы и обратно. Количество выполняемых рейсов в сутки – 27. </w:t>
      </w:r>
      <w:proofErr w:type="gramStart"/>
      <w:r w:rsidRPr="005405AC">
        <w:rPr>
          <w:rFonts w:eastAsia="Calibri"/>
          <w:sz w:val="20"/>
          <w:szCs w:val="20"/>
          <w:lang w:eastAsia="en-US"/>
        </w:rPr>
        <w:t>Маршруты движения автобусов проходят по ул. Большое Садовое Кольцо, ул. Дзержинского, ул. Юбилейная, ул. 1 Мая, ул. Ленина и ул. 50 лет Октября, а также во 2 микрорайоне.</w:t>
      </w:r>
      <w:proofErr w:type="gramEnd"/>
    </w:p>
    <w:p w:rsidR="00F36952" w:rsidRPr="005405AC" w:rsidRDefault="00F36952" w:rsidP="004444F3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5405AC">
        <w:rPr>
          <w:rFonts w:eastAsia="Calibri"/>
          <w:sz w:val="20"/>
          <w:szCs w:val="20"/>
          <w:lang w:eastAsia="en-US"/>
        </w:rPr>
        <w:t>При въезде в п.</w:t>
      </w:r>
      <w:r w:rsidR="00BA3892" w:rsidRPr="005405AC">
        <w:rPr>
          <w:rFonts w:eastAsia="Calibri"/>
          <w:sz w:val="20"/>
          <w:szCs w:val="20"/>
          <w:lang w:eastAsia="en-US"/>
        </w:rPr>
        <w:t>г.т. Шерловая Гора</w:t>
      </w:r>
      <w:r w:rsidRPr="005405AC">
        <w:rPr>
          <w:rFonts w:eastAsia="Calibri"/>
          <w:sz w:val="20"/>
          <w:szCs w:val="20"/>
          <w:lang w:eastAsia="en-US"/>
        </w:rPr>
        <w:t xml:space="preserve"> по ул. 50 лет Октября действует автозаправочная станция, а также завершается строительство новой автозаправочной станции. Во 2-м микрорайоне, по ул. Торговой, ул. Советской, ул. Шоссейной  размещаются станции техобслуживания.</w:t>
      </w:r>
    </w:p>
    <w:p w:rsidR="00F36952" w:rsidRPr="005405AC" w:rsidRDefault="00F36952" w:rsidP="004444F3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5405AC">
        <w:rPr>
          <w:rFonts w:eastAsia="Calibri"/>
          <w:sz w:val="20"/>
          <w:szCs w:val="20"/>
          <w:lang w:eastAsia="en-US"/>
        </w:rPr>
        <w:t>Для хранения</w:t>
      </w:r>
      <w:r w:rsidR="00BA3892" w:rsidRPr="005405AC">
        <w:rPr>
          <w:rFonts w:eastAsia="Calibri"/>
          <w:sz w:val="20"/>
          <w:szCs w:val="20"/>
          <w:lang w:eastAsia="en-US"/>
        </w:rPr>
        <w:t xml:space="preserve"> автотранспортных средств, в п.г.т. Шерловая гора </w:t>
      </w:r>
      <w:r w:rsidRPr="005405AC">
        <w:rPr>
          <w:rFonts w:eastAsia="Calibri"/>
          <w:sz w:val="20"/>
          <w:szCs w:val="20"/>
          <w:lang w:eastAsia="en-US"/>
        </w:rPr>
        <w:t>существуют территории, самовольно застроенные сооружениями для хранения транспортных средств. Самовольно построенные сооружения по ул. Дзе</w:t>
      </w:r>
      <w:r w:rsidR="00F663C4" w:rsidRPr="005405AC">
        <w:rPr>
          <w:rFonts w:eastAsia="Calibri"/>
          <w:sz w:val="20"/>
          <w:szCs w:val="20"/>
          <w:lang w:eastAsia="en-US"/>
        </w:rPr>
        <w:t>ржинского, рассчитаны на 120 ма</w:t>
      </w:r>
      <w:r w:rsidRPr="005405AC">
        <w:rPr>
          <w:rFonts w:eastAsia="Calibri"/>
          <w:sz w:val="20"/>
          <w:szCs w:val="20"/>
          <w:lang w:eastAsia="en-US"/>
        </w:rPr>
        <w:t>шино-мест, гаражи в п.</w:t>
      </w:r>
      <w:r w:rsidR="00BA3892" w:rsidRPr="005405AC">
        <w:rPr>
          <w:rFonts w:eastAsia="Calibri"/>
          <w:sz w:val="20"/>
          <w:szCs w:val="20"/>
          <w:lang w:eastAsia="en-US"/>
        </w:rPr>
        <w:t>г.т. Шерловая Гора</w:t>
      </w:r>
      <w:r w:rsidRPr="005405AC">
        <w:rPr>
          <w:rFonts w:eastAsia="Calibri"/>
          <w:sz w:val="20"/>
          <w:szCs w:val="20"/>
          <w:lang w:eastAsia="en-US"/>
        </w:rPr>
        <w:t xml:space="preserve"> в районе многоэтажной застройки, рассчитанные на 220 автомобилей, и  гаражи по ул. </w:t>
      </w:r>
      <w:proofErr w:type="gramStart"/>
      <w:r w:rsidRPr="005405AC">
        <w:rPr>
          <w:rFonts w:eastAsia="Calibri"/>
          <w:sz w:val="20"/>
          <w:szCs w:val="20"/>
          <w:lang w:eastAsia="en-US"/>
        </w:rPr>
        <w:t>Железнодорожной-Торговой</w:t>
      </w:r>
      <w:proofErr w:type="gramEnd"/>
      <w:r w:rsidRPr="005405AC">
        <w:rPr>
          <w:rFonts w:eastAsia="Calibri"/>
          <w:sz w:val="20"/>
          <w:szCs w:val="20"/>
          <w:lang w:eastAsia="en-US"/>
        </w:rPr>
        <w:t>, вместимостью 50 машино-мест.</w:t>
      </w:r>
    </w:p>
    <w:p w:rsidR="00F36952" w:rsidRPr="005405AC" w:rsidRDefault="00F36952" w:rsidP="004444F3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5405AC">
        <w:rPr>
          <w:rFonts w:eastAsia="Calibri"/>
          <w:sz w:val="20"/>
          <w:szCs w:val="20"/>
          <w:lang w:eastAsia="en-US"/>
        </w:rPr>
        <w:t>В настоящее время пользователи гаражей устанавливают права собственности на указанные гаражи в судебном порядке.</w:t>
      </w:r>
    </w:p>
    <w:p w:rsidR="00E637BA" w:rsidRPr="005405AC" w:rsidRDefault="00E637BA" w:rsidP="004444F3">
      <w:pPr>
        <w:ind w:firstLine="720"/>
        <w:jc w:val="both"/>
        <w:rPr>
          <w:sz w:val="20"/>
          <w:szCs w:val="20"/>
        </w:rPr>
      </w:pPr>
      <w:r w:rsidRPr="005405AC">
        <w:rPr>
          <w:sz w:val="20"/>
          <w:szCs w:val="20"/>
        </w:rPr>
        <w:t xml:space="preserve">За период 2011-2015г. выполнены работы по ремонту асфальтобетонного покрытия дорожного полотна, по содержанию проезжей части и остановочных площадок, работы по ямочному ремонту, приобретение и установка дорожных знаков, ограждение пешеходных тротуаров для дошкольных учреждений, всего  на сумму 9 429,0 тыс. руб., в том числе по годам: </w:t>
      </w:r>
    </w:p>
    <w:p w:rsidR="00E637BA" w:rsidRPr="005405AC" w:rsidRDefault="00E637BA" w:rsidP="004444F3">
      <w:pPr>
        <w:ind w:firstLine="720"/>
        <w:jc w:val="both"/>
        <w:rPr>
          <w:sz w:val="20"/>
          <w:szCs w:val="20"/>
        </w:rPr>
      </w:pPr>
      <w:r w:rsidRPr="005405AC">
        <w:rPr>
          <w:sz w:val="20"/>
          <w:szCs w:val="20"/>
        </w:rPr>
        <w:t>2011 г. - 3807,0 тыс. руб.; 2012г. - 2 779,0 тыс. руб.</w:t>
      </w:r>
      <w:r w:rsidRPr="005405AC">
        <w:rPr>
          <w:color w:val="FF0000"/>
          <w:sz w:val="20"/>
          <w:szCs w:val="20"/>
        </w:rPr>
        <w:t xml:space="preserve"> </w:t>
      </w:r>
      <w:r w:rsidRPr="005405AC">
        <w:rPr>
          <w:sz w:val="20"/>
          <w:szCs w:val="20"/>
        </w:rPr>
        <w:t>2013г.- 1808,0 2014г.-1379,0</w:t>
      </w:r>
      <w:r w:rsidRPr="005405AC">
        <w:rPr>
          <w:color w:val="FF0000"/>
          <w:sz w:val="20"/>
          <w:szCs w:val="20"/>
        </w:rPr>
        <w:t xml:space="preserve">  </w:t>
      </w:r>
      <w:r w:rsidRPr="005405AC">
        <w:rPr>
          <w:sz w:val="20"/>
          <w:szCs w:val="20"/>
        </w:rPr>
        <w:t>2015г.- 3565,0</w:t>
      </w:r>
    </w:p>
    <w:p w:rsidR="00F36952" w:rsidRPr="005405AC" w:rsidRDefault="00E637BA" w:rsidP="004444F3">
      <w:pPr>
        <w:ind w:firstLine="720"/>
        <w:jc w:val="both"/>
        <w:rPr>
          <w:sz w:val="20"/>
          <w:szCs w:val="20"/>
        </w:rPr>
      </w:pPr>
      <w:r w:rsidRPr="005405AC">
        <w:rPr>
          <w:sz w:val="20"/>
          <w:szCs w:val="20"/>
        </w:rPr>
        <w:t xml:space="preserve">Для развития транспортной инфраструктуры поселения характерны следующие проблемы: </w:t>
      </w:r>
    </w:p>
    <w:p w:rsidR="00F36952" w:rsidRPr="005405AC" w:rsidRDefault="00F36952" w:rsidP="004444F3">
      <w:pPr>
        <w:jc w:val="both"/>
        <w:rPr>
          <w:rFonts w:eastAsia="Calibri"/>
          <w:sz w:val="20"/>
          <w:szCs w:val="20"/>
          <w:lang w:eastAsia="en-US"/>
        </w:rPr>
      </w:pPr>
      <w:r w:rsidRPr="005405AC">
        <w:rPr>
          <w:rFonts w:eastAsia="Calibri"/>
          <w:sz w:val="20"/>
          <w:szCs w:val="20"/>
          <w:lang w:eastAsia="en-US"/>
        </w:rPr>
        <w:t>- неудовлетворительное техническое состояние улиц;</w:t>
      </w:r>
    </w:p>
    <w:p w:rsidR="00F36952" w:rsidRPr="005405AC" w:rsidRDefault="00F36952" w:rsidP="004444F3">
      <w:pPr>
        <w:jc w:val="both"/>
        <w:rPr>
          <w:rFonts w:eastAsia="Calibri"/>
          <w:sz w:val="20"/>
          <w:szCs w:val="20"/>
          <w:lang w:eastAsia="en-US"/>
        </w:rPr>
      </w:pPr>
      <w:r w:rsidRPr="005405AC">
        <w:rPr>
          <w:rFonts w:eastAsia="Calibri"/>
          <w:sz w:val="20"/>
          <w:szCs w:val="20"/>
          <w:lang w:eastAsia="en-US"/>
        </w:rPr>
        <w:t>- технические параметры значительной части улиц и дорог не удовлетворяют нормативным показателям;</w:t>
      </w:r>
    </w:p>
    <w:p w:rsidR="00F36952" w:rsidRPr="005405AC" w:rsidRDefault="00F36952" w:rsidP="004444F3">
      <w:pPr>
        <w:jc w:val="both"/>
        <w:rPr>
          <w:rFonts w:eastAsia="Calibri"/>
          <w:sz w:val="20"/>
          <w:szCs w:val="20"/>
          <w:lang w:eastAsia="en-US"/>
        </w:rPr>
      </w:pPr>
      <w:r w:rsidRPr="005405AC">
        <w:rPr>
          <w:rFonts w:eastAsia="Calibri"/>
          <w:sz w:val="20"/>
          <w:szCs w:val="20"/>
          <w:lang w:eastAsia="en-US"/>
        </w:rPr>
        <w:t>- пропуск грузовых потоков через селитебные территории;</w:t>
      </w:r>
    </w:p>
    <w:p w:rsidR="00F36952" w:rsidRPr="005405AC" w:rsidRDefault="00F36952" w:rsidP="004444F3">
      <w:pPr>
        <w:jc w:val="both"/>
        <w:rPr>
          <w:sz w:val="20"/>
          <w:szCs w:val="20"/>
        </w:rPr>
      </w:pPr>
      <w:r w:rsidRPr="005405AC">
        <w:rPr>
          <w:rFonts w:eastAsia="Calibri"/>
          <w:sz w:val="20"/>
          <w:szCs w:val="20"/>
          <w:lang w:eastAsia="en-US"/>
        </w:rPr>
        <w:t>- отсутствие благоустройства улиц: освещение улиц в населенных пунктах частичное или отсутствует, отсутствие тротуаров, и кюветов вдоль улиц</w:t>
      </w:r>
      <w:r w:rsidRPr="005405AC">
        <w:rPr>
          <w:sz w:val="20"/>
          <w:szCs w:val="20"/>
        </w:rPr>
        <w:t>;</w:t>
      </w:r>
    </w:p>
    <w:p w:rsidR="00E637BA" w:rsidRPr="005405AC" w:rsidRDefault="00F36952" w:rsidP="004444F3">
      <w:pPr>
        <w:jc w:val="both"/>
        <w:rPr>
          <w:sz w:val="20"/>
          <w:szCs w:val="20"/>
        </w:rPr>
      </w:pPr>
      <w:r w:rsidRPr="005405AC">
        <w:rPr>
          <w:sz w:val="20"/>
          <w:szCs w:val="20"/>
        </w:rPr>
        <w:t xml:space="preserve">-  </w:t>
      </w:r>
      <w:r w:rsidR="00E637BA" w:rsidRPr="005405AC">
        <w:rPr>
          <w:sz w:val="20"/>
          <w:szCs w:val="20"/>
        </w:rPr>
        <w:t xml:space="preserve">низкая плотность дорожной сети, низкое качество основной протяженности дорожного полотна, невозможность проведения существенного ремонта дорожного покрытия в связи с дефицитностью бюджета. </w:t>
      </w:r>
    </w:p>
    <w:p w:rsidR="00E637BA" w:rsidRPr="005405AC" w:rsidRDefault="00E637BA" w:rsidP="004444F3">
      <w:pPr>
        <w:ind w:firstLine="720"/>
        <w:jc w:val="both"/>
        <w:rPr>
          <w:sz w:val="20"/>
          <w:szCs w:val="20"/>
        </w:rPr>
      </w:pPr>
    </w:p>
    <w:p w:rsidR="00E637BA" w:rsidRPr="005405AC" w:rsidRDefault="00E637BA" w:rsidP="004444F3">
      <w:pPr>
        <w:jc w:val="center"/>
        <w:rPr>
          <w:b/>
          <w:sz w:val="20"/>
          <w:szCs w:val="20"/>
        </w:rPr>
      </w:pPr>
      <w:r w:rsidRPr="005405AC">
        <w:rPr>
          <w:b/>
          <w:sz w:val="20"/>
          <w:szCs w:val="20"/>
        </w:rPr>
        <w:t>1.8.</w:t>
      </w:r>
      <w:r w:rsidR="008814F5">
        <w:rPr>
          <w:b/>
          <w:sz w:val="20"/>
          <w:szCs w:val="20"/>
        </w:rPr>
        <w:t xml:space="preserve"> </w:t>
      </w:r>
      <w:r w:rsidRPr="005405AC">
        <w:rPr>
          <w:b/>
          <w:sz w:val="20"/>
          <w:szCs w:val="20"/>
        </w:rPr>
        <w:t>Состояния жилого фонда</w:t>
      </w:r>
    </w:p>
    <w:p w:rsidR="00E637BA" w:rsidRPr="005405AC" w:rsidRDefault="00E637BA" w:rsidP="004444F3">
      <w:pPr>
        <w:jc w:val="center"/>
        <w:rPr>
          <w:sz w:val="20"/>
          <w:szCs w:val="20"/>
        </w:rPr>
      </w:pPr>
    </w:p>
    <w:p w:rsidR="00E637BA" w:rsidRPr="005405AC" w:rsidRDefault="00E637BA" w:rsidP="004444F3">
      <w:pPr>
        <w:ind w:firstLine="709"/>
        <w:jc w:val="both"/>
        <w:rPr>
          <w:sz w:val="20"/>
          <w:szCs w:val="20"/>
        </w:rPr>
      </w:pPr>
      <w:r w:rsidRPr="005405AC">
        <w:rPr>
          <w:sz w:val="20"/>
          <w:szCs w:val="20"/>
        </w:rPr>
        <w:t>По состоянию на 01 января 2015 года общая площадь жилищного фонда городского поселения «Шерловогорское» составляет 282,48 тыс. кв. метров, в том числе:</w:t>
      </w:r>
    </w:p>
    <w:p w:rsidR="00E637BA" w:rsidRPr="005405AC" w:rsidRDefault="00E637BA" w:rsidP="004444F3">
      <w:pPr>
        <w:ind w:firstLine="708"/>
        <w:jc w:val="both"/>
        <w:rPr>
          <w:sz w:val="20"/>
          <w:szCs w:val="20"/>
        </w:rPr>
      </w:pPr>
      <w:r w:rsidRPr="005405AC">
        <w:rPr>
          <w:sz w:val="20"/>
          <w:szCs w:val="20"/>
        </w:rPr>
        <w:t xml:space="preserve">- муниципальный фонд составляет 38,42 тыс. </w:t>
      </w:r>
      <w:proofErr w:type="spellStart"/>
      <w:r w:rsidRPr="005405AC">
        <w:rPr>
          <w:sz w:val="20"/>
          <w:szCs w:val="20"/>
        </w:rPr>
        <w:t>кв.м</w:t>
      </w:r>
      <w:proofErr w:type="spellEnd"/>
      <w:r w:rsidRPr="005405AC">
        <w:rPr>
          <w:sz w:val="20"/>
          <w:szCs w:val="20"/>
        </w:rPr>
        <w:t>.;</w:t>
      </w:r>
    </w:p>
    <w:p w:rsidR="00E637BA" w:rsidRPr="005405AC" w:rsidRDefault="00E637BA" w:rsidP="004444F3">
      <w:pPr>
        <w:ind w:firstLine="708"/>
        <w:jc w:val="both"/>
        <w:rPr>
          <w:sz w:val="20"/>
          <w:szCs w:val="20"/>
        </w:rPr>
      </w:pPr>
      <w:r w:rsidRPr="005405AC">
        <w:rPr>
          <w:sz w:val="20"/>
          <w:szCs w:val="20"/>
        </w:rPr>
        <w:t xml:space="preserve">- частный фонд составляет 244,06 тыс. </w:t>
      </w:r>
      <w:proofErr w:type="spellStart"/>
      <w:r w:rsidRPr="005405AC">
        <w:rPr>
          <w:sz w:val="20"/>
          <w:szCs w:val="20"/>
        </w:rPr>
        <w:t>кв.м</w:t>
      </w:r>
      <w:proofErr w:type="spellEnd"/>
      <w:r w:rsidRPr="005405AC">
        <w:rPr>
          <w:sz w:val="20"/>
          <w:szCs w:val="20"/>
        </w:rPr>
        <w:t>.</w:t>
      </w:r>
    </w:p>
    <w:p w:rsidR="00E637BA" w:rsidRPr="005405AC" w:rsidRDefault="0081159C" w:rsidP="004444F3">
      <w:pPr>
        <w:ind w:firstLine="708"/>
        <w:jc w:val="both"/>
        <w:rPr>
          <w:sz w:val="20"/>
          <w:szCs w:val="20"/>
        </w:rPr>
      </w:pPr>
      <w:r w:rsidRPr="005405AC">
        <w:rPr>
          <w:rFonts w:eastAsia="Calibri"/>
          <w:sz w:val="20"/>
          <w:szCs w:val="20"/>
          <w:lang w:eastAsia="en-US"/>
        </w:rPr>
        <w:t xml:space="preserve">Средняя плотность жилищного фонда в границах жилой зоны составила 625,8 </w:t>
      </w:r>
      <w:proofErr w:type="spellStart"/>
      <w:r w:rsidRPr="005405AC">
        <w:rPr>
          <w:rFonts w:eastAsia="Calibri"/>
          <w:sz w:val="20"/>
          <w:szCs w:val="20"/>
          <w:lang w:eastAsia="en-US"/>
        </w:rPr>
        <w:t>кв.м</w:t>
      </w:r>
      <w:proofErr w:type="spellEnd"/>
      <w:r w:rsidRPr="005405AC">
        <w:rPr>
          <w:rFonts w:eastAsia="Calibri"/>
          <w:sz w:val="20"/>
          <w:szCs w:val="20"/>
          <w:lang w:eastAsia="en-US"/>
        </w:rPr>
        <w:t xml:space="preserve">./га. В малоэтажной жилой застройке (1-2 этажа) этот показатель снижается до 413,7 </w:t>
      </w:r>
      <w:proofErr w:type="spellStart"/>
      <w:r w:rsidRPr="005405AC">
        <w:rPr>
          <w:rFonts w:eastAsia="Calibri"/>
          <w:sz w:val="20"/>
          <w:szCs w:val="20"/>
          <w:lang w:eastAsia="en-US"/>
        </w:rPr>
        <w:t>кв.м</w:t>
      </w:r>
      <w:proofErr w:type="spellEnd"/>
      <w:r w:rsidRPr="005405AC">
        <w:rPr>
          <w:rFonts w:eastAsia="Calibri"/>
          <w:sz w:val="20"/>
          <w:szCs w:val="20"/>
          <w:lang w:eastAsia="en-US"/>
        </w:rPr>
        <w:t xml:space="preserve">./га, в 3-5-этажной секционной - повышается до 5 037,2 </w:t>
      </w:r>
      <w:proofErr w:type="spellStart"/>
      <w:r w:rsidRPr="005405AC">
        <w:rPr>
          <w:rFonts w:eastAsia="Calibri"/>
          <w:sz w:val="20"/>
          <w:szCs w:val="20"/>
          <w:lang w:eastAsia="en-US"/>
        </w:rPr>
        <w:t>кв.м</w:t>
      </w:r>
      <w:proofErr w:type="spellEnd"/>
      <w:r w:rsidRPr="005405AC">
        <w:rPr>
          <w:rFonts w:eastAsia="Calibri"/>
          <w:sz w:val="20"/>
          <w:szCs w:val="20"/>
          <w:lang w:eastAsia="en-US"/>
        </w:rPr>
        <w:t>./га. Средняя плотность населения в жилой застройке составила 31,3 чел/</w:t>
      </w:r>
      <w:proofErr w:type="gramStart"/>
      <w:r w:rsidRPr="005405AC">
        <w:rPr>
          <w:rFonts w:eastAsia="Calibri"/>
          <w:sz w:val="20"/>
          <w:szCs w:val="20"/>
          <w:lang w:eastAsia="en-US"/>
        </w:rPr>
        <w:t>га</w:t>
      </w:r>
      <w:proofErr w:type="gramEnd"/>
      <w:r w:rsidRPr="005405AC">
        <w:rPr>
          <w:rFonts w:eastAsia="Calibri"/>
          <w:sz w:val="20"/>
          <w:szCs w:val="20"/>
          <w:lang w:eastAsia="en-US"/>
        </w:rPr>
        <w:t xml:space="preserve"> (в 1-2-этажной застройке –20,7 чел./га, в 3-5-этажной – 251,9 чел./га).</w:t>
      </w:r>
    </w:p>
    <w:p w:rsidR="00E637BA" w:rsidRPr="005405AC" w:rsidRDefault="00E637BA" w:rsidP="004444F3">
      <w:pPr>
        <w:jc w:val="center"/>
        <w:rPr>
          <w:sz w:val="20"/>
          <w:szCs w:val="20"/>
        </w:rPr>
      </w:pPr>
      <w:r w:rsidRPr="005405AC">
        <w:rPr>
          <w:sz w:val="20"/>
          <w:szCs w:val="20"/>
        </w:rPr>
        <w:t xml:space="preserve">Основные показатели состояние жилого фонда поселения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851"/>
        <w:gridCol w:w="3827"/>
      </w:tblGrid>
      <w:tr w:rsidR="00E637BA" w:rsidRPr="005405AC" w:rsidTr="00EA7DE5">
        <w:trPr>
          <w:tblHeader/>
        </w:trPr>
        <w:tc>
          <w:tcPr>
            <w:tcW w:w="709" w:type="dxa"/>
            <w:vAlign w:val="center"/>
          </w:tcPr>
          <w:p w:rsidR="00E637BA" w:rsidRPr="005405AC" w:rsidRDefault="00E637BA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E637BA" w:rsidRPr="005405AC" w:rsidRDefault="00E637BA" w:rsidP="004444F3">
            <w:pPr>
              <w:pStyle w:val="2"/>
              <w:spacing w:line="240" w:lineRule="auto"/>
              <w:rPr>
                <w:b/>
                <w:i/>
                <w:sz w:val="20"/>
                <w:szCs w:val="20"/>
                <w:u w:val="none"/>
              </w:rPr>
            </w:pPr>
            <w:r w:rsidRPr="005405AC">
              <w:rPr>
                <w:b/>
                <w:i/>
                <w:sz w:val="20"/>
                <w:szCs w:val="20"/>
                <w:u w:val="none"/>
              </w:rPr>
              <w:t>Показатели</w:t>
            </w:r>
          </w:p>
          <w:p w:rsidR="00E637BA" w:rsidRPr="005405AC" w:rsidRDefault="00E637BA" w:rsidP="004444F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637BA" w:rsidRPr="005405AC" w:rsidRDefault="00E637BA" w:rsidP="004444F3">
            <w:pPr>
              <w:jc w:val="center"/>
              <w:rPr>
                <w:b/>
                <w:i/>
                <w:sz w:val="20"/>
                <w:szCs w:val="20"/>
              </w:rPr>
            </w:pPr>
            <w:r w:rsidRPr="005405AC">
              <w:rPr>
                <w:b/>
                <w:i/>
                <w:sz w:val="20"/>
                <w:szCs w:val="20"/>
              </w:rPr>
              <w:t>Ед. изм.</w:t>
            </w:r>
          </w:p>
        </w:tc>
        <w:tc>
          <w:tcPr>
            <w:tcW w:w="3827" w:type="dxa"/>
          </w:tcPr>
          <w:p w:rsidR="00E637BA" w:rsidRPr="005405AC" w:rsidRDefault="00E637BA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 xml:space="preserve">Данные </w:t>
            </w:r>
            <w:proofErr w:type="gramStart"/>
            <w:r w:rsidRPr="005405AC">
              <w:rPr>
                <w:b/>
                <w:sz w:val="20"/>
                <w:szCs w:val="20"/>
              </w:rPr>
              <w:t>по</w:t>
            </w:r>
            <w:proofErr w:type="gramEnd"/>
            <w:r w:rsidRPr="005405AC">
              <w:rPr>
                <w:b/>
                <w:sz w:val="20"/>
                <w:szCs w:val="20"/>
              </w:rPr>
              <w:t xml:space="preserve"> </w:t>
            </w:r>
          </w:p>
          <w:p w:rsidR="00E637BA" w:rsidRPr="005405AC" w:rsidRDefault="00E637BA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состоянию на 01.01.2015 г.</w:t>
            </w:r>
          </w:p>
        </w:tc>
      </w:tr>
      <w:tr w:rsidR="00E637BA" w:rsidRPr="005405AC" w:rsidTr="00EA7DE5">
        <w:tc>
          <w:tcPr>
            <w:tcW w:w="709" w:type="dxa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E637BA" w:rsidRPr="005405AC" w:rsidRDefault="00E637B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Количество жилых  домов, всего</w:t>
            </w:r>
          </w:p>
          <w:p w:rsidR="00E637BA" w:rsidRPr="005405AC" w:rsidRDefault="00E637B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 xml:space="preserve">из них: </w:t>
            </w:r>
          </w:p>
        </w:tc>
        <w:tc>
          <w:tcPr>
            <w:tcW w:w="851" w:type="dxa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дом</w:t>
            </w:r>
          </w:p>
        </w:tc>
        <w:tc>
          <w:tcPr>
            <w:tcW w:w="3827" w:type="dxa"/>
            <w:vAlign w:val="center"/>
          </w:tcPr>
          <w:p w:rsidR="00E637BA" w:rsidRPr="005405AC" w:rsidRDefault="00E637BA" w:rsidP="004444F3">
            <w:pPr>
              <w:ind w:right="459"/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 xml:space="preserve">       1217</w:t>
            </w:r>
          </w:p>
        </w:tc>
      </w:tr>
      <w:tr w:rsidR="00E637BA" w:rsidRPr="005405AC" w:rsidTr="00EA7DE5">
        <w:tc>
          <w:tcPr>
            <w:tcW w:w="709" w:type="dxa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637BA" w:rsidRPr="005405AC" w:rsidRDefault="00E637B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одноэтажных</w:t>
            </w:r>
          </w:p>
        </w:tc>
        <w:tc>
          <w:tcPr>
            <w:tcW w:w="851" w:type="dxa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дом</w:t>
            </w:r>
          </w:p>
        </w:tc>
        <w:tc>
          <w:tcPr>
            <w:tcW w:w="3827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1087</w:t>
            </w:r>
          </w:p>
        </w:tc>
      </w:tr>
      <w:tr w:rsidR="00E637BA" w:rsidRPr="005405AC" w:rsidTr="00EA7DE5">
        <w:tc>
          <w:tcPr>
            <w:tcW w:w="709" w:type="dxa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637BA" w:rsidRPr="005405AC" w:rsidRDefault="00E637B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двухэтажных</w:t>
            </w:r>
          </w:p>
        </w:tc>
        <w:tc>
          <w:tcPr>
            <w:tcW w:w="851" w:type="dxa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дом</w:t>
            </w:r>
          </w:p>
        </w:tc>
        <w:tc>
          <w:tcPr>
            <w:tcW w:w="3827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74</w:t>
            </w:r>
          </w:p>
        </w:tc>
      </w:tr>
      <w:tr w:rsidR="00E637BA" w:rsidRPr="005405AC" w:rsidTr="00EA7DE5">
        <w:tc>
          <w:tcPr>
            <w:tcW w:w="709" w:type="dxa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637BA" w:rsidRPr="005405AC" w:rsidRDefault="00E637B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трехэтажных</w:t>
            </w:r>
          </w:p>
        </w:tc>
        <w:tc>
          <w:tcPr>
            <w:tcW w:w="851" w:type="dxa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дом</w:t>
            </w:r>
          </w:p>
        </w:tc>
        <w:tc>
          <w:tcPr>
            <w:tcW w:w="3827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20</w:t>
            </w:r>
          </w:p>
        </w:tc>
      </w:tr>
      <w:tr w:rsidR="00E637BA" w:rsidRPr="005405AC" w:rsidTr="00EA7DE5">
        <w:tc>
          <w:tcPr>
            <w:tcW w:w="709" w:type="dxa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637BA" w:rsidRPr="005405AC" w:rsidRDefault="00E637B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четырехэтажных</w:t>
            </w:r>
          </w:p>
        </w:tc>
        <w:tc>
          <w:tcPr>
            <w:tcW w:w="851" w:type="dxa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дом</w:t>
            </w:r>
          </w:p>
        </w:tc>
        <w:tc>
          <w:tcPr>
            <w:tcW w:w="3827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</w:t>
            </w:r>
          </w:p>
        </w:tc>
      </w:tr>
      <w:tr w:rsidR="00E637BA" w:rsidRPr="005405AC" w:rsidTr="00EA7DE5">
        <w:tc>
          <w:tcPr>
            <w:tcW w:w="709" w:type="dxa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637BA" w:rsidRPr="005405AC" w:rsidRDefault="00E637B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пятиэтажных</w:t>
            </w:r>
          </w:p>
        </w:tc>
        <w:tc>
          <w:tcPr>
            <w:tcW w:w="851" w:type="dxa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дом</w:t>
            </w:r>
          </w:p>
        </w:tc>
        <w:tc>
          <w:tcPr>
            <w:tcW w:w="3827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27</w:t>
            </w:r>
          </w:p>
        </w:tc>
      </w:tr>
      <w:tr w:rsidR="00E637BA" w:rsidRPr="005405AC" w:rsidTr="00EA7DE5">
        <w:tc>
          <w:tcPr>
            <w:tcW w:w="709" w:type="dxa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E637BA" w:rsidRPr="005405AC" w:rsidRDefault="00E637B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Общая площадь жилищного фонда поселения, всего</w:t>
            </w:r>
          </w:p>
        </w:tc>
        <w:tc>
          <w:tcPr>
            <w:tcW w:w="851" w:type="dxa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 xml:space="preserve"> тыс. кв. м</w:t>
            </w:r>
          </w:p>
        </w:tc>
        <w:tc>
          <w:tcPr>
            <w:tcW w:w="3827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282,48</w:t>
            </w:r>
          </w:p>
        </w:tc>
      </w:tr>
      <w:tr w:rsidR="00E637BA" w:rsidRPr="005405AC" w:rsidTr="00EA7DE5">
        <w:tc>
          <w:tcPr>
            <w:tcW w:w="709" w:type="dxa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637BA" w:rsidRPr="005405AC" w:rsidRDefault="00E637B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</w:p>
        </w:tc>
      </w:tr>
      <w:tr w:rsidR="00E637BA" w:rsidRPr="005405AC" w:rsidTr="00EA7DE5">
        <w:tc>
          <w:tcPr>
            <w:tcW w:w="709" w:type="dxa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637BA" w:rsidRPr="005405AC" w:rsidRDefault="00E637B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851" w:type="dxa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тыс. кв. м</w:t>
            </w:r>
          </w:p>
        </w:tc>
        <w:tc>
          <w:tcPr>
            <w:tcW w:w="3827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38,42</w:t>
            </w:r>
          </w:p>
        </w:tc>
      </w:tr>
      <w:tr w:rsidR="00E637BA" w:rsidRPr="005405AC" w:rsidTr="00EA7DE5">
        <w:tc>
          <w:tcPr>
            <w:tcW w:w="709" w:type="dxa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637BA" w:rsidRPr="005405AC" w:rsidRDefault="00E637B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частный</w:t>
            </w:r>
          </w:p>
        </w:tc>
        <w:tc>
          <w:tcPr>
            <w:tcW w:w="851" w:type="dxa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тыс. кв. м</w:t>
            </w:r>
          </w:p>
        </w:tc>
        <w:tc>
          <w:tcPr>
            <w:tcW w:w="3827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244,06</w:t>
            </w:r>
          </w:p>
        </w:tc>
      </w:tr>
      <w:tr w:rsidR="00E637BA" w:rsidRPr="005405AC" w:rsidTr="00EA7DE5">
        <w:trPr>
          <w:trHeight w:val="393"/>
        </w:trPr>
        <w:tc>
          <w:tcPr>
            <w:tcW w:w="709" w:type="dxa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E637BA" w:rsidRPr="005405AC" w:rsidRDefault="00E637B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Площадь ветхого и аварийного жилья, всего</w:t>
            </w:r>
          </w:p>
        </w:tc>
        <w:tc>
          <w:tcPr>
            <w:tcW w:w="851" w:type="dxa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 xml:space="preserve">тыс. кв. м </w:t>
            </w:r>
          </w:p>
          <w:p w:rsidR="00E637BA" w:rsidRPr="005405AC" w:rsidRDefault="00E637BA" w:rsidP="004444F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15,67</w:t>
            </w:r>
          </w:p>
        </w:tc>
      </w:tr>
      <w:tr w:rsidR="00E637BA" w:rsidRPr="005405AC" w:rsidTr="00EA7DE5">
        <w:trPr>
          <w:trHeight w:val="553"/>
        </w:trPr>
        <w:tc>
          <w:tcPr>
            <w:tcW w:w="709" w:type="dxa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E637BA" w:rsidRPr="005405AC" w:rsidRDefault="00E637B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Удельный вес ветхого и аварийного жилья в общем объеме жилого фонда</w:t>
            </w:r>
          </w:p>
        </w:tc>
        <w:tc>
          <w:tcPr>
            <w:tcW w:w="851" w:type="dxa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%</w:t>
            </w:r>
          </w:p>
        </w:tc>
        <w:tc>
          <w:tcPr>
            <w:tcW w:w="3827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5,54</w:t>
            </w:r>
          </w:p>
        </w:tc>
      </w:tr>
      <w:tr w:rsidR="00E637BA" w:rsidRPr="005405AC" w:rsidTr="00EA7DE5">
        <w:tc>
          <w:tcPr>
            <w:tcW w:w="709" w:type="dxa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E637BA" w:rsidRPr="005405AC" w:rsidRDefault="00E637B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 xml:space="preserve">Количество граждан, проживающих в </w:t>
            </w:r>
            <w:r w:rsidRPr="005405AC">
              <w:rPr>
                <w:sz w:val="20"/>
                <w:szCs w:val="20"/>
              </w:rPr>
              <w:lastRenderedPageBreak/>
              <w:t>ветхом и аварийном жилье</w:t>
            </w:r>
          </w:p>
        </w:tc>
        <w:tc>
          <w:tcPr>
            <w:tcW w:w="851" w:type="dxa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3827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670</w:t>
            </w:r>
          </w:p>
        </w:tc>
      </w:tr>
      <w:tr w:rsidR="00E637BA" w:rsidRPr="005405AC" w:rsidTr="00EA7DE5">
        <w:trPr>
          <w:trHeight w:val="313"/>
        </w:trPr>
        <w:tc>
          <w:tcPr>
            <w:tcW w:w="709" w:type="dxa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969" w:type="dxa"/>
          </w:tcPr>
          <w:p w:rsidR="00E637BA" w:rsidRPr="005405AC" w:rsidRDefault="00E637B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Уровень благоустройства:</w:t>
            </w:r>
          </w:p>
        </w:tc>
        <w:tc>
          <w:tcPr>
            <w:tcW w:w="851" w:type="dxa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</w:p>
        </w:tc>
      </w:tr>
      <w:tr w:rsidR="00E637BA" w:rsidRPr="005405AC" w:rsidTr="00EA7DE5">
        <w:tc>
          <w:tcPr>
            <w:tcW w:w="709" w:type="dxa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637BA" w:rsidRPr="005405AC" w:rsidRDefault="00E637B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Центральное отопление</w:t>
            </w:r>
          </w:p>
        </w:tc>
        <w:tc>
          <w:tcPr>
            <w:tcW w:w="851" w:type="dxa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%</w:t>
            </w:r>
          </w:p>
        </w:tc>
        <w:tc>
          <w:tcPr>
            <w:tcW w:w="3827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84,2</w:t>
            </w:r>
          </w:p>
        </w:tc>
      </w:tr>
      <w:tr w:rsidR="00E637BA" w:rsidRPr="005405AC" w:rsidTr="00EA7DE5">
        <w:tc>
          <w:tcPr>
            <w:tcW w:w="709" w:type="dxa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637BA" w:rsidRPr="005405AC" w:rsidRDefault="00E637B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851" w:type="dxa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%</w:t>
            </w:r>
          </w:p>
        </w:tc>
        <w:tc>
          <w:tcPr>
            <w:tcW w:w="3827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84,7</w:t>
            </w:r>
          </w:p>
        </w:tc>
      </w:tr>
      <w:tr w:rsidR="00E637BA" w:rsidRPr="005405AC" w:rsidTr="00EA7DE5">
        <w:tc>
          <w:tcPr>
            <w:tcW w:w="709" w:type="dxa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637BA" w:rsidRPr="005405AC" w:rsidRDefault="00E637B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Канализация</w:t>
            </w:r>
          </w:p>
        </w:tc>
        <w:tc>
          <w:tcPr>
            <w:tcW w:w="851" w:type="dxa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%</w:t>
            </w:r>
          </w:p>
        </w:tc>
        <w:tc>
          <w:tcPr>
            <w:tcW w:w="3827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83,3</w:t>
            </w:r>
          </w:p>
        </w:tc>
      </w:tr>
      <w:tr w:rsidR="00E637BA" w:rsidRPr="005405AC" w:rsidTr="00EA7DE5">
        <w:tc>
          <w:tcPr>
            <w:tcW w:w="709" w:type="dxa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637BA" w:rsidRPr="005405AC" w:rsidRDefault="00E637B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851" w:type="dxa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%</w:t>
            </w:r>
          </w:p>
        </w:tc>
        <w:tc>
          <w:tcPr>
            <w:tcW w:w="3827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83,8</w:t>
            </w:r>
          </w:p>
        </w:tc>
      </w:tr>
      <w:tr w:rsidR="00E637BA" w:rsidRPr="005405AC" w:rsidTr="00EA7DE5">
        <w:tc>
          <w:tcPr>
            <w:tcW w:w="709" w:type="dxa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637BA" w:rsidRPr="005405AC" w:rsidRDefault="00E637B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Не имеет элементов благоустройства</w:t>
            </w:r>
          </w:p>
        </w:tc>
        <w:tc>
          <w:tcPr>
            <w:tcW w:w="851" w:type="dxa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%</w:t>
            </w:r>
          </w:p>
        </w:tc>
        <w:tc>
          <w:tcPr>
            <w:tcW w:w="3827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17,9</w:t>
            </w:r>
          </w:p>
        </w:tc>
      </w:tr>
    </w:tbl>
    <w:p w:rsidR="00E637BA" w:rsidRPr="005405AC" w:rsidRDefault="00E637BA" w:rsidP="004444F3">
      <w:pPr>
        <w:ind w:firstLine="720"/>
        <w:jc w:val="center"/>
        <w:rPr>
          <w:sz w:val="20"/>
          <w:szCs w:val="20"/>
        </w:rPr>
      </w:pPr>
    </w:p>
    <w:p w:rsidR="00E637BA" w:rsidRPr="005405AC" w:rsidRDefault="00E637BA" w:rsidP="004444F3">
      <w:pPr>
        <w:ind w:firstLine="720"/>
        <w:jc w:val="both"/>
        <w:rPr>
          <w:sz w:val="20"/>
          <w:szCs w:val="20"/>
        </w:rPr>
      </w:pPr>
      <w:r w:rsidRPr="005405AC">
        <w:rPr>
          <w:sz w:val="20"/>
          <w:szCs w:val="20"/>
        </w:rPr>
        <w:t>По состоянию на 01.01.2015 года в сфере жилищно-коммунального хозяйства работало 130 человек. Результатом проводимой политики в сфере реформирования жилищно-коммунального хозяйства стал перевод предприятий в частную форму собственности. В настоящее время управление жилым фондом городского поселения осуществляется частными управляющими компаниями: ООО «Харанорское ЖКХ», ООО «Эксплуатационник-ремонтник»</w:t>
      </w:r>
    </w:p>
    <w:p w:rsidR="00E637BA" w:rsidRPr="005405AC" w:rsidRDefault="00E637BA" w:rsidP="004444F3">
      <w:pPr>
        <w:ind w:firstLine="720"/>
        <w:jc w:val="both"/>
        <w:rPr>
          <w:sz w:val="20"/>
          <w:szCs w:val="20"/>
        </w:rPr>
      </w:pPr>
      <w:r w:rsidRPr="005405AC">
        <w:rPr>
          <w:sz w:val="20"/>
          <w:szCs w:val="20"/>
        </w:rPr>
        <w:t xml:space="preserve">По состоянию на 01.01.2013 года доля ветхого и аварийного жилья в многоквартирном жилищном фонде поселения составляет 6,5 % или 14,641 тыс. кв. метров, средний процент износа многоквартирных домов – 31,2 %. </w:t>
      </w:r>
    </w:p>
    <w:p w:rsidR="00E637BA" w:rsidRPr="005405AC" w:rsidRDefault="00E637BA" w:rsidP="004444F3">
      <w:pPr>
        <w:ind w:firstLine="720"/>
        <w:jc w:val="both"/>
        <w:rPr>
          <w:sz w:val="20"/>
          <w:szCs w:val="20"/>
        </w:rPr>
      </w:pPr>
      <w:r w:rsidRPr="005405AC">
        <w:rPr>
          <w:sz w:val="20"/>
          <w:szCs w:val="20"/>
        </w:rPr>
        <w:t xml:space="preserve">Структура многоквартирного жилищного фонда по уровню износа выглядит следующим образом: </w:t>
      </w:r>
    </w:p>
    <w:p w:rsidR="00E637BA" w:rsidRPr="005405AC" w:rsidRDefault="00E637BA" w:rsidP="004444F3">
      <w:pPr>
        <w:numPr>
          <w:ilvl w:val="0"/>
          <w:numId w:val="5"/>
        </w:numPr>
        <w:tabs>
          <w:tab w:val="clear" w:pos="720"/>
          <w:tab w:val="left" w:pos="993"/>
        </w:tabs>
        <w:ind w:left="0" w:firstLine="709"/>
        <w:jc w:val="both"/>
        <w:rPr>
          <w:sz w:val="20"/>
          <w:szCs w:val="20"/>
        </w:rPr>
      </w:pPr>
      <w:r w:rsidRPr="005405AC">
        <w:rPr>
          <w:sz w:val="20"/>
          <w:szCs w:val="20"/>
        </w:rPr>
        <w:t xml:space="preserve">доля зданий с уровнем износа до 30 % составляет около 58,6 % от общего количества зданий; </w:t>
      </w:r>
    </w:p>
    <w:p w:rsidR="00E637BA" w:rsidRPr="005405AC" w:rsidRDefault="00E637BA" w:rsidP="004444F3">
      <w:pPr>
        <w:numPr>
          <w:ilvl w:val="0"/>
          <w:numId w:val="5"/>
        </w:numPr>
        <w:tabs>
          <w:tab w:val="clear" w:pos="720"/>
          <w:tab w:val="left" w:pos="993"/>
        </w:tabs>
        <w:ind w:left="0" w:firstLine="709"/>
        <w:jc w:val="both"/>
        <w:rPr>
          <w:sz w:val="20"/>
          <w:szCs w:val="20"/>
        </w:rPr>
      </w:pPr>
      <w:r w:rsidRPr="005405AC">
        <w:rPr>
          <w:sz w:val="20"/>
          <w:szCs w:val="20"/>
        </w:rPr>
        <w:t>доля от 30 - 70 % составляет около 37,52 % от общего количества зданий;</w:t>
      </w:r>
    </w:p>
    <w:p w:rsidR="00E637BA" w:rsidRPr="005405AC" w:rsidRDefault="00E637BA" w:rsidP="004444F3">
      <w:pPr>
        <w:numPr>
          <w:ilvl w:val="0"/>
          <w:numId w:val="5"/>
        </w:numPr>
        <w:tabs>
          <w:tab w:val="clear" w:pos="720"/>
          <w:tab w:val="left" w:pos="993"/>
        </w:tabs>
        <w:ind w:left="0" w:firstLine="709"/>
        <w:jc w:val="both"/>
        <w:rPr>
          <w:sz w:val="20"/>
          <w:szCs w:val="20"/>
        </w:rPr>
      </w:pPr>
      <w:r w:rsidRPr="005405AC">
        <w:rPr>
          <w:sz w:val="20"/>
          <w:szCs w:val="20"/>
        </w:rPr>
        <w:t>доля с уровнем износа свыше 70 % составляет 3,1 %, в том числе ветхий и аварийный фонд – 0,7 %.</w:t>
      </w:r>
    </w:p>
    <w:p w:rsidR="00E637BA" w:rsidRPr="005405AC" w:rsidRDefault="00E637BA" w:rsidP="004444F3">
      <w:pPr>
        <w:ind w:firstLine="720"/>
        <w:jc w:val="both"/>
        <w:rPr>
          <w:sz w:val="20"/>
          <w:szCs w:val="20"/>
        </w:rPr>
      </w:pPr>
      <w:r w:rsidRPr="005405AC">
        <w:rPr>
          <w:sz w:val="20"/>
          <w:szCs w:val="20"/>
        </w:rPr>
        <w:t xml:space="preserve">Таким образом, следует отметить, что для бесперебойного функционирования технической инфраструктуры поселения и обеспечения качества предоставляемых жилищно-коммунальных услуг необходимы значительные инвестиции в развитие жилищного фонда. </w:t>
      </w:r>
    </w:p>
    <w:p w:rsidR="00E637BA" w:rsidRPr="005405AC" w:rsidRDefault="00E637BA" w:rsidP="004444F3">
      <w:pPr>
        <w:ind w:firstLine="720"/>
        <w:jc w:val="both"/>
        <w:rPr>
          <w:sz w:val="20"/>
          <w:szCs w:val="20"/>
        </w:rPr>
      </w:pPr>
      <w:r w:rsidRPr="005405AC">
        <w:rPr>
          <w:sz w:val="20"/>
          <w:szCs w:val="20"/>
        </w:rPr>
        <w:t>Наличие зданий со сроком полезного использования свыше допустимых пределов говорит о том, что жилищный фонд требует значительных затрат на содержание и текущий ремонт, растут расходы как на ремонт и обслуживание внутридомового инженерного оборудования, так и на ремонт конструктивных элементов зданий.</w:t>
      </w:r>
    </w:p>
    <w:p w:rsidR="0081159C" w:rsidRPr="005405AC" w:rsidRDefault="0081159C" w:rsidP="004444F3">
      <w:pPr>
        <w:ind w:firstLine="720"/>
        <w:jc w:val="both"/>
        <w:rPr>
          <w:sz w:val="20"/>
          <w:szCs w:val="20"/>
        </w:rPr>
      </w:pPr>
    </w:p>
    <w:p w:rsidR="00E637BA" w:rsidRDefault="0081159C" w:rsidP="004444F3">
      <w:pPr>
        <w:widowControl w:val="0"/>
        <w:adjustRightInd w:val="0"/>
        <w:jc w:val="center"/>
        <w:rPr>
          <w:b/>
          <w:bCs/>
          <w:sz w:val="20"/>
          <w:szCs w:val="20"/>
        </w:rPr>
      </w:pPr>
      <w:r w:rsidRPr="005405AC">
        <w:rPr>
          <w:b/>
          <w:bCs/>
          <w:sz w:val="20"/>
          <w:szCs w:val="20"/>
        </w:rPr>
        <w:t>1.9</w:t>
      </w:r>
      <w:r w:rsidR="004444F3">
        <w:rPr>
          <w:b/>
          <w:bCs/>
          <w:sz w:val="20"/>
          <w:szCs w:val="20"/>
        </w:rPr>
        <w:t>.</w:t>
      </w:r>
      <w:r w:rsidRPr="005405AC">
        <w:rPr>
          <w:b/>
          <w:bCs/>
          <w:sz w:val="20"/>
          <w:szCs w:val="20"/>
        </w:rPr>
        <w:t xml:space="preserve"> Электроснабжение</w:t>
      </w:r>
    </w:p>
    <w:p w:rsidR="008814F5" w:rsidRPr="005405AC" w:rsidRDefault="008814F5" w:rsidP="004444F3">
      <w:pPr>
        <w:widowControl w:val="0"/>
        <w:adjustRightInd w:val="0"/>
        <w:rPr>
          <w:b/>
          <w:bCs/>
          <w:sz w:val="20"/>
          <w:szCs w:val="20"/>
        </w:rPr>
      </w:pPr>
    </w:p>
    <w:p w:rsidR="0081159C" w:rsidRPr="005405AC" w:rsidRDefault="0081159C" w:rsidP="004444F3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5405AC">
        <w:rPr>
          <w:rFonts w:eastAsia="Calibri"/>
          <w:sz w:val="20"/>
          <w:szCs w:val="20"/>
          <w:lang w:eastAsia="en-US"/>
        </w:rPr>
        <w:t>Электроснабжение городского поселения «Шерловогорское» Борзинского района осуществляется от Читинской энергосистемы (Харанорской ГРЭС).</w:t>
      </w:r>
    </w:p>
    <w:p w:rsidR="0081159C" w:rsidRPr="005405AC" w:rsidRDefault="0081159C" w:rsidP="004444F3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5405AC">
        <w:rPr>
          <w:rFonts w:eastAsia="Calibri"/>
          <w:sz w:val="20"/>
          <w:szCs w:val="20"/>
          <w:lang w:eastAsia="en-US"/>
        </w:rPr>
        <w:t>Электроснабжение потребителей городского поселения «Шерловогорское» осуществляется от следующих центров питания: ПС «Шерловогорское» 220/110/10кВ, ТЭЦ 110/35/6кВ, ПС «Поселковая» 35/6кВ, ПС «</w:t>
      </w:r>
      <w:proofErr w:type="spellStart"/>
      <w:r w:rsidRPr="005405AC">
        <w:rPr>
          <w:rFonts w:eastAsia="Calibri"/>
          <w:sz w:val="20"/>
          <w:szCs w:val="20"/>
          <w:lang w:eastAsia="en-US"/>
        </w:rPr>
        <w:t>Шерловская</w:t>
      </w:r>
      <w:proofErr w:type="spellEnd"/>
      <w:r w:rsidRPr="005405AC">
        <w:rPr>
          <w:rFonts w:eastAsia="Calibri"/>
          <w:sz w:val="20"/>
          <w:szCs w:val="20"/>
          <w:lang w:eastAsia="en-US"/>
        </w:rPr>
        <w:t xml:space="preserve"> в/</w:t>
      </w:r>
      <w:proofErr w:type="gramStart"/>
      <w:r w:rsidRPr="005405AC">
        <w:rPr>
          <w:rFonts w:eastAsia="Calibri"/>
          <w:sz w:val="20"/>
          <w:szCs w:val="20"/>
          <w:lang w:eastAsia="en-US"/>
        </w:rPr>
        <w:t>ч</w:t>
      </w:r>
      <w:proofErr w:type="gramEnd"/>
      <w:r w:rsidRPr="005405AC">
        <w:rPr>
          <w:rFonts w:eastAsia="Calibri"/>
          <w:sz w:val="20"/>
          <w:szCs w:val="20"/>
          <w:lang w:eastAsia="en-US"/>
        </w:rPr>
        <w:t>» 35/6кВ, ПС « Центральная» 110/35кВ, ПС «Карьерная» 36/6кВ, ПС «Карьерная-2» 36/6кВ, ПС «Карьерная-3» 35/6кВ.</w:t>
      </w:r>
    </w:p>
    <w:p w:rsidR="0081159C" w:rsidRPr="005405AC" w:rsidRDefault="0081159C" w:rsidP="004444F3">
      <w:pPr>
        <w:widowControl w:val="0"/>
        <w:adjustRightInd w:val="0"/>
        <w:ind w:firstLine="708"/>
        <w:rPr>
          <w:rFonts w:eastAsia="Calibri"/>
          <w:sz w:val="20"/>
          <w:szCs w:val="20"/>
          <w:lang w:eastAsia="en-US"/>
        </w:rPr>
      </w:pPr>
      <w:r w:rsidRPr="005405AC">
        <w:rPr>
          <w:rFonts w:eastAsia="Calibri"/>
          <w:sz w:val="20"/>
          <w:szCs w:val="20"/>
          <w:lang w:eastAsia="en-US"/>
        </w:rPr>
        <w:t>Основные данные по существующим подстанциям городского поселения  представлены в таблице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701"/>
        <w:gridCol w:w="2268"/>
        <w:gridCol w:w="1134"/>
        <w:gridCol w:w="1134"/>
        <w:gridCol w:w="1134"/>
      </w:tblGrid>
      <w:tr w:rsidR="0081159C" w:rsidRPr="005405AC" w:rsidTr="00B12105">
        <w:trPr>
          <w:trHeight w:hRule="exact" w:val="624"/>
        </w:trPr>
        <w:tc>
          <w:tcPr>
            <w:tcW w:w="2235" w:type="dxa"/>
            <w:vMerge w:val="restart"/>
            <w:vAlign w:val="center"/>
          </w:tcPr>
          <w:p w:rsidR="0081159C" w:rsidRPr="005405AC" w:rsidRDefault="0081159C" w:rsidP="004444F3">
            <w:pPr>
              <w:jc w:val="center"/>
              <w:rPr>
                <w:sz w:val="20"/>
                <w:szCs w:val="20"/>
              </w:rPr>
            </w:pPr>
          </w:p>
          <w:p w:rsidR="0081159C" w:rsidRPr="005405AC" w:rsidRDefault="0081159C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Наименование ПС</w:t>
            </w:r>
          </w:p>
        </w:tc>
        <w:tc>
          <w:tcPr>
            <w:tcW w:w="1701" w:type="dxa"/>
            <w:vMerge w:val="restart"/>
            <w:vAlign w:val="center"/>
          </w:tcPr>
          <w:p w:rsidR="0081159C" w:rsidRPr="005405AC" w:rsidRDefault="0081159C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Система</w:t>
            </w:r>
          </w:p>
          <w:p w:rsidR="0081159C" w:rsidRPr="005405AC" w:rsidRDefault="0081159C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напряжений</w:t>
            </w:r>
          </w:p>
          <w:p w:rsidR="0081159C" w:rsidRPr="005405AC" w:rsidRDefault="0081159C" w:rsidP="004444F3">
            <w:pPr>
              <w:jc w:val="center"/>
              <w:rPr>
                <w:sz w:val="20"/>
                <w:szCs w:val="20"/>
              </w:rPr>
            </w:pPr>
            <w:proofErr w:type="spellStart"/>
            <w:r w:rsidRPr="005405AC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81159C" w:rsidRPr="005405AC" w:rsidRDefault="0081159C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 xml:space="preserve">Количество и </w:t>
            </w:r>
            <w:proofErr w:type="spellStart"/>
            <w:r w:rsidRPr="005405AC">
              <w:rPr>
                <w:sz w:val="20"/>
                <w:szCs w:val="20"/>
              </w:rPr>
              <w:t>установленнаямощностьтрансформаторовМВА</w:t>
            </w:r>
            <w:proofErr w:type="spellEnd"/>
          </w:p>
        </w:tc>
        <w:tc>
          <w:tcPr>
            <w:tcW w:w="3402" w:type="dxa"/>
            <w:gridSpan w:val="3"/>
            <w:vAlign w:val="center"/>
          </w:tcPr>
          <w:p w:rsidR="0081159C" w:rsidRPr="005405AC" w:rsidRDefault="0081159C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Нагрузка ПС по контрольному замеру МВт</w:t>
            </w:r>
          </w:p>
        </w:tc>
      </w:tr>
      <w:tr w:rsidR="0081159C" w:rsidRPr="005405AC" w:rsidTr="00B12105">
        <w:trPr>
          <w:trHeight w:hRule="exact" w:val="1206"/>
        </w:trPr>
        <w:tc>
          <w:tcPr>
            <w:tcW w:w="2235" w:type="dxa"/>
            <w:vMerge/>
            <w:vAlign w:val="center"/>
          </w:tcPr>
          <w:p w:rsidR="0081159C" w:rsidRPr="005405AC" w:rsidRDefault="0081159C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1159C" w:rsidRPr="005405AC" w:rsidRDefault="0081159C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1159C" w:rsidRPr="005405AC" w:rsidRDefault="0081159C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59C" w:rsidRPr="005405AC" w:rsidRDefault="0081159C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Всего по ПСМВА</w:t>
            </w:r>
          </w:p>
        </w:tc>
        <w:tc>
          <w:tcPr>
            <w:tcW w:w="1134" w:type="dxa"/>
            <w:vAlign w:val="center"/>
          </w:tcPr>
          <w:p w:rsidR="0081159C" w:rsidRPr="005405AC" w:rsidRDefault="0081159C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На шинах 10кВ</w:t>
            </w:r>
          </w:p>
          <w:p w:rsidR="0081159C" w:rsidRPr="005405AC" w:rsidRDefault="0081159C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МВА</w:t>
            </w:r>
          </w:p>
        </w:tc>
        <w:tc>
          <w:tcPr>
            <w:tcW w:w="1134" w:type="dxa"/>
            <w:vAlign w:val="center"/>
          </w:tcPr>
          <w:p w:rsidR="0081159C" w:rsidRPr="005405AC" w:rsidRDefault="0081159C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На шинах</w:t>
            </w:r>
          </w:p>
          <w:p w:rsidR="0081159C" w:rsidRPr="005405AC" w:rsidRDefault="0081159C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6кВ</w:t>
            </w:r>
          </w:p>
          <w:p w:rsidR="0081159C" w:rsidRPr="005405AC" w:rsidRDefault="0081159C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МВА</w:t>
            </w:r>
          </w:p>
        </w:tc>
      </w:tr>
      <w:tr w:rsidR="0081159C" w:rsidRPr="005405AC" w:rsidTr="00B12105">
        <w:trPr>
          <w:trHeight w:hRule="exact" w:val="284"/>
        </w:trPr>
        <w:tc>
          <w:tcPr>
            <w:tcW w:w="2235" w:type="dxa"/>
            <w:vAlign w:val="center"/>
          </w:tcPr>
          <w:p w:rsidR="0081159C" w:rsidRPr="005405AC" w:rsidRDefault="0081159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Шерловогорская</w:t>
            </w:r>
          </w:p>
        </w:tc>
        <w:tc>
          <w:tcPr>
            <w:tcW w:w="1701" w:type="dxa"/>
            <w:vAlign w:val="center"/>
          </w:tcPr>
          <w:p w:rsidR="0081159C" w:rsidRPr="005405AC" w:rsidRDefault="0081159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220/110/10</w:t>
            </w:r>
          </w:p>
        </w:tc>
        <w:tc>
          <w:tcPr>
            <w:tcW w:w="2268" w:type="dxa"/>
            <w:vAlign w:val="center"/>
          </w:tcPr>
          <w:p w:rsidR="0081159C" w:rsidRPr="005405AC" w:rsidRDefault="0081159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2х63</w:t>
            </w:r>
          </w:p>
        </w:tc>
        <w:tc>
          <w:tcPr>
            <w:tcW w:w="1134" w:type="dxa"/>
            <w:vAlign w:val="center"/>
          </w:tcPr>
          <w:p w:rsidR="0081159C" w:rsidRPr="005405AC" w:rsidRDefault="0081159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45.9</w:t>
            </w:r>
          </w:p>
        </w:tc>
        <w:tc>
          <w:tcPr>
            <w:tcW w:w="1134" w:type="dxa"/>
            <w:vAlign w:val="center"/>
          </w:tcPr>
          <w:p w:rsidR="0081159C" w:rsidRPr="005405AC" w:rsidRDefault="0081159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2.71</w:t>
            </w:r>
          </w:p>
        </w:tc>
        <w:tc>
          <w:tcPr>
            <w:tcW w:w="1134" w:type="dxa"/>
            <w:vAlign w:val="center"/>
          </w:tcPr>
          <w:p w:rsidR="0081159C" w:rsidRPr="005405AC" w:rsidRDefault="0081159C" w:rsidP="004444F3">
            <w:pPr>
              <w:rPr>
                <w:sz w:val="20"/>
                <w:szCs w:val="20"/>
              </w:rPr>
            </w:pPr>
          </w:p>
        </w:tc>
      </w:tr>
      <w:tr w:rsidR="0081159C" w:rsidRPr="005405AC" w:rsidTr="00B12105">
        <w:trPr>
          <w:trHeight w:hRule="exact" w:val="284"/>
        </w:trPr>
        <w:tc>
          <w:tcPr>
            <w:tcW w:w="2235" w:type="dxa"/>
            <w:vAlign w:val="center"/>
          </w:tcPr>
          <w:p w:rsidR="0081159C" w:rsidRPr="005405AC" w:rsidRDefault="0081159C" w:rsidP="004444F3">
            <w:pPr>
              <w:rPr>
                <w:sz w:val="20"/>
                <w:szCs w:val="20"/>
              </w:rPr>
            </w:pPr>
          </w:p>
          <w:p w:rsidR="0081159C" w:rsidRPr="005405AC" w:rsidRDefault="0081159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ТЭЦ</w:t>
            </w:r>
          </w:p>
        </w:tc>
        <w:tc>
          <w:tcPr>
            <w:tcW w:w="1701" w:type="dxa"/>
            <w:vAlign w:val="center"/>
          </w:tcPr>
          <w:p w:rsidR="0081159C" w:rsidRPr="005405AC" w:rsidRDefault="0081159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110/35/6</w:t>
            </w:r>
          </w:p>
        </w:tc>
        <w:tc>
          <w:tcPr>
            <w:tcW w:w="2268" w:type="dxa"/>
            <w:vAlign w:val="center"/>
          </w:tcPr>
          <w:p w:rsidR="0081159C" w:rsidRPr="005405AC" w:rsidRDefault="0081159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1х15+1х20</w:t>
            </w:r>
          </w:p>
        </w:tc>
        <w:tc>
          <w:tcPr>
            <w:tcW w:w="1134" w:type="dxa"/>
            <w:vAlign w:val="center"/>
          </w:tcPr>
          <w:p w:rsidR="0081159C" w:rsidRPr="005405AC" w:rsidRDefault="0081159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13.7</w:t>
            </w:r>
          </w:p>
        </w:tc>
        <w:tc>
          <w:tcPr>
            <w:tcW w:w="1134" w:type="dxa"/>
            <w:vAlign w:val="center"/>
          </w:tcPr>
          <w:p w:rsidR="0081159C" w:rsidRPr="005405AC" w:rsidRDefault="0081159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159C" w:rsidRPr="005405AC" w:rsidRDefault="0081159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7.6</w:t>
            </w:r>
          </w:p>
        </w:tc>
      </w:tr>
      <w:tr w:rsidR="0081159C" w:rsidRPr="005405AC" w:rsidTr="00B12105">
        <w:trPr>
          <w:trHeight w:hRule="exact" w:val="284"/>
        </w:trPr>
        <w:tc>
          <w:tcPr>
            <w:tcW w:w="2235" w:type="dxa"/>
            <w:vAlign w:val="center"/>
          </w:tcPr>
          <w:p w:rsidR="0081159C" w:rsidRPr="005405AC" w:rsidRDefault="0081159C" w:rsidP="004444F3">
            <w:pPr>
              <w:rPr>
                <w:sz w:val="20"/>
                <w:szCs w:val="20"/>
              </w:rPr>
            </w:pPr>
          </w:p>
          <w:p w:rsidR="0081159C" w:rsidRPr="005405AC" w:rsidRDefault="0081159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Поселковая</w:t>
            </w:r>
          </w:p>
        </w:tc>
        <w:tc>
          <w:tcPr>
            <w:tcW w:w="1701" w:type="dxa"/>
            <w:vAlign w:val="center"/>
          </w:tcPr>
          <w:p w:rsidR="0081159C" w:rsidRPr="005405AC" w:rsidRDefault="0081159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35/6</w:t>
            </w:r>
          </w:p>
        </w:tc>
        <w:tc>
          <w:tcPr>
            <w:tcW w:w="2268" w:type="dxa"/>
            <w:vAlign w:val="center"/>
          </w:tcPr>
          <w:p w:rsidR="0081159C" w:rsidRPr="005405AC" w:rsidRDefault="0081159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1х3.2+1х4.0</w:t>
            </w:r>
          </w:p>
        </w:tc>
        <w:tc>
          <w:tcPr>
            <w:tcW w:w="1134" w:type="dxa"/>
            <w:vAlign w:val="center"/>
          </w:tcPr>
          <w:p w:rsidR="0081159C" w:rsidRPr="005405AC" w:rsidRDefault="0081159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4.2</w:t>
            </w:r>
          </w:p>
        </w:tc>
        <w:tc>
          <w:tcPr>
            <w:tcW w:w="1134" w:type="dxa"/>
            <w:vAlign w:val="center"/>
          </w:tcPr>
          <w:p w:rsidR="0081159C" w:rsidRPr="005405AC" w:rsidRDefault="0081159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159C" w:rsidRPr="005405AC" w:rsidRDefault="0081159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4.2</w:t>
            </w:r>
          </w:p>
        </w:tc>
      </w:tr>
      <w:tr w:rsidR="0081159C" w:rsidRPr="005405AC" w:rsidTr="00B12105">
        <w:trPr>
          <w:trHeight w:hRule="exact" w:val="284"/>
        </w:trPr>
        <w:tc>
          <w:tcPr>
            <w:tcW w:w="2235" w:type="dxa"/>
            <w:vAlign w:val="center"/>
          </w:tcPr>
          <w:p w:rsidR="0081159C" w:rsidRPr="005405AC" w:rsidRDefault="0081159C" w:rsidP="004444F3">
            <w:pPr>
              <w:rPr>
                <w:sz w:val="20"/>
                <w:szCs w:val="20"/>
              </w:rPr>
            </w:pPr>
          </w:p>
          <w:p w:rsidR="0081159C" w:rsidRPr="005405AC" w:rsidRDefault="0081159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Шерловая в/</w:t>
            </w:r>
            <w:proofErr w:type="gramStart"/>
            <w:r w:rsidRPr="005405AC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701" w:type="dxa"/>
            <w:vAlign w:val="center"/>
          </w:tcPr>
          <w:p w:rsidR="0081159C" w:rsidRPr="005405AC" w:rsidRDefault="0081159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35/6</w:t>
            </w:r>
          </w:p>
        </w:tc>
        <w:tc>
          <w:tcPr>
            <w:tcW w:w="2268" w:type="dxa"/>
            <w:vAlign w:val="center"/>
          </w:tcPr>
          <w:p w:rsidR="0081159C" w:rsidRPr="005405AC" w:rsidRDefault="0081159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2х1.6</w:t>
            </w:r>
          </w:p>
        </w:tc>
        <w:tc>
          <w:tcPr>
            <w:tcW w:w="1134" w:type="dxa"/>
            <w:vAlign w:val="center"/>
          </w:tcPr>
          <w:p w:rsidR="0081159C" w:rsidRPr="005405AC" w:rsidRDefault="0081159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2.0</w:t>
            </w:r>
          </w:p>
        </w:tc>
        <w:tc>
          <w:tcPr>
            <w:tcW w:w="1134" w:type="dxa"/>
            <w:vAlign w:val="center"/>
          </w:tcPr>
          <w:p w:rsidR="0081159C" w:rsidRPr="005405AC" w:rsidRDefault="0081159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159C" w:rsidRPr="005405AC" w:rsidRDefault="0081159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2.0</w:t>
            </w:r>
          </w:p>
        </w:tc>
      </w:tr>
      <w:tr w:rsidR="0081159C" w:rsidRPr="005405AC" w:rsidTr="00B12105">
        <w:trPr>
          <w:trHeight w:hRule="exact" w:val="284"/>
        </w:trPr>
        <w:tc>
          <w:tcPr>
            <w:tcW w:w="2235" w:type="dxa"/>
            <w:vAlign w:val="center"/>
          </w:tcPr>
          <w:p w:rsidR="0081159C" w:rsidRPr="005405AC" w:rsidRDefault="0081159C" w:rsidP="004444F3">
            <w:pPr>
              <w:rPr>
                <w:sz w:val="20"/>
                <w:szCs w:val="20"/>
              </w:rPr>
            </w:pPr>
          </w:p>
          <w:p w:rsidR="0081159C" w:rsidRPr="005405AC" w:rsidRDefault="0081159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Центральная</w:t>
            </w:r>
          </w:p>
        </w:tc>
        <w:tc>
          <w:tcPr>
            <w:tcW w:w="1701" w:type="dxa"/>
            <w:vAlign w:val="center"/>
          </w:tcPr>
          <w:p w:rsidR="0081159C" w:rsidRPr="005405AC" w:rsidRDefault="0081159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110/35/6</w:t>
            </w:r>
          </w:p>
        </w:tc>
        <w:tc>
          <w:tcPr>
            <w:tcW w:w="2268" w:type="dxa"/>
            <w:vAlign w:val="center"/>
          </w:tcPr>
          <w:p w:rsidR="0081159C" w:rsidRPr="005405AC" w:rsidRDefault="0081159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2х16</w:t>
            </w:r>
          </w:p>
        </w:tc>
        <w:tc>
          <w:tcPr>
            <w:tcW w:w="1134" w:type="dxa"/>
            <w:vAlign w:val="center"/>
          </w:tcPr>
          <w:p w:rsidR="0081159C" w:rsidRPr="005405AC" w:rsidRDefault="0081159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12.8</w:t>
            </w:r>
          </w:p>
        </w:tc>
        <w:tc>
          <w:tcPr>
            <w:tcW w:w="1134" w:type="dxa"/>
            <w:vAlign w:val="center"/>
          </w:tcPr>
          <w:p w:rsidR="0081159C" w:rsidRPr="005405AC" w:rsidRDefault="0081159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159C" w:rsidRPr="005405AC" w:rsidRDefault="0081159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0.5</w:t>
            </w:r>
          </w:p>
        </w:tc>
      </w:tr>
      <w:tr w:rsidR="0081159C" w:rsidRPr="005405AC" w:rsidTr="00B12105">
        <w:trPr>
          <w:trHeight w:hRule="exact" w:val="284"/>
        </w:trPr>
        <w:tc>
          <w:tcPr>
            <w:tcW w:w="2235" w:type="dxa"/>
            <w:vAlign w:val="center"/>
          </w:tcPr>
          <w:p w:rsidR="0081159C" w:rsidRPr="005405AC" w:rsidRDefault="0081159C" w:rsidP="004444F3">
            <w:pPr>
              <w:rPr>
                <w:sz w:val="20"/>
                <w:szCs w:val="20"/>
              </w:rPr>
            </w:pPr>
          </w:p>
          <w:p w:rsidR="0081159C" w:rsidRPr="005405AC" w:rsidRDefault="0081159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Карьерная</w:t>
            </w:r>
          </w:p>
        </w:tc>
        <w:tc>
          <w:tcPr>
            <w:tcW w:w="1701" w:type="dxa"/>
            <w:vAlign w:val="center"/>
          </w:tcPr>
          <w:p w:rsidR="0081159C" w:rsidRPr="005405AC" w:rsidRDefault="0081159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35/6</w:t>
            </w:r>
          </w:p>
        </w:tc>
        <w:tc>
          <w:tcPr>
            <w:tcW w:w="2268" w:type="dxa"/>
            <w:vAlign w:val="center"/>
          </w:tcPr>
          <w:p w:rsidR="0081159C" w:rsidRPr="005405AC" w:rsidRDefault="0081159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2х6.3</w:t>
            </w:r>
          </w:p>
        </w:tc>
        <w:tc>
          <w:tcPr>
            <w:tcW w:w="1134" w:type="dxa"/>
            <w:vAlign w:val="center"/>
          </w:tcPr>
          <w:p w:rsidR="0081159C" w:rsidRPr="005405AC" w:rsidRDefault="0081159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4.2</w:t>
            </w:r>
          </w:p>
        </w:tc>
        <w:tc>
          <w:tcPr>
            <w:tcW w:w="1134" w:type="dxa"/>
            <w:vAlign w:val="center"/>
          </w:tcPr>
          <w:p w:rsidR="0081159C" w:rsidRPr="005405AC" w:rsidRDefault="0081159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159C" w:rsidRPr="005405AC" w:rsidRDefault="0081159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4.2</w:t>
            </w:r>
          </w:p>
        </w:tc>
      </w:tr>
      <w:tr w:rsidR="0081159C" w:rsidRPr="005405AC" w:rsidTr="00B12105">
        <w:trPr>
          <w:trHeight w:hRule="exact" w:val="284"/>
        </w:trPr>
        <w:tc>
          <w:tcPr>
            <w:tcW w:w="2235" w:type="dxa"/>
            <w:vAlign w:val="center"/>
          </w:tcPr>
          <w:p w:rsidR="0081159C" w:rsidRPr="005405AC" w:rsidRDefault="0081159C" w:rsidP="004444F3">
            <w:pPr>
              <w:rPr>
                <w:sz w:val="20"/>
                <w:szCs w:val="20"/>
              </w:rPr>
            </w:pPr>
          </w:p>
          <w:p w:rsidR="0081159C" w:rsidRPr="005405AC" w:rsidRDefault="0081159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Карьерная-2</w:t>
            </w:r>
          </w:p>
        </w:tc>
        <w:tc>
          <w:tcPr>
            <w:tcW w:w="1701" w:type="dxa"/>
            <w:vAlign w:val="center"/>
          </w:tcPr>
          <w:p w:rsidR="0081159C" w:rsidRPr="005405AC" w:rsidRDefault="0081159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35/6</w:t>
            </w:r>
          </w:p>
        </w:tc>
        <w:tc>
          <w:tcPr>
            <w:tcW w:w="2268" w:type="dxa"/>
            <w:vAlign w:val="center"/>
          </w:tcPr>
          <w:p w:rsidR="0081159C" w:rsidRPr="005405AC" w:rsidRDefault="0081159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1х6.3</w:t>
            </w:r>
          </w:p>
        </w:tc>
        <w:tc>
          <w:tcPr>
            <w:tcW w:w="1134" w:type="dxa"/>
            <w:vAlign w:val="center"/>
          </w:tcPr>
          <w:p w:rsidR="0081159C" w:rsidRPr="005405AC" w:rsidRDefault="0081159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4.0</w:t>
            </w:r>
          </w:p>
        </w:tc>
        <w:tc>
          <w:tcPr>
            <w:tcW w:w="1134" w:type="dxa"/>
            <w:vAlign w:val="center"/>
          </w:tcPr>
          <w:p w:rsidR="0081159C" w:rsidRPr="005405AC" w:rsidRDefault="0081159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159C" w:rsidRPr="005405AC" w:rsidRDefault="0081159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4.0</w:t>
            </w:r>
          </w:p>
        </w:tc>
      </w:tr>
      <w:tr w:rsidR="0081159C" w:rsidRPr="005405AC" w:rsidTr="00B12105">
        <w:trPr>
          <w:trHeight w:hRule="exact" w:val="284"/>
        </w:trPr>
        <w:tc>
          <w:tcPr>
            <w:tcW w:w="2235" w:type="dxa"/>
            <w:vAlign w:val="center"/>
          </w:tcPr>
          <w:p w:rsidR="0081159C" w:rsidRPr="005405AC" w:rsidRDefault="0081159C" w:rsidP="004444F3">
            <w:pPr>
              <w:rPr>
                <w:sz w:val="20"/>
                <w:szCs w:val="20"/>
              </w:rPr>
            </w:pPr>
          </w:p>
          <w:p w:rsidR="0081159C" w:rsidRPr="005405AC" w:rsidRDefault="0081159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Карьерная-3</w:t>
            </w:r>
          </w:p>
        </w:tc>
        <w:tc>
          <w:tcPr>
            <w:tcW w:w="1701" w:type="dxa"/>
            <w:vAlign w:val="center"/>
          </w:tcPr>
          <w:p w:rsidR="0081159C" w:rsidRPr="005405AC" w:rsidRDefault="0081159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35/6</w:t>
            </w:r>
          </w:p>
        </w:tc>
        <w:tc>
          <w:tcPr>
            <w:tcW w:w="2268" w:type="dxa"/>
            <w:vAlign w:val="center"/>
          </w:tcPr>
          <w:p w:rsidR="0081159C" w:rsidRPr="005405AC" w:rsidRDefault="0081159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1х6.3</w:t>
            </w:r>
          </w:p>
        </w:tc>
        <w:tc>
          <w:tcPr>
            <w:tcW w:w="1134" w:type="dxa"/>
            <w:vAlign w:val="center"/>
          </w:tcPr>
          <w:p w:rsidR="0081159C" w:rsidRPr="005405AC" w:rsidRDefault="0081159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4.11</w:t>
            </w:r>
          </w:p>
        </w:tc>
        <w:tc>
          <w:tcPr>
            <w:tcW w:w="1134" w:type="dxa"/>
            <w:vAlign w:val="center"/>
          </w:tcPr>
          <w:p w:rsidR="0081159C" w:rsidRPr="005405AC" w:rsidRDefault="0081159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159C" w:rsidRPr="005405AC" w:rsidRDefault="0081159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4.11</w:t>
            </w:r>
          </w:p>
        </w:tc>
      </w:tr>
      <w:tr w:rsidR="0081159C" w:rsidRPr="005405AC" w:rsidTr="00B12105">
        <w:trPr>
          <w:trHeight w:hRule="exact" w:val="284"/>
        </w:trPr>
        <w:tc>
          <w:tcPr>
            <w:tcW w:w="2235" w:type="dxa"/>
            <w:vAlign w:val="center"/>
          </w:tcPr>
          <w:p w:rsidR="0081159C" w:rsidRPr="005405AC" w:rsidRDefault="0081159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Итого по ПС</w:t>
            </w:r>
          </w:p>
        </w:tc>
        <w:tc>
          <w:tcPr>
            <w:tcW w:w="1701" w:type="dxa"/>
            <w:vAlign w:val="center"/>
          </w:tcPr>
          <w:p w:rsidR="0081159C" w:rsidRPr="005405AC" w:rsidRDefault="0081159C" w:rsidP="004444F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159C" w:rsidRPr="005405AC" w:rsidRDefault="0081159C" w:rsidP="004444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59C" w:rsidRPr="005405AC" w:rsidRDefault="0081159C" w:rsidP="004444F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1159C" w:rsidRPr="005405AC" w:rsidRDefault="0081159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29.32</w:t>
            </w:r>
          </w:p>
        </w:tc>
      </w:tr>
    </w:tbl>
    <w:p w:rsidR="0081159C" w:rsidRPr="005405AC" w:rsidRDefault="0081159C" w:rsidP="004444F3">
      <w:pPr>
        <w:jc w:val="both"/>
        <w:rPr>
          <w:rFonts w:eastAsia="Calibri"/>
          <w:sz w:val="20"/>
          <w:szCs w:val="20"/>
          <w:lang w:eastAsia="en-US"/>
        </w:rPr>
      </w:pPr>
      <w:r w:rsidRPr="005405AC">
        <w:rPr>
          <w:rFonts w:eastAsia="Calibri"/>
          <w:sz w:val="20"/>
          <w:szCs w:val="20"/>
          <w:lang w:eastAsia="en-US"/>
        </w:rPr>
        <w:t xml:space="preserve">Совмещенный максимум электрических нагрузок городского поселения «Шерловогорское» на шинах 6-10 </w:t>
      </w:r>
      <w:proofErr w:type="spellStart"/>
      <w:r w:rsidRPr="005405AC">
        <w:rPr>
          <w:rFonts w:eastAsia="Calibri"/>
          <w:sz w:val="20"/>
          <w:szCs w:val="20"/>
          <w:lang w:eastAsia="en-US"/>
        </w:rPr>
        <w:t>кВ</w:t>
      </w:r>
      <w:proofErr w:type="spellEnd"/>
      <w:r w:rsidRPr="005405AC">
        <w:rPr>
          <w:rFonts w:eastAsia="Calibri"/>
          <w:sz w:val="20"/>
          <w:szCs w:val="20"/>
          <w:lang w:eastAsia="en-US"/>
        </w:rPr>
        <w:t xml:space="preserve"> центров питания составил 29.32 МВт.</w:t>
      </w:r>
    </w:p>
    <w:p w:rsidR="0081159C" w:rsidRPr="005405AC" w:rsidRDefault="0081159C" w:rsidP="004444F3">
      <w:pPr>
        <w:widowControl w:val="0"/>
        <w:adjustRightInd w:val="0"/>
        <w:ind w:firstLine="708"/>
        <w:rPr>
          <w:b/>
          <w:bCs/>
          <w:sz w:val="20"/>
          <w:szCs w:val="20"/>
        </w:rPr>
      </w:pPr>
      <w:proofErr w:type="gramStart"/>
      <w:r w:rsidRPr="005405AC">
        <w:rPr>
          <w:rFonts w:eastAsia="Calibri"/>
          <w:sz w:val="20"/>
          <w:szCs w:val="20"/>
          <w:lang w:eastAsia="en-US"/>
        </w:rPr>
        <w:lastRenderedPageBreak/>
        <w:t xml:space="preserve">Электрические сети 35-110 </w:t>
      </w:r>
      <w:proofErr w:type="spellStart"/>
      <w:r w:rsidRPr="005405AC">
        <w:rPr>
          <w:rFonts w:eastAsia="Calibri"/>
          <w:sz w:val="20"/>
          <w:szCs w:val="20"/>
          <w:lang w:eastAsia="en-US"/>
        </w:rPr>
        <w:t>кВ</w:t>
      </w:r>
      <w:proofErr w:type="spellEnd"/>
      <w:r w:rsidRPr="005405AC">
        <w:rPr>
          <w:rFonts w:eastAsia="Calibri"/>
          <w:sz w:val="20"/>
          <w:szCs w:val="20"/>
          <w:lang w:eastAsia="en-US"/>
        </w:rPr>
        <w:t xml:space="preserve"> выполнены воздушными </w:t>
      </w:r>
      <w:proofErr w:type="spellStart"/>
      <w:r w:rsidRPr="005405AC">
        <w:rPr>
          <w:rFonts w:eastAsia="Calibri"/>
          <w:sz w:val="20"/>
          <w:szCs w:val="20"/>
          <w:lang w:eastAsia="en-US"/>
        </w:rPr>
        <w:t>одноцепными</w:t>
      </w:r>
      <w:proofErr w:type="spellEnd"/>
      <w:r w:rsidRPr="005405AC">
        <w:rPr>
          <w:rFonts w:eastAsia="Calibri"/>
          <w:sz w:val="20"/>
          <w:szCs w:val="20"/>
          <w:lang w:eastAsia="en-US"/>
        </w:rPr>
        <w:t xml:space="preserve"> и </w:t>
      </w:r>
      <w:proofErr w:type="spellStart"/>
      <w:r w:rsidRPr="005405AC">
        <w:rPr>
          <w:rFonts w:eastAsia="Calibri"/>
          <w:sz w:val="20"/>
          <w:szCs w:val="20"/>
          <w:lang w:eastAsia="en-US"/>
        </w:rPr>
        <w:t>двухцепными</w:t>
      </w:r>
      <w:proofErr w:type="spellEnd"/>
      <w:r w:rsidRPr="005405AC">
        <w:rPr>
          <w:rFonts w:eastAsia="Calibri"/>
          <w:sz w:val="20"/>
          <w:szCs w:val="20"/>
          <w:lang w:eastAsia="en-US"/>
        </w:rPr>
        <w:t>.</w:t>
      </w:r>
      <w:proofErr w:type="gramEnd"/>
    </w:p>
    <w:p w:rsidR="0081159C" w:rsidRPr="005405AC" w:rsidRDefault="0081159C" w:rsidP="004444F3">
      <w:pPr>
        <w:widowControl w:val="0"/>
        <w:adjustRightInd w:val="0"/>
        <w:rPr>
          <w:b/>
          <w:bCs/>
          <w:sz w:val="20"/>
          <w:szCs w:val="20"/>
        </w:rPr>
      </w:pPr>
    </w:p>
    <w:p w:rsidR="00E637BA" w:rsidRPr="005405AC" w:rsidRDefault="0081159C" w:rsidP="004444F3">
      <w:pPr>
        <w:jc w:val="center"/>
        <w:rPr>
          <w:b/>
          <w:sz w:val="20"/>
          <w:szCs w:val="20"/>
        </w:rPr>
      </w:pPr>
      <w:r w:rsidRPr="005405AC">
        <w:rPr>
          <w:b/>
          <w:sz w:val="20"/>
          <w:szCs w:val="20"/>
        </w:rPr>
        <w:t>1.10</w:t>
      </w:r>
      <w:r w:rsidR="00E637BA" w:rsidRPr="005405AC">
        <w:rPr>
          <w:b/>
          <w:sz w:val="20"/>
          <w:szCs w:val="20"/>
        </w:rPr>
        <w:t>. Водоснабжение и водоотведение</w:t>
      </w:r>
    </w:p>
    <w:p w:rsidR="00E637BA" w:rsidRPr="005405AC" w:rsidRDefault="00E637BA" w:rsidP="004444F3">
      <w:pPr>
        <w:ind w:firstLine="709"/>
        <w:jc w:val="center"/>
        <w:rPr>
          <w:sz w:val="20"/>
          <w:szCs w:val="20"/>
        </w:rPr>
      </w:pPr>
    </w:p>
    <w:p w:rsidR="00E637BA" w:rsidRPr="005405AC" w:rsidRDefault="00E637BA" w:rsidP="004444F3">
      <w:pPr>
        <w:ind w:firstLine="709"/>
        <w:jc w:val="both"/>
        <w:rPr>
          <w:sz w:val="20"/>
          <w:szCs w:val="20"/>
        </w:rPr>
      </w:pPr>
      <w:r w:rsidRPr="005405AC">
        <w:rPr>
          <w:sz w:val="20"/>
          <w:szCs w:val="20"/>
        </w:rPr>
        <w:t>Общая протяженность канализационных систем поселения составляет 42,3 км.</w:t>
      </w:r>
    </w:p>
    <w:p w:rsidR="00E637BA" w:rsidRPr="005405AC" w:rsidRDefault="00E637BA" w:rsidP="004444F3">
      <w:pPr>
        <w:ind w:firstLine="709"/>
        <w:jc w:val="both"/>
        <w:rPr>
          <w:sz w:val="20"/>
          <w:szCs w:val="20"/>
        </w:rPr>
      </w:pPr>
      <w:r w:rsidRPr="005405AC">
        <w:rPr>
          <w:sz w:val="20"/>
          <w:szCs w:val="20"/>
        </w:rPr>
        <w:t>В зданиях с централизованной системой канализации расположены объекты социальной сферы, жилой фонд и прочие организации.</w:t>
      </w:r>
    </w:p>
    <w:p w:rsidR="00E637BA" w:rsidRPr="005405AC" w:rsidRDefault="00E637BA" w:rsidP="004444F3">
      <w:pPr>
        <w:ind w:firstLine="709"/>
        <w:jc w:val="both"/>
        <w:rPr>
          <w:sz w:val="20"/>
          <w:szCs w:val="20"/>
        </w:rPr>
      </w:pPr>
      <w:r w:rsidRPr="005405AC">
        <w:rPr>
          <w:sz w:val="20"/>
          <w:szCs w:val="20"/>
        </w:rPr>
        <w:t xml:space="preserve">Система водоотведения поселения включает два очистных сооружения с полной биологической очисткой: </w:t>
      </w:r>
    </w:p>
    <w:p w:rsidR="00E637BA" w:rsidRPr="005405AC" w:rsidRDefault="00E637BA" w:rsidP="004444F3">
      <w:pPr>
        <w:ind w:firstLine="709"/>
        <w:jc w:val="both"/>
        <w:rPr>
          <w:sz w:val="20"/>
          <w:szCs w:val="20"/>
        </w:rPr>
      </w:pPr>
      <w:r w:rsidRPr="005405AC">
        <w:rPr>
          <w:sz w:val="20"/>
          <w:szCs w:val="20"/>
        </w:rPr>
        <w:t>- очистные сооружения п.</w:t>
      </w:r>
      <w:r w:rsidR="00BA3892" w:rsidRPr="005405AC">
        <w:rPr>
          <w:sz w:val="20"/>
          <w:szCs w:val="20"/>
        </w:rPr>
        <w:t>г.т. Шерловая Гора (</w:t>
      </w:r>
      <w:r w:rsidRPr="005405AC">
        <w:rPr>
          <w:sz w:val="20"/>
          <w:szCs w:val="20"/>
        </w:rPr>
        <w:t>Харанор</w:t>
      </w:r>
      <w:r w:rsidR="00BA3892" w:rsidRPr="005405AC">
        <w:rPr>
          <w:sz w:val="20"/>
          <w:szCs w:val="20"/>
        </w:rPr>
        <w:t>)</w:t>
      </w:r>
      <w:r w:rsidRPr="005405AC">
        <w:rPr>
          <w:sz w:val="20"/>
          <w:szCs w:val="20"/>
        </w:rPr>
        <w:t xml:space="preserve">. Производительность </w:t>
      </w:r>
      <w:proofErr w:type="gramStart"/>
      <w:r w:rsidRPr="005405AC">
        <w:rPr>
          <w:sz w:val="20"/>
          <w:szCs w:val="20"/>
        </w:rPr>
        <w:t>очистных</w:t>
      </w:r>
      <w:proofErr w:type="gramEnd"/>
      <w:r w:rsidRPr="005405AC">
        <w:rPr>
          <w:sz w:val="20"/>
          <w:szCs w:val="20"/>
        </w:rPr>
        <w:t xml:space="preserve"> составляет </w:t>
      </w:r>
      <w:smartTag w:uri="urn:schemas-microsoft-com:office:smarttags" w:element="metricconverter">
        <w:smartTagPr>
          <w:attr w:name="ProductID" w:val="4200,00 м3"/>
        </w:smartTagPr>
        <w:r w:rsidRPr="005405AC">
          <w:rPr>
            <w:sz w:val="20"/>
            <w:szCs w:val="20"/>
          </w:rPr>
          <w:t>4200,00 м3</w:t>
        </w:r>
      </w:smartTag>
      <w:r w:rsidRPr="005405AC">
        <w:rPr>
          <w:sz w:val="20"/>
          <w:szCs w:val="20"/>
        </w:rPr>
        <w:t>,/сутки, фактическая нагрузка – 1382 м3/сутки.</w:t>
      </w:r>
    </w:p>
    <w:p w:rsidR="00E637BA" w:rsidRPr="005405AC" w:rsidRDefault="00BA3892" w:rsidP="004444F3">
      <w:pPr>
        <w:ind w:firstLine="709"/>
        <w:jc w:val="both"/>
        <w:rPr>
          <w:sz w:val="20"/>
          <w:szCs w:val="20"/>
        </w:rPr>
      </w:pPr>
      <w:r w:rsidRPr="005405AC">
        <w:rPr>
          <w:sz w:val="20"/>
          <w:szCs w:val="20"/>
        </w:rPr>
        <w:t xml:space="preserve">- </w:t>
      </w:r>
      <w:proofErr w:type="gramStart"/>
      <w:r w:rsidRPr="005405AC">
        <w:rPr>
          <w:sz w:val="20"/>
          <w:szCs w:val="20"/>
        </w:rPr>
        <w:t>о</w:t>
      </w:r>
      <w:proofErr w:type="gramEnd"/>
      <w:r w:rsidRPr="005405AC">
        <w:rPr>
          <w:sz w:val="20"/>
          <w:szCs w:val="20"/>
        </w:rPr>
        <w:t>чистные сооружения п.г.т.</w:t>
      </w:r>
      <w:r w:rsidR="00E637BA" w:rsidRPr="005405AC">
        <w:rPr>
          <w:sz w:val="20"/>
          <w:szCs w:val="20"/>
        </w:rPr>
        <w:t xml:space="preserve"> Шерловая Гора. Производительность </w:t>
      </w:r>
      <w:proofErr w:type="gramStart"/>
      <w:r w:rsidR="00E637BA" w:rsidRPr="005405AC">
        <w:rPr>
          <w:sz w:val="20"/>
          <w:szCs w:val="20"/>
        </w:rPr>
        <w:t>очистных</w:t>
      </w:r>
      <w:proofErr w:type="gramEnd"/>
      <w:r w:rsidR="00E637BA" w:rsidRPr="005405AC">
        <w:rPr>
          <w:sz w:val="20"/>
          <w:szCs w:val="20"/>
        </w:rPr>
        <w:t xml:space="preserve"> составляет 2600 м3,/сутки, фактическая нагрузка – 1001 м3/сутки.</w:t>
      </w:r>
    </w:p>
    <w:p w:rsidR="0081159C" w:rsidRPr="005405AC" w:rsidRDefault="0081159C" w:rsidP="004444F3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5405AC">
        <w:rPr>
          <w:rFonts w:eastAsia="Calibri"/>
          <w:sz w:val="20"/>
          <w:szCs w:val="20"/>
          <w:lang w:eastAsia="en-US"/>
        </w:rPr>
        <w:t xml:space="preserve">Обеспечение питьевой водой жителей городского поселения осуществляется от двух подземных водозаборов, расположенных восточнее п. </w:t>
      </w:r>
      <w:proofErr w:type="spellStart"/>
      <w:r w:rsidR="00BA3892" w:rsidRPr="005405AC">
        <w:rPr>
          <w:rFonts w:eastAsia="Calibri"/>
          <w:sz w:val="20"/>
          <w:szCs w:val="20"/>
          <w:lang w:eastAsia="en-US"/>
        </w:rPr>
        <w:t>г.т</w:t>
      </w:r>
      <w:proofErr w:type="spellEnd"/>
      <w:r w:rsidR="00BA3892" w:rsidRPr="005405AC">
        <w:rPr>
          <w:rFonts w:eastAsia="Calibri"/>
          <w:sz w:val="20"/>
          <w:szCs w:val="20"/>
          <w:lang w:eastAsia="en-US"/>
        </w:rPr>
        <w:t xml:space="preserve">. Шерловая Гора </w:t>
      </w:r>
      <w:r w:rsidRPr="005405AC">
        <w:rPr>
          <w:rFonts w:eastAsia="Calibri"/>
          <w:sz w:val="20"/>
          <w:szCs w:val="20"/>
          <w:lang w:eastAsia="en-US"/>
        </w:rPr>
        <w:t xml:space="preserve"> («Харанорский водозабор», «Северный водозабор»).</w:t>
      </w:r>
    </w:p>
    <w:p w:rsidR="0081159C" w:rsidRPr="005405AC" w:rsidRDefault="0081159C" w:rsidP="004444F3">
      <w:pPr>
        <w:ind w:firstLine="708"/>
        <w:contextualSpacing/>
        <w:jc w:val="both"/>
        <w:rPr>
          <w:sz w:val="20"/>
          <w:szCs w:val="20"/>
        </w:rPr>
      </w:pPr>
      <w:r w:rsidRPr="005405AC">
        <w:rPr>
          <w:sz w:val="20"/>
          <w:szCs w:val="20"/>
        </w:rPr>
        <w:t>Холодная вода из артезианских скважин «</w:t>
      </w:r>
      <w:proofErr w:type="spellStart"/>
      <w:r w:rsidRPr="005405AC">
        <w:rPr>
          <w:sz w:val="20"/>
          <w:szCs w:val="20"/>
        </w:rPr>
        <w:t>Харанорского</w:t>
      </w:r>
      <w:proofErr w:type="spellEnd"/>
      <w:r w:rsidRPr="005405AC">
        <w:rPr>
          <w:sz w:val="20"/>
          <w:szCs w:val="20"/>
        </w:rPr>
        <w:t xml:space="preserve"> водозабора» поступает в резервуары емкостью по 250 м³ каждый, откуда перекачивающими насосами по трубопроводу Ø 426 мм, протяженностью 9,7 км подается в резервуар «Северного водовода» емкостью 150 м³; в данный резервуар также подается вода из скважин «Северного водовода». Далее вода перекачивающими насосами «Северного водовода» по трубопроводу Ø375, 325 мм протяженностью 3,9 км подается в приемные резервуары емкостью 1000 м³ и емкостью 300 м³, из которых вода подается на технологические нужды ШТЭЦ и на перекачивающие насосы 3-го подъема. Насосами 3-го подъема вода подается в расходные резервуары емкостью 500 м³ и емкостью 300 м³, откуда самотеком поступает в распределительную водопроводную сеть пос. Шерловая Гора. В распредел</w:t>
      </w:r>
      <w:r w:rsidR="00BA3892" w:rsidRPr="005405AC">
        <w:rPr>
          <w:sz w:val="20"/>
          <w:szCs w:val="20"/>
        </w:rPr>
        <w:t>ительную водопроводную сеть п.г.т. Шерловая Гора (</w:t>
      </w:r>
      <w:r w:rsidRPr="005405AC">
        <w:rPr>
          <w:sz w:val="20"/>
          <w:szCs w:val="20"/>
        </w:rPr>
        <w:t>Харанор) вода подается непосредственно из трубопровода «Северного водовода».</w:t>
      </w:r>
    </w:p>
    <w:p w:rsidR="0081159C" w:rsidRPr="005405AC" w:rsidRDefault="0081159C" w:rsidP="004444F3">
      <w:pPr>
        <w:ind w:firstLine="708"/>
        <w:jc w:val="both"/>
        <w:rPr>
          <w:sz w:val="20"/>
          <w:szCs w:val="20"/>
        </w:rPr>
      </w:pPr>
      <w:r w:rsidRPr="005405AC">
        <w:rPr>
          <w:sz w:val="20"/>
          <w:szCs w:val="20"/>
        </w:rPr>
        <w:t xml:space="preserve">«Харанорский водозабор», расположенный на расстоянии 10 км юго-западнее ст. Шерловая, состоит из трёх артезианских скважин первого подъема с насосами ЭЦВ12-150-120, производительностью 150 м³/час, напором 120 м </w:t>
      </w:r>
      <w:proofErr w:type="spellStart"/>
      <w:r w:rsidRPr="005405AC">
        <w:rPr>
          <w:sz w:val="20"/>
          <w:szCs w:val="20"/>
        </w:rPr>
        <w:t>вод</w:t>
      </w:r>
      <w:proofErr w:type="gramStart"/>
      <w:r w:rsidRPr="005405AC">
        <w:rPr>
          <w:sz w:val="20"/>
          <w:szCs w:val="20"/>
        </w:rPr>
        <w:t>.с</w:t>
      </w:r>
      <w:proofErr w:type="gramEnd"/>
      <w:r w:rsidRPr="005405AC">
        <w:rPr>
          <w:sz w:val="20"/>
          <w:szCs w:val="20"/>
        </w:rPr>
        <w:t>т</w:t>
      </w:r>
      <w:proofErr w:type="spellEnd"/>
      <w:r w:rsidRPr="005405AC">
        <w:rPr>
          <w:sz w:val="20"/>
          <w:szCs w:val="20"/>
        </w:rPr>
        <w:t>. В работе находится 2 скважины, 1 – в резерве;</w:t>
      </w:r>
    </w:p>
    <w:p w:rsidR="0081159C" w:rsidRPr="005405AC" w:rsidRDefault="0081159C" w:rsidP="004444F3">
      <w:pPr>
        <w:ind w:firstLine="708"/>
        <w:jc w:val="both"/>
        <w:rPr>
          <w:sz w:val="20"/>
          <w:szCs w:val="20"/>
        </w:rPr>
      </w:pPr>
      <w:r w:rsidRPr="005405AC">
        <w:rPr>
          <w:sz w:val="20"/>
          <w:szCs w:val="20"/>
        </w:rPr>
        <w:t xml:space="preserve">Глубинные насосы подают воду в резервуары чистой воды 2*250 м³, откуда насосная станция </w:t>
      </w:r>
      <w:r w:rsidRPr="005405AC">
        <w:rPr>
          <w:sz w:val="20"/>
          <w:szCs w:val="20"/>
          <w:lang w:val="en-US"/>
        </w:rPr>
        <w:t>II</w:t>
      </w:r>
      <w:r w:rsidRPr="005405AC">
        <w:rPr>
          <w:sz w:val="20"/>
          <w:szCs w:val="20"/>
        </w:rPr>
        <w:t xml:space="preserve"> подъема по водоводам </w:t>
      </w:r>
      <w:proofErr w:type="spellStart"/>
      <w:r w:rsidRPr="005405AC">
        <w:rPr>
          <w:sz w:val="20"/>
          <w:szCs w:val="20"/>
        </w:rPr>
        <w:t>Д</w:t>
      </w:r>
      <w:r w:rsidRPr="005405AC">
        <w:rPr>
          <w:sz w:val="20"/>
          <w:szCs w:val="20"/>
          <w:vertAlign w:val="subscript"/>
        </w:rPr>
        <w:t>у</w:t>
      </w:r>
      <w:proofErr w:type="spellEnd"/>
      <w:r w:rsidRPr="005405AC">
        <w:rPr>
          <w:sz w:val="20"/>
          <w:szCs w:val="20"/>
        </w:rPr>
        <w:t xml:space="preserve"> = 300-400 мм подается вода на резервуар, емкостью 150 м³, расположенный на «Северном водозаборе».</w:t>
      </w:r>
    </w:p>
    <w:p w:rsidR="0081159C" w:rsidRPr="005405AC" w:rsidRDefault="0081159C" w:rsidP="004444F3">
      <w:pPr>
        <w:ind w:firstLine="708"/>
        <w:jc w:val="both"/>
        <w:rPr>
          <w:sz w:val="20"/>
          <w:szCs w:val="20"/>
        </w:rPr>
      </w:pPr>
      <w:r w:rsidRPr="005405AC">
        <w:rPr>
          <w:sz w:val="20"/>
          <w:szCs w:val="20"/>
        </w:rPr>
        <w:t xml:space="preserve">В насосной станции </w:t>
      </w:r>
      <w:r w:rsidRPr="005405AC">
        <w:rPr>
          <w:sz w:val="20"/>
          <w:szCs w:val="20"/>
          <w:lang w:val="en-US"/>
        </w:rPr>
        <w:t>II</w:t>
      </w:r>
      <w:r w:rsidRPr="005405AC">
        <w:rPr>
          <w:sz w:val="20"/>
          <w:szCs w:val="20"/>
        </w:rPr>
        <w:t xml:space="preserve"> подъема установлены 3 насоса: Д-500-95, производительностью 500 м³/час., напором 95 м вод. ст.; ЦНС-300-240, производительностью 300 м³/час., напором 240 м вод. </w:t>
      </w:r>
      <w:proofErr w:type="spellStart"/>
      <w:proofErr w:type="gramStart"/>
      <w:r w:rsidRPr="005405AC">
        <w:rPr>
          <w:sz w:val="20"/>
          <w:szCs w:val="20"/>
        </w:rPr>
        <w:t>ст</w:t>
      </w:r>
      <w:proofErr w:type="spellEnd"/>
      <w:proofErr w:type="gramEnd"/>
      <w:r w:rsidRPr="005405AC">
        <w:rPr>
          <w:sz w:val="20"/>
          <w:szCs w:val="20"/>
        </w:rPr>
        <w:t>; ЦНС-400-210, производительностью 400 м³/час, напором 210 м вод. ст. В работе находится 1 насос, 2 насоса - в резерве.</w:t>
      </w:r>
    </w:p>
    <w:p w:rsidR="0081159C" w:rsidRPr="005405AC" w:rsidRDefault="0081159C" w:rsidP="004444F3">
      <w:pPr>
        <w:ind w:firstLine="708"/>
        <w:jc w:val="both"/>
        <w:rPr>
          <w:spacing w:val="-2"/>
          <w:sz w:val="20"/>
          <w:szCs w:val="20"/>
        </w:rPr>
      </w:pPr>
      <w:r w:rsidRPr="005405AC">
        <w:rPr>
          <w:spacing w:val="-2"/>
          <w:sz w:val="20"/>
          <w:szCs w:val="20"/>
        </w:rPr>
        <w:t>«Северный водозабор»,</w:t>
      </w:r>
      <w:r w:rsidR="007573B5" w:rsidRPr="005405AC">
        <w:rPr>
          <w:spacing w:val="-2"/>
          <w:sz w:val="20"/>
          <w:szCs w:val="20"/>
        </w:rPr>
        <w:t xml:space="preserve"> </w:t>
      </w:r>
      <w:r w:rsidRPr="005405AC">
        <w:rPr>
          <w:spacing w:val="-2"/>
          <w:sz w:val="20"/>
          <w:szCs w:val="20"/>
        </w:rPr>
        <w:t xml:space="preserve">расположенный на расстоянии 2 км севернее ст. Шерловая, состоит из двух артезианских скважин первого подъема с насосами ЭЦВ12-150-120, производительностью 150 м³/час, напором 120 м </w:t>
      </w:r>
      <w:proofErr w:type="spellStart"/>
      <w:r w:rsidRPr="005405AC">
        <w:rPr>
          <w:spacing w:val="-2"/>
          <w:sz w:val="20"/>
          <w:szCs w:val="20"/>
        </w:rPr>
        <w:t>вод</w:t>
      </w:r>
      <w:proofErr w:type="gramStart"/>
      <w:r w:rsidRPr="005405AC">
        <w:rPr>
          <w:spacing w:val="-2"/>
          <w:sz w:val="20"/>
          <w:szCs w:val="20"/>
        </w:rPr>
        <w:t>.с</w:t>
      </w:r>
      <w:proofErr w:type="gramEnd"/>
      <w:r w:rsidRPr="005405AC">
        <w:rPr>
          <w:spacing w:val="-2"/>
          <w:sz w:val="20"/>
          <w:szCs w:val="20"/>
        </w:rPr>
        <w:t>т</w:t>
      </w:r>
      <w:proofErr w:type="spellEnd"/>
      <w:r w:rsidRPr="005405AC">
        <w:rPr>
          <w:spacing w:val="-2"/>
          <w:sz w:val="20"/>
          <w:szCs w:val="20"/>
        </w:rPr>
        <w:t>. В работе находится 1 скважина, 1 – в резерве;</w:t>
      </w:r>
    </w:p>
    <w:p w:rsidR="0081159C" w:rsidRPr="005405AC" w:rsidRDefault="0081159C" w:rsidP="004444F3">
      <w:pPr>
        <w:ind w:firstLine="708"/>
        <w:jc w:val="both"/>
        <w:rPr>
          <w:sz w:val="20"/>
          <w:szCs w:val="20"/>
        </w:rPr>
      </w:pPr>
      <w:r w:rsidRPr="005405AC">
        <w:rPr>
          <w:sz w:val="20"/>
          <w:szCs w:val="20"/>
        </w:rPr>
        <w:t xml:space="preserve">Глубинные насосы подают воду в резервуар чистой воды 150 м³, откуда насосная станция </w:t>
      </w:r>
      <w:r w:rsidRPr="005405AC">
        <w:rPr>
          <w:sz w:val="20"/>
          <w:szCs w:val="20"/>
          <w:lang w:val="en-US"/>
        </w:rPr>
        <w:t>II</w:t>
      </w:r>
      <w:r w:rsidRPr="005405AC">
        <w:rPr>
          <w:sz w:val="20"/>
          <w:szCs w:val="20"/>
        </w:rPr>
        <w:t xml:space="preserve"> подъема по водоводу </w:t>
      </w:r>
      <w:proofErr w:type="spellStart"/>
      <w:r w:rsidRPr="005405AC">
        <w:rPr>
          <w:sz w:val="20"/>
          <w:szCs w:val="20"/>
        </w:rPr>
        <w:t>Д</w:t>
      </w:r>
      <w:r w:rsidRPr="005405AC">
        <w:rPr>
          <w:sz w:val="20"/>
          <w:szCs w:val="20"/>
          <w:vertAlign w:val="subscript"/>
        </w:rPr>
        <w:t>у</w:t>
      </w:r>
      <w:proofErr w:type="spellEnd"/>
      <w:r w:rsidRPr="005405AC">
        <w:rPr>
          <w:sz w:val="20"/>
          <w:szCs w:val="20"/>
        </w:rPr>
        <w:t xml:space="preserve"> = 300-350 мм подает </w:t>
      </w:r>
      <w:r w:rsidR="00BA3892" w:rsidRPr="005405AC">
        <w:rPr>
          <w:sz w:val="20"/>
          <w:szCs w:val="20"/>
        </w:rPr>
        <w:t>воду на ШТЭЦ, разводящие сети п.г.т. Шерловая Гора</w:t>
      </w:r>
      <w:r w:rsidRPr="005405AC">
        <w:rPr>
          <w:sz w:val="20"/>
          <w:szCs w:val="20"/>
        </w:rPr>
        <w:t>.</w:t>
      </w:r>
    </w:p>
    <w:p w:rsidR="0081159C" w:rsidRPr="005405AC" w:rsidRDefault="0081159C" w:rsidP="004444F3">
      <w:pPr>
        <w:ind w:firstLine="720"/>
        <w:jc w:val="both"/>
        <w:rPr>
          <w:sz w:val="20"/>
          <w:szCs w:val="20"/>
        </w:rPr>
      </w:pPr>
      <w:r w:rsidRPr="005405AC">
        <w:rPr>
          <w:sz w:val="20"/>
          <w:szCs w:val="20"/>
        </w:rPr>
        <w:t xml:space="preserve">В насосной станции второго подъема установлены 3 насоса: </w:t>
      </w:r>
    </w:p>
    <w:p w:rsidR="0081159C" w:rsidRPr="005405AC" w:rsidRDefault="0081159C" w:rsidP="004444F3">
      <w:pPr>
        <w:numPr>
          <w:ilvl w:val="0"/>
          <w:numId w:val="10"/>
        </w:numPr>
        <w:jc w:val="both"/>
        <w:rPr>
          <w:sz w:val="20"/>
          <w:szCs w:val="20"/>
        </w:rPr>
      </w:pPr>
      <w:r w:rsidRPr="005405AC">
        <w:rPr>
          <w:sz w:val="20"/>
          <w:szCs w:val="20"/>
        </w:rPr>
        <w:t xml:space="preserve">ЦНС-300-240, производительностью 300 м³/час, напором 240 м </w:t>
      </w:r>
      <w:proofErr w:type="spellStart"/>
      <w:r w:rsidRPr="005405AC">
        <w:rPr>
          <w:sz w:val="20"/>
          <w:szCs w:val="20"/>
        </w:rPr>
        <w:t>вод</w:t>
      </w:r>
      <w:proofErr w:type="gramStart"/>
      <w:r w:rsidRPr="005405AC">
        <w:rPr>
          <w:sz w:val="20"/>
          <w:szCs w:val="20"/>
        </w:rPr>
        <w:t>.с</w:t>
      </w:r>
      <w:proofErr w:type="gramEnd"/>
      <w:r w:rsidRPr="005405AC">
        <w:rPr>
          <w:sz w:val="20"/>
          <w:szCs w:val="20"/>
        </w:rPr>
        <w:t>т</w:t>
      </w:r>
      <w:proofErr w:type="spellEnd"/>
      <w:r w:rsidRPr="005405AC">
        <w:rPr>
          <w:sz w:val="20"/>
          <w:szCs w:val="20"/>
        </w:rPr>
        <w:t xml:space="preserve">.; </w:t>
      </w:r>
    </w:p>
    <w:p w:rsidR="0081159C" w:rsidRPr="005405AC" w:rsidRDefault="0081159C" w:rsidP="004444F3">
      <w:pPr>
        <w:numPr>
          <w:ilvl w:val="0"/>
          <w:numId w:val="10"/>
        </w:numPr>
        <w:jc w:val="both"/>
        <w:rPr>
          <w:sz w:val="20"/>
          <w:szCs w:val="20"/>
        </w:rPr>
      </w:pPr>
      <w:r w:rsidRPr="005405AC">
        <w:rPr>
          <w:sz w:val="20"/>
          <w:szCs w:val="20"/>
        </w:rPr>
        <w:t xml:space="preserve">ЦНС-300-180, производительностью 300 м³/час, напором 180 м </w:t>
      </w:r>
      <w:proofErr w:type="spellStart"/>
      <w:r w:rsidRPr="005405AC">
        <w:rPr>
          <w:sz w:val="20"/>
          <w:szCs w:val="20"/>
        </w:rPr>
        <w:t>вод</w:t>
      </w:r>
      <w:proofErr w:type="gramStart"/>
      <w:r w:rsidRPr="005405AC">
        <w:rPr>
          <w:sz w:val="20"/>
          <w:szCs w:val="20"/>
        </w:rPr>
        <w:t>.с</w:t>
      </w:r>
      <w:proofErr w:type="gramEnd"/>
      <w:r w:rsidRPr="005405AC">
        <w:rPr>
          <w:sz w:val="20"/>
          <w:szCs w:val="20"/>
        </w:rPr>
        <w:t>т</w:t>
      </w:r>
      <w:proofErr w:type="spellEnd"/>
      <w:r w:rsidRPr="005405AC">
        <w:rPr>
          <w:sz w:val="20"/>
          <w:szCs w:val="20"/>
        </w:rPr>
        <w:t xml:space="preserve">; </w:t>
      </w:r>
    </w:p>
    <w:p w:rsidR="0081159C" w:rsidRPr="005405AC" w:rsidRDefault="0081159C" w:rsidP="004444F3">
      <w:pPr>
        <w:numPr>
          <w:ilvl w:val="0"/>
          <w:numId w:val="10"/>
        </w:numPr>
        <w:jc w:val="both"/>
        <w:rPr>
          <w:sz w:val="20"/>
          <w:szCs w:val="20"/>
        </w:rPr>
      </w:pPr>
      <w:r w:rsidRPr="005405AC">
        <w:rPr>
          <w:sz w:val="20"/>
          <w:szCs w:val="20"/>
        </w:rPr>
        <w:t xml:space="preserve">ЦНС-400-105, производительностью 400 м³/час, напором 105 м </w:t>
      </w:r>
      <w:proofErr w:type="spellStart"/>
      <w:r w:rsidRPr="005405AC">
        <w:rPr>
          <w:sz w:val="20"/>
          <w:szCs w:val="20"/>
        </w:rPr>
        <w:t>вод</w:t>
      </w:r>
      <w:proofErr w:type="gramStart"/>
      <w:r w:rsidRPr="005405AC">
        <w:rPr>
          <w:sz w:val="20"/>
          <w:szCs w:val="20"/>
        </w:rPr>
        <w:t>.с</w:t>
      </w:r>
      <w:proofErr w:type="gramEnd"/>
      <w:r w:rsidRPr="005405AC">
        <w:rPr>
          <w:sz w:val="20"/>
          <w:szCs w:val="20"/>
        </w:rPr>
        <w:t>т</w:t>
      </w:r>
      <w:proofErr w:type="spellEnd"/>
      <w:r w:rsidRPr="005405AC">
        <w:rPr>
          <w:sz w:val="20"/>
          <w:szCs w:val="20"/>
        </w:rPr>
        <w:t xml:space="preserve">. </w:t>
      </w:r>
    </w:p>
    <w:p w:rsidR="0081159C" w:rsidRPr="005405AC" w:rsidRDefault="0081159C" w:rsidP="004444F3">
      <w:pPr>
        <w:jc w:val="both"/>
        <w:rPr>
          <w:sz w:val="20"/>
          <w:szCs w:val="20"/>
        </w:rPr>
      </w:pPr>
      <w:r w:rsidRPr="005405AC">
        <w:rPr>
          <w:sz w:val="20"/>
          <w:szCs w:val="20"/>
        </w:rPr>
        <w:t>В работе находится 1 насос, 2 насоса - в резерве.</w:t>
      </w:r>
    </w:p>
    <w:p w:rsidR="0081159C" w:rsidRPr="005405AC" w:rsidRDefault="0081159C" w:rsidP="004444F3">
      <w:pPr>
        <w:jc w:val="both"/>
        <w:rPr>
          <w:sz w:val="20"/>
          <w:szCs w:val="20"/>
        </w:rPr>
      </w:pPr>
      <w:r w:rsidRPr="005405AC">
        <w:rPr>
          <w:sz w:val="20"/>
          <w:szCs w:val="20"/>
        </w:rPr>
        <w:t xml:space="preserve">Перекачивающая насосная 3-го подъема, расположена на расстоянии 25 метров юго-западнее ограды Шерловогорской ТЭЦ, состоит </w:t>
      </w:r>
      <w:proofErr w:type="gramStart"/>
      <w:r w:rsidRPr="005405AC">
        <w:rPr>
          <w:sz w:val="20"/>
          <w:szCs w:val="20"/>
        </w:rPr>
        <w:t>из</w:t>
      </w:r>
      <w:proofErr w:type="gramEnd"/>
      <w:r w:rsidRPr="005405AC">
        <w:rPr>
          <w:sz w:val="20"/>
          <w:szCs w:val="20"/>
        </w:rPr>
        <w:t>:</w:t>
      </w:r>
    </w:p>
    <w:p w:rsidR="0081159C" w:rsidRPr="005405AC" w:rsidRDefault="0081159C" w:rsidP="004444F3">
      <w:pPr>
        <w:ind w:firstLine="720"/>
        <w:jc w:val="both"/>
        <w:rPr>
          <w:sz w:val="20"/>
          <w:szCs w:val="20"/>
        </w:rPr>
      </w:pPr>
      <w:r w:rsidRPr="005405AC">
        <w:rPr>
          <w:sz w:val="20"/>
          <w:szCs w:val="20"/>
        </w:rPr>
        <w:t xml:space="preserve">- 2-х перекачивающих насосов Д-200-90, производительностью 200 м³/ч, напором </w:t>
      </w:r>
    </w:p>
    <w:p w:rsidR="0081159C" w:rsidRPr="005405AC" w:rsidRDefault="0081159C" w:rsidP="004444F3">
      <w:pPr>
        <w:ind w:firstLine="720"/>
        <w:jc w:val="both"/>
        <w:rPr>
          <w:sz w:val="20"/>
          <w:szCs w:val="20"/>
        </w:rPr>
      </w:pPr>
      <w:r w:rsidRPr="005405AC">
        <w:rPr>
          <w:sz w:val="20"/>
          <w:szCs w:val="20"/>
        </w:rPr>
        <w:t xml:space="preserve">90 </w:t>
      </w:r>
      <w:proofErr w:type="spellStart"/>
      <w:r w:rsidRPr="005405AC">
        <w:rPr>
          <w:sz w:val="20"/>
          <w:szCs w:val="20"/>
        </w:rPr>
        <w:t>м</w:t>
      </w:r>
      <w:proofErr w:type="gramStart"/>
      <w:r w:rsidRPr="005405AC">
        <w:rPr>
          <w:sz w:val="20"/>
          <w:szCs w:val="20"/>
        </w:rPr>
        <w:t>.в</w:t>
      </w:r>
      <w:proofErr w:type="gramEnd"/>
      <w:r w:rsidRPr="005405AC">
        <w:rPr>
          <w:sz w:val="20"/>
          <w:szCs w:val="20"/>
        </w:rPr>
        <w:t>од.ст</w:t>
      </w:r>
      <w:proofErr w:type="spellEnd"/>
      <w:r w:rsidRPr="005405AC">
        <w:rPr>
          <w:sz w:val="20"/>
          <w:szCs w:val="20"/>
        </w:rPr>
        <w:t>.;</w:t>
      </w:r>
    </w:p>
    <w:p w:rsidR="0081159C" w:rsidRPr="005405AC" w:rsidRDefault="0081159C" w:rsidP="004444F3">
      <w:pPr>
        <w:ind w:firstLine="720"/>
        <w:jc w:val="both"/>
        <w:rPr>
          <w:sz w:val="20"/>
          <w:szCs w:val="20"/>
        </w:rPr>
      </w:pPr>
      <w:r w:rsidRPr="005405AC">
        <w:rPr>
          <w:sz w:val="20"/>
          <w:szCs w:val="20"/>
        </w:rPr>
        <w:t>- 2-х приемных резервуаров емкостью 1000 м³ и 300 м³;</w:t>
      </w:r>
    </w:p>
    <w:p w:rsidR="0081159C" w:rsidRPr="005405AC" w:rsidRDefault="0081159C" w:rsidP="004444F3">
      <w:pPr>
        <w:ind w:firstLine="720"/>
        <w:rPr>
          <w:sz w:val="20"/>
          <w:szCs w:val="20"/>
        </w:rPr>
      </w:pPr>
      <w:r w:rsidRPr="005405AC">
        <w:rPr>
          <w:sz w:val="20"/>
          <w:szCs w:val="20"/>
        </w:rPr>
        <w:t>- 2-х резервуаров запаса холодной воды емкостью 500 м³ и 300 м³.</w:t>
      </w:r>
    </w:p>
    <w:p w:rsidR="0081159C" w:rsidRPr="005405AC" w:rsidRDefault="0081159C" w:rsidP="004444F3">
      <w:pPr>
        <w:jc w:val="both"/>
        <w:rPr>
          <w:sz w:val="20"/>
          <w:szCs w:val="20"/>
        </w:rPr>
      </w:pPr>
      <w:r w:rsidRPr="005405AC">
        <w:rPr>
          <w:sz w:val="20"/>
          <w:szCs w:val="20"/>
        </w:rPr>
        <w:t>На балансе Шерловогорской ТЭЦ филиала «Читинская генерация» ПАО «ТГК-14» находится 7 резервуаров холодной воды, в том числе:</w:t>
      </w:r>
    </w:p>
    <w:p w:rsidR="0081159C" w:rsidRPr="005405AC" w:rsidRDefault="0081159C" w:rsidP="004444F3">
      <w:pPr>
        <w:ind w:firstLine="720"/>
        <w:jc w:val="both"/>
        <w:rPr>
          <w:sz w:val="20"/>
          <w:szCs w:val="20"/>
        </w:rPr>
      </w:pPr>
      <w:r w:rsidRPr="005405AC">
        <w:rPr>
          <w:sz w:val="20"/>
          <w:szCs w:val="20"/>
        </w:rPr>
        <w:t>- 2 резервуара емкостью по 250 м³ каждый на «</w:t>
      </w:r>
      <w:proofErr w:type="spellStart"/>
      <w:r w:rsidRPr="005405AC">
        <w:rPr>
          <w:sz w:val="20"/>
          <w:szCs w:val="20"/>
        </w:rPr>
        <w:t>Харанорском</w:t>
      </w:r>
      <w:proofErr w:type="spellEnd"/>
      <w:r w:rsidRPr="005405AC">
        <w:rPr>
          <w:sz w:val="20"/>
          <w:szCs w:val="20"/>
        </w:rPr>
        <w:t xml:space="preserve"> водозаборе»;</w:t>
      </w:r>
    </w:p>
    <w:p w:rsidR="0081159C" w:rsidRPr="005405AC" w:rsidRDefault="0081159C" w:rsidP="004444F3">
      <w:pPr>
        <w:ind w:firstLine="720"/>
        <w:jc w:val="both"/>
        <w:rPr>
          <w:sz w:val="20"/>
          <w:szCs w:val="20"/>
        </w:rPr>
      </w:pPr>
      <w:r w:rsidRPr="005405AC">
        <w:rPr>
          <w:sz w:val="20"/>
          <w:szCs w:val="20"/>
        </w:rPr>
        <w:t>- 1 резервуара емкостью 150 м³ на «Северном водоводе»;</w:t>
      </w:r>
    </w:p>
    <w:p w:rsidR="0081159C" w:rsidRPr="005405AC" w:rsidRDefault="0081159C" w:rsidP="004444F3">
      <w:pPr>
        <w:ind w:firstLine="720"/>
        <w:jc w:val="both"/>
        <w:rPr>
          <w:sz w:val="20"/>
          <w:szCs w:val="20"/>
        </w:rPr>
      </w:pPr>
      <w:r w:rsidRPr="005405AC">
        <w:rPr>
          <w:sz w:val="20"/>
          <w:szCs w:val="20"/>
        </w:rPr>
        <w:t>- 2 приемных резервуара емкостью 1000 м³ и емкостью 300 м³;</w:t>
      </w:r>
    </w:p>
    <w:p w:rsidR="0081159C" w:rsidRPr="005405AC" w:rsidRDefault="0081159C" w:rsidP="004444F3">
      <w:pPr>
        <w:ind w:firstLine="720"/>
        <w:jc w:val="both"/>
        <w:rPr>
          <w:sz w:val="20"/>
          <w:szCs w:val="20"/>
        </w:rPr>
      </w:pPr>
      <w:r w:rsidRPr="005405AC">
        <w:rPr>
          <w:sz w:val="20"/>
          <w:szCs w:val="20"/>
        </w:rPr>
        <w:t>- 2 расходных резервуара емкостью 500 м³ и емкостью 300 м³.</w:t>
      </w:r>
    </w:p>
    <w:p w:rsidR="0081159C" w:rsidRPr="005405AC" w:rsidRDefault="0081159C" w:rsidP="004444F3">
      <w:pPr>
        <w:ind w:firstLine="708"/>
        <w:jc w:val="center"/>
        <w:rPr>
          <w:i/>
          <w:sz w:val="20"/>
          <w:szCs w:val="20"/>
        </w:rPr>
      </w:pPr>
      <w:r w:rsidRPr="005405AC">
        <w:rPr>
          <w:i/>
          <w:sz w:val="20"/>
          <w:szCs w:val="20"/>
        </w:rPr>
        <w:t>Зоны санитарной охраны источников питьевого водоснабжения и качество питьевой воды</w:t>
      </w:r>
    </w:p>
    <w:p w:rsidR="0081159C" w:rsidRPr="005405AC" w:rsidRDefault="0081159C" w:rsidP="004444F3">
      <w:pPr>
        <w:ind w:firstLine="720"/>
        <w:jc w:val="both"/>
        <w:rPr>
          <w:sz w:val="20"/>
          <w:szCs w:val="20"/>
        </w:rPr>
      </w:pPr>
      <w:r w:rsidRPr="005405AC">
        <w:rPr>
          <w:sz w:val="20"/>
          <w:szCs w:val="20"/>
        </w:rPr>
        <w:t>На сегодняшний день выполнено ограждение артезианских скважин, территорий перекачивающих насосных станций «</w:t>
      </w:r>
      <w:proofErr w:type="spellStart"/>
      <w:r w:rsidRPr="005405AC">
        <w:rPr>
          <w:sz w:val="20"/>
          <w:szCs w:val="20"/>
        </w:rPr>
        <w:t>Харанорского</w:t>
      </w:r>
      <w:proofErr w:type="spellEnd"/>
      <w:r w:rsidRPr="005405AC">
        <w:rPr>
          <w:sz w:val="20"/>
          <w:szCs w:val="20"/>
        </w:rPr>
        <w:t xml:space="preserve"> водозабора» и «Северного водовода». </w:t>
      </w:r>
    </w:p>
    <w:p w:rsidR="0081159C" w:rsidRPr="005405AC" w:rsidRDefault="0081159C" w:rsidP="004444F3">
      <w:pPr>
        <w:ind w:firstLine="720"/>
        <w:jc w:val="both"/>
        <w:rPr>
          <w:sz w:val="20"/>
          <w:szCs w:val="20"/>
        </w:rPr>
      </w:pPr>
      <w:r w:rsidRPr="005405AC">
        <w:rPr>
          <w:sz w:val="20"/>
          <w:szCs w:val="20"/>
        </w:rPr>
        <w:t>Водопроводные очистные сооружения – отсутствуют.</w:t>
      </w:r>
    </w:p>
    <w:p w:rsidR="0081159C" w:rsidRPr="005405AC" w:rsidRDefault="0081159C" w:rsidP="004444F3">
      <w:pPr>
        <w:ind w:firstLine="720"/>
        <w:rPr>
          <w:sz w:val="20"/>
          <w:szCs w:val="20"/>
        </w:rPr>
      </w:pPr>
      <w:r w:rsidRPr="005405AC">
        <w:rPr>
          <w:sz w:val="20"/>
          <w:szCs w:val="20"/>
        </w:rPr>
        <w:t>Данные по качеству питьевой воды:</w:t>
      </w:r>
    </w:p>
    <w:p w:rsidR="0081159C" w:rsidRPr="005405AC" w:rsidRDefault="0081159C" w:rsidP="004444F3">
      <w:pPr>
        <w:ind w:left="720"/>
        <w:rPr>
          <w:sz w:val="20"/>
          <w:szCs w:val="20"/>
        </w:rPr>
      </w:pPr>
      <w:r w:rsidRPr="005405AC">
        <w:rPr>
          <w:sz w:val="20"/>
          <w:szCs w:val="20"/>
        </w:rPr>
        <w:lastRenderedPageBreak/>
        <w:t>- цветность – 15;</w:t>
      </w:r>
    </w:p>
    <w:p w:rsidR="0081159C" w:rsidRPr="005405AC" w:rsidRDefault="0081159C" w:rsidP="004444F3">
      <w:pPr>
        <w:ind w:left="720"/>
        <w:rPr>
          <w:sz w:val="20"/>
          <w:szCs w:val="20"/>
        </w:rPr>
      </w:pPr>
      <w:r w:rsidRPr="005405AC">
        <w:rPr>
          <w:sz w:val="20"/>
          <w:szCs w:val="20"/>
        </w:rPr>
        <w:t>- запах – отсутствует;</w:t>
      </w:r>
    </w:p>
    <w:p w:rsidR="0081159C" w:rsidRPr="005405AC" w:rsidRDefault="0081159C" w:rsidP="004444F3">
      <w:pPr>
        <w:ind w:left="720"/>
        <w:rPr>
          <w:sz w:val="20"/>
          <w:szCs w:val="20"/>
        </w:rPr>
      </w:pPr>
      <w:r w:rsidRPr="005405AC">
        <w:rPr>
          <w:sz w:val="20"/>
          <w:szCs w:val="20"/>
        </w:rPr>
        <w:t>- мутность – 0,12 мг/дм³;</w:t>
      </w:r>
    </w:p>
    <w:p w:rsidR="0081159C" w:rsidRPr="005405AC" w:rsidRDefault="0081159C" w:rsidP="004444F3">
      <w:pPr>
        <w:ind w:left="720"/>
        <w:rPr>
          <w:sz w:val="20"/>
          <w:szCs w:val="20"/>
        </w:rPr>
      </w:pPr>
      <w:r w:rsidRPr="005405AC">
        <w:rPr>
          <w:sz w:val="20"/>
          <w:szCs w:val="20"/>
        </w:rPr>
        <w:t>- азот нитратов – 0,04 мг/дм³;</w:t>
      </w:r>
    </w:p>
    <w:p w:rsidR="0081159C" w:rsidRPr="005405AC" w:rsidRDefault="0081159C" w:rsidP="004444F3">
      <w:pPr>
        <w:ind w:left="720"/>
        <w:rPr>
          <w:sz w:val="20"/>
          <w:szCs w:val="20"/>
        </w:rPr>
      </w:pPr>
      <w:r w:rsidRPr="005405AC">
        <w:rPr>
          <w:sz w:val="20"/>
          <w:szCs w:val="20"/>
        </w:rPr>
        <w:t>- сухой остаток – 220 мг/дм³;</w:t>
      </w:r>
    </w:p>
    <w:p w:rsidR="0081159C" w:rsidRPr="005405AC" w:rsidRDefault="0081159C" w:rsidP="004444F3">
      <w:pPr>
        <w:ind w:left="720"/>
        <w:rPr>
          <w:sz w:val="20"/>
          <w:szCs w:val="20"/>
        </w:rPr>
      </w:pPr>
      <w:r w:rsidRPr="005405AC">
        <w:rPr>
          <w:sz w:val="20"/>
          <w:szCs w:val="20"/>
        </w:rPr>
        <w:t>- общая жесткость – 3,1 мг/дм³;</w:t>
      </w:r>
    </w:p>
    <w:p w:rsidR="0081159C" w:rsidRPr="005405AC" w:rsidRDefault="0081159C" w:rsidP="004444F3">
      <w:pPr>
        <w:ind w:left="720"/>
        <w:rPr>
          <w:sz w:val="20"/>
          <w:szCs w:val="20"/>
        </w:rPr>
      </w:pPr>
      <w:r w:rsidRPr="005405AC">
        <w:rPr>
          <w:sz w:val="20"/>
          <w:szCs w:val="20"/>
        </w:rPr>
        <w:t>- хлориды – 11,3 мг/дм³;</w:t>
      </w:r>
    </w:p>
    <w:p w:rsidR="0081159C" w:rsidRPr="005405AC" w:rsidRDefault="0081159C" w:rsidP="004444F3">
      <w:pPr>
        <w:ind w:left="720"/>
        <w:rPr>
          <w:sz w:val="20"/>
          <w:szCs w:val="20"/>
        </w:rPr>
      </w:pPr>
      <w:r w:rsidRPr="005405AC">
        <w:rPr>
          <w:sz w:val="20"/>
          <w:szCs w:val="20"/>
        </w:rPr>
        <w:t>- сульфаты – 76,8 мг/дм³;</w:t>
      </w:r>
    </w:p>
    <w:p w:rsidR="0081159C" w:rsidRPr="005405AC" w:rsidRDefault="0081159C" w:rsidP="004444F3">
      <w:pPr>
        <w:ind w:left="720"/>
        <w:rPr>
          <w:sz w:val="20"/>
          <w:szCs w:val="20"/>
        </w:rPr>
      </w:pPr>
      <w:r w:rsidRPr="005405AC">
        <w:rPr>
          <w:sz w:val="20"/>
          <w:szCs w:val="20"/>
        </w:rPr>
        <w:t>- железо – 0,18 мг/дм³;</w:t>
      </w:r>
    </w:p>
    <w:p w:rsidR="0081159C" w:rsidRPr="005405AC" w:rsidRDefault="0081159C" w:rsidP="004444F3">
      <w:pPr>
        <w:ind w:left="720"/>
        <w:rPr>
          <w:sz w:val="20"/>
          <w:szCs w:val="20"/>
        </w:rPr>
      </w:pPr>
      <w:r w:rsidRPr="005405AC">
        <w:rPr>
          <w:sz w:val="20"/>
          <w:szCs w:val="20"/>
        </w:rPr>
        <w:t>- молибден – 0,03 мг/дм³;</w:t>
      </w:r>
    </w:p>
    <w:p w:rsidR="0081159C" w:rsidRPr="005405AC" w:rsidRDefault="0081159C" w:rsidP="004444F3">
      <w:pPr>
        <w:ind w:left="720"/>
        <w:rPr>
          <w:sz w:val="20"/>
          <w:szCs w:val="20"/>
        </w:rPr>
      </w:pPr>
      <w:r w:rsidRPr="005405AC">
        <w:rPr>
          <w:sz w:val="20"/>
          <w:szCs w:val="20"/>
        </w:rPr>
        <w:t>- полифосфат – 0,11 мг/дм³;</w:t>
      </w:r>
    </w:p>
    <w:p w:rsidR="0081159C" w:rsidRPr="005405AC" w:rsidRDefault="0081159C" w:rsidP="004444F3">
      <w:pPr>
        <w:ind w:left="720"/>
        <w:rPr>
          <w:sz w:val="20"/>
          <w:szCs w:val="20"/>
        </w:rPr>
      </w:pPr>
      <w:r w:rsidRPr="005405AC">
        <w:rPr>
          <w:sz w:val="20"/>
          <w:szCs w:val="20"/>
        </w:rPr>
        <w:t>- медь – 0,07 мг/дм³;</w:t>
      </w:r>
    </w:p>
    <w:p w:rsidR="0081159C" w:rsidRPr="005405AC" w:rsidRDefault="0081159C" w:rsidP="004444F3">
      <w:pPr>
        <w:ind w:left="720"/>
        <w:rPr>
          <w:sz w:val="20"/>
          <w:szCs w:val="20"/>
        </w:rPr>
      </w:pPr>
      <w:r w:rsidRPr="005405AC">
        <w:rPr>
          <w:sz w:val="20"/>
          <w:szCs w:val="20"/>
        </w:rPr>
        <w:t>- фтор – 0,85 мг/дм³;</w:t>
      </w:r>
    </w:p>
    <w:p w:rsidR="0081159C" w:rsidRPr="005405AC" w:rsidRDefault="0081159C" w:rsidP="004444F3">
      <w:pPr>
        <w:ind w:left="720"/>
        <w:rPr>
          <w:sz w:val="20"/>
          <w:szCs w:val="20"/>
        </w:rPr>
      </w:pPr>
      <w:r w:rsidRPr="005405AC">
        <w:rPr>
          <w:sz w:val="20"/>
          <w:szCs w:val="20"/>
        </w:rPr>
        <w:t>- кальций – 18,03 мг/дм³;</w:t>
      </w:r>
    </w:p>
    <w:p w:rsidR="0081159C" w:rsidRPr="005405AC" w:rsidRDefault="0081159C" w:rsidP="004444F3">
      <w:pPr>
        <w:ind w:left="720"/>
        <w:rPr>
          <w:sz w:val="20"/>
          <w:szCs w:val="20"/>
        </w:rPr>
      </w:pPr>
      <w:r w:rsidRPr="005405AC">
        <w:rPr>
          <w:sz w:val="20"/>
          <w:szCs w:val="20"/>
        </w:rPr>
        <w:t>- магний – 10,9 мг/дм³.</w:t>
      </w:r>
    </w:p>
    <w:p w:rsidR="0081159C" w:rsidRPr="005405AC" w:rsidRDefault="0081159C" w:rsidP="004444F3">
      <w:pPr>
        <w:jc w:val="both"/>
        <w:rPr>
          <w:sz w:val="20"/>
          <w:szCs w:val="20"/>
        </w:rPr>
      </w:pPr>
    </w:p>
    <w:p w:rsidR="0081159C" w:rsidRPr="005405AC" w:rsidRDefault="0081159C" w:rsidP="004444F3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5405AC">
        <w:rPr>
          <w:rFonts w:eastAsia="Calibri"/>
          <w:sz w:val="20"/>
          <w:szCs w:val="20"/>
          <w:lang w:eastAsia="en-US"/>
        </w:rPr>
        <w:t xml:space="preserve">Требуется увеличение суммарного объема резервуаров чистой воды и при необходимости увеличение производительности водозаборов. </w:t>
      </w:r>
    </w:p>
    <w:p w:rsidR="0081159C" w:rsidRPr="005405AC" w:rsidRDefault="0081159C" w:rsidP="004444F3">
      <w:pPr>
        <w:ind w:firstLine="709"/>
        <w:jc w:val="both"/>
        <w:rPr>
          <w:sz w:val="20"/>
          <w:szCs w:val="20"/>
        </w:rPr>
      </w:pPr>
      <w:r w:rsidRPr="005405AC">
        <w:rPr>
          <w:rFonts w:eastAsia="Calibri"/>
          <w:sz w:val="20"/>
          <w:szCs w:val="20"/>
          <w:lang w:eastAsia="en-US"/>
        </w:rPr>
        <w:t xml:space="preserve">Согласно требованиям СНиП 2.04.03-84* «Водоснабжение. Наружные сети и сооружения», необходимо разработать, проект санитарных зон 2 и 3-го поясов источников </w:t>
      </w:r>
      <w:proofErr w:type="gramStart"/>
      <w:r w:rsidRPr="005405AC">
        <w:rPr>
          <w:rFonts w:eastAsia="Calibri"/>
          <w:sz w:val="20"/>
          <w:szCs w:val="20"/>
          <w:lang w:eastAsia="en-US"/>
        </w:rPr>
        <w:t>водо-снабжения</w:t>
      </w:r>
      <w:proofErr w:type="gramEnd"/>
      <w:r w:rsidRPr="005405AC">
        <w:rPr>
          <w:rFonts w:eastAsia="Calibri"/>
          <w:sz w:val="20"/>
          <w:szCs w:val="20"/>
          <w:lang w:eastAsia="en-US"/>
        </w:rPr>
        <w:t xml:space="preserve"> и мероприятия по их содержанию.</w:t>
      </w:r>
    </w:p>
    <w:p w:rsidR="00E637BA" w:rsidRPr="005405AC" w:rsidRDefault="00E637BA" w:rsidP="004444F3">
      <w:pPr>
        <w:ind w:firstLine="709"/>
        <w:jc w:val="both"/>
        <w:rPr>
          <w:sz w:val="20"/>
          <w:szCs w:val="20"/>
        </w:rPr>
      </w:pPr>
      <w:r w:rsidRPr="005405AC">
        <w:rPr>
          <w:sz w:val="20"/>
          <w:szCs w:val="20"/>
        </w:rPr>
        <w:t xml:space="preserve">В целях приведения работы очистных сооружений поселения к нормативной производительности и сброса загрязняющих веществ и микроорганизмов со сточными водами очистных сооружений в озеро </w:t>
      </w:r>
      <w:proofErr w:type="spellStart"/>
      <w:r w:rsidRPr="005405AC">
        <w:rPr>
          <w:sz w:val="20"/>
          <w:szCs w:val="20"/>
        </w:rPr>
        <w:t>Хара</w:t>
      </w:r>
      <w:proofErr w:type="spellEnd"/>
      <w:r w:rsidRPr="005405AC">
        <w:rPr>
          <w:sz w:val="20"/>
          <w:szCs w:val="20"/>
        </w:rPr>
        <w:t>-Нор к допустимому нормативу запланированы мероприятия по реконструкции очистных сооружени</w:t>
      </w:r>
      <w:r w:rsidR="00553D42" w:rsidRPr="005405AC">
        <w:rPr>
          <w:sz w:val="20"/>
          <w:szCs w:val="20"/>
        </w:rPr>
        <w:t>й городского поселения «Шерловогорское»</w:t>
      </w:r>
      <w:r w:rsidRPr="005405AC">
        <w:rPr>
          <w:sz w:val="20"/>
          <w:szCs w:val="20"/>
        </w:rPr>
        <w:t>.</w:t>
      </w:r>
    </w:p>
    <w:p w:rsidR="00E637BA" w:rsidRPr="005405AC" w:rsidRDefault="00E637BA" w:rsidP="004444F3">
      <w:pPr>
        <w:tabs>
          <w:tab w:val="left" w:pos="2140"/>
          <w:tab w:val="left" w:pos="2500"/>
        </w:tabs>
        <w:ind w:firstLine="720"/>
        <w:jc w:val="both"/>
        <w:rPr>
          <w:b/>
          <w:sz w:val="20"/>
          <w:szCs w:val="20"/>
        </w:rPr>
      </w:pPr>
      <w:r w:rsidRPr="005405AC">
        <w:rPr>
          <w:sz w:val="20"/>
          <w:szCs w:val="20"/>
        </w:rPr>
        <w:t xml:space="preserve">Реализация мероприятий по реконструкции очистных сооружений </w:t>
      </w:r>
      <w:proofErr w:type="gramStart"/>
      <w:r w:rsidRPr="005405AC">
        <w:rPr>
          <w:sz w:val="20"/>
          <w:szCs w:val="20"/>
        </w:rPr>
        <w:t>позволит достичь повышение</w:t>
      </w:r>
      <w:proofErr w:type="gramEnd"/>
      <w:r w:rsidRPr="005405AC">
        <w:rPr>
          <w:sz w:val="20"/>
          <w:szCs w:val="20"/>
        </w:rPr>
        <w:t xml:space="preserve"> качества предоставляемых услуг, улучшение экологической ситуации, улучшения показателей очистки и нормативов допустимого сброса веществ. </w:t>
      </w:r>
    </w:p>
    <w:p w:rsidR="00E637BA" w:rsidRPr="005405AC" w:rsidRDefault="00E637BA" w:rsidP="004444F3">
      <w:pPr>
        <w:widowControl w:val="0"/>
        <w:adjustRightInd w:val="0"/>
        <w:rPr>
          <w:bCs/>
          <w:sz w:val="20"/>
          <w:szCs w:val="20"/>
        </w:rPr>
      </w:pPr>
    </w:p>
    <w:p w:rsidR="00E637BA" w:rsidRPr="005405AC" w:rsidRDefault="0081159C" w:rsidP="004444F3">
      <w:pPr>
        <w:widowControl w:val="0"/>
        <w:adjustRightInd w:val="0"/>
        <w:jc w:val="center"/>
        <w:rPr>
          <w:b/>
          <w:bCs/>
          <w:sz w:val="20"/>
          <w:szCs w:val="20"/>
        </w:rPr>
      </w:pPr>
      <w:r w:rsidRPr="005405AC">
        <w:rPr>
          <w:b/>
          <w:bCs/>
          <w:sz w:val="20"/>
          <w:szCs w:val="20"/>
        </w:rPr>
        <w:t>1.11</w:t>
      </w:r>
      <w:r w:rsidR="0090290C" w:rsidRPr="005405AC">
        <w:rPr>
          <w:b/>
          <w:bCs/>
          <w:sz w:val="20"/>
          <w:szCs w:val="20"/>
        </w:rPr>
        <w:t xml:space="preserve">. </w:t>
      </w:r>
      <w:r w:rsidR="00E637BA" w:rsidRPr="005405AC">
        <w:rPr>
          <w:b/>
          <w:bCs/>
          <w:sz w:val="20"/>
          <w:szCs w:val="20"/>
        </w:rPr>
        <w:t>Развитие малого предпринимательства</w:t>
      </w:r>
    </w:p>
    <w:p w:rsidR="00E637BA" w:rsidRPr="005405AC" w:rsidRDefault="00E637BA" w:rsidP="004444F3">
      <w:pPr>
        <w:widowControl w:val="0"/>
        <w:adjustRightInd w:val="0"/>
        <w:rPr>
          <w:bCs/>
          <w:sz w:val="20"/>
          <w:szCs w:val="20"/>
        </w:rPr>
      </w:pPr>
    </w:p>
    <w:p w:rsidR="00E637BA" w:rsidRPr="005405AC" w:rsidRDefault="00E637BA" w:rsidP="004444F3">
      <w:pPr>
        <w:tabs>
          <w:tab w:val="left" w:pos="4007"/>
        </w:tabs>
        <w:ind w:left="357" w:firstLine="709"/>
        <w:jc w:val="center"/>
        <w:rPr>
          <w:sz w:val="20"/>
          <w:szCs w:val="20"/>
        </w:rPr>
      </w:pPr>
      <w:r w:rsidRPr="005405AC">
        <w:rPr>
          <w:sz w:val="20"/>
          <w:szCs w:val="20"/>
        </w:rPr>
        <w:t xml:space="preserve">Показатели развития предпринимательства на территории городского поселения «Шерловогорское» </w:t>
      </w:r>
    </w:p>
    <w:tbl>
      <w:tblPr>
        <w:tblW w:w="5146" w:type="pct"/>
        <w:jc w:val="center"/>
        <w:tblLayout w:type="fixed"/>
        <w:tblLook w:val="0000" w:firstRow="0" w:lastRow="0" w:firstColumn="0" w:lastColumn="0" w:noHBand="0" w:noVBand="0"/>
      </w:tblPr>
      <w:tblGrid>
        <w:gridCol w:w="3937"/>
        <w:gridCol w:w="1133"/>
        <w:gridCol w:w="1131"/>
        <w:gridCol w:w="1137"/>
        <w:gridCol w:w="1276"/>
        <w:gridCol w:w="1235"/>
      </w:tblGrid>
      <w:tr w:rsidR="00E637BA" w:rsidRPr="005405AC" w:rsidTr="00EA7DE5">
        <w:trPr>
          <w:trHeight w:val="414"/>
          <w:tblHeader/>
          <w:jc w:val="center"/>
        </w:trPr>
        <w:tc>
          <w:tcPr>
            <w:tcW w:w="19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BA" w:rsidRPr="005405AC" w:rsidRDefault="00E637BA" w:rsidP="004444F3">
            <w:pPr>
              <w:ind w:firstLine="709"/>
              <w:jc w:val="center"/>
              <w:rPr>
                <w:b/>
                <w:bCs/>
                <w:sz w:val="20"/>
                <w:szCs w:val="20"/>
              </w:rPr>
            </w:pPr>
            <w:r w:rsidRPr="005405AC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05AC">
              <w:rPr>
                <w:b/>
                <w:bCs/>
                <w:sz w:val="20"/>
                <w:szCs w:val="20"/>
              </w:rPr>
              <w:t>20</w:t>
            </w:r>
            <w:r w:rsidRPr="005405AC">
              <w:rPr>
                <w:b/>
                <w:bCs/>
                <w:sz w:val="20"/>
                <w:szCs w:val="20"/>
                <w:lang w:val="en-US"/>
              </w:rPr>
              <w:t>11</w:t>
            </w:r>
            <w:r w:rsidRPr="005405AC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05AC">
              <w:rPr>
                <w:b/>
                <w:bCs/>
                <w:sz w:val="20"/>
                <w:szCs w:val="20"/>
              </w:rPr>
              <w:t>201</w:t>
            </w:r>
            <w:r w:rsidRPr="005405AC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5405AC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05AC">
              <w:rPr>
                <w:b/>
                <w:bCs/>
                <w:sz w:val="20"/>
                <w:szCs w:val="20"/>
              </w:rPr>
              <w:t>201</w:t>
            </w:r>
            <w:r w:rsidRPr="005405AC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5405AC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05AC">
              <w:rPr>
                <w:b/>
                <w:bCs/>
                <w:sz w:val="20"/>
                <w:szCs w:val="20"/>
              </w:rPr>
              <w:t>201</w:t>
            </w:r>
            <w:r w:rsidRPr="005405AC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5405AC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BA" w:rsidRPr="005405AC" w:rsidRDefault="00E637BA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2015г.</w:t>
            </w:r>
          </w:p>
        </w:tc>
      </w:tr>
      <w:tr w:rsidR="00E637BA" w:rsidRPr="005405AC" w:rsidTr="00EA7DE5">
        <w:trPr>
          <w:trHeight w:val="258"/>
          <w:jc w:val="center"/>
        </w:trPr>
        <w:tc>
          <w:tcPr>
            <w:tcW w:w="19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7BA" w:rsidRPr="005405AC" w:rsidRDefault="00E637BA" w:rsidP="004444F3">
            <w:pPr>
              <w:jc w:val="both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Количество субъектов малого предпринимательства, ед.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29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30</w:t>
            </w:r>
          </w:p>
        </w:tc>
      </w:tr>
      <w:tr w:rsidR="00E637BA" w:rsidRPr="005405AC" w:rsidTr="00EA7DE5">
        <w:trPr>
          <w:trHeight w:val="258"/>
          <w:jc w:val="center"/>
        </w:trPr>
        <w:tc>
          <w:tcPr>
            <w:tcW w:w="19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7BA" w:rsidRPr="005405AC" w:rsidRDefault="00E637BA" w:rsidP="004444F3">
            <w:pPr>
              <w:jc w:val="both"/>
              <w:rPr>
                <w:bCs/>
                <w:sz w:val="20"/>
                <w:szCs w:val="20"/>
              </w:rPr>
            </w:pPr>
            <w:r w:rsidRPr="005405AC">
              <w:rPr>
                <w:bCs/>
                <w:sz w:val="20"/>
                <w:szCs w:val="20"/>
              </w:rPr>
              <w:t>Численность занятых на МП, чел.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435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432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429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210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212</w:t>
            </w:r>
          </w:p>
        </w:tc>
      </w:tr>
      <w:tr w:rsidR="00E637BA" w:rsidRPr="005405AC" w:rsidTr="00EA7DE5">
        <w:trPr>
          <w:trHeight w:val="554"/>
          <w:jc w:val="center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7BA" w:rsidRPr="005405AC" w:rsidRDefault="00E637BA" w:rsidP="004444F3">
            <w:pPr>
              <w:jc w:val="both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Среднемесячная заработная плата работников списочного состава МП, руб.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6000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7300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8500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9000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10000</w:t>
            </w:r>
          </w:p>
        </w:tc>
      </w:tr>
      <w:tr w:rsidR="00E637BA" w:rsidRPr="005405AC" w:rsidTr="00EA7DE5">
        <w:trPr>
          <w:trHeight w:val="258"/>
          <w:jc w:val="center"/>
        </w:trPr>
        <w:tc>
          <w:tcPr>
            <w:tcW w:w="19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7BA" w:rsidRPr="005405AC" w:rsidRDefault="00E637BA" w:rsidP="004444F3">
            <w:pPr>
              <w:jc w:val="both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Объем инвестиций в</w:t>
            </w:r>
            <w:r w:rsidR="006E3D6A" w:rsidRPr="005405AC">
              <w:rPr>
                <w:sz w:val="20"/>
                <w:szCs w:val="20"/>
              </w:rPr>
              <w:t xml:space="preserve"> предприятия малого бизнеса, тыс</w:t>
            </w:r>
            <w:r w:rsidRPr="005405AC">
              <w:rPr>
                <w:sz w:val="20"/>
                <w:szCs w:val="20"/>
              </w:rPr>
              <w:t>. руб.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  <w:lang w:val="en-US"/>
              </w:rPr>
            </w:pPr>
            <w:r w:rsidRPr="005405AC">
              <w:rPr>
                <w:sz w:val="20"/>
                <w:szCs w:val="20"/>
              </w:rPr>
              <w:t>1</w:t>
            </w:r>
            <w:r w:rsidR="006E3D6A" w:rsidRPr="005405AC">
              <w:rPr>
                <w:sz w:val="20"/>
                <w:szCs w:val="20"/>
                <w:lang w:val="en-US"/>
              </w:rPr>
              <w:t>1020</w:t>
            </w:r>
            <w:r w:rsidR="006E3D6A" w:rsidRPr="005405AC">
              <w:rPr>
                <w:sz w:val="20"/>
                <w:szCs w:val="20"/>
              </w:rPr>
              <w:t>,</w:t>
            </w:r>
            <w:r w:rsidR="006E3D6A" w:rsidRPr="005405A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</w:t>
            </w:r>
            <w:r w:rsidR="006E3D6A" w:rsidRPr="005405AC">
              <w:rPr>
                <w:sz w:val="20"/>
                <w:szCs w:val="20"/>
              </w:rPr>
              <w:t>2708,0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6E3D6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9500,0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</w:t>
            </w:r>
            <w:r w:rsidR="006E3D6A" w:rsidRPr="005405AC">
              <w:rPr>
                <w:sz w:val="20"/>
                <w:szCs w:val="20"/>
              </w:rPr>
              <w:t>000,0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</w:t>
            </w:r>
            <w:r w:rsidR="006E3D6A" w:rsidRPr="005405AC">
              <w:rPr>
                <w:sz w:val="20"/>
                <w:szCs w:val="20"/>
              </w:rPr>
              <w:t>000,0</w:t>
            </w:r>
          </w:p>
        </w:tc>
      </w:tr>
      <w:tr w:rsidR="00E637BA" w:rsidRPr="005405AC" w:rsidTr="00EA7DE5">
        <w:trPr>
          <w:trHeight w:val="258"/>
          <w:jc w:val="center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7BA" w:rsidRPr="005405AC" w:rsidRDefault="00E637BA" w:rsidP="004444F3">
            <w:pPr>
              <w:jc w:val="both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 xml:space="preserve">Оборот малых </w:t>
            </w:r>
            <w:r w:rsidR="0061018E" w:rsidRPr="005405AC">
              <w:rPr>
                <w:sz w:val="20"/>
                <w:szCs w:val="20"/>
              </w:rPr>
              <w:t>предприятий, млн</w:t>
            </w:r>
            <w:r w:rsidRPr="005405AC">
              <w:rPr>
                <w:sz w:val="20"/>
                <w:szCs w:val="20"/>
              </w:rPr>
              <w:t>. руб.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180</w:t>
            </w:r>
            <w:r w:rsidR="0061018E" w:rsidRPr="005405AC">
              <w:rPr>
                <w:sz w:val="20"/>
                <w:szCs w:val="20"/>
              </w:rPr>
              <w:t>,4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181</w:t>
            </w:r>
            <w:r w:rsidR="0061018E" w:rsidRPr="005405AC">
              <w:rPr>
                <w:sz w:val="20"/>
                <w:szCs w:val="20"/>
              </w:rPr>
              <w:t>,</w:t>
            </w:r>
            <w:r w:rsidRPr="005405AC">
              <w:rPr>
                <w:sz w:val="20"/>
                <w:szCs w:val="20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ind w:right="-114"/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190</w:t>
            </w:r>
            <w:r w:rsidR="0061018E" w:rsidRPr="005405AC">
              <w:rPr>
                <w:sz w:val="20"/>
                <w:szCs w:val="20"/>
              </w:rPr>
              <w:t>,</w:t>
            </w:r>
            <w:r w:rsidRPr="005405AC">
              <w:rPr>
                <w:sz w:val="20"/>
                <w:szCs w:val="20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161</w:t>
            </w:r>
            <w:r w:rsidR="0061018E" w:rsidRPr="005405AC">
              <w:rPr>
                <w:sz w:val="20"/>
                <w:szCs w:val="20"/>
              </w:rPr>
              <w:t>,</w:t>
            </w:r>
            <w:r w:rsidRPr="005405AC">
              <w:rPr>
                <w:sz w:val="20"/>
                <w:szCs w:val="20"/>
              </w:rPr>
              <w:t>08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169</w:t>
            </w:r>
            <w:r w:rsidR="0061018E" w:rsidRPr="005405AC">
              <w:rPr>
                <w:sz w:val="20"/>
                <w:szCs w:val="20"/>
              </w:rPr>
              <w:t>,</w:t>
            </w:r>
            <w:r w:rsidRPr="005405AC">
              <w:rPr>
                <w:sz w:val="20"/>
                <w:szCs w:val="20"/>
              </w:rPr>
              <w:t>89</w:t>
            </w:r>
          </w:p>
        </w:tc>
      </w:tr>
    </w:tbl>
    <w:p w:rsidR="00E637BA" w:rsidRPr="005405AC" w:rsidRDefault="00E637BA" w:rsidP="004444F3">
      <w:pPr>
        <w:pStyle w:val="a6"/>
        <w:tabs>
          <w:tab w:val="left" w:pos="5954"/>
          <w:tab w:val="left" w:pos="6237"/>
        </w:tabs>
        <w:ind w:firstLine="0"/>
        <w:rPr>
          <w:sz w:val="20"/>
        </w:rPr>
      </w:pPr>
      <w:r w:rsidRPr="005405AC">
        <w:rPr>
          <w:sz w:val="20"/>
        </w:rPr>
        <w:tab/>
      </w:r>
    </w:p>
    <w:p w:rsidR="008814F5" w:rsidRDefault="008814F5" w:rsidP="004444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E637BA" w:rsidRPr="005405AC" w:rsidRDefault="00E637BA" w:rsidP="004444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5405AC">
        <w:rPr>
          <w:rFonts w:ascii="Times New Roman" w:hAnsi="Times New Roman" w:cs="Times New Roman"/>
          <w:b/>
        </w:rPr>
        <w:t>Структура малых предприятий городского поселения «Шерловогорское по видам экономической деятельности</w:t>
      </w:r>
    </w:p>
    <w:tbl>
      <w:tblPr>
        <w:tblW w:w="0" w:type="auto"/>
        <w:jc w:val="center"/>
        <w:tblInd w:w="-1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378"/>
        <w:gridCol w:w="2807"/>
      </w:tblGrid>
      <w:tr w:rsidR="00E637BA" w:rsidRPr="005405AC" w:rsidTr="00EA7DE5">
        <w:trPr>
          <w:trHeight w:val="1121"/>
          <w:jc w:val="center"/>
        </w:trPr>
        <w:tc>
          <w:tcPr>
            <w:tcW w:w="4390" w:type="dxa"/>
            <w:vAlign w:val="center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05AC">
              <w:rPr>
                <w:rFonts w:ascii="Times New Roman" w:hAnsi="Times New Roman" w:cs="Times New Roman"/>
                <w:b/>
              </w:rPr>
              <w:t>Вид экономической деятельности</w:t>
            </w:r>
          </w:p>
        </w:tc>
        <w:tc>
          <w:tcPr>
            <w:tcW w:w="2378" w:type="dxa"/>
            <w:vAlign w:val="center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05AC">
              <w:rPr>
                <w:rFonts w:ascii="Times New Roman" w:hAnsi="Times New Roman" w:cs="Times New Roman"/>
                <w:b/>
              </w:rPr>
              <w:t>Количество субъектов МП, шт.</w:t>
            </w:r>
          </w:p>
        </w:tc>
        <w:tc>
          <w:tcPr>
            <w:tcW w:w="2807" w:type="dxa"/>
            <w:vAlign w:val="center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05AC">
              <w:rPr>
                <w:rFonts w:ascii="Times New Roman" w:hAnsi="Times New Roman" w:cs="Times New Roman"/>
                <w:b/>
              </w:rPr>
              <w:t>Доля субъектов по видам деятельности от общего количества субъектов, %</w:t>
            </w:r>
          </w:p>
        </w:tc>
      </w:tr>
      <w:tr w:rsidR="00E637BA" w:rsidRPr="005405AC" w:rsidTr="00EA7DE5">
        <w:trPr>
          <w:trHeight w:val="571"/>
          <w:jc w:val="center"/>
        </w:trPr>
        <w:tc>
          <w:tcPr>
            <w:tcW w:w="4390" w:type="dxa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>«Сельское хозяйство, охота и лесное хозяйство»</w:t>
            </w:r>
          </w:p>
        </w:tc>
        <w:tc>
          <w:tcPr>
            <w:tcW w:w="2378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</w:t>
            </w:r>
          </w:p>
        </w:tc>
        <w:tc>
          <w:tcPr>
            <w:tcW w:w="2807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3,2</w:t>
            </w:r>
          </w:p>
        </w:tc>
      </w:tr>
      <w:tr w:rsidR="00E637BA" w:rsidRPr="005405AC" w:rsidTr="00EA7DE5">
        <w:trPr>
          <w:trHeight w:val="285"/>
          <w:jc w:val="center"/>
        </w:trPr>
        <w:tc>
          <w:tcPr>
            <w:tcW w:w="4390" w:type="dxa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>«Добыча полезных ископаемых»</w:t>
            </w:r>
          </w:p>
        </w:tc>
        <w:tc>
          <w:tcPr>
            <w:tcW w:w="2378" w:type="dxa"/>
            <w:vAlign w:val="center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7" w:type="dxa"/>
            <w:vAlign w:val="center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>3,2</w:t>
            </w:r>
          </w:p>
        </w:tc>
      </w:tr>
      <w:tr w:rsidR="00E637BA" w:rsidRPr="005405AC" w:rsidTr="00EA7DE5">
        <w:trPr>
          <w:trHeight w:val="285"/>
          <w:jc w:val="center"/>
        </w:trPr>
        <w:tc>
          <w:tcPr>
            <w:tcW w:w="4390" w:type="dxa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>«Строительство»</w:t>
            </w:r>
          </w:p>
        </w:tc>
        <w:tc>
          <w:tcPr>
            <w:tcW w:w="2378" w:type="dxa"/>
            <w:vAlign w:val="center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7" w:type="dxa"/>
            <w:vAlign w:val="center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>3,2</w:t>
            </w:r>
          </w:p>
        </w:tc>
      </w:tr>
      <w:tr w:rsidR="00E637BA" w:rsidRPr="005405AC" w:rsidTr="00EA7DE5">
        <w:trPr>
          <w:trHeight w:val="835"/>
          <w:jc w:val="center"/>
        </w:trPr>
        <w:tc>
          <w:tcPr>
            <w:tcW w:w="4390" w:type="dxa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>«Предоставление прочих коммунальных, социальных и персональных услуг»</w:t>
            </w:r>
          </w:p>
        </w:tc>
        <w:tc>
          <w:tcPr>
            <w:tcW w:w="2378" w:type="dxa"/>
            <w:vAlign w:val="center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7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6,5</w:t>
            </w:r>
          </w:p>
        </w:tc>
      </w:tr>
      <w:tr w:rsidR="00E637BA" w:rsidRPr="005405AC" w:rsidTr="00EA7DE5">
        <w:trPr>
          <w:trHeight w:val="285"/>
          <w:jc w:val="center"/>
        </w:trPr>
        <w:tc>
          <w:tcPr>
            <w:tcW w:w="4390" w:type="dxa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lastRenderedPageBreak/>
              <w:t>«Обрабатывающие производства»</w:t>
            </w:r>
          </w:p>
        </w:tc>
        <w:tc>
          <w:tcPr>
            <w:tcW w:w="2378" w:type="dxa"/>
            <w:vAlign w:val="center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7" w:type="dxa"/>
            <w:vAlign w:val="center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>22,6</w:t>
            </w:r>
          </w:p>
        </w:tc>
      </w:tr>
      <w:tr w:rsidR="00E637BA" w:rsidRPr="005405AC" w:rsidTr="00EA7DE5">
        <w:trPr>
          <w:trHeight w:val="265"/>
          <w:jc w:val="center"/>
        </w:trPr>
        <w:tc>
          <w:tcPr>
            <w:tcW w:w="4390" w:type="dxa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>«Гостиницы и рестораны»</w:t>
            </w:r>
          </w:p>
        </w:tc>
        <w:tc>
          <w:tcPr>
            <w:tcW w:w="2378" w:type="dxa"/>
            <w:vAlign w:val="center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7" w:type="dxa"/>
            <w:vAlign w:val="center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>9,7</w:t>
            </w:r>
          </w:p>
        </w:tc>
      </w:tr>
      <w:tr w:rsidR="00E637BA" w:rsidRPr="005405AC" w:rsidTr="00EA7DE5">
        <w:trPr>
          <w:trHeight w:val="1121"/>
          <w:jc w:val="center"/>
        </w:trPr>
        <w:tc>
          <w:tcPr>
            <w:tcW w:w="4390" w:type="dxa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>«Оптовая и розничная торговля, ремонт автотранспортных средств, мотоциклов, бытовых изделий и предметов личного пользования»</w:t>
            </w:r>
          </w:p>
        </w:tc>
        <w:tc>
          <w:tcPr>
            <w:tcW w:w="2378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15</w:t>
            </w:r>
          </w:p>
        </w:tc>
        <w:tc>
          <w:tcPr>
            <w:tcW w:w="2807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51,6</w:t>
            </w:r>
          </w:p>
        </w:tc>
      </w:tr>
      <w:tr w:rsidR="00E637BA" w:rsidRPr="005405AC" w:rsidTr="00EA7DE5">
        <w:trPr>
          <w:trHeight w:val="550"/>
          <w:jc w:val="center"/>
        </w:trPr>
        <w:tc>
          <w:tcPr>
            <w:tcW w:w="4390" w:type="dxa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>Общее количество субъектов, осуществляющих деятельность</w:t>
            </w:r>
          </w:p>
        </w:tc>
        <w:tc>
          <w:tcPr>
            <w:tcW w:w="2378" w:type="dxa"/>
            <w:vAlign w:val="center"/>
          </w:tcPr>
          <w:p w:rsidR="00E637BA" w:rsidRPr="005405AC" w:rsidRDefault="00E637BA" w:rsidP="004444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07" w:type="dxa"/>
            <w:vAlign w:val="center"/>
          </w:tcPr>
          <w:p w:rsidR="00E637BA" w:rsidRPr="005405AC" w:rsidRDefault="00E637B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</w:tr>
    </w:tbl>
    <w:p w:rsidR="00E637BA" w:rsidRPr="005405AC" w:rsidRDefault="00E637BA" w:rsidP="004444F3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E637BA" w:rsidRPr="005405AC" w:rsidRDefault="00E637BA" w:rsidP="004444F3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5405AC">
        <w:rPr>
          <w:rFonts w:ascii="Times New Roman" w:hAnsi="Times New Roman" w:cs="Times New Roman"/>
        </w:rPr>
        <w:t>В структуре малых предприятий основную долю занимают предприятия (организации) функционирующие в сфере оптовой и розничной торговли (торговля алкогольными напитками, фармацевтическими товарами) – 51,6 % и в сфере обрабатывающего производства (производство хлеба, кондитерских изделий, мясных полуфабрикатов) – 22,6%.</w:t>
      </w:r>
    </w:p>
    <w:p w:rsidR="00E637BA" w:rsidRPr="005405AC" w:rsidRDefault="00E637BA" w:rsidP="004444F3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5405AC">
        <w:rPr>
          <w:rFonts w:ascii="Times New Roman" w:hAnsi="Times New Roman" w:cs="Times New Roman"/>
        </w:rPr>
        <w:t>Структура малых предприятий по видам экономической деятельности в течение ряда лет остается практически неизменной. Сложившаяся на сегодняшний день отраслевая структура малого предпринимательства свидетельствует о том, что торговля и сфера услуг остается более комфортной для развития малого бизнеса на территории городского поселения «Шерловогорское», что обусловлено достаточно высокой оборачиваемостью капитала.</w:t>
      </w:r>
    </w:p>
    <w:p w:rsidR="00E637BA" w:rsidRPr="005405AC" w:rsidRDefault="004D3B57" w:rsidP="004444F3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5405AC">
        <w:rPr>
          <w:rFonts w:ascii="Times New Roman" w:hAnsi="Times New Roman" w:cs="Times New Roman"/>
        </w:rPr>
        <w:t>В 2015 году в поселении дейст</w:t>
      </w:r>
      <w:r w:rsidR="00E637BA" w:rsidRPr="005405AC">
        <w:rPr>
          <w:rFonts w:ascii="Times New Roman" w:hAnsi="Times New Roman" w:cs="Times New Roman"/>
        </w:rPr>
        <w:t xml:space="preserve">вуют 97 магазинов, что на 20,5 % выше уровня 2011 года, бытовые услуги населению оказывали 10 предприятий, включая индивидуальных предпринимателей. </w:t>
      </w:r>
    </w:p>
    <w:p w:rsidR="00E637BA" w:rsidRPr="005405AC" w:rsidRDefault="00E637BA" w:rsidP="004444F3">
      <w:pPr>
        <w:ind w:firstLine="709"/>
        <w:jc w:val="both"/>
        <w:rPr>
          <w:sz w:val="20"/>
          <w:szCs w:val="20"/>
        </w:rPr>
      </w:pPr>
      <w:r w:rsidRPr="005405AC">
        <w:rPr>
          <w:sz w:val="20"/>
          <w:szCs w:val="20"/>
        </w:rPr>
        <w:t xml:space="preserve">В 2015 году количество </w:t>
      </w:r>
      <w:proofErr w:type="gramStart"/>
      <w:r w:rsidRPr="005405AC">
        <w:rPr>
          <w:sz w:val="20"/>
          <w:szCs w:val="20"/>
        </w:rPr>
        <w:t>индивидуальных предпринимателей, осуществляющих деятельность на территории городского поселения составило</w:t>
      </w:r>
      <w:proofErr w:type="gramEnd"/>
      <w:r w:rsidRPr="005405AC">
        <w:rPr>
          <w:sz w:val="20"/>
          <w:szCs w:val="20"/>
        </w:rPr>
        <w:t xml:space="preserve"> 79 человек, в том числе по видам экономической деятельности:</w:t>
      </w:r>
    </w:p>
    <w:p w:rsidR="00E637BA" w:rsidRPr="005405AC" w:rsidRDefault="00E637BA" w:rsidP="004444F3">
      <w:pPr>
        <w:ind w:firstLine="709"/>
        <w:jc w:val="both"/>
        <w:rPr>
          <w:sz w:val="20"/>
          <w:szCs w:val="20"/>
        </w:rPr>
      </w:pPr>
      <w:r w:rsidRPr="005405AC">
        <w:rPr>
          <w:sz w:val="20"/>
          <w:szCs w:val="20"/>
        </w:rPr>
        <w:t>- «Производство пищевых продуктов » - 4</w:t>
      </w:r>
    </w:p>
    <w:p w:rsidR="00E637BA" w:rsidRPr="005405AC" w:rsidRDefault="00E637BA" w:rsidP="004444F3">
      <w:pPr>
        <w:ind w:firstLine="709"/>
        <w:jc w:val="both"/>
        <w:rPr>
          <w:sz w:val="20"/>
          <w:szCs w:val="20"/>
        </w:rPr>
      </w:pPr>
      <w:r w:rsidRPr="005405AC">
        <w:rPr>
          <w:sz w:val="20"/>
          <w:szCs w:val="20"/>
        </w:rPr>
        <w:t>- «Розничная торговля» - 44</w:t>
      </w:r>
    </w:p>
    <w:p w:rsidR="00E637BA" w:rsidRPr="005405AC" w:rsidRDefault="00E637BA" w:rsidP="004444F3">
      <w:pPr>
        <w:ind w:firstLine="709"/>
        <w:jc w:val="both"/>
        <w:rPr>
          <w:sz w:val="20"/>
          <w:szCs w:val="20"/>
        </w:rPr>
      </w:pPr>
      <w:r w:rsidRPr="005405AC">
        <w:rPr>
          <w:sz w:val="20"/>
          <w:szCs w:val="20"/>
        </w:rPr>
        <w:t>- «Организация общественного питания» - 5</w:t>
      </w:r>
    </w:p>
    <w:p w:rsidR="00E637BA" w:rsidRPr="005405AC" w:rsidRDefault="00E637BA" w:rsidP="004444F3">
      <w:pPr>
        <w:ind w:firstLine="709"/>
        <w:jc w:val="both"/>
        <w:rPr>
          <w:sz w:val="20"/>
          <w:szCs w:val="20"/>
        </w:rPr>
      </w:pPr>
      <w:r w:rsidRPr="005405AC">
        <w:rPr>
          <w:sz w:val="20"/>
          <w:szCs w:val="20"/>
        </w:rPr>
        <w:t xml:space="preserve">- «Предоставление прочих коммунальных, социальных и персональных услуг» (услуги </w:t>
      </w:r>
      <w:proofErr w:type="spellStart"/>
      <w:r w:rsidRPr="005405AC">
        <w:rPr>
          <w:sz w:val="20"/>
          <w:szCs w:val="20"/>
        </w:rPr>
        <w:t>пассажиро</w:t>
      </w:r>
      <w:proofErr w:type="spellEnd"/>
      <w:r w:rsidRPr="005405AC">
        <w:rPr>
          <w:sz w:val="20"/>
          <w:szCs w:val="20"/>
        </w:rPr>
        <w:t>-грузоперевозок, бытовые услуги) - 26 человек.</w:t>
      </w:r>
    </w:p>
    <w:p w:rsidR="00E637BA" w:rsidRPr="005405AC" w:rsidRDefault="00E637BA" w:rsidP="004444F3">
      <w:pPr>
        <w:ind w:firstLine="709"/>
        <w:jc w:val="both"/>
        <w:rPr>
          <w:sz w:val="20"/>
          <w:szCs w:val="20"/>
        </w:rPr>
      </w:pPr>
      <w:r w:rsidRPr="005405AC">
        <w:rPr>
          <w:sz w:val="20"/>
          <w:szCs w:val="20"/>
        </w:rPr>
        <w:t>В 2015 году в сфере малого предпринимательства занято 9,3 % от численности экономически активного населения.</w:t>
      </w:r>
    </w:p>
    <w:p w:rsidR="00E637BA" w:rsidRPr="005405AC" w:rsidRDefault="00E637BA" w:rsidP="004444F3">
      <w:pPr>
        <w:ind w:firstLine="709"/>
        <w:jc w:val="both"/>
        <w:rPr>
          <w:sz w:val="20"/>
          <w:szCs w:val="20"/>
        </w:rPr>
      </w:pPr>
      <w:r w:rsidRPr="005405AC">
        <w:rPr>
          <w:sz w:val="20"/>
          <w:szCs w:val="20"/>
        </w:rPr>
        <w:t xml:space="preserve">За 2015 год (оценка) оборот малых предприятий составил 169897,4 тыс. рублей, сравнивая с уровнем  2011 года оборот снизился на 10523,1 </w:t>
      </w:r>
      <w:proofErr w:type="spellStart"/>
      <w:r w:rsidRPr="005405AC">
        <w:rPr>
          <w:sz w:val="20"/>
          <w:szCs w:val="20"/>
        </w:rPr>
        <w:t>т.р</w:t>
      </w:r>
      <w:proofErr w:type="gramStart"/>
      <w:r w:rsidRPr="005405AC">
        <w:rPr>
          <w:sz w:val="20"/>
          <w:szCs w:val="20"/>
        </w:rPr>
        <w:t>.и</w:t>
      </w:r>
      <w:proofErr w:type="gramEnd"/>
      <w:r w:rsidRPr="005405AC">
        <w:rPr>
          <w:sz w:val="20"/>
          <w:szCs w:val="20"/>
        </w:rPr>
        <w:t>ли</w:t>
      </w:r>
      <w:proofErr w:type="spellEnd"/>
      <w:r w:rsidRPr="005405AC">
        <w:rPr>
          <w:sz w:val="20"/>
          <w:szCs w:val="20"/>
        </w:rPr>
        <w:t xml:space="preserve"> 5,8%. Для решения задач развития малого бизнеса в районе создан Фонд поддержки малого предпринимательства Борзинского района, учредителями которого являются: </w:t>
      </w:r>
    </w:p>
    <w:p w:rsidR="00E637BA" w:rsidRPr="005405AC" w:rsidRDefault="00E637BA" w:rsidP="004444F3">
      <w:pPr>
        <w:ind w:firstLine="720"/>
        <w:jc w:val="both"/>
        <w:rPr>
          <w:sz w:val="20"/>
          <w:szCs w:val="20"/>
        </w:rPr>
      </w:pPr>
      <w:r w:rsidRPr="005405AC">
        <w:rPr>
          <w:sz w:val="20"/>
          <w:szCs w:val="20"/>
        </w:rPr>
        <w:t xml:space="preserve">- администрация муниципального района «Борзинский район», </w:t>
      </w:r>
    </w:p>
    <w:p w:rsidR="00E637BA" w:rsidRPr="005405AC" w:rsidRDefault="00E637BA" w:rsidP="004444F3">
      <w:pPr>
        <w:ind w:firstLine="720"/>
        <w:jc w:val="both"/>
        <w:rPr>
          <w:sz w:val="20"/>
          <w:szCs w:val="20"/>
        </w:rPr>
      </w:pPr>
      <w:r w:rsidRPr="005405AC">
        <w:rPr>
          <w:sz w:val="20"/>
          <w:szCs w:val="20"/>
        </w:rPr>
        <w:t xml:space="preserve">- администрация городского поселения «Борзинское», </w:t>
      </w:r>
    </w:p>
    <w:p w:rsidR="00E637BA" w:rsidRPr="005405AC" w:rsidRDefault="00E637BA" w:rsidP="004444F3">
      <w:pPr>
        <w:ind w:firstLine="720"/>
        <w:jc w:val="both"/>
        <w:rPr>
          <w:sz w:val="20"/>
          <w:szCs w:val="20"/>
        </w:rPr>
      </w:pPr>
      <w:r w:rsidRPr="005405AC">
        <w:rPr>
          <w:sz w:val="20"/>
          <w:szCs w:val="20"/>
        </w:rPr>
        <w:t xml:space="preserve">- администрация городского поселения «Шерловогорское», </w:t>
      </w:r>
    </w:p>
    <w:p w:rsidR="00E637BA" w:rsidRPr="005405AC" w:rsidRDefault="00E637BA" w:rsidP="004444F3">
      <w:pPr>
        <w:ind w:firstLine="720"/>
        <w:jc w:val="both"/>
        <w:rPr>
          <w:sz w:val="20"/>
          <w:szCs w:val="20"/>
        </w:rPr>
      </w:pPr>
      <w:r w:rsidRPr="005405AC">
        <w:rPr>
          <w:sz w:val="20"/>
          <w:szCs w:val="20"/>
        </w:rPr>
        <w:t>- фонд поддержки малого предпринимательства Забайкальского края</w:t>
      </w:r>
    </w:p>
    <w:p w:rsidR="00E637BA" w:rsidRPr="005405AC" w:rsidRDefault="00E637BA" w:rsidP="004444F3">
      <w:pPr>
        <w:ind w:firstLine="720"/>
        <w:jc w:val="both"/>
        <w:rPr>
          <w:sz w:val="20"/>
          <w:szCs w:val="20"/>
        </w:rPr>
      </w:pPr>
      <w:r w:rsidRPr="005405AC">
        <w:rPr>
          <w:sz w:val="20"/>
          <w:szCs w:val="20"/>
        </w:rPr>
        <w:t>Цели и основные направления деятельности Фонда:</w:t>
      </w:r>
    </w:p>
    <w:p w:rsidR="00E637BA" w:rsidRPr="005405AC" w:rsidRDefault="00E637BA" w:rsidP="004444F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5405AC">
        <w:rPr>
          <w:sz w:val="20"/>
          <w:szCs w:val="20"/>
        </w:rPr>
        <w:t>развитие и поддержка малого предпринимательства на территории муниципального района «Борзинский район»;</w:t>
      </w:r>
    </w:p>
    <w:p w:rsidR="00E637BA" w:rsidRPr="005405AC" w:rsidRDefault="00E637BA" w:rsidP="004444F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5405AC">
        <w:rPr>
          <w:sz w:val="20"/>
          <w:szCs w:val="20"/>
        </w:rPr>
        <w:t>финансовое обеспечение программ поддержки малого предпринимательства, а также проектов и мероприятий, направленных на поддержку и развитие малого предпринимательства;</w:t>
      </w:r>
    </w:p>
    <w:p w:rsidR="00E637BA" w:rsidRPr="005405AC" w:rsidRDefault="00E637BA" w:rsidP="004444F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5405AC">
        <w:rPr>
          <w:sz w:val="20"/>
          <w:szCs w:val="20"/>
        </w:rPr>
        <w:t>развитие кредитно-финансовых механизмов поддержки субъектов малого и среднего  предпринимательства;</w:t>
      </w:r>
    </w:p>
    <w:p w:rsidR="00E637BA" w:rsidRPr="005405AC" w:rsidRDefault="00E637BA" w:rsidP="004444F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5405AC">
        <w:rPr>
          <w:sz w:val="20"/>
          <w:szCs w:val="20"/>
        </w:rPr>
        <w:t>выдача займов Фондом поддержки малого предпринимательства Борзинского района;</w:t>
      </w:r>
    </w:p>
    <w:p w:rsidR="00E637BA" w:rsidRPr="005405AC" w:rsidRDefault="00E637BA" w:rsidP="004444F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5405AC">
        <w:rPr>
          <w:sz w:val="20"/>
          <w:szCs w:val="20"/>
        </w:rPr>
        <w:t>оказание помощи малому предпринимательству в получении льготных займов в Фонде поддержки малого предпринимательства Забайкальского края;</w:t>
      </w:r>
    </w:p>
    <w:p w:rsidR="00E637BA" w:rsidRPr="005405AC" w:rsidRDefault="00E637BA" w:rsidP="004444F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5405AC">
        <w:rPr>
          <w:sz w:val="20"/>
          <w:szCs w:val="20"/>
        </w:rPr>
        <w:t>развитие систем льготных займов в приоритетных отраслях Борзинского района.</w:t>
      </w:r>
    </w:p>
    <w:p w:rsidR="00E637BA" w:rsidRPr="005405AC" w:rsidRDefault="00E637BA" w:rsidP="004444F3">
      <w:pPr>
        <w:widowControl w:val="0"/>
        <w:adjustRightInd w:val="0"/>
        <w:rPr>
          <w:bCs/>
          <w:sz w:val="20"/>
          <w:szCs w:val="20"/>
        </w:rPr>
      </w:pPr>
    </w:p>
    <w:p w:rsidR="00F24BBE" w:rsidRPr="005405AC" w:rsidRDefault="00F24BBE" w:rsidP="004444F3">
      <w:pPr>
        <w:ind w:firstLine="708"/>
        <w:jc w:val="both"/>
        <w:rPr>
          <w:sz w:val="20"/>
          <w:szCs w:val="20"/>
        </w:rPr>
      </w:pPr>
    </w:p>
    <w:p w:rsidR="00F24BBE" w:rsidRPr="005405AC" w:rsidRDefault="00F24BBE" w:rsidP="004444F3">
      <w:pPr>
        <w:ind w:firstLine="708"/>
        <w:jc w:val="both"/>
        <w:rPr>
          <w:sz w:val="20"/>
          <w:szCs w:val="20"/>
        </w:rPr>
      </w:pPr>
    </w:p>
    <w:p w:rsidR="00CA33C9" w:rsidRPr="005405AC" w:rsidRDefault="00CA33C9" w:rsidP="004444F3">
      <w:pPr>
        <w:jc w:val="center"/>
        <w:rPr>
          <w:sz w:val="20"/>
          <w:szCs w:val="20"/>
        </w:rPr>
      </w:pPr>
    </w:p>
    <w:p w:rsidR="00CA33C9" w:rsidRPr="005405AC" w:rsidRDefault="00CA33C9" w:rsidP="004444F3">
      <w:pPr>
        <w:jc w:val="center"/>
        <w:rPr>
          <w:sz w:val="20"/>
          <w:szCs w:val="20"/>
        </w:rPr>
      </w:pPr>
    </w:p>
    <w:p w:rsidR="00CA33C9" w:rsidRPr="005405AC" w:rsidRDefault="00CA33C9" w:rsidP="004444F3">
      <w:pPr>
        <w:jc w:val="center"/>
        <w:rPr>
          <w:sz w:val="20"/>
          <w:szCs w:val="20"/>
        </w:rPr>
      </w:pPr>
    </w:p>
    <w:p w:rsidR="00CA33C9" w:rsidRPr="005405AC" w:rsidRDefault="00CA33C9" w:rsidP="004444F3">
      <w:pPr>
        <w:jc w:val="center"/>
        <w:rPr>
          <w:sz w:val="20"/>
          <w:szCs w:val="20"/>
        </w:rPr>
      </w:pPr>
    </w:p>
    <w:p w:rsidR="00CA33C9" w:rsidRPr="005405AC" w:rsidRDefault="00CA33C9" w:rsidP="004444F3">
      <w:pPr>
        <w:jc w:val="center"/>
        <w:rPr>
          <w:sz w:val="20"/>
          <w:szCs w:val="20"/>
        </w:rPr>
      </w:pPr>
    </w:p>
    <w:p w:rsidR="00CA33C9" w:rsidRPr="005405AC" w:rsidRDefault="00CA33C9" w:rsidP="004444F3">
      <w:pPr>
        <w:jc w:val="center"/>
        <w:rPr>
          <w:sz w:val="20"/>
          <w:szCs w:val="20"/>
        </w:rPr>
      </w:pPr>
    </w:p>
    <w:p w:rsidR="00CA33C9" w:rsidRPr="005405AC" w:rsidRDefault="00CA33C9" w:rsidP="004444F3">
      <w:pPr>
        <w:jc w:val="center"/>
        <w:rPr>
          <w:sz w:val="20"/>
          <w:szCs w:val="20"/>
        </w:rPr>
      </w:pPr>
    </w:p>
    <w:p w:rsidR="00CA33C9" w:rsidRPr="005405AC" w:rsidRDefault="00CA33C9" w:rsidP="004444F3">
      <w:pPr>
        <w:jc w:val="center"/>
        <w:rPr>
          <w:sz w:val="20"/>
          <w:szCs w:val="20"/>
        </w:rPr>
      </w:pPr>
    </w:p>
    <w:p w:rsidR="00CA33C9" w:rsidRPr="005405AC" w:rsidRDefault="00CA33C9" w:rsidP="004444F3">
      <w:pPr>
        <w:jc w:val="center"/>
        <w:rPr>
          <w:sz w:val="20"/>
          <w:szCs w:val="20"/>
        </w:rPr>
      </w:pPr>
    </w:p>
    <w:p w:rsidR="00CA33C9" w:rsidRPr="005405AC" w:rsidRDefault="00CA33C9" w:rsidP="004444F3">
      <w:pPr>
        <w:jc w:val="center"/>
        <w:rPr>
          <w:sz w:val="20"/>
          <w:szCs w:val="20"/>
        </w:rPr>
      </w:pPr>
    </w:p>
    <w:p w:rsidR="00CA33C9" w:rsidRPr="005405AC" w:rsidRDefault="00CA33C9" w:rsidP="004444F3">
      <w:pPr>
        <w:jc w:val="center"/>
        <w:rPr>
          <w:sz w:val="20"/>
          <w:szCs w:val="20"/>
        </w:rPr>
      </w:pPr>
    </w:p>
    <w:p w:rsidR="00CA33C9" w:rsidRPr="005405AC" w:rsidRDefault="00CA33C9" w:rsidP="004444F3">
      <w:pPr>
        <w:jc w:val="center"/>
        <w:rPr>
          <w:sz w:val="20"/>
          <w:szCs w:val="20"/>
        </w:rPr>
      </w:pPr>
    </w:p>
    <w:p w:rsidR="00CA33C9" w:rsidRPr="005405AC" w:rsidRDefault="00CA33C9" w:rsidP="004444F3">
      <w:pPr>
        <w:jc w:val="center"/>
        <w:rPr>
          <w:sz w:val="20"/>
          <w:szCs w:val="20"/>
        </w:rPr>
      </w:pPr>
    </w:p>
    <w:p w:rsidR="00CA33C9" w:rsidRPr="005405AC" w:rsidRDefault="00CA33C9" w:rsidP="004444F3">
      <w:pPr>
        <w:jc w:val="center"/>
        <w:rPr>
          <w:sz w:val="20"/>
          <w:szCs w:val="20"/>
        </w:rPr>
      </w:pPr>
    </w:p>
    <w:p w:rsidR="00CA33C9" w:rsidRPr="005405AC" w:rsidRDefault="00CA33C9" w:rsidP="004444F3">
      <w:pPr>
        <w:jc w:val="center"/>
        <w:rPr>
          <w:sz w:val="20"/>
          <w:szCs w:val="20"/>
        </w:rPr>
      </w:pPr>
    </w:p>
    <w:p w:rsidR="00CA33C9" w:rsidRPr="005405AC" w:rsidRDefault="00CA33C9" w:rsidP="004444F3">
      <w:pPr>
        <w:jc w:val="center"/>
        <w:rPr>
          <w:sz w:val="20"/>
          <w:szCs w:val="20"/>
        </w:rPr>
      </w:pPr>
    </w:p>
    <w:p w:rsidR="00CA33C9" w:rsidRPr="005405AC" w:rsidRDefault="00CA33C9" w:rsidP="004444F3">
      <w:pPr>
        <w:jc w:val="center"/>
        <w:rPr>
          <w:sz w:val="20"/>
          <w:szCs w:val="20"/>
        </w:rPr>
      </w:pPr>
    </w:p>
    <w:p w:rsidR="00CA33C9" w:rsidRPr="005405AC" w:rsidRDefault="00CA33C9" w:rsidP="004444F3">
      <w:pPr>
        <w:jc w:val="center"/>
        <w:rPr>
          <w:sz w:val="20"/>
          <w:szCs w:val="20"/>
        </w:rPr>
      </w:pPr>
    </w:p>
    <w:p w:rsidR="00CA33C9" w:rsidRPr="005405AC" w:rsidRDefault="00CA33C9" w:rsidP="004444F3">
      <w:pPr>
        <w:jc w:val="center"/>
        <w:rPr>
          <w:sz w:val="20"/>
          <w:szCs w:val="20"/>
        </w:rPr>
      </w:pPr>
    </w:p>
    <w:p w:rsidR="00CA33C9" w:rsidRPr="005405AC" w:rsidRDefault="00CA33C9" w:rsidP="004444F3">
      <w:pPr>
        <w:jc w:val="center"/>
        <w:rPr>
          <w:sz w:val="20"/>
          <w:szCs w:val="20"/>
        </w:rPr>
      </w:pPr>
    </w:p>
    <w:p w:rsidR="00CA33C9" w:rsidRPr="005405AC" w:rsidRDefault="00CA33C9" w:rsidP="004444F3">
      <w:pPr>
        <w:jc w:val="center"/>
        <w:rPr>
          <w:sz w:val="20"/>
          <w:szCs w:val="20"/>
        </w:rPr>
      </w:pPr>
    </w:p>
    <w:p w:rsidR="00CA33C9" w:rsidRPr="005405AC" w:rsidRDefault="00CA33C9" w:rsidP="004444F3">
      <w:pPr>
        <w:jc w:val="center"/>
        <w:rPr>
          <w:sz w:val="20"/>
          <w:szCs w:val="20"/>
        </w:rPr>
      </w:pPr>
    </w:p>
    <w:p w:rsidR="00CA33C9" w:rsidRPr="005405AC" w:rsidRDefault="00CA33C9" w:rsidP="004444F3">
      <w:pPr>
        <w:jc w:val="center"/>
        <w:rPr>
          <w:sz w:val="20"/>
          <w:szCs w:val="20"/>
        </w:rPr>
      </w:pPr>
    </w:p>
    <w:p w:rsidR="00CA33C9" w:rsidRPr="005405AC" w:rsidRDefault="00CA33C9" w:rsidP="004444F3">
      <w:pPr>
        <w:jc w:val="center"/>
        <w:rPr>
          <w:sz w:val="20"/>
          <w:szCs w:val="20"/>
        </w:rPr>
      </w:pPr>
    </w:p>
    <w:p w:rsidR="00CA33C9" w:rsidRPr="005405AC" w:rsidRDefault="00CA33C9" w:rsidP="004444F3">
      <w:pPr>
        <w:jc w:val="center"/>
        <w:rPr>
          <w:sz w:val="20"/>
          <w:szCs w:val="20"/>
        </w:rPr>
      </w:pPr>
    </w:p>
    <w:p w:rsidR="00CA33C9" w:rsidRPr="005405AC" w:rsidRDefault="00CA33C9" w:rsidP="004444F3">
      <w:pPr>
        <w:jc w:val="center"/>
        <w:rPr>
          <w:sz w:val="20"/>
          <w:szCs w:val="20"/>
        </w:rPr>
      </w:pPr>
    </w:p>
    <w:p w:rsidR="00CA33C9" w:rsidRPr="005405AC" w:rsidRDefault="00CA33C9" w:rsidP="004444F3">
      <w:pPr>
        <w:jc w:val="center"/>
        <w:rPr>
          <w:sz w:val="20"/>
          <w:szCs w:val="20"/>
        </w:rPr>
      </w:pPr>
    </w:p>
    <w:p w:rsidR="00CA33C9" w:rsidRPr="005405AC" w:rsidRDefault="00CA33C9" w:rsidP="004444F3">
      <w:pPr>
        <w:jc w:val="center"/>
        <w:rPr>
          <w:sz w:val="20"/>
          <w:szCs w:val="20"/>
        </w:rPr>
      </w:pPr>
    </w:p>
    <w:p w:rsidR="00CA33C9" w:rsidRPr="005405AC" w:rsidRDefault="00CA33C9" w:rsidP="004444F3">
      <w:pPr>
        <w:jc w:val="center"/>
        <w:rPr>
          <w:sz w:val="20"/>
          <w:szCs w:val="20"/>
        </w:rPr>
      </w:pPr>
    </w:p>
    <w:p w:rsidR="00CA33C9" w:rsidRPr="005405AC" w:rsidRDefault="00CA33C9" w:rsidP="004444F3">
      <w:pPr>
        <w:jc w:val="center"/>
        <w:rPr>
          <w:sz w:val="20"/>
          <w:szCs w:val="20"/>
        </w:rPr>
      </w:pPr>
    </w:p>
    <w:p w:rsidR="0021134B" w:rsidRPr="005405AC" w:rsidRDefault="0021134B" w:rsidP="004444F3">
      <w:pPr>
        <w:jc w:val="center"/>
        <w:rPr>
          <w:sz w:val="20"/>
          <w:szCs w:val="20"/>
        </w:rPr>
        <w:sectPr w:rsidR="0021134B" w:rsidRPr="005405AC" w:rsidSect="003266CA">
          <w:headerReference w:type="default" r:id="rId10"/>
          <w:footerReference w:type="even" r:id="rId11"/>
          <w:footerReference w:type="default" r:id="rId12"/>
          <w:type w:val="continuous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CA33C9" w:rsidRPr="005405AC" w:rsidRDefault="00CA33C9" w:rsidP="004444F3">
      <w:pPr>
        <w:jc w:val="center"/>
        <w:rPr>
          <w:sz w:val="20"/>
          <w:szCs w:val="20"/>
        </w:rPr>
      </w:pPr>
      <w:r w:rsidRPr="005405AC">
        <w:rPr>
          <w:b/>
          <w:sz w:val="20"/>
          <w:szCs w:val="20"/>
        </w:rPr>
        <w:lastRenderedPageBreak/>
        <w:t>Показатели социально-экономического развития факт 2011-2015г.г.</w:t>
      </w:r>
      <w:r w:rsidR="0021134B" w:rsidRPr="005405AC">
        <w:rPr>
          <w:b/>
          <w:sz w:val="20"/>
          <w:szCs w:val="20"/>
        </w:rPr>
        <w:t xml:space="preserve"> </w:t>
      </w:r>
      <w:r w:rsidRPr="005405AC">
        <w:rPr>
          <w:b/>
          <w:sz w:val="20"/>
          <w:szCs w:val="20"/>
        </w:rPr>
        <w:t>(оценка)</w:t>
      </w:r>
      <w:r w:rsidR="0021134B" w:rsidRPr="005405AC">
        <w:rPr>
          <w:b/>
          <w:sz w:val="20"/>
          <w:szCs w:val="20"/>
        </w:rPr>
        <w:t xml:space="preserve">       </w:t>
      </w:r>
      <w:r w:rsidR="008814F5">
        <w:rPr>
          <w:b/>
          <w:sz w:val="20"/>
          <w:szCs w:val="20"/>
        </w:rPr>
        <w:t xml:space="preserve">                   </w:t>
      </w:r>
      <w:r w:rsidR="0021134B" w:rsidRPr="005405AC">
        <w:rPr>
          <w:sz w:val="20"/>
          <w:szCs w:val="20"/>
        </w:rPr>
        <w:t>Таблица №1</w:t>
      </w:r>
    </w:p>
    <w:tbl>
      <w:tblPr>
        <w:tblpPr w:leftFromText="180" w:rightFromText="180" w:vertAnchor="text" w:horzAnchor="margin" w:tblpX="426" w:tblpY="228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600"/>
        <w:gridCol w:w="2910"/>
        <w:gridCol w:w="1134"/>
        <w:gridCol w:w="993"/>
        <w:gridCol w:w="1134"/>
        <w:gridCol w:w="992"/>
        <w:gridCol w:w="1134"/>
        <w:gridCol w:w="992"/>
        <w:gridCol w:w="1276"/>
        <w:gridCol w:w="992"/>
        <w:gridCol w:w="851"/>
        <w:gridCol w:w="992"/>
        <w:gridCol w:w="850"/>
      </w:tblGrid>
      <w:tr w:rsidR="00CA33C9" w:rsidRPr="005405AC" w:rsidTr="00BF68A4">
        <w:trPr>
          <w:trHeight w:val="270"/>
        </w:trPr>
        <w:tc>
          <w:tcPr>
            <w:tcW w:w="600" w:type="dxa"/>
            <w:vMerge w:val="restart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10" w:type="dxa"/>
            <w:vMerge w:val="restart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Наименование индикаторов</w:t>
            </w:r>
          </w:p>
        </w:tc>
        <w:tc>
          <w:tcPr>
            <w:tcW w:w="1134" w:type="dxa"/>
            <w:vMerge w:val="restart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Ед.</w:t>
            </w:r>
          </w:p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2127" w:type="dxa"/>
            <w:gridSpan w:val="2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2011г.</w:t>
            </w:r>
          </w:p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2126" w:type="dxa"/>
            <w:gridSpan w:val="2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 xml:space="preserve">2012г. </w:t>
            </w:r>
          </w:p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2268" w:type="dxa"/>
            <w:gridSpan w:val="2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2013г.</w:t>
            </w:r>
          </w:p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843" w:type="dxa"/>
            <w:gridSpan w:val="2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2014г.</w:t>
            </w:r>
          </w:p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842" w:type="dxa"/>
            <w:gridSpan w:val="2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 xml:space="preserve">2015г. </w:t>
            </w:r>
          </w:p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оценка</w:t>
            </w:r>
          </w:p>
        </w:tc>
      </w:tr>
      <w:tr w:rsidR="00CA33C9" w:rsidRPr="005405AC" w:rsidTr="00BF68A4">
        <w:trPr>
          <w:trHeight w:val="225"/>
        </w:trPr>
        <w:tc>
          <w:tcPr>
            <w:tcW w:w="600" w:type="dxa"/>
            <w:vMerge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 xml:space="preserve">Значение 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Темп роста % к 2010г.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Значение</w:t>
            </w:r>
          </w:p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Темп роста % к 2011г.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Значение</w:t>
            </w:r>
          </w:p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Темп роста % к 2012г.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Значение</w:t>
            </w:r>
          </w:p>
        </w:tc>
        <w:tc>
          <w:tcPr>
            <w:tcW w:w="851" w:type="dxa"/>
          </w:tcPr>
          <w:p w:rsidR="00CA33C9" w:rsidRPr="005405AC" w:rsidRDefault="00CA33C9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Темп роста % к 2013г.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Значение</w:t>
            </w:r>
          </w:p>
        </w:tc>
        <w:tc>
          <w:tcPr>
            <w:tcW w:w="850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Темп роста % к 2014г.</w:t>
            </w: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Основные показатели социально- экономического развития муниципального района: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Производство промышленной продукции: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33C9" w:rsidRPr="005405AC" w:rsidTr="00BF68A4">
        <w:trPr>
          <w:trHeight w:val="3159"/>
        </w:trPr>
        <w:tc>
          <w:tcPr>
            <w:tcW w:w="60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1.1.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(по фактическим видам деятельности в разрезе классификатора ОКВЭД) в </w:t>
            </w:r>
            <w:proofErr w:type="spellStart"/>
            <w:r w:rsidRPr="005405AC">
              <w:rPr>
                <w:sz w:val="20"/>
                <w:szCs w:val="20"/>
              </w:rPr>
              <w:t>т.ч</w:t>
            </w:r>
            <w:proofErr w:type="spellEnd"/>
            <w:r w:rsidRPr="005405AC">
              <w:rPr>
                <w:sz w:val="20"/>
                <w:szCs w:val="20"/>
              </w:rPr>
              <w:t>.</w:t>
            </w:r>
          </w:p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Добыча полезных ископаемых</w:t>
            </w:r>
          </w:p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Обрабатывающие производства</w:t>
            </w:r>
          </w:p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Производство и распределение электроэнергии, газа, воды</w:t>
            </w:r>
          </w:p>
          <w:p w:rsidR="00CA33C9" w:rsidRPr="005405AC" w:rsidRDefault="00CA33C9" w:rsidP="004444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тыс. руб.</w:t>
            </w: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тыс. руб.</w:t>
            </w:r>
          </w:p>
          <w:p w:rsidR="003718E7" w:rsidRPr="005405AC" w:rsidRDefault="003718E7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5151E7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млн</w:t>
            </w:r>
            <w:r w:rsidR="00CA33C9" w:rsidRPr="005405AC">
              <w:rPr>
                <w:sz w:val="20"/>
                <w:szCs w:val="20"/>
              </w:rPr>
              <w:t>. руб.</w:t>
            </w:r>
          </w:p>
          <w:p w:rsidR="003718E7" w:rsidRPr="005405AC" w:rsidRDefault="003718E7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5151E7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млн</w:t>
            </w:r>
            <w:r w:rsidR="00CA33C9" w:rsidRPr="005405AC">
              <w:rPr>
                <w:sz w:val="20"/>
                <w:szCs w:val="20"/>
              </w:rPr>
              <w:t>. руб.</w:t>
            </w: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2052,8</w:t>
            </w:r>
          </w:p>
          <w:p w:rsidR="00CA33C9" w:rsidRPr="005405AC" w:rsidRDefault="00CA33C9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33C9" w:rsidRPr="005405AC" w:rsidRDefault="007D0689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1 </w:t>
            </w:r>
            <w:r w:rsidRPr="005405AC">
              <w:rPr>
                <w:color w:val="000000"/>
                <w:sz w:val="20"/>
                <w:szCs w:val="20"/>
                <w:lang w:val="en-US"/>
              </w:rPr>
              <w:t>881</w:t>
            </w:r>
            <w:r w:rsidRPr="005405AC">
              <w:rPr>
                <w:color w:val="000000"/>
                <w:sz w:val="20"/>
                <w:szCs w:val="20"/>
              </w:rPr>
              <w:t>,6</w:t>
            </w:r>
          </w:p>
          <w:p w:rsidR="003718E7" w:rsidRPr="005405AC" w:rsidRDefault="003718E7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33C9" w:rsidRPr="005405AC" w:rsidRDefault="007D0689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45,1</w:t>
            </w:r>
          </w:p>
          <w:p w:rsidR="003718E7" w:rsidRPr="005405AC" w:rsidRDefault="003718E7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33C9" w:rsidRPr="005405AC" w:rsidRDefault="007D0689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126,0</w:t>
            </w:r>
          </w:p>
          <w:p w:rsidR="00CA33C9" w:rsidRPr="005405AC" w:rsidRDefault="00CA33C9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  <w:lang w:val="en-US"/>
              </w:rPr>
              <w:t>11</w:t>
            </w:r>
            <w:r w:rsidRPr="005405AC">
              <w:rPr>
                <w:sz w:val="20"/>
                <w:szCs w:val="20"/>
              </w:rPr>
              <w:t>6,3</w:t>
            </w: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116,8</w:t>
            </w:r>
          </w:p>
          <w:p w:rsidR="003718E7" w:rsidRPr="005405AC" w:rsidRDefault="003718E7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126,8</w:t>
            </w:r>
          </w:p>
          <w:p w:rsidR="003718E7" w:rsidRPr="005405AC" w:rsidRDefault="003718E7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102,3</w:t>
            </w:r>
          </w:p>
        </w:tc>
        <w:tc>
          <w:tcPr>
            <w:tcW w:w="992" w:type="dxa"/>
          </w:tcPr>
          <w:p w:rsidR="00CA33C9" w:rsidRPr="005405AC" w:rsidRDefault="007D0689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3 190</w:t>
            </w:r>
            <w:r w:rsidR="00CA33C9" w:rsidRPr="005405AC">
              <w:rPr>
                <w:color w:val="000000"/>
                <w:sz w:val="20"/>
                <w:szCs w:val="20"/>
              </w:rPr>
              <w:t>,3</w:t>
            </w:r>
          </w:p>
          <w:p w:rsidR="00CA33C9" w:rsidRPr="005405AC" w:rsidRDefault="00CA33C9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3 009,4</w:t>
            </w:r>
          </w:p>
          <w:p w:rsidR="003718E7" w:rsidRPr="005405AC" w:rsidRDefault="003718E7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31,4</w:t>
            </w:r>
          </w:p>
          <w:p w:rsidR="003718E7" w:rsidRPr="005405AC" w:rsidRDefault="003718E7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33C9" w:rsidRPr="005405AC" w:rsidRDefault="007D068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149,5</w:t>
            </w:r>
          </w:p>
        </w:tc>
        <w:tc>
          <w:tcPr>
            <w:tcW w:w="1134" w:type="dxa"/>
          </w:tcPr>
          <w:p w:rsidR="00CA33C9" w:rsidRPr="005405AC" w:rsidRDefault="00F52D1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155,4</w:t>
            </w: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680CEB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160,0</w:t>
            </w:r>
          </w:p>
          <w:p w:rsidR="003718E7" w:rsidRPr="005405AC" w:rsidRDefault="003718E7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680CEB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70,0</w:t>
            </w:r>
          </w:p>
          <w:p w:rsidR="003718E7" w:rsidRPr="005405AC" w:rsidRDefault="003718E7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</w:t>
            </w:r>
            <w:r w:rsidR="00680CEB" w:rsidRPr="005405AC">
              <w:rPr>
                <w:sz w:val="20"/>
                <w:szCs w:val="20"/>
              </w:rPr>
              <w:t>18,7</w:t>
            </w:r>
          </w:p>
        </w:tc>
        <w:tc>
          <w:tcPr>
            <w:tcW w:w="992" w:type="dxa"/>
          </w:tcPr>
          <w:p w:rsidR="00CA33C9" w:rsidRPr="005405AC" w:rsidRDefault="00680CEB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3376,6</w:t>
            </w: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3210,4</w:t>
            </w:r>
          </w:p>
          <w:p w:rsidR="003718E7" w:rsidRPr="005405AC" w:rsidRDefault="003718E7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680CEB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24,1</w:t>
            </w:r>
          </w:p>
          <w:p w:rsidR="003718E7" w:rsidRPr="005405AC" w:rsidRDefault="003718E7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680CEB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142,1</w:t>
            </w:r>
          </w:p>
        </w:tc>
        <w:tc>
          <w:tcPr>
            <w:tcW w:w="1276" w:type="dxa"/>
          </w:tcPr>
          <w:p w:rsidR="00CA33C9" w:rsidRPr="005405AC" w:rsidRDefault="00680CEB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106,0</w:t>
            </w: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106,7</w:t>
            </w:r>
          </w:p>
          <w:p w:rsidR="003718E7" w:rsidRPr="005405AC" w:rsidRDefault="003718E7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680CEB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76,8</w:t>
            </w:r>
          </w:p>
          <w:p w:rsidR="003718E7" w:rsidRPr="005405AC" w:rsidRDefault="003718E7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680CEB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95,1</w:t>
            </w:r>
          </w:p>
        </w:tc>
        <w:tc>
          <w:tcPr>
            <w:tcW w:w="992" w:type="dxa"/>
          </w:tcPr>
          <w:p w:rsidR="00CA33C9" w:rsidRPr="005405AC" w:rsidRDefault="00680CEB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3298,9</w:t>
            </w: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3140,4</w:t>
            </w:r>
          </w:p>
          <w:p w:rsidR="003718E7" w:rsidRPr="005405AC" w:rsidRDefault="003718E7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680CEB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23,8</w:t>
            </w:r>
          </w:p>
          <w:p w:rsidR="003718E7" w:rsidRPr="005405AC" w:rsidRDefault="003718E7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134,6</w:t>
            </w:r>
          </w:p>
        </w:tc>
        <w:tc>
          <w:tcPr>
            <w:tcW w:w="851" w:type="dxa"/>
          </w:tcPr>
          <w:p w:rsidR="00CA33C9" w:rsidRPr="005405AC" w:rsidRDefault="00680CEB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97,6</w:t>
            </w: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97,8</w:t>
            </w:r>
          </w:p>
          <w:p w:rsidR="003718E7" w:rsidRPr="005405AC" w:rsidRDefault="003718E7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680CEB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98,8</w:t>
            </w:r>
          </w:p>
          <w:p w:rsidR="003718E7" w:rsidRPr="005405AC" w:rsidRDefault="003718E7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</w:t>
            </w:r>
            <w:r w:rsidR="00680CEB" w:rsidRPr="005405AC">
              <w:rPr>
                <w:sz w:val="20"/>
                <w:szCs w:val="20"/>
              </w:rPr>
              <w:t>4,7</w:t>
            </w:r>
          </w:p>
        </w:tc>
        <w:tc>
          <w:tcPr>
            <w:tcW w:w="992" w:type="dxa"/>
          </w:tcPr>
          <w:p w:rsidR="00CA33C9" w:rsidRPr="005405AC" w:rsidRDefault="00680CEB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4003,7</w:t>
            </w: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3830,5</w:t>
            </w:r>
          </w:p>
          <w:p w:rsidR="003718E7" w:rsidRPr="005405AC" w:rsidRDefault="003718E7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680CEB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25,1</w:t>
            </w:r>
          </w:p>
          <w:p w:rsidR="003718E7" w:rsidRPr="005405AC" w:rsidRDefault="003718E7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148,1</w:t>
            </w:r>
          </w:p>
        </w:tc>
        <w:tc>
          <w:tcPr>
            <w:tcW w:w="850" w:type="dxa"/>
          </w:tcPr>
          <w:p w:rsidR="00CA33C9" w:rsidRPr="005405AC" w:rsidRDefault="00680CEB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121,4</w:t>
            </w: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121,9</w:t>
            </w:r>
          </w:p>
          <w:p w:rsidR="003718E7" w:rsidRPr="005405AC" w:rsidRDefault="003718E7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680CEB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105,4</w:t>
            </w:r>
          </w:p>
          <w:p w:rsidR="003718E7" w:rsidRPr="005405AC" w:rsidRDefault="003718E7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110,0</w:t>
            </w: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Сельское хозяйство: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2.1.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 xml:space="preserve">Продукция сельского хозяйства во всех категориях </w:t>
            </w:r>
            <w:r w:rsidRPr="005405AC">
              <w:rPr>
                <w:sz w:val="20"/>
                <w:szCs w:val="20"/>
              </w:rPr>
              <w:lastRenderedPageBreak/>
              <w:t>хозяйст</w:t>
            </w:r>
            <w:proofErr w:type="gramStart"/>
            <w:r w:rsidRPr="005405AC">
              <w:rPr>
                <w:sz w:val="20"/>
                <w:szCs w:val="20"/>
              </w:rPr>
              <w:t>в-</w:t>
            </w:r>
            <w:proofErr w:type="gramEnd"/>
            <w:r w:rsidRPr="005405AC">
              <w:rPr>
                <w:sz w:val="20"/>
                <w:szCs w:val="20"/>
              </w:rPr>
              <w:t xml:space="preserve"> всего</w:t>
            </w:r>
          </w:p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 xml:space="preserve">в том числе </w:t>
            </w:r>
          </w:p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растениеводство</w:t>
            </w:r>
          </w:p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животноводство</w:t>
            </w:r>
          </w:p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 xml:space="preserve">из общего объема </w:t>
            </w:r>
          </w:p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 xml:space="preserve">продукция </w:t>
            </w:r>
            <w:proofErr w:type="spellStart"/>
            <w:r w:rsidRPr="005405AC">
              <w:rPr>
                <w:sz w:val="20"/>
                <w:szCs w:val="20"/>
              </w:rPr>
              <w:t>сельхозорганизаций</w:t>
            </w:r>
            <w:proofErr w:type="spellEnd"/>
          </w:p>
          <w:p w:rsidR="006E3D6A" w:rsidRPr="005405AC" w:rsidRDefault="006E3D6A" w:rsidP="004444F3">
            <w:pPr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продукция хозяйств населения</w:t>
            </w:r>
          </w:p>
          <w:p w:rsidR="006E3D6A" w:rsidRPr="005405AC" w:rsidRDefault="006E3D6A" w:rsidP="004444F3">
            <w:pPr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продукция крестьянских (фермерских) хозяйств</w:t>
            </w:r>
          </w:p>
        </w:tc>
        <w:tc>
          <w:tcPr>
            <w:tcW w:w="1134" w:type="dxa"/>
          </w:tcPr>
          <w:p w:rsidR="00CA33C9" w:rsidRPr="005405AC" w:rsidRDefault="005151E7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lastRenderedPageBreak/>
              <w:t>млн</w:t>
            </w:r>
            <w:r w:rsidR="00CA33C9" w:rsidRPr="005405AC">
              <w:rPr>
                <w:sz w:val="20"/>
                <w:szCs w:val="20"/>
              </w:rPr>
              <w:t>. руб.</w:t>
            </w: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lastRenderedPageBreak/>
              <w:t>14,6</w:t>
            </w: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3718E7" w:rsidRPr="005405AC" w:rsidRDefault="003718E7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14,6</w:t>
            </w: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3718E7" w:rsidRPr="005405AC" w:rsidRDefault="003718E7" w:rsidP="004444F3">
            <w:pPr>
              <w:jc w:val="center"/>
              <w:rPr>
                <w:sz w:val="20"/>
                <w:szCs w:val="20"/>
              </w:rPr>
            </w:pPr>
          </w:p>
          <w:p w:rsidR="006E3D6A" w:rsidRPr="005405AC" w:rsidRDefault="006E3D6A" w:rsidP="004444F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D3B57" w:rsidRPr="005405AC" w:rsidRDefault="004D3B57" w:rsidP="004444F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13,1</w:t>
            </w:r>
          </w:p>
          <w:p w:rsidR="003718E7" w:rsidRPr="005405AC" w:rsidRDefault="003718E7" w:rsidP="004444F3">
            <w:pPr>
              <w:jc w:val="center"/>
              <w:rPr>
                <w:sz w:val="20"/>
                <w:szCs w:val="20"/>
              </w:rPr>
            </w:pPr>
          </w:p>
          <w:p w:rsidR="006E3D6A" w:rsidRPr="005405AC" w:rsidRDefault="006E3D6A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lastRenderedPageBreak/>
              <w:t>108,1</w:t>
            </w: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3718E7" w:rsidRPr="005405AC" w:rsidRDefault="003718E7" w:rsidP="004444F3">
            <w:pPr>
              <w:jc w:val="center"/>
              <w:rPr>
                <w:sz w:val="20"/>
                <w:szCs w:val="20"/>
              </w:rPr>
            </w:pPr>
          </w:p>
          <w:p w:rsidR="003718E7" w:rsidRPr="005405AC" w:rsidRDefault="003718E7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D3B57" w:rsidRPr="005405AC" w:rsidRDefault="004D3B57" w:rsidP="004444F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E3D6A" w:rsidRPr="005405AC" w:rsidRDefault="006E3D6A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120,1</w:t>
            </w:r>
          </w:p>
          <w:p w:rsidR="003718E7" w:rsidRPr="005405AC" w:rsidRDefault="003718E7" w:rsidP="004444F3">
            <w:pPr>
              <w:jc w:val="center"/>
              <w:rPr>
                <w:sz w:val="20"/>
                <w:szCs w:val="20"/>
              </w:rPr>
            </w:pPr>
          </w:p>
          <w:p w:rsidR="006E3D6A" w:rsidRPr="005405AC" w:rsidRDefault="006E3D6A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57,7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lastRenderedPageBreak/>
              <w:t>17,5</w:t>
            </w: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3718E7" w:rsidRPr="005405AC" w:rsidRDefault="003718E7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17,5</w:t>
            </w: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3718E7" w:rsidRPr="005405AC" w:rsidRDefault="003718E7" w:rsidP="004444F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D3B57" w:rsidRPr="005405AC" w:rsidRDefault="004D3B57" w:rsidP="004444F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E3D6A" w:rsidRPr="005405AC" w:rsidRDefault="006E3D6A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13,5</w:t>
            </w:r>
          </w:p>
          <w:p w:rsidR="003718E7" w:rsidRPr="005405AC" w:rsidRDefault="003718E7" w:rsidP="004444F3">
            <w:pPr>
              <w:jc w:val="center"/>
              <w:rPr>
                <w:sz w:val="20"/>
                <w:szCs w:val="20"/>
              </w:rPr>
            </w:pPr>
          </w:p>
          <w:p w:rsidR="006E3D6A" w:rsidRPr="005405AC" w:rsidRDefault="006E3D6A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4,0</w:t>
            </w: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lastRenderedPageBreak/>
              <w:t>119,9</w:t>
            </w: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3718E7" w:rsidRPr="005405AC" w:rsidRDefault="003718E7" w:rsidP="004444F3">
            <w:pPr>
              <w:jc w:val="center"/>
              <w:rPr>
                <w:sz w:val="20"/>
                <w:szCs w:val="20"/>
              </w:rPr>
            </w:pPr>
          </w:p>
          <w:p w:rsidR="003718E7" w:rsidRPr="005405AC" w:rsidRDefault="003718E7" w:rsidP="004444F3">
            <w:pPr>
              <w:jc w:val="center"/>
              <w:rPr>
                <w:sz w:val="20"/>
                <w:szCs w:val="20"/>
              </w:rPr>
            </w:pPr>
          </w:p>
          <w:p w:rsidR="006E3D6A" w:rsidRPr="005405AC" w:rsidRDefault="006E3D6A" w:rsidP="004444F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D3B57" w:rsidRPr="005405AC" w:rsidRDefault="004D3B57" w:rsidP="004444F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103,0</w:t>
            </w:r>
          </w:p>
          <w:p w:rsidR="003718E7" w:rsidRPr="005405AC" w:rsidRDefault="003718E7" w:rsidP="004444F3">
            <w:pPr>
              <w:jc w:val="center"/>
              <w:rPr>
                <w:sz w:val="20"/>
                <w:szCs w:val="20"/>
              </w:rPr>
            </w:pPr>
          </w:p>
          <w:p w:rsidR="006E3D6A" w:rsidRPr="005405AC" w:rsidRDefault="006E3D6A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206,7</w:t>
            </w: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lastRenderedPageBreak/>
              <w:t>18,6</w:t>
            </w: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3718E7" w:rsidRPr="005405AC" w:rsidRDefault="003718E7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18,6</w:t>
            </w: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3718E7" w:rsidRPr="005405AC" w:rsidRDefault="003718E7" w:rsidP="004444F3">
            <w:pPr>
              <w:jc w:val="center"/>
              <w:rPr>
                <w:sz w:val="20"/>
                <w:szCs w:val="20"/>
              </w:rPr>
            </w:pPr>
          </w:p>
          <w:p w:rsidR="006E3D6A" w:rsidRPr="005405AC" w:rsidRDefault="006E3D6A" w:rsidP="004444F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D3B57" w:rsidRPr="005405AC" w:rsidRDefault="004D3B57" w:rsidP="004444F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13,7</w:t>
            </w:r>
          </w:p>
          <w:p w:rsidR="003718E7" w:rsidRPr="005405AC" w:rsidRDefault="003718E7" w:rsidP="004444F3">
            <w:pPr>
              <w:jc w:val="center"/>
              <w:rPr>
                <w:sz w:val="20"/>
                <w:szCs w:val="20"/>
              </w:rPr>
            </w:pPr>
          </w:p>
          <w:p w:rsidR="006E3D6A" w:rsidRPr="005405AC" w:rsidRDefault="006E3D6A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4,9</w:t>
            </w:r>
          </w:p>
        </w:tc>
        <w:tc>
          <w:tcPr>
            <w:tcW w:w="1276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lastRenderedPageBreak/>
              <w:t>106,3</w:t>
            </w: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3718E7" w:rsidRPr="005405AC" w:rsidRDefault="003718E7" w:rsidP="004444F3">
            <w:pPr>
              <w:jc w:val="center"/>
              <w:rPr>
                <w:sz w:val="20"/>
                <w:szCs w:val="20"/>
              </w:rPr>
            </w:pPr>
          </w:p>
          <w:p w:rsidR="003718E7" w:rsidRPr="005405AC" w:rsidRDefault="003718E7" w:rsidP="004444F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D3B57" w:rsidRPr="005405AC" w:rsidRDefault="004D3B57" w:rsidP="004444F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E3D6A" w:rsidRPr="005405AC" w:rsidRDefault="006E3D6A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101,5</w:t>
            </w:r>
          </w:p>
          <w:p w:rsidR="003718E7" w:rsidRPr="005405AC" w:rsidRDefault="003718E7" w:rsidP="004444F3">
            <w:pPr>
              <w:jc w:val="center"/>
              <w:rPr>
                <w:sz w:val="20"/>
                <w:szCs w:val="20"/>
              </w:rPr>
            </w:pPr>
          </w:p>
          <w:p w:rsidR="006E3D6A" w:rsidRPr="005405AC" w:rsidRDefault="006E3D6A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122,5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lastRenderedPageBreak/>
              <w:t>19,3</w:t>
            </w: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3718E7" w:rsidRPr="005405AC" w:rsidRDefault="003718E7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19,3</w:t>
            </w: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3718E7" w:rsidRPr="005405AC" w:rsidRDefault="003718E7" w:rsidP="004444F3">
            <w:pPr>
              <w:jc w:val="center"/>
              <w:rPr>
                <w:sz w:val="20"/>
                <w:szCs w:val="20"/>
              </w:rPr>
            </w:pPr>
          </w:p>
          <w:p w:rsidR="006E3D6A" w:rsidRPr="005405AC" w:rsidRDefault="006E3D6A" w:rsidP="004444F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D3B57" w:rsidRPr="005405AC" w:rsidRDefault="004D3B57" w:rsidP="004444F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13,0</w:t>
            </w:r>
          </w:p>
          <w:p w:rsidR="003718E7" w:rsidRPr="005405AC" w:rsidRDefault="003718E7" w:rsidP="004444F3">
            <w:pPr>
              <w:jc w:val="center"/>
              <w:rPr>
                <w:sz w:val="20"/>
                <w:szCs w:val="20"/>
              </w:rPr>
            </w:pPr>
          </w:p>
          <w:p w:rsidR="006E3D6A" w:rsidRPr="005405AC" w:rsidRDefault="006E3D6A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6,0</w:t>
            </w: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lastRenderedPageBreak/>
              <w:t>103,8</w:t>
            </w: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3718E7" w:rsidRPr="005405AC" w:rsidRDefault="003718E7" w:rsidP="004444F3">
            <w:pPr>
              <w:jc w:val="center"/>
              <w:rPr>
                <w:sz w:val="20"/>
                <w:szCs w:val="20"/>
              </w:rPr>
            </w:pPr>
          </w:p>
          <w:p w:rsidR="006E3D6A" w:rsidRPr="005405AC" w:rsidRDefault="006E3D6A" w:rsidP="004444F3">
            <w:pPr>
              <w:jc w:val="center"/>
              <w:rPr>
                <w:sz w:val="20"/>
                <w:szCs w:val="20"/>
              </w:rPr>
            </w:pPr>
          </w:p>
          <w:p w:rsidR="003718E7" w:rsidRPr="005405AC" w:rsidRDefault="003718E7" w:rsidP="004444F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D3B57" w:rsidRPr="005405AC" w:rsidRDefault="004D3B57" w:rsidP="004444F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94,9</w:t>
            </w:r>
          </w:p>
          <w:p w:rsidR="003718E7" w:rsidRPr="005405AC" w:rsidRDefault="003718E7" w:rsidP="004444F3">
            <w:pPr>
              <w:jc w:val="center"/>
              <w:rPr>
                <w:sz w:val="20"/>
                <w:szCs w:val="20"/>
              </w:rPr>
            </w:pPr>
          </w:p>
          <w:p w:rsidR="006E3D6A" w:rsidRPr="005405AC" w:rsidRDefault="006E3D6A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122,4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lastRenderedPageBreak/>
              <w:t>19,5</w:t>
            </w: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3718E7" w:rsidRPr="005405AC" w:rsidRDefault="003718E7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19,5</w:t>
            </w: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6E3D6A" w:rsidRPr="005405AC" w:rsidRDefault="006E3D6A" w:rsidP="004444F3">
            <w:pPr>
              <w:jc w:val="center"/>
              <w:rPr>
                <w:sz w:val="20"/>
                <w:szCs w:val="20"/>
              </w:rPr>
            </w:pPr>
          </w:p>
          <w:p w:rsidR="003718E7" w:rsidRPr="005405AC" w:rsidRDefault="003718E7" w:rsidP="004444F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D3B57" w:rsidRPr="005405AC" w:rsidRDefault="004D3B57" w:rsidP="004444F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13,0</w:t>
            </w:r>
          </w:p>
          <w:p w:rsidR="003718E7" w:rsidRPr="005405AC" w:rsidRDefault="003718E7" w:rsidP="004444F3">
            <w:pPr>
              <w:jc w:val="center"/>
              <w:rPr>
                <w:sz w:val="20"/>
                <w:szCs w:val="20"/>
              </w:rPr>
            </w:pPr>
          </w:p>
          <w:p w:rsidR="006E3D6A" w:rsidRPr="005405AC" w:rsidRDefault="006E3D6A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6,5</w:t>
            </w: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lastRenderedPageBreak/>
              <w:t>101,0</w:t>
            </w:r>
          </w:p>
          <w:p w:rsidR="00CA33C9" w:rsidRPr="005405AC" w:rsidRDefault="00CA33C9" w:rsidP="004444F3">
            <w:pPr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3718E7" w:rsidRPr="005405AC" w:rsidRDefault="003718E7" w:rsidP="004444F3">
            <w:pPr>
              <w:jc w:val="center"/>
              <w:rPr>
                <w:sz w:val="20"/>
                <w:szCs w:val="20"/>
              </w:rPr>
            </w:pPr>
          </w:p>
          <w:p w:rsidR="006E3D6A" w:rsidRPr="005405AC" w:rsidRDefault="006E3D6A" w:rsidP="004444F3">
            <w:pPr>
              <w:jc w:val="center"/>
              <w:rPr>
                <w:sz w:val="20"/>
                <w:szCs w:val="20"/>
              </w:rPr>
            </w:pPr>
          </w:p>
          <w:p w:rsidR="003718E7" w:rsidRPr="005405AC" w:rsidRDefault="003718E7" w:rsidP="004444F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D3B57" w:rsidRPr="005405AC" w:rsidRDefault="004D3B57" w:rsidP="004444F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  <w:p w:rsidR="003718E7" w:rsidRPr="005405AC" w:rsidRDefault="003718E7" w:rsidP="004444F3">
            <w:pPr>
              <w:jc w:val="center"/>
              <w:rPr>
                <w:sz w:val="20"/>
                <w:szCs w:val="20"/>
              </w:rPr>
            </w:pPr>
          </w:p>
          <w:p w:rsidR="006E3D6A" w:rsidRPr="005405AC" w:rsidRDefault="006E3D6A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108,3</w:t>
            </w: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Инвестиционная и строительная деятельность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3.1.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proofErr w:type="spellStart"/>
            <w:r w:rsidRPr="005405AC">
              <w:rPr>
                <w:sz w:val="20"/>
                <w:szCs w:val="20"/>
              </w:rPr>
              <w:t>тыс</w:t>
            </w:r>
            <w:proofErr w:type="gramStart"/>
            <w:r w:rsidRPr="005405AC">
              <w:rPr>
                <w:sz w:val="20"/>
                <w:szCs w:val="20"/>
              </w:rPr>
              <w:t>.р</w:t>
            </w:r>
            <w:proofErr w:type="gramEnd"/>
            <w:r w:rsidRPr="005405AC">
              <w:rPr>
                <w:sz w:val="20"/>
                <w:szCs w:val="20"/>
              </w:rPr>
              <w:t>уб</w:t>
            </w:r>
            <w:proofErr w:type="spellEnd"/>
            <w:r w:rsidRPr="005405AC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50483,0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91,1</w:t>
            </w:r>
          </w:p>
        </w:tc>
        <w:tc>
          <w:tcPr>
            <w:tcW w:w="992" w:type="dxa"/>
          </w:tcPr>
          <w:p w:rsidR="00CA33C9" w:rsidRPr="005405AC" w:rsidRDefault="00A96FA7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  <w:lang w:val="en-US"/>
              </w:rPr>
              <w:t>86209</w:t>
            </w:r>
            <w:r w:rsidRPr="005405A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A33C9" w:rsidRPr="005405AC" w:rsidRDefault="00BB2D5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171,0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97611,0</w:t>
            </w:r>
          </w:p>
        </w:tc>
        <w:tc>
          <w:tcPr>
            <w:tcW w:w="1276" w:type="dxa"/>
          </w:tcPr>
          <w:p w:rsidR="00CA33C9" w:rsidRPr="005405AC" w:rsidRDefault="00BB2D5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113,2</w:t>
            </w:r>
          </w:p>
        </w:tc>
        <w:tc>
          <w:tcPr>
            <w:tcW w:w="992" w:type="dxa"/>
          </w:tcPr>
          <w:p w:rsidR="00CA33C9" w:rsidRPr="005405AC" w:rsidRDefault="00A96FA7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257600</w:t>
            </w:r>
            <w:r w:rsidR="00CA33C9" w:rsidRPr="005405AC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в 2р.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131000,0</w:t>
            </w:r>
          </w:p>
        </w:tc>
        <w:tc>
          <w:tcPr>
            <w:tcW w:w="850" w:type="dxa"/>
          </w:tcPr>
          <w:p w:rsidR="00CA33C9" w:rsidRPr="005405AC" w:rsidRDefault="00BB2D5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51,0</w:t>
            </w: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3.2.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Объем работ, выполненных по виду деятельности «строительство»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тыс. руб.</w:t>
            </w: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5483,0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153,8</w:t>
            </w:r>
          </w:p>
        </w:tc>
        <w:tc>
          <w:tcPr>
            <w:tcW w:w="992" w:type="dxa"/>
          </w:tcPr>
          <w:p w:rsidR="00CA33C9" w:rsidRPr="005405AC" w:rsidRDefault="00BB2D5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13</w:t>
            </w:r>
            <w:r w:rsidR="00A96FA7" w:rsidRPr="005405AC">
              <w:rPr>
                <w:sz w:val="20"/>
                <w:szCs w:val="20"/>
              </w:rPr>
              <w:t>0</w:t>
            </w:r>
            <w:r w:rsidR="00CA33C9" w:rsidRPr="005405AC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CA33C9" w:rsidRPr="005405AC" w:rsidRDefault="00BB2D5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в2</w:t>
            </w:r>
            <w:r w:rsidR="00CA33C9" w:rsidRPr="005405AC">
              <w:rPr>
                <w:sz w:val="20"/>
                <w:szCs w:val="20"/>
              </w:rPr>
              <w:t>р.</w:t>
            </w:r>
          </w:p>
        </w:tc>
        <w:tc>
          <w:tcPr>
            <w:tcW w:w="992" w:type="dxa"/>
          </w:tcPr>
          <w:p w:rsidR="00CA33C9" w:rsidRPr="005405AC" w:rsidRDefault="00A96FA7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13255,3</w:t>
            </w:r>
          </w:p>
        </w:tc>
        <w:tc>
          <w:tcPr>
            <w:tcW w:w="1276" w:type="dxa"/>
          </w:tcPr>
          <w:p w:rsidR="00CA33C9" w:rsidRPr="005405AC" w:rsidRDefault="00BB2D5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102,0</w:t>
            </w:r>
          </w:p>
        </w:tc>
        <w:tc>
          <w:tcPr>
            <w:tcW w:w="992" w:type="dxa"/>
          </w:tcPr>
          <w:p w:rsidR="00CA33C9" w:rsidRPr="005405AC" w:rsidRDefault="00A96FA7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15384,6</w:t>
            </w: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</w:t>
            </w:r>
            <w:r w:rsidR="00BB2D5A" w:rsidRPr="005405AC">
              <w:rPr>
                <w:sz w:val="20"/>
                <w:szCs w:val="20"/>
              </w:rPr>
              <w:t>6,1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142200,0</w:t>
            </w:r>
          </w:p>
        </w:tc>
        <w:tc>
          <w:tcPr>
            <w:tcW w:w="850" w:type="dxa"/>
          </w:tcPr>
          <w:p w:rsidR="00CA33C9" w:rsidRPr="005405AC" w:rsidRDefault="00BB2D5A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92,4</w:t>
            </w: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3.3.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proofErr w:type="spellStart"/>
            <w:r w:rsidRPr="005405AC">
              <w:rPr>
                <w:sz w:val="20"/>
                <w:szCs w:val="20"/>
              </w:rPr>
              <w:t>тыс.кв</w:t>
            </w:r>
            <w:proofErr w:type="gramStart"/>
            <w:r w:rsidRPr="005405AC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5405AC">
              <w:rPr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107,6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114,2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0,48</w:t>
            </w:r>
          </w:p>
        </w:tc>
        <w:tc>
          <w:tcPr>
            <w:tcW w:w="1276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4,82</w:t>
            </w: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в 2р.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1,1</w:t>
            </w:r>
          </w:p>
        </w:tc>
        <w:tc>
          <w:tcPr>
            <w:tcW w:w="850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22,8</w:t>
            </w: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3.4.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В том числе за счет индивидуальных застройщиков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0,48</w:t>
            </w:r>
          </w:p>
        </w:tc>
        <w:tc>
          <w:tcPr>
            <w:tcW w:w="1276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4,82</w:t>
            </w: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1,1</w:t>
            </w:r>
          </w:p>
        </w:tc>
        <w:tc>
          <w:tcPr>
            <w:tcW w:w="850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Потребительский рынок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4.1.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134" w:type="dxa"/>
          </w:tcPr>
          <w:p w:rsidR="00CA33C9" w:rsidRPr="005405AC" w:rsidRDefault="00FB0031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млн</w:t>
            </w:r>
            <w:r w:rsidR="00CA33C9" w:rsidRPr="005405AC">
              <w:rPr>
                <w:sz w:val="20"/>
                <w:szCs w:val="20"/>
              </w:rPr>
              <w:t>. руб.</w:t>
            </w: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</w:t>
            </w:r>
            <w:r w:rsidR="00C47A36" w:rsidRPr="005405AC">
              <w:rPr>
                <w:sz w:val="20"/>
                <w:szCs w:val="20"/>
                <w:lang w:val="en-US"/>
              </w:rPr>
              <w:t>21</w:t>
            </w:r>
            <w:r w:rsidR="00C47A36" w:rsidRPr="005405A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116,4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481,</w:t>
            </w:r>
            <w:r w:rsidR="00C47A36" w:rsidRPr="005405A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</w:t>
            </w:r>
            <w:r w:rsidR="00C47A36" w:rsidRPr="005405AC">
              <w:rPr>
                <w:sz w:val="20"/>
                <w:szCs w:val="20"/>
              </w:rPr>
              <w:t>14,3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</w:t>
            </w:r>
            <w:r w:rsidR="00C47A36" w:rsidRPr="005405AC">
              <w:rPr>
                <w:sz w:val="20"/>
                <w:szCs w:val="20"/>
              </w:rPr>
              <w:t>07,0</w:t>
            </w:r>
          </w:p>
        </w:tc>
        <w:tc>
          <w:tcPr>
            <w:tcW w:w="1276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</w:t>
            </w:r>
            <w:r w:rsidR="00C47A36" w:rsidRPr="005405AC">
              <w:rPr>
                <w:sz w:val="20"/>
                <w:szCs w:val="20"/>
              </w:rPr>
              <w:t>05,4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</w:t>
            </w:r>
            <w:r w:rsidR="00C47A36" w:rsidRPr="005405AC">
              <w:rPr>
                <w:sz w:val="20"/>
                <w:szCs w:val="20"/>
              </w:rPr>
              <w:t>43,93</w:t>
            </w: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</w:t>
            </w:r>
            <w:r w:rsidR="00C47A36" w:rsidRPr="005405AC">
              <w:rPr>
                <w:sz w:val="20"/>
                <w:szCs w:val="20"/>
              </w:rPr>
              <w:t>7,3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</w:t>
            </w:r>
            <w:r w:rsidR="00C47A36" w:rsidRPr="005405AC">
              <w:rPr>
                <w:sz w:val="20"/>
                <w:szCs w:val="20"/>
              </w:rPr>
              <w:t>40,56</w:t>
            </w:r>
          </w:p>
        </w:tc>
        <w:tc>
          <w:tcPr>
            <w:tcW w:w="850" w:type="dxa"/>
          </w:tcPr>
          <w:p w:rsidR="00CA33C9" w:rsidRPr="005405AC" w:rsidRDefault="005B6836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99,4</w:t>
            </w: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4.2.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134" w:type="dxa"/>
          </w:tcPr>
          <w:p w:rsidR="00CA33C9" w:rsidRPr="005405AC" w:rsidRDefault="00FB0031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млн</w:t>
            </w:r>
            <w:r w:rsidR="00CA33C9" w:rsidRPr="005405AC">
              <w:rPr>
                <w:sz w:val="20"/>
                <w:szCs w:val="20"/>
              </w:rPr>
              <w:t>. руб.</w:t>
            </w: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20,9</w:t>
            </w:r>
            <w:r w:rsidR="00C47A36" w:rsidRPr="005405A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116,8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</w:t>
            </w:r>
            <w:r w:rsidR="00C47A36" w:rsidRPr="005405AC">
              <w:rPr>
                <w:sz w:val="20"/>
                <w:szCs w:val="20"/>
              </w:rPr>
              <w:t>6,1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7</w:t>
            </w:r>
            <w:r w:rsidR="00C47A36" w:rsidRPr="005405AC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16,</w:t>
            </w:r>
            <w:r w:rsidR="00C47A36" w:rsidRPr="005405A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A33C9" w:rsidRPr="005405AC" w:rsidRDefault="00C47A36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99,6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17</w:t>
            </w:r>
            <w:r w:rsidR="00C47A36" w:rsidRPr="005405AC">
              <w:rPr>
                <w:sz w:val="20"/>
                <w:szCs w:val="20"/>
              </w:rPr>
              <w:t>,86</w:t>
            </w: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</w:t>
            </w:r>
            <w:r w:rsidR="005B6836" w:rsidRPr="005405AC">
              <w:rPr>
                <w:sz w:val="20"/>
                <w:szCs w:val="20"/>
              </w:rPr>
              <w:t>11,4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</w:t>
            </w:r>
            <w:r w:rsidR="005B6836" w:rsidRPr="005405AC">
              <w:rPr>
                <w:sz w:val="20"/>
                <w:szCs w:val="20"/>
              </w:rPr>
              <w:t>8,97</w:t>
            </w:r>
          </w:p>
        </w:tc>
        <w:tc>
          <w:tcPr>
            <w:tcW w:w="850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</w:t>
            </w:r>
            <w:r w:rsidR="005B6836" w:rsidRPr="005405AC">
              <w:rPr>
                <w:sz w:val="20"/>
                <w:szCs w:val="20"/>
              </w:rPr>
              <w:t>06,2</w:t>
            </w: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4.3.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Объем платных услуг населению, в том числе бытовых услуг</w:t>
            </w:r>
          </w:p>
        </w:tc>
        <w:tc>
          <w:tcPr>
            <w:tcW w:w="1134" w:type="dxa"/>
          </w:tcPr>
          <w:p w:rsidR="00CA33C9" w:rsidRPr="005405AC" w:rsidRDefault="00FB0031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млн</w:t>
            </w:r>
            <w:r w:rsidR="00CA33C9" w:rsidRPr="005405AC">
              <w:rPr>
                <w:sz w:val="20"/>
                <w:szCs w:val="20"/>
              </w:rPr>
              <w:t>. руб.</w:t>
            </w: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</w:t>
            </w:r>
            <w:r w:rsidR="00C47A36" w:rsidRPr="005405AC">
              <w:rPr>
                <w:sz w:val="20"/>
                <w:szCs w:val="20"/>
              </w:rPr>
              <w:t>08,0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129,7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</w:t>
            </w:r>
            <w:r w:rsidR="00C47A36" w:rsidRPr="005405AC">
              <w:rPr>
                <w:sz w:val="20"/>
                <w:szCs w:val="20"/>
              </w:rPr>
              <w:t>07,9</w:t>
            </w:r>
          </w:p>
        </w:tc>
        <w:tc>
          <w:tcPr>
            <w:tcW w:w="1134" w:type="dxa"/>
          </w:tcPr>
          <w:p w:rsidR="00CA33C9" w:rsidRPr="005405AC" w:rsidRDefault="00C47A36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</w:t>
            </w:r>
            <w:r w:rsidR="00C47A36" w:rsidRPr="005405AC">
              <w:rPr>
                <w:sz w:val="20"/>
                <w:szCs w:val="20"/>
              </w:rPr>
              <w:t>51,20</w:t>
            </w:r>
          </w:p>
        </w:tc>
        <w:tc>
          <w:tcPr>
            <w:tcW w:w="1276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</w:t>
            </w:r>
            <w:r w:rsidR="00C47A36" w:rsidRPr="005405AC">
              <w:rPr>
                <w:sz w:val="20"/>
                <w:szCs w:val="20"/>
              </w:rPr>
              <w:t>40,1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</w:t>
            </w:r>
            <w:r w:rsidR="00C47A36" w:rsidRPr="005405AC">
              <w:rPr>
                <w:sz w:val="20"/>
                <w:szCs w:val="20"/>
              </w:rPr>
              <w:t>35,62</w:t>
            </w: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</w:t>
            </w:r>
            <w:r w:rsidR="005B6836" w:rsidRPr="005405AC">
              <w:rPr>
                <w:sz w:val="20"/>
                <w:szCs w:val="20"/>
              </w:rPr>
              <w:t>01,6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</w:t>
            </w:r>
            <w:r w:rsidR="005B6836" w:rsidRPr="005405AC">
              <w:rPr>
                <w:sz w:val="20"/>
                <w:szCs w:val="20"/>
              </w:rPr>
              <w:t>44,12</w:t>
            </w:r>
          </w:p>
        </w:tc>
        <w:tc>
          <w:tcPr>
            <w:tcW w:w="850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</w:t>
            </w:r>
            <w:r w:rsidR="005B6836" w:rsidRPr="005405AC">
              <w:rPr>
                <w:sz w:val="20"/>
                <w:szCs w:val="20"/>
              </w:rPr>
              <w:t>06,3</w:t>
            </w: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Рынок труда и заработной платы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A33C9" w:rsidRPr="005405AC" w:rsidRDefault="00CA33C9" w:rsidP="004444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A33C9" w:rsidRPr="005405AC" w:rsidRDefault="00CA33C9" w:rsidP="004444F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A33C9" w:rsidRPr="005405AC" w:rsidRDefault="00CA33C9" w:rsidP="004444F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A33C9" w:rsidRPr="005405AC" w:rsidRDefault="00CA33C9" w:rsidP="004444F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A33C9" w:rsidRPr="005405AC" w:rsidRDefault="00CA33C9" w:rsidP="004444F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A33C9" w:rsidRPr="005405AC" w:rsidRDefault="00CA33C9" w:rsidP="004444F3">
            <w:pPr>
              <w:rPr>
                <w:b/>
                <w:sz w:val="20"/>
                <w:szCs w:val="20"/>
              </w:rPr>
            </w:pP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5.1.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 xml:space="preserve">Среднесписочная численность работников (без </w:t>
            </w:r>
            <w:r w:rsidRPr="005405AC">
              <w:rPr>
                <w:sz w:val="20"/>
                <w:szCs w:val="20"/>
              </w:rPr>
              <w:lastRenderedPageBreak/>
              <w:t>совместителей)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3860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94,4</w:t>
            </w:r>
          </w:p>
        </w:tc>
        <w:tc>
          <w:tcPr>
            <w:tcW w:w="992" w:type="dxa"/>
          </w:tcPr>
          <w:p w:rsidR="00CA33C9" w:rsidRPr="005405AC" w:rsidRDefault="005B6836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4247</w:t>
            </w:r>
          </w:p>
        </w:tc>
        <w:tc>
          <w:tcPr>
            <w:tcW w:w="1134" w:type="dxa"/>
          </w:tcPr>
          <w:p w:rsidR="00CA33C9" w:rsidRPr="005405AC" w:rsidRDefault="005B6836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</w:tcPr>
          <w:p w:rsidR="00CA33C9" w:rsidRPr="005405AC" w:rsidRDefault="005B6836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4307</w:t>
            </w:r>
          </w:p>
        </w:tc>
        <w:tc>
          <w:tcPr>
            <w:tcW w:w="1276" w:type="dxa"/>
          </w:tcPr>
          <w:p w:rsidR="00CA33C9" w:rsidRPr="005405AC" w:rsidRDefault="005B6836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101,4</w:t>
            </w:r>
          </w:p>
        </w:tc>
        <w:tc>
          <w:tcPr>
            <w:tcW w:w="992" w:type="dxa"/>
          </w:tcPr>
          <w:p w:rsidR="00CA33C9" w:rsidRPr="005405AC" w:rsidRDefault="005B6836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4459</w:t>
            </w:r>
          </w:p>
        </w:tc>
        <w:tc>
          <w:tcPr>
            <w:tcW w:w="851" w:type="dxa"/>
          </w:tcPr>
          <w:p w:rsidR="00CA33C9" w:rsidRPr="005405AC" w:rsidRDefault="005B6836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103,5</w:t>
            </w:r>
          </w:p>
        </w:tc>
        <w:tc>
          <w:tcPr>
            <w:tcW w:w="992" w:type="dxa"/>
          </w:tcPr>
          <w:p w:rsidR="00CA33C9" w:rsidRPr="005405AC" w:rsidRDefault="005B6836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2369</w:t>
            </w:r>
          </w:p>
        </w:tc>
        <w:tc>
          <w:tcPr>
            <w:tcW w:w="850" w:type="dxa"/>
          </w:tcPr>
          <w:p w:rsidR="00CA33C9" w:rsidRPr="005405AC" w:rsidRDefault="005B6836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53,1</w:t>
            </w: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 xml:space="preserve">Численность не занятых трудовой деятельностью граждан, ищущих работу и зарегистрированных в службе занятости 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чел</w:t>
            </w: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503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99,6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420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83,4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95,2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357</w:t>
            </w: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89,3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307</w:t>
            </w:r>
          </w:p>
        </w:tc>
        <w:tc>
          <w:tcPr>
            <w:tcW w:w="850" w:type="dxa"/>
          </w:tcPr>
          <w:p w:rsidR="00CA33C9" w:rsidRPr="005405AC" w:rsidRDefault="00A53F68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A33C9" w:rsidRPr="005405AC">
              <w:rPr>
                <w:sz w:val="20"/>
                <w:szCs w:val="20"/>
              </w:rPr>
              <w:t>86,0</w:t>
            </w: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5.3.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Численность официально зарегистрированных безработных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чел</w:t>
            </w: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103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77,0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84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81,6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116,7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138</w:t>
            </w: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140,8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108,6</w:t>
            </w: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5.4.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1,1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91,7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109,0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1,8</w:t>
            </w: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111,1</w:t>
            </w: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5.5.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17074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116,6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19100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111,9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18603</w:t>
            </w:r>
          </w:p>
        </w:tc>
        <w:tc>
          <w:tcPr>
            <w:tcW w:w="1276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97,4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19 300</w:t>
            </w: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103,7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19 800</w:t>
            </w:r>
          </w:p>
        </w:tc>
        <w:tc>
          <w:tcPr>
            <w:tcW w:w="850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102,6</w:t>
            </w: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5.6.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Годовой фонд оплаты труда работников, включая совмещение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тыс. руб.</w:t>
            </w: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679,0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94,5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808,2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119,0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836,0</w:t>
            </w:r>
          </w:p>
        </w:tc>
        <w:tc>
          <w:tcPr>
            <w:tcW w:w="1276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103,4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997,7</w:t>
            </w:r>
          </w:p>
        </w:tc>
        <w:tc>
          <w:tcPr>
            <w:tcW w:w="851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119,3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1088,5</w:t>
            </w:r>
          </w:p>
        </w:tc>
        <w:tc>
          <w:tcPr>
            <w:tcW w:w="850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109,1</w:t>
            </w: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Финансы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6.1.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Сальдированный финансовый результат: прибыль, убыток</w:t>
            </w:r>
            <w:proofErr w:type="gramStart"/>
            <w:r w:rsidRPr="005405AC">
              <w:rPr>
                <w:sz w:val="20"/>
                <w:szCs w:val="20"/>
              </w:rPr>
              <w:t xml:space="preserve"> (-)</w:t>
            </w:r>
            <w:proofErr w:type="gramEnd"/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тыс. руб.</w:t>
            </w: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451,2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196,0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606,6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134,4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672,7</w:t>
            </w:r>
          </w:p>
        </w:tc>
        <w:tc>
          <w:tcPr>
            <w:tcW w:w="1276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110,9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6.2.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прибыль прибыльных предприятий</w:t>
            </w:r>
          </w:p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 xml:space="preserve">в том числе </w:t>
            </w:r>
          </w:p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прибыль муниципальных унитарных предприятий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тыс. руб.</w:t>
            </w: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451,2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606,6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672,7</w:t>
            </w:r>
          </w:p>
        </w:tc>
        <w:tc>
          <w:tcPr>
            <w:tcW w:w="1276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Развитие малого предпринимательства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7.1.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Количество малых предприятий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113,0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94,2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91,0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96,7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103,4</w:t>
            </w: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7.2.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Численность занятых на малых предприятиях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чел</w:t>
            </w: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435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104,6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432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99,3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429</w:t>
            </w:r>
          </w:p>
        </w:tc>
        <w:tc>
          <w:tcPr>
            <w:tcW w:w="1276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99,3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210</w:t>
            </w: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49,0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212</w:t>
            </w:r>
          </w:p>
        </w:tc>
        <w:tc>
          <w:tcPr>
            <w:tcW w:w="850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101,0</w:t>
            </w: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7.3.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тыс. руб.</w:t>
            </w: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</w:t>
            </w:r>
            <w:r w:rsidR="00A96FA7" w:rsidRPr="005405AC">
              <w:rPr>
                <w:sz w:val="20"/>
                <w:szCs w:val="20"/>
              </w:rPr>
              <w:t>1020,0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100,8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</w:t>
            </w:r>
            <w:r w:rsidR="00A96FA7" w:rsidRPr="005405AC">
              <w:rPr>
                <w:sz w:val="20"/>
                <w:szCs w:val="20"/>
              </w:rPr>
              <w:t>2708,0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</w:t>
            </w:r>
            <w:r w:rsidR="00A96FA7" w:rsidRPr="005405AC">
              <w:rPr>
                <w:sz w:val="20"/>
                <w:szCs w:val="20"/>
              </w:rPr>
              <w:t>15,3</w:t>
            </w:r>
          </w:p>
        </w:tc>
        <w:tc>
          <w:tcPr>
            <w:tcW w:w="992" w:type="dxa"/>
          </w:tcPr>
          <w:p w:rsidR="00CA33C9" w:rsidRPr="005405AC" w:rsidRDefault="00A96FA7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</w:t>
            </w:r>
            <w:r w:rsidR="00CA33C9" w:rsidRPr="005405AC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</w:tcPr>
          <w:p w:rsidR="00CA33C9" w:rsidRPr="005405AC" w:rsidRDefault="00A96FA7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74,7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5 000,0</w:t>
            </w: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</w:t>
            </w:r>
            <w:r w:rsidR="00A96FA7" w:rsidRPr="005405AC">
              <w:rPr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</w:t>
            </w:r>
            <w:r w:rsidR="00A96FA7" w:rsidRPr="005405AC">
              <w:rPr>
                <w:sz w:val="20"/>
                <w:szCs w:val="20"/>
              </w:rPr>
              <w:t>000,0</w:t>
            </w:r>
          </w:p>
        </w:tc>
        <w:tc>
          <w:tcPr>
            <w:tcW w:w="850" w:type="dxa"/>
          </w:tcPr>
          <w:p w:rsidR="00CA33C9" w:rsidRPr="005405AC" w:rsidRDefault="00A96FA7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</w:t>
            </w:r>
            <w:r w:rsidR="00CA33C9" w:rsidRPr="005405AC">
              <w:rPr>
                <w:sz w:val="20"/>
                <w:szCs w:val="20"/>
              </w:rPr>
              <w:t>,0</w:t>
            </w: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Социальная сфера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8.1.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 xml:space="preserve">Обеспеченность детей в возрасте 1-6 лет местами в дошкольных образовательных </w:t>
            </w:r>
            <w:r w:rsidRPr="005405AC">
              <w:rPr>
                <w:sz w:val="20"/>
                <w:szCs w:val="20"/>
              </w:rPr>
              <w:lastRenderedPageBreak/>
              <w:t>учреждениях (на 100 мест приходится детей)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94,7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103,7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71,4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82,5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lastRenderedPageBreak/>
              <w:t>8.2.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Число больничных коек на 1000 населения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118,1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92,3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83,3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8.3.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 xml:space="preserve">Мощность </w:t>
            </w:r>
            <w:proofErr w:type="gramStart"/>
            <w:r w:rsidRPr="005405AC">
              <w:rPr>
                <w:sz w:val="20"/>
                <w:szCs w:val="20"/>
              </w:rPr>
              <w:t>врачебными</w:t>
            </w:r>
            <w:proofErr w:type="gramEnd"/>
            <w:r w:rsidRPr="005405AC">
              <w:rPr>
                <w:sz w:val="20"/>
                <w:szCs w:val="20"/>
              </w:rPr>
              <w:t xml:space="preserve"> амбулаторно-поликлинических учреждений на 1000 населения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посещений</w:t>
            </w: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в смену</w:t>
            </w: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92,8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84,6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109,1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83,3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8.4.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Число ме</w:t>
            </w:r>
            <w:proofErr w:type="gramStart"/>
            <w:r w:rsidRPr="005405AC">
              <w:rPr>
                <w:sz w:val="20"/>
                <w:szCs w:val="20"/>
              </w:rPr>
              <w:t>ст в зр</w:t>
            </w:r>
            <w:proofErr w:type="gramEnd"/>
            <w:r w:rsidRPr="005405AC">
              <w:rPr>
                <w:sz w:val="20"/>
                <w:szCs w:val="20"/>
              </w:rPr>
              <w:t>ительных  залах на 1000 населения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мест</w:t>
            </w: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115,4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106,7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8.5.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Число книг и журналов в библиотеках на 1000 населения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40030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116,6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40050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40100</w:t>
            </w:r>
          </w:p>
        </w:tc>
        <w:tc>
          <w:tcPr>
            <w:tcW w:w="1276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100,1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50 350</w:t>
            </w: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125,6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50350</w:t>
            </w:r>
          </w:p>
        </w:tc>
        <w:tc>
          <w:tcPr>
            <w:tcW w:w="850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8.6.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Число музеев на 1000 населения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8.7.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Число санаторно-курортных организаций и организаций отдыха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8.8.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Число летних оздоровительных лагерей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83,3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8.9.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Численность детей, отдохнувших в них за лето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чел</w:t>
            </w: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114,2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85,7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111,1</w:t>
            </w: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8.10.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Число спортивных сооружений и спортивных школа (ДЮСШ, СДЮШОР, ШВСМ)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Охрана общественного порядка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9.1.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чел</w:t>
            </w: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10.1.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Жилищный фон</w:t>
            </w:r>
            <w:proofErr w:type="gramStart"/>
            <w:r w:rsidRPr="005405AC">
              <w:rPr>
                <w:sz w:val="20"/>
                <w:szCs w:val="20"/>
              </w:rPr>
              <w:t>д-</w:t>
            </w:r>
            <w:proofErr w:type="gramEnd"/>
            <w:r w:rsidRPr="005405AC">
              <w:rPr>
                <w:sz w:val="20"/>
                <w:szCs w:val="20"/>
              </w:rPr>
              <w:t xml:space="preserve"> всего (на конец года)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proofErr w:type="spellStart"/>
            <w:r w:rsidRPr="005405AC">
              <w:rPr>
                <w:sz w:val="20"/>
                <w:szCs w:val="20"/>
              </w:rPr>
              <w:t>кв.м</w:t>
            </w:r>
            <w:proofErr w:type="spellEnd"/>
            <w:r w:rsidRPr="005405AC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226,1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99,7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226,2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226,2</w:t>
            </w:r>
          </w:p>
        </w:tc>
        <w:tc>
          <w:tcPr>
            <w:tcW w:w="1276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284,4</w:t>
            </w: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125,7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284,4</w:t>
            </w:r>
          </w:p>
        </w:tc>
        <w:tc>
          <w:tcPr>
            <w:tcW w:w="850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10.2.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Средняя обеспеченность населения жильем,</w:t>
            </w:r>
          </w:p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 xml:space="preserve">в том числе </w:t>
            </w:r>
            <w:proofErr w:type="gramStart"/>
            <w:r w:rsidRPr="005405AC">
              <w:rPr>
                <w:sz w:val="20"/>
                <w:szCs w:val="20"/>
              </w:rPr>
              <w:t>благоустроенным</w:t>
            </w:r>
            <w:proofErr w:type="gramEnd"/>
            <w:r w:rsidRPr="005405AC">
              <w:rPr>
                <w:sz w:val="20"/>
                <w:szCs w:val="20"/>
              </w:rPr>
              <w:t xml:space="preserve"> и частично благоустроенным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proofErr w:type="spellStart"/>
            <w:r w:rsidRPr="005405AC">
              <w:rPr>
                <w:sz w:val="20"/>
                <w:szCs w:val="20"/>
              </w:rPr>
              <w:t>кв.м</w:t>
            </w:r>
            <w:proofErr w:type="spellEnd"/>
            <w:r w:rsidRPr="005405AC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18,1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81,0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99,4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18,1</w:t>
            </w:r>
          </w:p>
        </w:tc>
        <w:tc>
          <w:tcPr>
            <w:tcW w:w="1276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101,0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18,1</w:t>
            </w: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18,1</w:t>
            </w:r>
          </w:p>
        </w:tc>
        <w:tc>
          <w:tcPr>
            <w:tcW w:w="850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10.3.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 xml:space="preserve">Капитально отремонтированных жилых </w:t>
            </w:r>
            <w:r w:rsidRPr="005405AC">
              <w:rPr>
                <w:sz w:val="20"/>
                <w:szCs w:val="20"/>
              </w:rPr>
              <w:lastRenderedPageBreak/>
              <w:t>домов за год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proofErr w:type="spellStart"/>
            <w:r w:rsidRPr="005405AC">
              <w:rPr>
                <w:sz w:val="20"/>
                <w:szCs w:val="20"/>
              </w:rPr>
              <w:lastRenderedPageBreak/>
              <w:t>кв.м</w:t>
            </w:r>
            <w:proofErr w:type="spellEnd"/>
            <w:r w:rsidRPr="005405AC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в5р.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11,5</w:t>
            </w:r>
          </w:p>
        </w:tc>
        <w:tc>
          <w:tcPr>
            <w:tcW w:w="1276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в 2р.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lastRenderedPageBreak/>
              <w:t>10.4.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Число семей, получающих субсидии на оплату жилищно-коммунальных услуг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453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151,0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114,7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520</w:t>
            </w:r>
          </w:p>
        </w:tc>
        <w:tc>
          <w:tcPr>
            <w:tcW w:w="1276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115,4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920</w:t>
            </w:r>
          </w:p>
        </w:tc>
        <w:tc>
          <w:tcPr>
            <w:tcW w:w="850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153,3</w:t>
            </w: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10.5.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тыс. руб.</w:t>
            </w: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20982,6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110,4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37200,0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101,0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37500,0</w:t>
            </w:r>
          </w:p>
        </w:tc>
        <w:tc>
          <w:tcPr>
            <w:tcW w:w="1276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101,0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37 666,7</w:t>
            </w: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100,4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39000,0</w:t>
            </w:r>
          </w:p>
        </w:tc>
        <w:tc>
          <w:tcPr>
            <w:tcW w:w="850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103,5</w:t>
            </w: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Муниципальное имущество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11.1.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Наличие основных фондов, находящихся в муниципальной собственности:</w:t>
            </w:r>
          </w:p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по полной стоимости</w:t>
            </w:r>
          </w:p>
          <w:p w:rsidR="00CA33C9" w:rsidRPr="005405AC" w:rsidRDefault="00CA33C9" w:rsidP="004444F3">
            <w:pPr>
              <w:rPr>
                <w:sz w:val="20"/>
                <w:szCs w:val="20"/>
                <w:highlight w:val="yellow"/>
              </w:rPr>
            </w:pPr>
            <w:r w:rsidRPr="005405AC">
              <w:rPr>
                <w:sz w:val="20"/>
                <w:szCs w:val="20"/>
              </w:rPr>
              <w:t>по остаточной балансовой стоимости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тыс. руб.</w:t>
            </w: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215,8</w:t>
            </w: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124,7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79,4</w:t>
            </w: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77,6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212,6</w:t>
            </w: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123,0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98,5</w:t>
            </w: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98,6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200,8</w:t>
            </w: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117,3</w:t>
            </w:r>
          </w:p>
        </w:tc>
        <w:tc>
          <w:tcPr>
            <w:tcW w:w="1276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94,4</w:t>
            </w: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95,4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190 ,6</w:t>
            </w: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80,3</w:t>
            </w: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95,0</w:t>
            </w: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68,5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190,6</w:t>
            </w: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80,3</w:t>
            </w:r>
          </w:p>
        </w:tc>
        <w:tc>
          <w:tcPr>
            <w:tcW w:w="850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Территория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proofErr w:type="spellStart"/>
            <w:r w:rsidRPr="005405AC">
              <w:rPr>
                <w:sz w:val="20"/>
                <w:szCs w:val="20"/>
              </w:rPr>
              <w:t>тыс.кв.м</w:t>
            </w:r>
            <w:proofErr w:type="spellEnd"/>
            <w:r w:rsidRPr="005405AC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CA33C9" w:rsidRPr="005405AC" w:rsidRDefault="0025627D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277410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A33C9" w:rsidRPr="005405AC" w:rsidRDefault="0025627D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277410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A33C9" w:rsidRPr="005405AC" w:rsidRDefault="0025627D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277410</w:t>
            </w:r>
          </w:p>
        </w:tc>
        <w:tc>
          <w:tcPr>
            <w:tcW w:w="1276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A33C9" w:rsidRPr="005405AC" w:rsidRDefault="0025627D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277410</w:t>
            </w: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A33C9" w:rsidRPr="005405AC" w:rsidRDefault="0025627D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277410</w:t>
            </w:r>
          </w:p>
        </w:tc>
        <w:tc>
          <w:tcPr>
            <w:tcW w:w="850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Демография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13.1.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Численность постоянного населения на начало года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чел</w:t>
            </w: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12504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86,7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12532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100,2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12430</w:t>
            </w:r>
          </w:p>
        </w:tc>
        <w:tc>
          <w:tcPr>
            <w:tcW w:w="1276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99,2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12 364</w:t>
            </w: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99,5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12349</w:t>
            </w:r>
          </w:p>
        </w:tc>
        <w:tc>
          <w:tcPr>
            <w:tcW w:w="850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99,9</w:t>
            </w: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13.2.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чел</w:t>
            </w: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2482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87,9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2865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115,4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2750</w:t>
            </w:r>
          </w:p>
        </w:tc>
        <w:tc>
          <w:tcPr>
            <w:tcW w:w="1276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96,0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2 911</w:t>
            </w: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105,9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3000</w:t>
            </w:r>
          </w:p>
        </w:tc>
        <w:tc>
          <w:tcPr>
            <w:tcW w:w="850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103,1</w:t>
            </w: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13.3.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чел</w:t>
            </w: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8274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89,2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7466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90,2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7756</w:t>
            </w:r>
          </w:p>
        </w:tc>
        <w:tc>
          <w:tcPr>
            <w:tcW w:w="1276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103,9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7 529</w:t>
            </w: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97,1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7378</w:t>
            </w:r>
          </w:p>
        </w:tc>
        <w:tc>
          <w:tcPr>
            <w:tcW w:w="850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98,0</w:t>
            </w: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13.4.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чел</w:t>
            </w: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1776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76,6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2221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125,1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2037</w:t>
            </w:r>
          </w:p>
        </w:tc>
        <w:tc>
          <w:tcPr>
            <w:tcW w:w="1276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91,7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1 924</w:t>
            </w: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94,5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1910</w:t>
            </w:r>
          </w:p>
        </w:tc>
        <w:tc>
          <w:tcPr>
            <w:tcW w:w="850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99,3</w:t>
            </w: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13.5.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Число домохозяйств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405AC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404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405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100,2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405</w:t>
            </w:r>
          </w:p>
        </w:tc>
        <w:tc>
          <w:tcPr>
            <w:tcW w:w="1276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404</w:t>
            </w: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99,8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404</w:t>
            </w:r>
          </w:p>
        </w:tc>
        <w:tc>
          <w:tcPr>
            <w:tcW w:w="850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13.6.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Общий коэффициент рождаемости на 1000 населения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405AC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12,9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</w:t>
            </w:r>
            <w:r w:rsidR="001A5140" w:rsidRPr="005405AC">
              <w:rPr>
                <w:sz w:val="20"/>
                <w:szCs w:val="20"/>
              </w:rPr>
              <w:t>01,5</w:t>
            </w:r>
          </w:p>
        </w:tc>
        <w:tc>
          <w:tcPr>
            <w:tcW w:w="992" w:type="dxa"/>
          </w:tcPr>
          <w:p w:rsidR="00CA33C9" w:rsidRPr="005405AC" w:rsidRDefault="001A5140" w:rsidP="004444F3">
            <w:pPr>
              <w:jc w:val="center"/>
              <w:rPr>
                <w:sz w:val="20"/>
                <w:szCs w:val="20"/>
                <w:lang w:val="en-US"/>
              </w:rPr>
            </w:pPr>
            <w:r w:rsidRPr="005405AC">
              <w:rPr>
                <w:sz w:val="20"/>
                <w:szCs w:val="20"/>
                <w:lang w:val="en-US"/>
              </w:rPr>
              <w:t>14</w:t>
            </w:r>
            <w:r w:rsidRPr="005405AC">
              <w:rPr>
                <w:sz w:val="20"/>
                <w:szCs w:val="20"/>
              </w:rPr>
              <w:t>,</w:t>
            </w:r>
            <w:r w:rsidRPr="005405A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</w:t>
            </w:r>
            <w:r w:rsidR="001A5140" w:rsidRPr="005405AC">
              <w:rPr>
                <w:sz w:val="20"/>
                <w:szCs w:val="20"/>
              </w:rPr>
              <w:t>09,3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13,7</w:t>
            </w:r>
          </w:p>
        </w:tc>
        <w:tc>
          <w:tcPr>
            <w:tcW w:w="1276" w:type="dxa"/>
          </w:tcPr>
          <w:p w:rsidR="00CA33C9" w:rsidRPr="005405AC" w:rsidRDefault="001A5140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97,2</w:t>
            </w:r>
          </w:p>
        </w:tc>
        <w:tc>
          <w:tcPr>
            <w:tcW w:w="992" w:type="dxa"/>
          </w:tcPr>
          <w:p w:rsidR="00CA33C9" w:rsidRPr="005405AC" w:rsidRDefault="001A5140" w:rsidP="004444F3">
            <w:pPr>
              <w:jc w:val="center"/>
              <w:rPr>
                <w:sz w:val="20"/>
                <w:szCs w:val="20"/>
                <w:lang w:val="en-US"/>
              </w:rPr>
            </w:pPr>
            <w:r w:rsidRPr="005405AC">
              <w:rPr>
                <w:sz w:val="20"/>
                <w:szCs w:val="20"/>
                <w:lang w:val="en-US"/>
              </w:rPr>
              <w:t>11</w:t>
            </w:r>
            <w:r w:rsidRPr="005405AC">
              <w:rPr>
                <w:sz w:val="20"/>
                <w:szCs w:val="20"/>
              </w:rPr>
              <w:t>,</w:t>
            </w:r>
            <w:r w:rsidRPr="005405A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83,2</w:t>
            </w:r>
          </w:p>
        </w:tc>
        <w:tc>
          <w:tcPr>
            <w:tcW w:w="992" w:type="dxa"/>
          </w:tcPr>
          <w:p w:rsidR="00CA33C9" w:rsidRPr="005405AC" w:rsidRDefault="001A5140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  <w:lang w:val="en-US"/>
              </w:rPr>
              <w:t>1</w:t>
            </w:r>
            <w:r w:rsidR="00DD4C8E" w:rsidRPr="005405AC">
              <w:rPr>
                <w:sz w:val="20"/>
                <w:szCs w:val="20"/>
              </w:rPr>
              <w:t>1,9</w:t>
            </w:r>
          </w:p>
        </w:tc>
        <w:tc>
          <w:tcPr>
            <w:tcW w:w="850" w:type="dxa"/>
          </w:tcPr>
          <w:p w:rsidR="00CA33C9" w:rsidRPr="005405AC" w:rsidRDefault="001A5140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</w:t>
            </w:r>
            <w:r w:rsidR="00DD4C8E" w:rsidRPr="005405AC">
              <w:rPr>
                <w:sz w:val="20"/>
                <w:szCs w:val="20"/>
              </w:rPr>
              <w:t>04,4</w:t>
            </w: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13.7.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Общий коэффициент смертности на 1000 населения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405AC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14,1</w:t>
            </w:r>
          </w:p>
        </w:tc>
        <w:tc>
          <w:tcPr>
            <w:tcW w:w="1134" w:type="dxa"/>
          </w:tcPr>
          <w:p w:rsidR="00CA33C9" w:rsidRPr="005405AC" w:rsidRDefault="001A5140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96,5</w:t>
            </w:r>
          </w:p>
        </w:tc>
        <w:tc>
          <w:tcPr>
            <w:tcW w:w="992" w:type="dxa"/>
          </w:tcPr>
          <w:p w:rsidR="00CA33C9" w:rsidRPr="005405AC" w:rsidRDefault="001A5140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</w:t>
            </w:r>
            <w:r w:rsidRPr="005405AC">
              <w:rPr>
                <w:sz w:val="20"/>
                <w:szCs w:val="20"/>
                <w:lang w:val="en-US"/>
              </w:rPr>
              <w:t>5</w:t>
            </w:r>
            <w:r w:rsidRPr="005405AC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</w:tcPr>
          <w:p w:rsidR="00CA33C9" w:rsidRPr="005405AC" w:rsidRDefault="001A5140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108,0</w:t>
            </w:r>
          </w:p>
        </w:tc>
        <w:tc>
          <w:tcPr>
            <w:tcW w:w="992" w:type="dxa"/>
          </w:tcPr>
          <w:p w:rsidR="00CA33C9" w:rsidRPr="005405AC" w:rsidRDefault="001A5140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14,6</w:t>
            </w:r>
          </w:p>
        </w:tc>
        <w:tc>
          <w:tcPr>
            <w:tcW w:w="1276" w:type="dxa"/>
          </w:tcPr>
          <w:p w:rsidR="00CA33C9" w:rsidRPr="005405AC" w:rsidRDefault="001A5140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96,1</w:t>
            </w:r>
          </w:p>
        </w:tc>
        <w:tc>
          <w:tcPr>
            <w:tcW w:w="992" w:type="dxa"/>
          </w:tcPr>
          <w:p w:rsidR="00CA33C9" w:rsidRPr="005405AC" w:rsidRDefault="001A5140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13,9</w:t>
            </w:r>
          </w:p>
        </w:tc>
        <w:tc>
          <w:tcPr>
            <w:tcW w:w="851" w:type="dxa"/>
          </w:tcPr>
          <w:p w:rsidR="00CA33C9" w:rsidRPr="005405AC" w:rsidRDefault="001A5140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95,2</w:t>
            </w:r>
          </w:p>
        </w:tc>
        <w:tc>
          <w:tcPr>
            <w:tcW w:w="992" w:type="dxa"/>
          </w:tcPr>
          <w:p w:rsidR="00CA33C9" w:rsidRPr="005405AC" w:rsidRDefault="001A5140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13,3</w:t>
            </w:r>
          </w:p>
        </w:tc>
        <w:tc>
          <w:tcPr>
            <w:tcW w:w="850" w:type="dxa"/>
          </w:tcPr>
          <w:p w:rsidR="00CA33C9" w:rsidRPr="005405AC" w:rsidRDefault="001A5140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95,7</w:t>
            </w: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13.8.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Коэффициент естественного прироста (убыли)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405AC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  <w:r w:rsidR="001A5140" w:rsidRPr="005405AC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6</w:t>
            </w:r>
            <w:r w:rsidR="00D978E3" w:rsidRPr="005405AC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CA33C9" w:rsidRPr="005405AC" w:rsidRDefault="001A5140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-14</w:t>
            </w:r>
          </w:p>
        </w:tc>
        <w:tc>
          <w:tcPr>
            <w:tcW w:w="1134" w:type="dxa"/>
          </w:tcPr>
          <w:p w:rsidR="00CA33C9" w:rsidRPr="005405AC" w:rsidRDefault="001A5140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93,3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-11</w:t>
            </w:r>
          </w:p>
        </w:tc>
        <w:tc>
          <w:tcPr>
            <w:tcW w:w="1276" w:type="dxa"/>
          </w:tcPr>
          <w:p w:rsidR="00CA33C9" w:rsidRPr="005405AC" w:rsidRDefault="001A5140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78,6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 xml:space="preserve">- </w:t>
            </w:r>
            <w:r w:rsidR="001A5140" w:rsidRPr="005405AC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в2р.</w:t>
            </w:r>
          </w:p>
        </w:tc>
        <w:tc>
          <w:tcPr>
            <w:tcW w:w="992" w:type="dxa"/>
          </w:tcPr>
          <w:p w:rsidR="00CA33C9" w:rsidRPr="005405AC" w:rsidRDefault="00DD4C8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-17</w:t>
            </w:r>
          </w:p>
        </w:tc>
        <w:tc>
          <w:tcPr>
            <w:tcW w:w="850" w:type="dxa"/>
          </w:tcPr>
          <w:p w:rsidR="00CA33C9" w:rsidRPr="005405AC" w:rsidRDefault="00DD4C8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55,0</w:t>
            </w: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lastRenderedPageBreak/>
              <w:t>13.9.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Миграционный прирост (убыль)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чел</w:t>
            </w:r>
          </w:p>
        </w:tc>
        <w:tc>
          <w:tcPr>
            <w:tcW w:w="993" w:type="dxa"/>
          </w:tcPr>
          <w:p w:rsidR="00CA33C9" w:rsidRPr="005405AC" w:rsidRDefault="00DD4C8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CA33C9" w:rsidRPr="005405AC" w:rsidRDefault="003C5EE7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89,0</w:t>
            </w:r>
          </w:p>
        </w:tc>
        <w:tc>
          <w:tcPr>
            <w:tcW w:w="992" w:type="dxa"/>
          </w:tcPr>
          <w:p w:rsidR="00CA33C9" w:rsidRPr="005405AC" w:rsidRDefault="00D978E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CA33C9" w:rsidRPr="005405AC" w:rsidRDefault="00D978E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90,9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CA33C9" w:rsidRPr="005405AC" w:rsidRDefault="00D978E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197,5</w:t>
            </w:r>
          </w:p>
        </w:tc>
        <w:tc>
          <w:tcPr>
            <w:tcW w:w="992" w:type="dxa"/>
          </w:tcPr>
          <w:p w:rsidR="00CA33C9" w:rsidRPr="005405AC" w:rsidRDefault="00D978E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47</w:t>
            </w:r>
          </w:p>
        </w:tc>
        <w:tc>
          <w:tcPr>
            <w:tcW w:w="851" w:type="dxa"/>
          </w:tcPr>
          <w:p w:rsidR="00CA33C9" w:rsidRPr="005405AC" w:rsidRDefault="00D978E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 xml:space="preserve">     </w:t>
            </w:r>
            <w:r w:rsidR="00DD4C8E" w:rsidRPr="005405AC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CA33C9" w:rsidRPr="005405AC" w:rsidRDefault="00D978E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102,1</w:t>
            </w: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Органы местного самоуправления, включая</w:t>
            </w:r>
          </w:p>
          <w:p w:rsidR="00CA33C9" w:rsidRPr="005405AC" w:rsidRDefault="00CA33C9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г/</w:t>
            </w:r>
            <w:proofErr w:type="gramStart"/>
            <w:r w:rsidRPr="005405AC">
              <w:rPr>
                <w:b/>
                <w:sz w:val="20"/>
                <w:szCs w:val="20"/>
              </w:rPr>
              <w:t>п</w:t>
            </w:r>
            <w:proofErr w:type="gramEnd"/>
            <w:r w:rsidRPr="005405AC">
              <w:rPr>
                <w:b/>
                <w:sz w:val="20"/>
                <w:szCs w:val="20"/>
              </w:rPr>
              <w:t xml:space="preserve"> и с/п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A33C9" w:rsidRPr="005405AC" w:rsidRDefault="00CA33C9" w:rsidP="004444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33C9" w:rsidRPr="005405AC" w:rsidTr="00BF68A4">
        <w:tc>
          <w:tcPr>
            <w:tcW w:w="60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14.1.</w:t>
            </w:r>
          </w:p>
        </w:tc>
        <w:tc>
          <w:tcPr>
            <w:tcW w:w="2910" w:type="dxa"/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proofErr w:type="gramStart"/>
            <w:r w:rsidRPr="005405AC">
              <w:rPr>
                <w:sz w:val="20"/>
                <w:szCs w:val="20"/>
              </w:rPr>
              <w:t>Численность работающих в органах местного самоуправления</w:t>
            </w:r>
            <w:proofErr w:type="gramEnd"/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чел</w:t>
            </w:r>
          </w:p>
        </w:tc>
        <w:tc>
          <w:tcPr>
            <w:tcW w:w="993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90,3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89,3</w:t>
            </w:r>
          </w:p>
        </w:tc>
        <w:tc>
          <w:tcPr>
            <w:tcW w:w="992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84,0</w:t>
            </w:r>
          </w:p>
        </w:tc>
      </w:tr>
      <w:tr w:rsidR="00CA33C9" w:rsidRPr="005405AC" w:rsidTr="00BF68A4">
        <w:trPr>
          <w:trHeight w:val="1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9" w:rsidRPr="005405AC" w:rsidRDefault="00CA33C9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9" w:rsidRPr="005405AC" w:rsidRDefault="00CA33C9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Основные показатели реализации отдельных полномочий по решению вопросов местного значения: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</w:tc>
      </w:tr>
      <w:tr w:rsidR="00CA33C9" w:rsidRPr="005405AC" w:rsidTr="00BF68A4">
        <w:trPr>
          <w:trHeight w:val="1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 xml:space="preserve"> бюджет городского поселения «Шерловогорское»</w:t>
            </w:r>
          </w:p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-доходы – всего:</w:t>
            </w:r>
          </w:p>
          <w:p w:rsidR="00CA33C9" w:rsidRPr="005405AC" w:rsidRDefault="00CA33C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-расходы -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6215D4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33500,0</w:t>
            </w:r>
          </w:p>
          <w:p w:rsidR="00CA33C9" w:rsidRPr="005405AC" w:rsidRDefault="00F52D1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33</w:t>
            </w:r>
            <w:r w:rsidR="006215D4" w:rsidRPr="005405AC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93,2</w:t>
            </w: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6215D4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34300,0</w:t>
            </w:r>
          </w:p>
          <w:p w:rsidR="00CA33C9" w:rsidRPr="005405AC" w:rsidRDefault="00F52D1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34</w:t>
            </w:r>
            <w:r w:rsidR="006215D4" w:rsidRPr="005405AC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F52D1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102,3</w:t>
            </w:r>
          </w:p>
          <w:p w:rsidR="00CA33C9" w:rsidRPr="005405AC" w:rsidRDefault="00F52D1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6215D4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37700,0</w:t>
            </w: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</w:t>
            </w:r>
            <w:r w:rsidR="00F52D15" w:rsidRPr="005405AC">
              <w:rPr>
                <w:sz w:val="20"/>
                <w:szCs w:val="20"/>
              </w:rPr>
              <w:t>8</w:t>
            </w:r>
            <w:r w:rsidR="006215D4" w:rsidRPr="005405AC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F52D1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109,9</w:t>
            </w:r>
          </w:p>
          <w:p w:rsidR="00CA33C9" w:rsidRPr="005405AC" w:rsidRDefault="00F52D1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6215D4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33700,0</w:t>
            </w: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</w:t>
            </w:r>
            <w:r w:rsidR="00F52D15" w:rsidRPr="005405AC">
              <w:rPr>
                <w:sz w:val="20"/>
                <w:szCs w:val="20"/>
              </w:rPr>
              <w:t>2</w:t>
            </w:r>
            <w:r w:rsidR="006215D4" w:rsidRPr="005405AC">
              <w:rPr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F52D1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89,4</w:t>
            </w:r>
          </w:p>
          <w:p w:rsidR="00CA33C9" w:rsidRPr="005405AC" w:rsidRDefault="00F52D1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jc w:val="center"/>
              <w:rPr>
                <w:sz w:val="20"/>
                <w:szCs w:val="20"/>
              </w:rPr>
            </w:pPr>
          </w:p>
          <w:p w:rsidR="00CA33C9" w:rsidRPr="005405AC" w:rsidRDefault="006215D4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37300,0</w:t>
            </w:r>
          </w:p>
          <w:p w:rsidR="00CA33C9" w:rsidRPr="005405AC" w:rsidRDefault="00F52D1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38</w:t>
            </w:r>
            <w:r w:rsidR="006215D4" w:rsidRPr="005405AC"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9" w:rsidRPr="005405AC" w:rsidRDefault="00CA33C9" w:rsidP="004444F3">
            <w:pPr>
              <w:rPr>
                <w:sz w:val="20"/>
                <w:szCs w:val="20"/>
              </w:rPr>
            </w:pPr>
          </w:p>
          <w:p w:rsidR="00CA33C9" w:rsidRPr="005405AC" w:rsidRDefault="00CA33C9" w:rsidP="004444F3">
            <w:pPr>
              <w:rPr>
                <w:sz w:val="20"/>
                <w:szCs w:val="20"/>
              </w:rPr>
            </w:pPr>
          </w:p>
          <w:p w:rsidR="00CA33C9" w:rsidRPr="005405AC" w:rsidRDefault="00F52D1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110,7</w:t>
            </w:r>
          </w:p>
          <w:p w:rsidR="00CA33C9" w:rsidRPr="005405AC" w:rsidRDefault="00F52D1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117,4</w:t>
            </w:r>
          </w:p>
        </w:tc>
      </w:tr>
    </w:tbl>
    <w:p w:rsidR="00CA33C9" w:rsidRPr="005405AC" w:rsidRDefault="00CA33C9" w:rsidP="004444F3">
      <w:pPr>
        <w:jc w:val="center"/>
        <w:rPr>
          <w:sz w:val="20"/>
          <w:szCs w:val="20"/>
        </w:rPr>
      </w:pPr>
    </w:p>
    <w:p w:rsidR="00CA33C9" w:rsidRPr="005405AC" w:rsidRDefault="00CA33C9" w:rsidP="004444F3">
      <w:pPr>
        <w:jc w:val="center"/>
        <w:rPr>
          <w:sz w:val="20"/>
          <w:szCs w:val="20"/>
        </w:rPr>
      </w:pPr>
    </w:p>
    <w:p w:rsidR="00CA33C9" w:rsidRPr="005405AC" w:rsidRDefault="00CA33C9" w:rsidP="004444F3">
      <w:pPr>
        <w:jc w:val="center"/>
        <w:rPr>
          <w:sz w:val="20"/>
          <w:szCs w:val="20"/>
        </w:rPr>
      </w:pPr>
    </w:p>
    <w:p w:rsidR="00CA33C9" w:rsidRPr="005405AC" w:rsidRDefault="00CA33C9" w:rsidP="004444F3">
      <w:pPr>
        <w:jc w:val="center"/>
        <w:rPr>
          <w:sz w:val="20"/>
          <w:szCs w:val="20"/>
        </w:rPr>
      </w:pPr>
    </w:p>
    <w:p w:rsidR="00CA33C9" w:rsidRPr="005405AC" w:rsidRDefault="00CA33C9" w:rsidP="004444F3">
      <w:pPr>
        <w:jc w:val="center"/>
        <w:rPr>
          <w:sz w:val="20"/>
          <w:szCs w:val="20"/>
        </w:rPr>
      </w:pPr>
    </w:p>
    <w:p w:rsidR="00CA33C9" w:rsidRPr="005405AC" w:rsidRDefault="00CA33C9" w:rsidP="004444F3">
      <w:pPr>
        <w:jc w:val="center"/>
        <w:rPr>
          <w:sz w:val="20"/>
          <w:szCs w:val="20"/>
        </w:rPr>
      </w:pPr>
    </w:p>
    <w:p w:rsidR="00CA33C9" w:rsidRPr="005405AC" w:rsidRDefault="00CA33C9" w:rsidP="004444F3">
      <w:pPr>
        <w:jc w:val="center"/>
        <w:rPr>
          <w:sz w:val="20"/>
          <w:szCs w:val="20"/>
        </w:rPr>
      </w:pPr>
    </w:p>
    <w:p w:rsidR="0021134B" w:rsidRPr="005405AC" w:rsidRDefault="0021134B" w:rsidP="004444F3">
      <w:pPr>
        <w:jc w:val="center"/>
        <w:rPr>
          <w:sz w:val="20"/>
          <w:szCs w:val="20"/>
        </w:rPr>
        <w:sectPr w:rsidR="0021134B" w:rsidRPr="005405AC" w:rsidSect="0021134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B226C" w:rsidRPr="005405AC" w:rsidRDefault="00474C3C" w:rsidP="004444F3">
      <w:pPr>
        <w:widowControl w:val="0"/>
        <w:adjustRightInd w:val="0"/>
        <w:rPr>
          <w:b/>
          <w:bCs/>
          <w:sz w:val="20"/>
          <w:szCs w:val="20"/>
        </w:rPr>
      </w:pPr>
      <w:r w:rsidRPr="005405AC">
        <w:rPr>
          <w:b/>
          <w:bCs/>
          <w:sz w:val="20"/>
          <w:szCs w:val="20"/>
        </w:rPr>
        <w:lastRenderedPageBreak/>
        <w:t>2. Основные проблемы социально-экономического развития городского поселения «Шерловогорское»</w:t>
      </w:r>
    </w:p>
    <w:p w:rsidR="00DB226C" w:rsidRPr="005405AC" w:rsidRDefault="00DB226C" w:rsidP="004444F3">
      <w:pPr>
        <w:widowControl w:val="0"/>
        <w:adjustRightInd w:val="0"/>
        <w:rPr>
          <w:bCs/>
          <w:sz w:val="20"/>
          <w:szCs w:val="20"/>
        </w:rPr>
      </w:pPr>
    </w:p>
    <w:p w:rsidR="00DB226C" w:rsidRPr="005405AC" w:rsidRDefault="00DB226C" w:rsidP="004444F3">
      <w:pPr>
        <w:widowControl w:val="0"/>
        <w:adjustRightInd w:val="0"/>
        <w:rPr>
          <w:bCs/>
          <w:sz w:val="20"/>
          <w:szCs w:val="20"/>
        </w:rPr>
      </w:pPr>
    </w:p>
    <w:p w:rsidR="000B7252" w:rsidRPr="005405AC" w:rsidRDefault="000B7252" w:rsidP="004444F3">
      <w:pPr>
        <w:ind w:firstLine="706"/>
        <w:jc w:val="both"/>
        <w:rPr>
          <w:color w:val="000000"/>
          <w:sz w:val="20"/>
          <w:szCs w:val="20"/>
        </w:rPr>
      </w:pPr>
      <w:r w:rsidRPr="005405AC">
        <w:rPr>
          <w:b/>
          <w:bCs/>
          <w:color w:val="000000"/>
          <w:sz w:val="20"/>
          <w:szCs w:val="20"/>
        </w:rPr>
        <w:t>2.1.Проблемы развития промышленности:</w:t>
      </w:r>
    </w:p>
    <w:p w:rsidR="000B7252" w:rsidRPr="005405AC" w:rsidRDefault="000B7252" w:rsidP="004444F3">
      <w:pPr>
        <w:ind w:firstLine="706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отсутствие инвестиций для модернизации и расширения основных фондов промышленности;</w:t>
      </w:r>
    </w:p>
    <w:p w:rsidR="000B7252" w:rsidRPr="005405AC" w:rsidRDefault="000B7252" w:rsidP="004444F3">
      <w:pPr>
        <w:ind w:firstLine="706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недостаток квалифицированных кадров рабочих и специалистов;</w:t>
      </w:r>
    </w:p>
    <w:p w:rsidR="000B7252" w:rsidRPr="005405AC" w:rsidRDefault="000B7252" w:rsidP="004444F3">
      <w:pPr>
        <w:ind w:firstLine="706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высокие тарифы на электроэнергию.</w:t>
      </w:r>
    </w:p>
    <w:p w:rsidR="000B7252" w:rsidRPr="005405AC" w:rsidRDefault="000B7252" w:rsidP="004444F3">
      <w:pPr>
        <w:ind w:firstLine="706"/>
        <w:jc w:val="both"/>
        <w:rPr>
          <w:color w:val="000000"/>
          <w:sz w:val="20"/>
          <w:szCs w:val="20"/>
        </w:rPr>
      </w:pPr>
    </w:p>
    <w:p w:rsidR="000B7252" w:rsidRPr="005405AC" w:rsidRDefault="000B7252" w:rsidP="004444F3">
      <w:pPr>
        <w:ind w:firstLine="706"/>
        <w:jc w:val="both"/>
        <w:rPr>
          <w:color w:val="000000"/>
          <w:sz w:val="20"/>
          <w:szCs w:val="20"/>
        </w:rPr>
      </w:pPr>
      <w:r w:rsidRPr="005405AC">
        <w:rPr>
          <w:b/>
          <w:bCs/>
          <w:color w:val="000000"/>
          <w:sz w:val="20"/>
          <w:szCs w:val="20"/>
        </w:rPr>
        <w:t>2.2. Проблемы  транспортного комплекса и связи:</w:t>
      </w:r>
    </w:p>
    <w:p w:rsidR="000B7252" w:rsidRPr="005405AC" w:rsidRDefault="000B7252" w:rsidP="004444F3">
      <w:pPr>
        <w:ind w:firstLine="706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недостаток финансовых средств на содержание дорог местного значения в технически исправном состоянии;</w:t>
      </w:r>
    </w:p>
    <w:p w:rsidR="00313F9D" w:rsidRPr="005405AC" w:rsidRDefault="00313F9D" w:rsidP="004444F3">
      <w:pPr>
        <w:ind w:firstLine="706"/>
        <w:jc w:val="both"/>
        <w:rPr>
          <w:color w:val="000000"/>
          <w:sz w:val="20"/>
          <w:szCs w:val="20"/>
        </w:rPr>
      </w:pPr>
    </w:p>
    <w:p w:rsidR="000B7252" w:rsidRPr="005405AC" w:rsidRDefault="000B7252" w:rsidP="004444F3">
      <w:pPr>
        <w:ind w:firstLine="706"/>
        <w:jc w:val="both"/>
        <w:rPr>
          <w:b/>
          <w:bCs/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>2.3.</w:t>
      </w:r>
      <w:r w:rsidRPr="005405AC">
        <w:rPr>
          <w:color w:val="000000"/>
          <w:sz w:val="20"/>
          <w:szCs w:val="20"/>
        </w:rPr>
        <w:t xml:space="preserve">  </w:t>
      </w:r>
      <w:r w:rsidRPr="005405AC">
        <w:rPr>
          <w:b/>
          <w:bCs/>
          <w:color w:val="000000"/>
          <w:sz w:val="20"/>
          <w:szCs w:val="20"/>
        </w:rPr>
        <w:t>Проблемы агропромышленного комплекса:</w:t>
      </w:r>
    </w:p>
    <w:p w:rsidR="000B7252" w:rsidRPr="005405AC" w:rsidRDefault="000B7252" w:rsidP="004444F3">
      <w:pPr>
        <w:ind w:firstLine="706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сложное финансовое состояние предприятий сельского хозяйства;</w:t>
      </w:r>
    </w:p>
    <w:p w:rsidR="000B7252" w:rsidRPr="005405AC" w:rsidRDefault="000B7252" w:rsidP="004444F3">
      <w:pPr>
        <w:ind w:firstLine="706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недостаток собственных оборотных средств и денежной массы;</w:t>
      </w:r>
    </w:p>
    <w:p w:rsidR="000B7252" w:rsidRPr="005405AC" w:rsidRDefault="000B7252" w:rsidP="004444F3">
      <w:pPr>
        <w:ind w:firstLine="706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нехватка квалифицированных кадров;</w:t>
      </w:r>
    </w:p>
    <w:p w:rsidR="000B7252" w:rsidRPr="005405AC" w:rsidRDefault="000B7252" w:rsidP="004444F3">
      <w:pPr>
        <w:ind w:firstLine="706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 xml:space="preserve">- низкая рентабельность сельскохозяйственного производства; </w:t>
      </w:r>
    </w:p>
    <w:p w:rsidR="000B7252" w:rsidRPr="005405AC" w:rsidRDefault="000B7252" w:rsidP="004444F3">
      <w:pPr>
        <w:ind w:firstLine="706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низкий уровень развития пищевой и перерабатывающей промышленности;</w:t>
      </w:r>
    </w:p>
    <w:p w:rsidR="0029202D" w:rsidRPr="005405AC" w:rsidRDefault="0029202D" w:rsidP="004444F3">
      <w:pPr>
        <w:ind w:firstLine="706"/>
        <w:jc w:val="both"/>
        <w:rPr>
          <w:b/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>2.4 Проблемы развития жилищно-коммунального хозяйства:</w:t>
      </w:r>
    </w:p>
    <w:p w:rsidR="0029202D" w:rsidRPr="005405AC" w:rsidRDefault="0029202D" w:rsidP="004444F3">
      <w:pPr>
        <w:ind w:firstLine="706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убыточное функционирование отрасли;</w:t>
      </w:r>
    </w:p>
    <w:p w:rsidR="0029202D" w:rsidRPr="005405AC" w:rsidRDefault="0029202D" w:rsidP="004444F3">
      <w:pPr>
        <w:ind w:firstLine="706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недостаток собственных оборотных средств;</w:t>
      </w:r>
    </w:p>
    <w:p w:rsidR="0029202D" w:rsidRPr="005405AC" w:rsidRDefault="0029202D" w:rsidP="004444F3">
      <w:pPr>
        <w:ind w:firstLine="706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возрастающий уровень задолженности за потребленные коммунальные услуги;</w:t>
      </w:r>
    </w:p>
    <w:p w:rsidR="0029202D" w:rsidRPr="005405AC" w:rsidRDefault="0029202D" w:rsidP="004444F3">
      <w:pPr>
        <w:ind w:firstLine="706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высокая оплата жилья и коммунальных услуг;</w:t>
      </w:r>
    </w:p>
    <w:p w:rsidR="0029202D" w:rsidRPr="005405AC" w:rsidRDefault="0029202D" w:rsidP="004444F3">
      <w:pPr>
        <w:ind w:firstLine="706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износ жилищно-коммунальной инфраструктуры;</w:t>
      </w:r>
    </w:p>
    <w:p w:rsidR="0029202D" w:rsidRPr="005405AC" w:rsidRDefault="0029202D" w:rsidP="004444F3">
      <w:pPr>
        <w:ind w:firstLine="706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низкий уровень привлечения инвестиций для дальнейшего обновления жилищно-коммунальной инфраструктуры.</w:t>
      </w:r>
    </w:p>
    <w:p w:rsidR="0029202D" w:rsidRPr="005405AC" w:rsidRDefault="0029202D" w:rsidP="004444F3">
      <w:pPr>
        <w:ind w:firstLine="706"/>
        <w:jc w:val="both"/>
        <w:rPr>
          <w:b/>
          <w:bCs/>
          <w:color w:val="000000"/>
          <w:sz w:val="20"/>
          <w:szCs w:val="20"/>
        </w:rPr>
      </w:pPr>
      <w:r w:rsidRPr="005405AC">
        <w:rPr>
          <w:b/>
          <w:bCs/>
          <w:color w:val="000000"/>
          <w:sz w:val="20"/>
          <w:szCs w:val="20"/>
        </w:rPr>
        <w:t>2.6. Проблемы охраны окружающей среды:</w:t>
      </w:r>
    </w:p>
    <w:p w:rsidR="0029202D" w:rsidRPr="005405AC" w:rsidRDefault="0029202D" w:rsidP="004444F3">
      <w:pPr>
        <w:ind w:firstLine="706"/>
        <w:jc w:val="both"/>
        <w:rPr>
          <w:bCs/>
          <w:color w:val="000000"/>
          <w:sz w:val="20"/>
          <w:szCs w:val="20"/>
        </w:rPr>
      </w:pPr>
      <w:r w:rsidRPr="005405AC">
        <w:rPr>
          <w:b/>
          <w:bCs/>
          <w:color w:val="000000"/>
          <w:sz w:val="20"/>
          <w:szCs w:val="20"/>
        </w:rPr>
        <w:t xml:space="preserve">- </w:t>
      </w:r>
      <w:r w:rsidRPr="005405AC">
        <w:rPr>
          <w:bCs/>
          <w:color w:val="000000"/>
          <w:sz w:val="20"/>
          <w:szCs w:val="20"/>
        </w:rPr>
        <w:t>высокий уровень</w:t>
      </w:r>
      <w:r w:rsidRPr="005405AC">
        <w:rPr>
          <w:b/>
          <w:bCs/>
          <w:color w:val="000000"/>
          <w:sz w:val="20"/>
          <w:szCs w:val="20"/>
        </w:rPr>
        <w:t xml:space="preserve"> </w:t>
      </w:r>
      <w:r w:rsidRPr="005405AC">
        <w:rPr>
          <w:bCs/>
          <w:color w:val="000000"/>
          <w:sz w:val="20"/>
          <w:szCs w:val="20"/>
        </w:rPr>
        <w:t xml:space="preserve">загрязнения воздушного бассейна; </w:t>
      </w:r>
    </w:p>
    <w:p w:rsidR="0029202D" w:rsidRPr="005405AC" w:rsidRDefault="0029202D" w:rsidP="004444F3">
      <w:pPr>
        <w:ind w:firstLine="706"/>
        <w:jc w:val="both"/>
        <w:rPr>
          <w:bCs/>
          <w:color w:val="000000"/>
          <w:sz w:val="20"/>
          <w:szCs w:val="20"/>
        </w:rPr>
      </w:pPr>
      <w:r w:rsidRPr="005405AC">
        <w:rPr>
          <w:bCs/>
          <w:color w:val="000000"/>
          <w:sz w:val="20"/>
          <w:szCs w:val="20"/>
        </w:rPr>
        <w:t>- высокий уровень износа очистных сооружений городского поселения «</w:t>
      </w:r>
      <w:proofErr w:type="spellStart"/>
      <w:r w:rsidRPr="005405AC">
        <w:rPr>
          <w:bCs/>
          <w:color w:val="000000"/>
          <w:sz w:val="20"/>
          <w:szCs w:val="20"/>
        </w:rPr>
        <w:t>Шерлвогорское</w:t>
      </w:r>
      <w:proofErr w:type="spellEnd"/>
      <w:r w:rsidRPr="005405AC">
        <w:rPr>
          <w:bCs/>
          <w:color w:val="000000"/>
          <w:sz w:val="20"/>
          <w:szCs w:val="20"/>
        </w:rPr>
        <w:t>».</w:t>
      </w:r>
    </w:p>
    <w:p w:rsidR="0029202D" w:rsidRPr="005405AC" w:rsidRDefault="0029202D" w:rsidP="004444F3">
      <w:pPr>
        <w:ind w:firstLine="706"/>
        <w:jc w:val="both"/>
        <w:rPr>
          <w:color w:val="000000"/>
          <w:sz w:val="20"/>
          <w:szCs w:val="20"/>
        </w:rPr>
      </w:pPr>
      <w:r w:rsidRPr="005405AC">
        <w:rPr>
          <w:b/>
          <w:bCs/>
          <w:color w:val="000000"/>
          <w:sz w:val="20"/>
          <w:szCs w:val="20"/>
        </w:rPr>
        <w:t>2.7. Проблемы социальной сферы:</w:t>
      </w:r>
    </w:p>
    <w:p w:rsidR="0029202D" w:rsidRPr="005405AC" w:rsidRDefault="0029202D" w:rsidP="004444F3">
      <w:pPr>
        <w:ind w:firstLine="706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рост числа семей группы «социального риска».</w:t>
      </w:r>
    </w:p>
    <w:p w:rsidR="0029202D" w:rsidRPr="005405AC" w:rsidRDefault="0029202D" w:rsidP="004444F3">
      <w:pPr>
        <w:ind w:firstLine="706"/>
        <w:jc w:val="both"/>
        <w:rPr>
          <w:color w:val="000000"/>
          <w:sz w:val="20"/>
          <w:szCs w:val="20"/>
        </w:rPr>
      </w:pPr>
    </w:p>
    <w:p w:rsidR="0090290C" w:rsidRPr="005405AC" w:rsidRDefault="0090290C" w:rsidP="004444F3">
      <w:pPr>
        <w:ind w:firstLine="706"/>
        <w:jc w:val="both"/>
        <w:rPr>
          <w:color w:val="000000"/>
          <w:sz w:val="20"/>
          <w:szCs w:val="20"/>
        </w:rPr>
      </w:pPr>
    </w:p>
    <w:p w:rsidR="00534D59" w:rsidRPr="005405AC" w:rsidRDefault="00534D59" w:rsidP="004444F3">
      <w:pPr>
        <w:ind w:firstLine="720"/>
        <w:jc w:val="both"/>
        <w:rPr>
          <w:b/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>2.8. Основные приоритеты городского поселения «Шерловогорское»</w:t>
      </w:r>
    </w:p>
    <w:p w:rsidR="00534D59" w:rsidRPr="005405AC" w:rsidRDefault="00534D59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 xml:space="preserve">- </w:t>
      </w:r>
      <w:r w:rsidRPr="005405AC">
        <w:rPr>
          <w:color w:val="000000"/>
          <w:sz w:val="20"/>
          <w:szCs w:val="20"/>
        </w:rPr>
        <w:t>проведение модернизации градообразующего предприятия с целью повышения его конкурентоспособности;</w:t>
      </w:r>
    </w:p>
    <w:p w:rsidR="00534D59" w:rsidRPr="005405AC" w:rsidRDefault="00534D59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>-</w:t>
      </w:r>
      <w:r w:rsidRPr="005405AC">
        <w:rPr>
          <w:color w:val="000000"/>
          <w:sz w:val="20"/>
          <w:szCs w:val="20"/>
        </w:rPr>
        <w:t xml:space="preserve"> развитие малого и среднего предпринимательства;</w:t>
      </w:r>
    </w:p>
    <w:p w:rsidR="00534D59" w:rsidRPr="005405AC" w:rsidRDefault="00534D59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>-</w:t>
      </w:r>
      <w:r w:rsidRPr="005405AC">
        <w:rPr>
          <w:color w:val="000000"/>
          <w:sz w:val="20"/>
          <w:szCs w:val="20"/>
        </w:rPr>
        <w:t xml:space="preserve"> развитие социальной инфраструктуры;</w:t>
      </w:r>
    </w:p>
    <w:p w:rsidR="00534D59" w:rsidRPr="005405AC" w:rsidRDefault="00534D59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>-</w:t>
      </w:r>
      <w:r w:rsidRPr="005405AC">
        <w:rPr>
          <w:color w:val="000000"/>
          <w:sz w:val="20"/>
          <w:szCs w:val="20"/>
        </w:rPr>
        <w:t xml:space="preserve"> развитие и модернизация инженерной инфраструктуры;</w:t>
      </w:r>
    </w:p>
    <w:p w:rsidR="00534D59" w:rsidRPr="005405AC" w:rsidRDefault="00534D59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>-</w:t>
      </w:r>
      <w:r w:rsidRPr="005405AC">
        <w:rPr>
          <w:color w:val="000000"/>
          <w:sz w:val="20"/>
          <w:szCs w:val="20"/>
        </w:rPr>
        <w:t xml:space="preserve"> содействие занятости населения.</w:t>
      </w:r>
    </w:p>
    <w:p w:rsidR="00DB226C" w:rsidRPr="005405AC" w:rsidRDefault="00DB226C" w:rsidP="004444F3">
      <w:pPr>
        <w:widowControl w:val="0"/>
        <w:adjustRightInd w:val="0"/>
        <w:rPr>
          <w:bCs/>
          <w:sz w:val="20"/>
          <w:szCs w:val="20"/>
        </w:rPr>
      </w:pPr>
    </w:p>
    <w:p w:rsidR="001F0378" w:rsidRPr="005405AC" w:rsidRDefault="001F0378" w:rsidP="004444F3">
      <w:pPr>
        <w:widowControl w:val="0"/>
        <w:adjustRightInd w:val="0"/>
        <w:rPr>
          <w:b/>
          <w:bCs/>
          <w:sz w:val="20"/>
          <w:szCs w:val="20"/>
        </w:rPr>
      </w:pPr>
      <w:r w:rsidRPr="005405AC">
        <w:rPr>
          <w:bCs/>
          <w:sz w:val="20"/>
          <w:szCs w:val="20"/>
        </w:rPr>
        <w:tab/>
      </w:r>
      <w:r w:rsidR="00534D59" w:rsidRPr="005405AC">
        <w:rPr>
          <w:b/>
          <w:bCs/>
          <w:sz w:val="20"/>
          <w:szCs w:val="20"/>
        </w:rPr>
        <w:t>3. Резервы социально-экономического развития городского поселения «</w:t>
      </w:r>
      <w:proofErr w:type="spellStart"/>
      <w:r w:rsidR="00534D59" w:rsidRPr="005405AC">
        <w:rPr>
          <w:b/>
          <w:bCs/>
          <w:sz w:val="20"/>
          <w:szCs w:val="20"/>
        </w:rPr>
        <w:t>Шерлвогорское</w:t>
      </w:r>
      <w:proofErr w:type="spellEnd"/>
      <w:r w:rsidR="00534D59" w:rsidRPr="005405AC">
        <w:rPr>
          <w:b/>
          <w:bCs/>
          <w:sz w:val="20"/>
          <w:szCs w:val="20"/>
        </w:rPr>
        <w:t>»</w:t>
      </w:r>
    </w:p>
    <w:p w:rsidR="00534D59" w:rsidRPr="005405AC" w:rsidRDefault="00236E79" w:rsidP="004444F3">
      <w:pPr>
        <w:widowControl w:val="0"/>
        <w:adjustRightInd w:val="0"/>
        <w:ind w:left="708"/>
        <w:rPr>
          <w:bCs/>
          <w:sz w:val="20"/>
          <w:szCs w:val="20"/>
        </w:rPr>
      </w:pPr>
      <w:r w:rsidRPr="005405AC">
        <w:rPr>
          <w:bCs/>
          <w:sz w:val="20"/>
          <w:szCs w:val="20"/>
        </w:rPr>
        <w:t>Резервный фонд городского поселения «Шерловогорское» составляют: - земли сельского хозяйства пригодных для развития сельского хозяйства -26130,7 га.</w:t>
      </w:r>
    </w:p>
    <w:p w:rsidR="001E0F7B" w:rsidRPr="005405AC" w:rsidRDefault="00FE2297" w:rsidP="004444F3">
      <w:pPr>
        <w:widowControl w:val="0"/>
        <w:adjustRightInd w:val="0"/>
        <w:ind w:firstLine="708"/>
        <w:rPr>
          <w:bCs/>
          <w:sz w:val="20"/>
          <w:szCs w:val="20"/>
        </w:rPr>
      </w:pPr>
      <w:r w:rsidRPr="005405AC">
        <w:rPr>
          <w:bCs/>
          <w:sz w:val="20"/>
          <w:szCs w:val="20"/>
        </w:rPr>
        <w:t>- о</w:t>
      </w:r>
      <w:r w:rsidR="001E0F7B" w:rsidRPr="005405AC">
        <w:rPr>
          <w:bCs/>
          <w:sz w:val="20"/>
          <w:szCs w:val="20"/>
        </w:rPr>
        <w:t>сновные фонды</w:t>
      </w:r>
      <w:r w:rsidR="004B215D" w:rsidRPr="005405AC">
        <w:rPr>
          <w:bCs/>
          <w:sz w:val="20"/>
          <w:szCs w:val="20"/>
        </w:rPr>
        <w:t>,</w:t>
      </w:r>
      <w:r w:rsidR="001E0F7B" w:rsidRPr="005405AC">
        <w:rPr>
          <w:bCs/>
          <w:sz w:val="20"/>
          <w:szCs w:val="20"/>
        </w:rPr>
        <w:t xml:space="preserve">  находящиеся в  муниципальной  собственности </w:t>
      </w:r>
      <w:r w:rsidR="004B215D" w:rsidRPr="005405AC">
        <w:rPr>
          <w:bCs/>
          <w:sz w:val="20"/>
          <w:szCs w:val="20"/>
        </w:rPr>
        <w:t>составляют на</w:t>
      </w:r>
      <w:r w:rsidR="001E0F7B" w:rsidRPr="005405AC">
        <w:rPr>
          <w:bCs/>
          <w:sz w:val="20"/>
          <w:szCs w:val="20"/>
        </w:rPr>
        <w:t xml:space="preserve"> 2015 год -190,0 </w:t>
      </w:r>
      <w:proofErr w:type="spellStart"/>
      <w:r w:rsidR="001E0F7B" w:rsidRPr="005405AC">
        <w:rPr>
          <w:bCs/>
          <w:sz w:val="20"/>
          <w:szCs w:val="20"/>
        </w:rPr>
        <w:t>млн.р</w:t>
      </w:r>
      <w:proofErr w:type="spellEnd"/>
      <w:r w:rsidR="001E0F7B" w:rsidRPr="005405AC">
        <w:rPr>
          <w:bCs/>
          <w:sz w:val="20"/>
          <w:szCs w:val="20"/>
        </w:rPr>
        <w:t>.</w:t>
      </w:r>
    </w:p>
    <w:p w:rsidR="008814F5" w:rsidRDefault="008814F5" w:rsidP="004444F3">
      <w:pPr>
        <w:widowControl w:val="0"/>
        <w:adjustRightInd w:val="0"/>
        <w:ind w:firstLine="708"/>
        <w:rPr>
          <w:bCs/>
          <w:sz w:val="20"/>
          <w:szCs w:val="20"/>
        </w:rPr>
      </w:pPr>
    </w:p>
    <w:p w:rsidR="004B215D" w:rsidRDefault="004B215D" w:rsidP="004444F3">
      <w:pPr>
        <w:widowControl w:val="0"/>
        <w:adjustRightInd w:val="0"/>
        <w:ind w:firstLine="708"/>
        <w:rPr>
          <w:bCs/>
          <w:sz w:val="20"/>
          <w:szCs w:val="20"/>
        </w:rPr>
      </w:pPr>
      <w:r w:rsidRPr="005405AC">
        <w:rPr>
          <w:bCs/>
          <w:sz w:val="20"/>
          <w:szCs w:val="20"/>
        </w:rPr>
        <w:t>В городском поселении «Шерловогорское имеются свобо</w:t>
      </w:r>
      <w:r w:rsidR="008814F5">
        <w:rPr>
          <w:bCs/>
          <w:sz w:val="20"/>
          <w:szCs w:val="20"/>
        </w:rPr>
        <w:t>дные площадки для строительства</w:t>
      </w:r>
    </w:p>
    <w:p w:rsidR="008814F5" w:rsidRPr="005405AC" w:rsidRDefault="008814F5" w:rsidP="004444F3">
      <w:pPr>
        <w:widowControl w:val="0"/>
        <w:adjustRightInd w:val="0"/>
        <w:ind w:firstLine="708"/>
        <w:rPr>
          <w:bCs/>
          <w:sz w:val="20"/>
          <w:szCs w:val="20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1875"/>
        <w:gridCol w:w="1875"/>
        <w:gridCol w:w="1592"/>
        <w:gridCol w:w="2067"/>
      </w:tblGrid>
      <w:tr w:rsidR="004B215D" w:rsidRPr="005405AC" w:rsidTr="00A20F26">
        <w:trPr>
          <w:jc w:val="center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215D" w:rsidRPr="008814F5" w:rsidRDefault="004B215D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8814F5">
              <w:rPr>
                <w:b/>
                <w:bCs/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215D" w:rsidRPr="008814F5" w:rsidRDefault="004B215D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8814F5">
              <w:rPr>
                <w:b/>
                <w:bCs/>
                <w:color w:val="000000"/>
                <w:sz w:val="20"/>
                <w:szCs w:val="20"/>
              </w:rPr>
              <w:t>Наименование площадей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215D" w:rsidRPr="008814F5" w:rsidRDefault="004B215D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8814F5">
              <w:rPr>
                <w:b/>
                <w:bCs/>
                <w:color w:val="000000"/>
                <w:sz w:val="20"/>
                <w:szCs w:val="20"/>
              </w:rPr>
              <w:t>Адрес площадки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215D" w:rsidRPr="008814F5" w:rsidRDefault="004B215D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8814F5">
              <w:rPr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gramStart"/>
            <w:r w:rsidRPr="008814F5">
              <w:rPr>
                <w:b/>
                <w:bCs/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215D" w:rsidRPr="008814F5" w:rsidRDefault="004B215D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8814F5">
              <w:rPr>
                <w:b/>
                <w:bCs/>
                <w:color w:val="000000"/>
                <w:sz w:val="20"/>
                <w:szCs w:val="20"/>
              </w:rPr>
              <w:t>Функциональное назначение</w:t>
            </w:r>
          </w:p>
        </w:tc>
      </w:tr>
      <w:tr w:rsidR="004B215D" w:rsidRPr="005405AC" w:rsidTr="00A20F26">
        <w:trPr>
          <w:jc w:val="center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215D" w:rsidRPr="005405AC" w:rsidRDefault="002B18CA" w:rsidP="004444F3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4B215D" w:rsidRPr="005405AC">
                <w:rPr>
                  <w:sz w:val="20"/>
                  <w:szCs w:val="20"/>
                </w:rPr>
                <w:t>п.г.т. Шерловая Гора</w:t>
              </w:r>
            </w:hyperlink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215D" w:rsidRPr="005405AC" w:rsidRDefault="002B18CA" w:rsidP="004444F3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4B215D" w:rsidRPr="005405AC">
                <w:rPr>
                  <w:sz w:val="20"/>
                  <w:szCs w:val="20"/>
                </w:rPr>
                <w:t>Жилой район (ул. Дзержинского)</w:t>
              </w:r>
            </w:hyperlink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215D" w:rsidRPr="005405AC" w:rsidRDefault="002B18CA" w:rsidP="004444F3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4B215D" w:rsidRPr="005405AC">
                <w:rPr>
                  <w:sz w:val="20"/>
                  <w:szCs w:val="20"/>
                </w:rPr>
                <w:t>Район улицы Дзержинского</w:t>
              </w:r>
            </w:hyperlink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215D" w:rsidRPr="005405AC" w:rsidRDefault="002B18CA" w:rsidP="004444F3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4B215D" w:rsidRPr="005405AC">
                <w:rPr>
                  <w:sz w:val="20"/>
                  <w:szCs w:val="20"/>
                </w:rPr>
                <w:t>13,2</w:t>
              </w:r>
            </w:hyperlink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215D" w:rsidRPr="005405AC" w:rsidRDefault="002B18CA" w:rsidP="004444F3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4B215D" w:rsidRPr="005405AC">
                <w:rPr>
                  <w:sz w:val="20"/>
                  <w:szCs w:val="20"/>
                </w:rPr>
                <w:t>Индивидуальное жилищное строительство</w:t>
              </w:r>
            </w:hyperlink>
          </w:p>
        </w:tc>
      </w:tr>
      <w:tr w:rsidR="004B215D" w:rsidRPr="005405AC" w:rsidTr="00A20F26">
        <w:trPr>
          <w:jc w:val="center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215D" w:rsidRPr="005405AC" w:rsidRDefault="002B18CA" w:rsidP="004444F3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4B215D" w:rsidRPr="005405AC">
                <w:rPr>
                  <w:sz w:val="20"/>
                  <w:szCs w:val="20"/>
                </w:rPr>
                <w:t>п.г.т. Шерловая Гора</w:t>
              </w:r>
            </w:hyperlink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215D" w:rsidRPr="005405AC" w:rsidRDefault="002B18CA" w:rsidP="004444F3">
            <w:pPr>
              <w:jc w:val="center"/>
              <w:rPr>
                <w:sz w:val="20"/>
                <w:szCs w:val="20"/>
              </w:rPr>
            </w:pPr>
            <w:hyperlink r:id="rId19" w:history="1">
              <w:proofErr w:type="gramStart"/>
              <w:r w:rsidR="004B215D" w:rsidRPr="005405AC">
                <w:rPr>
                  <w:sz w:val="20"/>
                  <w:szCs w:val="20"/>
                </w:rPr>
                <w:t>Жилой район (мкр.</w:t>
              </w:r>
              <w:proofErr w:type="gramEnd"/>
              <w:r w:rsidR="004B215D" w:rsidRPr="005405AC">
                <w:rPr>
                  <w:sz w:val="20"/>
                  <w:szCs w:val="20"/>
                </w:rPr>
                <w:t xml:space="preserve"> </w:t>
              </w:r>
              <w:proofErr w:type="gramStart"/>
              <w:r w:rsidR="004B215D" w:rsidRPr="005405AC">
                <w:rPr>
                  <w:sz w:val="20"/>
                  <w:szCs w:val="20"/>
                </w:rPr>
                <w:t>Сельский строитель)</w:t>
              </w:r>
            </w:hyperlink>
            <w:proofErr w:type="gram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215D" w:rsidRPr="005405AC" w:rsidRDefault="002B18CA" w:rsidP="004444F3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4B215D" w:rsidRPr="005405AC">
                <w:rPr>
                  <w:sz w:val="20"/>
                  <w:szCs w:val="20"/>
                </w:rPr>
                <w:t>Район мкр. Сельский строитель</w:t>
              </w:r>
            </w:hyperlink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215D" w:rsidRPr="005405AC" w:rsidRDefault="002B18CA" w:rsidP="004444F3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4B215D" w:rsidRPr="005405AC">
                <w:rPr>
                  <w:sz w:val="20"/>
                  <w:szCs w:val="20"/>
                </w:rPr>
                <w:t>6,8</w:t>
              </w:r>
            </w:hyperlink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215D" w:rsidRPr="005405AC" w:rsidRDefault="002B18CA" w:rsidP="004444F3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4B215D" w:rsidRPr="005405AC">
                <w:rPr>
                  <w:sz w:val="20"/>
                  <w:szCs w:val="20"/>
                </w:rPr>
                <w:t>Индивидуальное жилищное строительство</w:t>
              </w:r>
            </w:hyperlink>
          </w:p>
        </w:tc>
      </w:tr>
      <w:tr w:rsidR="004B215D" w:rsidRPr="005405AC" w:rsidTr="00A20F26">
        <w:trPr>
          <w:jc w:val="center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215D" w:rsidRPr="005405AC" w:rsidRDefault="002B18CA" w:rsidP="004444F3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4B215D" w:rsidRPr="005405AC">
                <w:rPr>
                  <w:sz w:val="20"/>
                  <w:szCs w:val="20"/>
                </w:rPr>
                <w:t>п.г.т. Шерловая Гора</w:t>
              </w:r>
            </w:hyperlink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215D" w:rsidRPr="005405AC" w:rsidRDefault="002B18CA" w:rsidP="004444F3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4B215D" w:rsidRPr="005405AC">
                <w:rPr>
                  <w:sz w:val="20"/>
                  <w:szCs w:val="20"/>
                </w:rPr>
                <w:t>Жилой район (ул. 50 Лет Октября)</w:t>
              </w:r>
            </w:hyperlink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215D" w:rsidRPr="005405AC" w:rsidRDefault="002B18CA" w:rsidP="004444F3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4B215D" w:rsidRPr="005405AC">
                <w:rPr>
                  <w:sz w:val="20"/>
                  <w:szCs w:val="20"/>
                </w:rPr>
                <w:t>Район ул. 50 Лет Октября</w:t>
              </w:r>
            </w:hyperlink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215D" w:rsidRPr="005405AC" w:rsidRDefault="002B18CA" w:rsidP="004444F3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4B215D" w:rsidRPr="005405AC">
                <w:rPr>
                  <w:sz w:val="20"/>
                  <w:szCs w:val="20"/>
                </w:rPr>
                <w:t>3</w:t>
              </w:r>
            </w:hyperlink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215D" w:rsidRPr="005405AC" w:rsidRDefault="002B18CA" w:rsidP="004444F3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4B215D" w:rsidRPr="005405AC">
                <w:rPr>
                  <w:sz w:val="20"/>
                  <w:szCs w:val="20"/>
                </w:rPr>
                <w:t>Индивидуальное жилищное строительство</w:t>
              </w:r>
            </w:hyperlink>
          </w:p>
        </w:tc>
      </w:tr>
      <w:tr w:rsidR="004B215D" w:rsidRPr="005405AC" w:rsidTr="00A20F26">
        <w:trPr>
          <w:jc w:val="center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215D" w:rsidRPr="005405AC" w:rsidRDefault="002B18CA" w:rsidP="004444F3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4B215D" w:rsidRPr="005405AC">
                <w:rPr>
                  <w:sz w:val="20"/>
                  <w:szCs w:val="20"/>
                </w:rPr>
                <w:t>п.г.т. Шерловая Гора</w:t>
              </w:r>
            </w:hyperlink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215D" w:rsidRPr="005405AC" w:rsidRDefault="002B18CA" w:rsidP="004444F3">
            <w:pPr>
              <w:jc w:val="center"/>
              <w:rPr>
                <w:sz w:val="20"/>
                <w:szCs w:val="20"/>
              </w:rPr>
            </w:pPr>
            <w:hyperlink r:id="rId29" w:history="1">
              <w:proofErr w:type="gramStart"/>
              <w:r w:rsidR="004B215D" w:rsidRPr="005405AC">
                <w:rPr>
                  <w:sz w:val="20"/>
                  <w:szCs w:val="20"/>
                </w:rPr>
                <w:t xml:space="preserve">Промышленная зона </w:t>
              </w:r>
              <w:r w:rsidR="004B215D" w:rsidRPr="005405AC">
                <w:rPr>
                  <w:sz w:val="20"/>
                  <w:szCs w:val="20"/>
                </w:rPr>
                <w:lastRenderedPageBreak/>
                <w:t>(мкр.</w:t>
              </w:r>
              <w:proofErr w:type="gramEnd"/>
              <w:r w:rsidR="004B215D" w:rsidRPr="005405AC">
                <w:rPr>
                  <w:sz w:val="20"/>
                  <w:szCs w:val="20"/>
                </w:rPr>
                <w:t xml:space="preserve"> </w:t>
              </w:r>
              <w:proofErr w:type="gramStart"/>
              <w:r w:rsidR="004B215D" w:rsidRPr="005405AC">
                <w:rPr>
                  <w:sz w:val="20"/>
                  <w:szCs w:val="20"/>
                </w:rPr>
                <w:t>Наука)</w:t>
              </w:r>
            </w:hyperlink>
            <w:proofErr w:type="gram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215D" w:rsidRPr="005405AC" w:rsidRDefault="002B18CA" w:rsidP="004444F3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4B215D" w:rsidRPr="005405AC">
                <w:rPr>
                  <w:sz w:val="20"/>
                  <w:szCs w:val="20"/>
                </w:rPr>
                <w:t>Севернее мкр. Наука</w:t>
              </w:r>
            </w:hyperlink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215D" w:rsidRPr="005405AC" w:rsidRDefault="002B18CA" w:rsidP="004444F3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4B215D" w:rsidRPr="005405AC">
                <w:rPr>
                  <w:sz w:val="20"/>
                  <w:szCs w:val="20"/>
                </w:rPr>
                <w:t>92</w:t>
              </w:r>
            </w:hyperlink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215D" w:rsidRPr="005405AC" w:rsidRDefault="002B18CA" w:rsidP="004444F3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4B215D" w:rsidRPr="005405AC">
                <w:rPr>
                  <w:sz w:val="20"/>
                  <w:szCs w:val="20"/>
                </w:rPr>
                <w:t xml:space="preserve">Переработка и </w:t>
              </w:r>
              <w:r w:rsidR="004B215D" w:rsidRPr="005405AC">
                <w:rPr>
                  <w:sz w:val="20"/>
                  <w:szCs w:val="20"/>
                </w:rPr>
                <w:lastRenderedPageBreak/>
                <w:t>утилизация отвалов Шерловогорского горно-обогатительного комбината</w:t>
              </w:r>
            </w:hyperlink>
          </w:p>
        </w:tc>
      </w:tr>
      <w:tr w:rsidR="004B215D" w:rsidRPr="005405AC" w:rsidTr="00A20F26">
        <w:trPr>
          <w:jc w:val="center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215D" w:rsidRPr="005405AC" w:rsidRDefault="002B18CA" w:rsidP="004444F3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4B215D" w:rsidRPr="005405AC">
                <w:rPr>
                  <w:sz w:val="20"/>
                  <w:szCs w:val="20"/>
                </w:rPr>
                <w:t>п.г.т. Шерловая Гора</w:t>
              </w:r>
            </w:hyperlink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215D" w:rsidRPr="005405AC" w:rsidRDefault="002B18CA" w:rsidP="004444F3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4B215D" w:rsidRPr="005405AC">
                <w:rPr>
                  <w:sz w:val="20"/>
                  <w:szCs w:val="20"/>
                </w:rPr>
                <w:t>Промышленная зона (ул. Промышленная)</w:t>
              </w:r>
            </w:hyperlink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215D" w:rsidRPr="005405AC" w:rsidRDefault="002B18CA" w:rsidP="004444F3">
            <w:pPr>
              <w:jc w:val="center"/>
              <w:rPr>
                <w:sz w:val="20"/>
                <w:szCs w:val="20"/>
              </w:rPr>
            </w:pPr>
            <w:hyperlink r:id="rId35" w:history="1">
              <w:proofErr w:type="gramStart"/>
              <w:r w:rsidR="004B215D" w:rsidRPr="005405AC">
                <w:rPr>
                  <w:sz w:val="20"/>
                  <w:szCs w:val="20"/>
                </w:rPr>
                <w:t>Район ул. Промышленная)</w:t>
              </w:r>
            </w:hyperlink>
            <w:proofErr w:type="gramEnd"/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215D" w:rsidRPr="005405AC" w:rsidRDefault="002B18CA" w:rsidP="004444F3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4B215D" w:rsidRPr="005405AC">
                <w:rPr>
                  <w:sz w:val="20"/>
                  <w:szCs w:val="20"/>
                </w:rPr>
                <w:t>50</w:t>
              </w:r>
            </w:hyperlink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215D" w:rsidRPr="005405AC" w:rsidRDefault="002B18CA" w:rsidP="004444F3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4B215D" w:rsidRPr="005405AC">
                <w:rPr>
                  <w:sz w:val="20"/>
                  <w:szCs w:val="20"/>
                </w:rPr>
                <w:t>Строительство предприятия по переработке бурых углей для производства параксилола</w:t>
              </w:r>
            </w:hyperlink>
          </w:p>
        </w:tc>
      </w:tr>
    </w:tbl>
    <w:p w:rsidR="004B215D" w:rsidRPr="005405AC" w:rsidRDefault="004B215D" w:rsidP="004444F3">
      <w:pPr>
        <w:widowControl w:val="0"/>
        <w:adjustRightInd w:val="0"/>
        <w:rPr>
          <w:bCs/>
          <w:sz w:val="20"/>
          <w:szCs w:val="20"/>
        </w:rPr>
      </w:pPr>
    </w:p>
    <w:p w:rsidR="00534D59" w:rsidRPr="005405AC" w:rsidRDefault="00534D59" w:rsidP="004444F3">
      <w:pPr>
        <w:widowControl w:val="0"/>
        <w:adjustRightInd w:val="0"/>
        <w:rPr>
          <w:b/>
          <w:bCs/>
          <w:sz w:val="20"/>
          <w:szCs w:val="20"/>
        </w:rPr>
      </w:pPr>
    </w:p>
    <w:p w:rsidR="00534D59" w:rsidRPr="005405AC" w:rsidRDefault="00534D59" w:rsidP="004444F3">
      <w:pPr>
        <w:widowControl w:val="0"/>
        <w:adjustRightInd w:val="0"/>
        <w:rPr>
          <w:b/>
          <w:bCs/>
          <w:sz w:val="20"/>
          <w:szCs w:val="20"/>
        </w:rPr>
      </w:pPr>
    </w:p>
    <w:p w:rsidR="00534D59" w:rsidRPr="005405AC" w:rsidRDefault="00534D59" w:rsidP="004444F3">
      <w:pPr>
        <w:widowControl w:val="0"/>
        <w:adjustRightInd w:val="0"/>
        <w:rPr>
          <w:bCs/>
          <w:sz w:val="20"/>
          <w:szCs w:val="20"/>
        </w:rPr>
      </w:pPr>
      <w:r w:rsidRPr="005405AC">
        <w:rPr>
          <w:b/>
          <w:bCs/>
          <w:sz w:val="20"/>
          <w:szCs w:val="20"/>
        </w:rPr>
        <w:t xml:space="preserve"> </w:t>
      </w:r>
      <w:r w:rsidRPr="005405AC">
        <w:rPr>
          <w:bCs/>
          <w:sz w:val="20"/>
          <w:szCs w:val="20"/>
        </w:rPr>
        <w:t>Наличие свободных трудовых ресурсов.</w:t>
      </w:r>
    </w:p>
    <w:p w:rsidR="004B215D" w:rsidRPr="005405AC" w:rsidRDefault="00AD2204" w:rsidP="004444F3">
      <w:pPr>
        <w:widowControl w:val="0"/>
        <w:adjustRightInd w:val="0"/>
        <w:ind w:firstLine="708"/>
        <w:rPr>
          <w:color w:val="000000"/>
          <w:spacing w:val="-2"/>
          <w:sz w:val="20"/>
          <w:szCs w:val="20"/>
        </w:rPr>
      </w:pPr>
      <w:r w:rsidRPr="005405AC">
        <w:rPr>
          <w:b/>
          <w:color w:val="000000"/>
          <w:spacing w:val="-2"/>
          <w:sz w:val="20"/>
          <w:szCs w:val="20"/>
        </w:rPr>
        <w:t xml:space="preserve"> </w:t>
      </w:r>
      <w:r w:rsidRPr="005405AC">
        <w:rPr>
          <w:color w:val="000000"/>
          <w:spacing w:val="-2"/>
          <w:sz w:val="20"/>
          <w:szCs w:val="20"/>
        </w:rPr>
        <w:t>Численность тру</w:t>
      </w:r>
      <w:r w:rsidR="007573B5" w:rsidRPr="005405AC">
        <w:rPr>
          <w:color w:val="000000"/>
          <w:spacing w:val="-2"/>
          <w:sz w:val="20"/>
          <w:szCs w:val="20"/>
        </w:rPr>
        <w:t xml:space="preserve">довых ресурсов составляет 4863 </w:t>
      </w:r>
      <w:r w:rsidRPr="005405AC">
        <w:rPr>
          <w:color w:val="000000"/>
          <w:spacing w:val="-2"/>
          <w:sz w:val="20"/>
          <w:szCs w:val="20"/>
        </w:rPr>
        <w:t>человек</w:t>
      </w:r>
      <w:r w:rsidR="007573B5" w:rsidRPr="005405AC">
        <w:rPr>
          <w:color w:val="000000"/>
          <w:spacing w:val="-2"/>
          <w:sz w:val="20"/>
          <w:szCs w:val="20"/>
        </w:rPr>
        <w:t>а, то есть 34</w:t>
      </w:r>
      <w:r w:rsidRPr="005405AC">
        <w:rPr>
          <w:color w:val="000000"/>
          <w:spacing w:val="-2"/>
          <w:sz w:val="20"/>
          <w:szCs w:val="20"/>
        </w:rPr>
        <w:t xml:space="preserve">,5% экономически активного населения. При этом основная доля занята в промышленности – 8,6%, сельское хозяйство – 3,3%. Наибольшая доля занятых в транспорте и связи -25,0%, в социальной сфере – 24,2%. Численность безработных составляет 2552 человека.    </w:t>
      </w:r>
    </w:p>
    <w:p w:rsidR="00534D59" w:rsidRPr="005405AC" w:rsidRDefault="00AD2204" w:rsidP="004444F3">
      <w:pPr>
        <w:widowControl w:val="0"/>
        <w:adjustRightInd w:val="0"/>
        <w:ind w:firstLine="708"/>
        <w:rPr>
          <w:b/>
          <w:bCs/>
          <w:sz w:val="20"/>
          <w:szCs w:val="20"/>
        </w:rPr>
      </w:pPr>
      <w:r w:rsidRPr="005405AC">
        <w:rPr>
          <w:color w:val="000000"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4D59" w:rsidRPr="005405AC" w:rsidRDefault="00611106" w:rsidP="004444F3">
      <w:pPr>
        <w:widowControl w:val="0"/>
        <w:adjustRightInd w:val="0"/>
        <w:jc w:val="center"/>
        <w:rPr>
          <w:b/>
          <w:bCs/>
          <w:sz w:val="20"/>
          <w:szCs w:val="20"/>
        </w:rPr>
      </w:pPr>
      <w:r w:rsidRPr="005405AC">
        <w:rPr>
          <w:b/>
          <w:bCs/>
          <w:sz w:val="20"/>
          <w:szCs w:val="20"/>
        </w:rPr>
        <w:t xml:space="preserve">4. </w:t>
      </w:r>
      <w:r w:rsidR="00252C84" w:rsidRPr="005405AC">
        <w:rPr>
          <w:b/>
          <w:bCs/>
          <w:sz w:val="20"/>
          <w:szCs w:val="20"/>
        </w:rPr>
        <w:t>Цели и задачи социально-экономического развития городского поселения «Шерловогорское»</w:t>
      </w:r>
    </w:p>
    <w:p w:rsidR="00313F9D" w:rsidRPr="005405AC" w:rsidRDefault="00313F9D" w:rsidP="004444F3">
      <w:pPr>
        <w:widowControl w:val="0"/>
        <w:adjustRightInd w:val="0"/>
        <w:rPr>
          <w:b/>
          <w:bCs/>
          <w:sz w:val="20"/>
          <w:szCs w:val="20"/>
        </w:rPr>
      </w:pPr>
    </w:p>
    <w:p w:rsidR="00313F9D" w:rsidRPr="005405AC" w:rsidRDefault="00554796" w:rsidP="004444F3">
      <w:pPr>
        <w:ind w:firstLine="708"/>
        <w:jc w:val="both"/>
        <w:rPr>
          <w:b/>
          <w:sz w:val="20"/>
          <w:szCs w:val="20"/>
        </w:rPr>
      </w:pPr>
      <w:r w:rsidRPr="005405AC">
        <w:rPr>
          <w:b/>
          <w:sz w:val="20"/>
          <w:szCs w:val="20"/>
        </w:rPr>
        <w:t xml:space="preserve">Основной целью городского поселения «Шерловогорское» является - </w:t>
      </w:r>
      <w:r w:rsidR="00313F9D" w:rsidRPr="005405AC">
        <w:rPr>
          <w:b/>
          <w:sz w:val="20"/>
          <w:szCs w:val="20"/>
        </w:rPr>
        <w:t>непрерывное п</w:t>
      </w:r>
      <w:r w:rsidRPr="005405AC">
        <w:rPr>
          <w:b/>
          <w:sz w:val="20"/>
          <w:szCs w:val="20"/>
        </w:rPr>
        <w:t xml:space="preserve">овышение качества жизни населения </w:t>
      </w:r>
      <w:r w:rsidR="00313F9D" w:rsidRPr="005405AC">
        <w:rPr>
          <w:b/>
          <w:sz w:val="20"/>
          <w:szCs w:val="20"/>
        </w:rPr>
        <w:t xml:space="preserve"> по направлениям, входящим в полномочия городского поселения «Шерловогорское».</w:t>
      </w:r>
    </w:p>
    <w:p w:rsidR="00554796" w:rsidRPr="005405AC" w:rsidRDefault="00554796" w:rsidP="004444F3">
      <w:pPr>
        <w:ind w:firstLine="708"/>
        <w:jc w:val="both"/>
        <w:rPr>
          <w:sz w:val="20"/>
          <w:szCs w:val="20"/>
        </w:rPr>
      </w:pPr>
      <w:r w:rsidRPr="005405AC">
        <w:rPr>
          <w:sz w:val="20"/>
          <w:szCs w:val="20"/>
        </w:rPr>
        <w:t>Приоритетные цели среднесрочного плана  будут осуществлять</w:t>
      </w:r>
      <w:r w:rsidR="00FE2297" w:rsidRPr="005405AC">
        <w:rPr>
          <w:sz w:val="20"/>
          <w:szCs w:val="20"/>
        </w:rPr>
        <w:t>ся путем решения основных задач</w:t>
      </w:r>
      <w:r w:rsidR="0098504B" w:rsidRPr="005405AC">
        <w:rPr>
          <w:sz w:val="20"/>
          <w:szCs w:val="20"/>
        </w:rPr>
        <w:t>:</w:t>
      </w:r>
    </w:p>
    <w:p w:rsidR="0098504B" w:rsidRPr="005405AC" w:rsidRDefault="0098504B" w:rsidP="004444F3">
      <w:pPr>
        <w:ind w:firstLine="708"/>
        <w:jc w:val="both"/>
        <w:rPr>
          <w:sz w:val="20"/>
          <w:szCs w:val="20"/>
        </w:rPr>
      </w:pPr>
    </w:p>
    <w:p w:rsidR="00F52D15" w:rsidRDefault="0098504B" w:rsidP="004444F3">
      <w:pPr>
        <w:ind w:firstLine="706"/>
        <w:jc w:val="center"/>
        <w:rPr>
          <w:b/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>4.</w:t>
      </w:r>
      <w:r w:rsidR="00F52D15" w:rsidRPr="005405AC">
        <w:rPr>
          <w:b/>
          <w:color w:val="000000"/>
          <w:sz w:val="20"/>
          <w:szCs w:val="20"/>
        </w:rPr>
        <w:t>1. Демографи</w:t>
      </w:r>
      <w:r w:rsidR="00D06BD4">
        <w:rPr>
          <w:b/>
          <w:color w:val="000000"/>
          <w:sz w:val="20"/>
          <w:szCs w:val="20"/>
        </w:rPr>
        <w:t>я</w:t>
      </w:r>
    </w:p>
    <w:p w:rsidR="004444F3" w:rsidRPr="005405AC" w:rsidRDefault="004444F3" w:rsidP="004444F3">
      <w:pPr>
        <w:ind w:firstLine="706"/>
        <w:jc w:val="center"/>
        <w:rPr>
          <w:b/>
          <w:color w:val="000000"/>
          <w:sz w:val="20"/>
          <w:szCs w:val="20"/>
        </w:rPr>
      </w:pP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>Цель</w:t>
      </w:r>
      <w:r w:rsidRPr="005405AC">
        <w:rPr>
          <w:color w:val="000000"/>
          <w:sz w:val="20"/>
          <w:szCs w:val="20"/>
        </w:rPr>
        <w:t xml:space="preserve">: формирование предпосылок для стабилизации и последующего демографического роста, стимулирование рождаемости, снижение смертности, всестороннее развитие и укрепление семьи. 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>Задачи: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реализация эффективных механизмов, обеспечивающих  социальную поддержку населения;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развитие социальной инфраструктуры.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Для решения поставленных задач будут реализовываться следующие мероприятия:</w:t>
      </w:r>
    </w:p>
    <w:p w:rsidR="00F52D15" w:rsidRPr="005405AC" w:rsidRDefault="005E79CD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 xml:space="preserve">- муниципальной </w:t>
      </w:r>
      <w:r w:rsidR="00F52D15" w:rsidRPr="005405AC">
        <w:rPr>
          <w:color w:val="000000"/>
          <w:sz w:val="20"/>
          <w:szCs w:val="20"/>
        </w:rPr>
        <w:t>программы</w:t>
      </w:r>
      <w:r w:rsidRPr="005405AC">
        <w:rPr>
          <w:color w:val="000000"/>
          <w:sz w:val="20"/>
          <w:szCs w:val="20"/>
        </w:rPr>
        <w:t xml:space="preserve"> городского поселения «Шерловогорское» «Обеспечение жильем молодых семей городского поселения «Шерловогорское» на 2016-2020годы»</w:t>
      </w:r>
      <w:r w:rsidR="00F52D15" w:rsidRPr="005405AC">
        <w:rPr>
          <w:color w:val="000000"/>
          <w:sz w:val="20"/>
          <w:szCs w:val="20"/>
        </w:rPr>
        <w:t>;</w:t>
      </w:r>
    </w:p>
    <w:p w:rsidR="005E79CD" w:rsidRPr="005405AC" w:rsidRDefault="005E79CD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муниципальной программы городского поселения «Шерловогорское» «Переселение граждан городского поселения «Шерловогорское»  из многоквартирных домов, признанных аварийными на 2014-2017 годы»</w:t>
      </w:r>
      <w:r w:rsidR="00A20F26" w:rsidRPr="005405AC">
        <w:rPr>
          <w:color w:val="000000"/>
          <w:sz w:val="20"/>
          <w:szCs w:val="20"/>
        </w:rPr>
        <w:t>.</w:t>
      </w:r>
      <w:r w:rsidRPr="005405AC">
        <w:rPr>
          <w:color w:val="000000"/>
          <w:sz w:val="20"/>
          <w:szCs w:val="20"/>
        </w:rPr>
        <w:t xml:space="preserve">  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В результате реализации мероприятий будет стабилизироваться численность населе</w:t>
      </w:r>
      <w:r w:rsidR="00A20F26" w:rsidRPr="005405AC">
        <w:rPr>
          <w:color w:val="000000"/>
          <w:sz w:val="20"/>
          <w:szCs w:val="20"/>
        </w:rPr>
        <w:t xml:space="preserve">ния и к 2020 году составит 12620 </w:t>
      </w:r>
      <w:r w:rsidRPr="005405AC">
        <w:rPr>
          <w:color w:val="000000"/>
          <w:sz w:val="20"/>
          <w:szCs w:val="20"/>
        </w:rPr>
        <w:t xml:space="preserve">человек.  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</w:p>
    <w:p w:rsidR="00D06BD4" w:rsidRDefault="0098504B" w:rsidP="004444F3">
      <w:pPr>
        <w:ind w:firstLine="720"/>
        <w:jc w:val="center"/>
        <w:rPr>
          <w:b/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>4.</w:t>
      </w:r>
      <w:r w:rsidR="00F52D15" w:rsidRPr="005405AC">
        <w:rPr>
          <w:b/>
          <w:color w:val="000000"/>
          <w:sz w:val="20"/>
          <w:szCs w:val="20"/>
        </w:rPr>
        <w:t>2.</w:t>
      </w:r>
      <w:r w:rsidR="00677E27" w:rsidRPr="005405AC">
        <w:rPr>
          <w:b/>
          <w:color w:val="000000"/>
          <w:sz w:val="20"/>
          <w:szCs w:val="20"/>
        </w:rPr>
        <w:t xml:space="preserve"> </w:t>
      </w:r>
      <w:r w:rsidR="00D06BD4">
        <w:rPr>
          <w:b/>
          <w:color w:val="000000"/>
          <w:sz w:val="20"/>
          <w:szCs w:val="20"/>
        </w:rPr>
        <w:t>Здравоохранение</w:t>
      </w:r>
    </w:p>
    <w:p w:rsidR="00F52D15" w:rsidRPr="005405AC" w:rsidRDefault="00F52D15" w:rsidP="004444F3">
      <w:pPr>
        <w:ind w:firstLine="720"/>
        <w:jc w:val="both"/>
        <w:rPr>
          <w:b/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 xml:space="preserve"> 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 xml:space="preserve">Цель: </w:t>
      </w:r>
      <w:r w:rsidRPr="005405AC">
        <w:rPr>
          <w:color w:val="000000"/>
          <w:sz w:val="20"/>
          <w:szCs w:val="20"/>
        </w:rPr>
        <w:t>формирование благоприятных тенденций в сос</w:t>
      </w:r>
      <w:r w:rsidR="002544AF" w:rsidRPr="005405AC">
        <w:rPr>
          <w:color w:val="000000"/>
          <w:sz w:val="20"/>
          <w:szCs w:val="20"/>
        </w:rPr>
        <w:t>тоянии здоровья населения городского поселения «Шерловогорское»</w:t>
      </w:r>
      <w:r w:rsidRPr="005405AC">
        <w:rPr>
          <w:color w:val="000000"/>
          <w:sz w:val="20"/>
          <w:szCs w:val="20"/>
        </w:rPr>
        <w:t>.</w:t>
      </w:r>
    </w:p>
    <w:p w:rsidR="00F52D15" w:rsidRPr="005405AC" w:rsidRDefault="00F52D15" w:rsidP="004444F3">
      <w:pPr>
        <w:ind w:firstLine="720"/>
        <w:jc w:val="both"/>
        <w:rPr>
          <w:b/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>Задачи: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совершенствование системы поэтапного оказания медицинской помощи;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 xml:space="preserve">- </w:t>
      </w:r>
      <w:r w:rsidRPr="005405AC">
        <w:rPr>
          <w:color w:val="000000"/>
          <w:sz w:val="20"/>
          <w:szCs w:val="20"/>
        </w:rPr>
        <w:t>создание условий, возможност</w:t>
      </w:r>
      <w:r w:rsidR="002544AF" w:rsidRPr="005405AC">
        <w:rPr>
          <w:color w:val="000000"/>
          <w:sz w:val="20"/>
          <w:szCs w:val="20"/>
        </w:rPr>
        <w:t xml:space="preserve">ей и мотивации населения </w:t>
      </w:r>
      <w:r w:rsidRPr="005405AC">
        <w:rPr>
          <w:color w:val="000000"/>
          <w:sz w:val="20"/>
          <w:szCs w:val="20"/>
        </w:rPr>
        <w:t>для ведения здорового образа жизни;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переход на современную систему организации медицинской помощи;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 xml:space="preserve">- </w:t>
      </w:r>
      <w:r w:rsidR="005E79CD" w:rsidRPr="005405AC">
        <w:rPr>
          <w:color w:val="000000"/>
          <w:sz w:val="20"/>
          <w:szCs w:val="20"/>
        </w:rPr>
        <w:t>повышения доступности качественной медицинской помощи</w:t>
      </w:r>
      <w:r w:rsidRPr="005405AC">
        <w:rPr>
          <w:color w:val="000000"/>
          <w:sz w:val="20"/>
          <w:szCs w:val="20"/>
        </w:rPr>
        <w:t>.</w:t>
      </w:r>
    </w:p>
    <w:p w:rsidR="00F52D15" w:rsidRPr="005405AC" w:rsidRDefault="00F52D15" w:rsidP="004444F3">
      <w:pPr>
        <w:ind w:firstLine="706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 xml:space="preserve"> Для решения поставленных задач будут реализовываться следующие мероприятия:</w:t>
      </w:r>
    </w:p>
    <w:p w:rsidR="00F52D15" w:rsidRPr="005405AC" w:rsidRDefault="00F52D15" w:rsidP="004444F3">
      <w:pPr>
        <w:ind w:firstLine="706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проведение профилактических прививок;</w:t>
      </w:r>
    </w:p>
    <w:p w:rsidR="002544AF" w:rsidRPr="005405AC" w:rsidRDefault="002544AF" w:rsidP="004444F3">
      <w:pPr>
        <w:ind w:firstLine="706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совершенствование материально-технической базы;</w:t>
      </w:r>
    </w:p>
    <w:p w:rsidR="00F52D15" w:rsidRPr="005405AC" w:rsidRDefault="00F52D15" w:rsidP="004444F3">
      <w:pPr>
        <w:ind w:firstLine="706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 ежегодная</w:t>
      </w:r>
      <w:r w:rsidR="005E79CD" w:rsidRPr="005405AC">
        <w:rPr>
          <w:color w:val="000000"/>
          <w:sz w:val="20"/>
          <w:szCs w:val="20"/>
        </w:rPr>
        <w:t xml:space="preserve"> дополнительная диспансеризация;</w:t>
      </w:r>
    </w:p>
    <w:p w:rsidR="007573B5" w:rsidRPr="005405AC" w:rsidRDefault="005E79CD" w:rsidP="004444F3">
      <w:pPr>
        <w:ind w:firstLine="706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проведение ремонтных работ здания поликлиники</w:t>
      </w:r>
    </w:p>
    <w:p w:rsidR="007573B5" w:rsidRPr="005405AC" w:rsidRDefault="007573B5" w:rsidP="004444F3">
      <w:pPr>
        <w:ind w:firstLine="706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строительство молочной кухни на 1200 порций в сутки;</w:t>
      </w:r>
    </w:p>
    <w:p w:rsidR="005E79CD" w:rsidRPr="005405AC" w:rsidRDefault="007573B5" w:rsidP="004444F3">
      <w:pPr>
        <w:ind w:firstLine="706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расширение больничного комплекса</w:t>
      </w:r>
      <w:r w:rsidR="005E79CD" w:rsidRPr="005405AC">
        <w:rPr>
          <w:color w:val="000000"/>
          <w:sz w:val="20"/>
          <w:szCs w:val="20"/>
        </w:rPr>
        <w:t>.</w:t>
      </w:r>
    </w:p>
    <w:p w:rsidR="00F52D15" w:rsidRPr="005405AC" w:rsidRDefault="00F52D15" w:rsidP="004444F3">
      <w:pPr>
        <w:ind w:firstLine="706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В результате реализации мероприятий рождаемост</w:t>
      </w:r>
      <w:r w:rsidR="002544AF" w:rsidRPr="005405AC">
        <w:rPr>
          <w:color w:val="000000"/>
          <w:sz w:val="20"/>
          <w:szCs w:val="20"/>
        </w:rPr>
        <w:t xml:space="preserve">ь к 2020 году увеличится до 26,0 %, </w:t>
      </w:r>
      <w:r w:rsidRPr="005405AC">
        <w:rPr>
          <w:color w:val="000000"/>
          <w:sz w:val="20"/>
          <w:szCs w:val="20"/>
        </w:rPr>
        <w:t>повысится качество предоставляемых услуг.</w:t>
      </w:r>
    </w:p>
    <w:p w:rsidR="00F52D15" w:rsidRPr="005405AC" w:rsidRDefault="00F52D15" w:rsidP="004444F3">
      <w:pPr>
        <w:ind w:firstLine="706"/>
        <w:jc w:val="both"/>
        <w:rPr>
          <w:color w:val="000000"/>
          <w:sz w:val="20"/>
          <w:szCs w:val="20"/>
        </w:rPr>
      </w:pPr>
    </w:p>
    <w:p w:rsidR="004444F3" w:rsidRDefault="004444F3" w:rsidP="004444F3">
      <w:pPr>
        <w:ind w:firstLine="720"/>
        <w:jc w:val="center"/>
        <w:rPr>
          <w:b/>
          <w:color w:val="000000"/>
          <w:sz w:val="20"/>
          <w:szCs w:val="20"/>
        </w:rPr>
      </w:pPr>
    </w:p>
    <w:p w:rsidR="004444F3" w:rsidRDefault="004444F3" w:rsidP="004444F3">
      <w:pPr>
        <w:ind w:firstLine="720"/>
        <w:jc w:val="center"/>
        <w:rPr>
          <w:b/>
          <w:color w:val="000000"/>
          <w:sz w:val="20"/>
          <w:szCs w:val="20"/>
        </w:rPr>
      </w:pPr>
    </w:p>
    <w:p w:rsidR="00F52D15" w:rsidRDefault="00677E27" w:rsidP="004444F3">
      <w:pPr>
        <w:ind w:firstLine="720"/>
        <w:jc w:val="center"/>
        <w:rPr>
          <w:b/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lastRenderedPageBreak/>
        <w:t>4.</w:t>
      </w:r>
      <w:r w:rsidR="00F52D15" w:rsidRPr="005405AC">
        <w:rPr>
          <w:b/>
          <w:color w:val="000000"/>
          <w:sz w:val="20"/>
          <w:szCs w:val="20"/>
        </w:rPr>
        <w:t>3.</w:t>
      </w:r>
      <w:r w:rsidR="00D06BD4">
        <w:rPr>
          <w:b/>
          <w:color w:val="000000"/>
          <w:sz w:val="20"/>
          <w:szCs w:val="20"/>
        </w:rPr>
        <w:t xml:space="preserve"> Социальная поддержка населения</w:t>
      </w:r>
    </w:p>
    <w:p w:rsidR="004444F3" w:rsidRPr="005405AC" w:rsidRDefault="004444F3" w:rsidP="004444F3">
      <w:pPr>
        <w:ind w:firstLine="720"/>
        <w:jc w:val="center"/>
        <w:rPr>
          <w:b/>
          <w:color w:val="000000"/>
          <w:sz w:val="20"/>
          <w:szCs w:val="20"/>
        </w:rPr>
      </w:pP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>Цель:</w:t>
      </w:r>
      <w:r w:rsidRPr="005405AC">
        <w:rPr>
          <w:color w:val="000000"/>
          <w:sz w:val="20"/>
          <w:szCs w:val="20"/>
        </w:rPr>
        <w:t xml:space="preserve"> решение вопросов обеспечения социальной защиты, социально-трудовых отношений и социального обслуживания населения. 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>Задачи: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реализация системы мер, позволяющих расширить возможности инвалидов, пожилого и малоимущего населения на получение санаторно-курортного лечения;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реализация  эффективных механизмов, обеспечивающих  социальную поддержку населения;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 обеспечение поэтапного расширения принципа адресности при осуществлении мер социальной защиты населения, основанного на оценке доходов граждан, имеющих право на госуд</w:t>
      </w:r>
      <w:r w:rsidR="002544AF" w:rsidRPr="005405AC">
        <w:rPr>
          <w:color w:val="000000"/>
          <w:sz w:val="20"/>
          <w:szCs w:val="20"/>
        </w:rPr>
        <w:t>арственную социальную поддержку.</w:t>
      </w:r>
    </w:p>
    <w:p w:rsidR="00F52D15" w:rsidRPr="005405AC" w:rsidRDefault="00F52D15" w:rsidP="004444F3">
      <w:pPr>
        <w:ind w:firstLine="706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В р</w:t>
      </w:r>
      <w:r w:rsidR="00A20F26" w:rsidRPr="005405AC">
        <w:rPr>
          <w:color w:val="000000"/>
          <w:sz w:val="20"/>
          <w:szCs w:val="20"/>
        </w:rPr>
        <w:t>езультате реализации</w:t>
      </w:r>
      <w:r w:rsidRPr="005405AC">
        <w:rPr>
          <w:color w:val="000000"/>
          <w:sz w:val="20"/>
          <w:szCs w:val="20"/>
        </w:rPr>
        <w:t xml:space="preserve"> мероприятий повысится качество предоставляемых социальных услуг населению.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</w:p>
    <w:p w:rsidR="00F52D15" w:rsidRDefault="00677E27" w:rsidP="004444F3">
      <w:pPr>
        <w:ind w:firstLine="720"/>
        <w:jc w:val="center"/>
        <w:rPr>
          <w:b/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>4.</w:t>
      </w:r>
      <w:r w:rsidR="00D06BD4">
        <w:rPr>
          <w:b/>
          <w:color w:val="000000"/>
          <w:sz w:val="20"/>
          <w:szCs w:val="20"/>
        </w:rPr>
        <w:t>4. Безопасность жизни населения</w:t>
      </w:r>
    </w:p>
    <w:p w:rsidR="00D06BD4" w:rsidRPr="005405AC" w:rsidRDefault="00D06BD4" w:rsidP="004444F3">
      <w:pPr>
        <w:ind w:firstLine="720"/>
        <w:jc w:val="both"/>
        <w:rPr>
          <w:b/>
          <w:color w:val="000000"/>
          <w:sz w:val="20"/>
          <w:szCs w:val="20"/>
        </w:rPr>
      </w:pP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 xml:space="preserve">Цель: </w:t>
      </w:r>
      <w:r w:rsidRPr="005405AC">
        <w:rPr>
          <w:color w:val="000000"/>
          <w:sz w:val="20"/>
          <w:szCs w:val="20"/>
        </w:rPr>
        <w:t xml:space="preserve">развитие </w:t>
      </w:r>
      <w:proofErr w:type="gramStart"/>
      <w:r w:rsidRPr="005405AC">
        <w:rPr>
          <w:color w:val="000000"/>
          <w:sz w:val="20"/>
          <w:szCs w:val="20"/>
        </w:rPr>
        <w:t>системы безопасности жизнедеятельности населения района</w:t>
      </w:r>
      <w:proofErr w:type="gramEnd"/>
      <w:r w:rsidRPr="005405AC">
        <w:rPr>
          <w:color w:val="000000"/>
          <w:sz w:val="20"/>
          <w:szCs w:val="20"/>
        </w:rPr>
        <w:t>.</w:t>
      </w:r>
    </w:p>
    <w:p w:rsidR="00F52D15" w:rsidRPr="005405AC" w:rsidRDefault="00F52D15" w:rsidP="004444F3">
      <w:pPr>
        <w:ind w:firstLine="720"/>
        <w:jc w:val="both"/>
        <w:rPr>
          <w:b/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>Задачи: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 xml:space="preserve"> - </w:t>
      </w:r>
      <w:r w:rsidRPr="005405AC">
        <w:rPr>
          <w:color w:val="000000"/>
          <w:sz w:val="20"/>
          <w:szCs w:val="20"/>
        </w:rPr>
        <w:t>снижение уровня аварийности, сокращение количества лиц, погибших в результате дорожно-транспортных происшествий;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 xml:space="preserve"> - </w:t>
      </w:r>
      <w:r w:rsidRPr="005405AC">
        <w:rPr>
          <w:color w:val="000000"/>
          <w:sz w:val="20"/>
          <w:szCs w:val="20"/>
        </w:rPr>
        <w:t>активизация борьбы с пьянством, алкоголизмом, наркоманией, хулиганством, беспризорностью и безнадзорностью несовершеннолетних;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 xml:space="preserve"> - усиление борьбы с коррупцией;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 xml:space="preserve"> - обеспечение экономической безопасности;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 xml:space="preserve"> - усиление борьбы с незаконной миграцией;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формирование позитивного общественного мнения о правоохранительной системе и результатах ее деятельности.</w:t>
      </w:r>
    </w:p>
    <w:p w:rsidR="00F52D15" w:rsidRPr="005405AC" w:rsidRDefault="00F52D15" w:rsidP="004444F3">
      <w:pPr>
        <w:ind w:firstLine="706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Для решения поставленных задач будут реализовываться мероприятия:</w:t>
      </w:r>
    </w:p>
    <w:p w:rsidR="00F52D15" w:rsidRPr="005405AC" w:rsidRDefault="00FE2297" w:rsidP="004444F3">
      <w:pPr>
        <w:ind w:firstLine="706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 xml:space="preserve">- муниципальной </w:t>
      </w:r>
      <w:r w:rsidR="00F52D15" w:rsidRPr="005405AC">
        <w:rPr>
          <w:color w:val="000000"/>
          <w:sz w:val="20"/>
          <w:szCs w:val="20"/>
        </w:rPr>
        <w:t xml:space="preserve"> программы </w:t>
      </w:r>
      <w:r w:rsidRPr="005405AC">
        <w:rPr>
          <w:color w:val="000000"/>
          <w:sz w:val="20"/>
          <w:szCs w:val="20"/>
        </w:rPr>
        <w:t>городского поселения «Шерловогорское» «Безопасность</w:t>
      </w:r>
      <w:r w:rsidR="00F52D15" w:rsidRPr="005405AC">
        <w:rPr>
          <w:color w:val="000000"/>
          <w:sz w:val="20"/>
          <w:szCs w:val="20"/>
        </w:rPr>
        <w:t xml:space="preserve"> дорожного движения</w:t>
      </w:r>
      <w:r w:rsidRPr="005405AC">
        <w:rPr>
          <w:color w:val="000000"/>
          <w:sz w:val="20"/>
          <w:szCs w:val="20"/>
        </w:rPr>
        <w:t xml:space="preserve"> в городском поселении «Шерловогорское» на 2013-2020 годы. </w:t>
      </w:r>
      <w:r w:rsidR="00F52D15" w:rsidRPr="005405AC">
        <w:rPr>
          <w:color w:val="000000"/>
          <w:sz w:val="20"/>
          <w:szCs w:val="20"/>
        </w:rPr>
        <w:t xml:space="preserve"> </w:t>
      </w:r>
    </w:p>
    <w:p w:rsidR="00F52D15" w:rsidRPr="005405AC" w:rsidRDefault="00F52D15" w:rsidP="004444F3">
      <w:pPr>
        <w:tabs>
          <w:tab w:val="left" w:pos="8340"/>
        </w:tabs>
        <w:ind w:firstLine="706"/>
        <w:jc w:val="both"/>
        <w:rPr>
          <w:b/>
          <w:color w:val="000000"/>
          <w:sz w:val="20"/>
          <w:szCs w:val="20"/>
        </w:rPr>
      </w:pPr>
    </w:p>
    <w:p w:rsidR="00F52D15" w:rsidRDefault="00677E27" w:rsidP="004444F3">
      <w:pPr>
        <w:ind w:firstLine="720"/>
        <w:jc w:val="center"/>
        <w:rPr>
          <w:b/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>4.</w:t>
      </w:r>
      <w:r w:rsidR="00D06BD4">
        <w:rPr>
          <w:b/>
          <w:color w:val="000000"/>
          <w:sz w:val="20"/>
          <w:szCs w:val="20"/>
        </w:rPr>
        <w:t>5. Охрана окружающей среды</w:t>
      </w:r>
    </w:p>
    <w:p w:rsidR="00D06BD4" w:rsidRPr="005405AC" w:rsidRDefault="00D06BD4" w:rsidP="004444F3">
      <w:pPr>
        <w:ind w:firstLine="720"/>
        <w:jc w:val="both"/>
        <w:rPr>
          <w:b/>
          <w:color w:val="000000"/>
          <w:sz w:val="20"/>
          <w:szCs w:val="20"/>
        </w:rPr>
      </w:pP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 xml:space="preserve">Цель: </w:t>
      </w:r>
      <w:r w:rsidRPr="005405AC">
        <w:rPr>
          <w:color w:val="000000"/>
          <w:sz w:val="20"/>
          <w:szCs w:val="20"/>
        </w:rPr>
        <w:t>сохранение природных 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ситуации.</w:t>
      </w:r>
    </w:p>
    <w:p w:rsidR="00F52D15" w:rsidRPr="005405AC" w:rsidRDefault="00F52D15" w:rsidP="004444F3">
      <w:pPr>
        <w:ind w:firstLine="720"/>
        <w:jc w:val="both"/>
        <w:rPr>
          <w:b/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>Задачи:</w:t>
      </w:r>
    </w:p>
    <w:p w:rsidR="00F52D15" w:rsidRPr="005405AC" w:rsidRDefault="00F52D15" w:rsidP="004444F3">
      <w:pPr>
        <w:ind w:firstLine="708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 xml:space="preserve">- </w:t>
      </w:r>
      <w:r w:rsidR="00DC1B6E" w:rsidRPr="005405AC">
        <w:rPr>
          <w:color w:val="000000"/>
          <w:sz w:val="20"/>
          <w:szCs w:val="20"/>
        </w:rPr>
        <w:t xml:space="preserve"> </w:t>
      </w:r>
      <w:r w:rsidRPr="005405AC">
        <w:rPr>
          <w:color w:val="000000"/>
          <w:sz w:val="20"/>
          <w:szCs w:val="20"/>
        </w:rPr>
        <w:t>реализация мероприятий по строительству очистных сооружений.</w:t>
      </w:r>
    </w:p>
    <w:p w:rsidR="00DC1B6E" w:rsidRPr="005405AC" w:rsidRDefault="00DC1B6E" w:rsidP="004444F3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>- санкционирование ме</w:t>
      </w:r>
      <w:proofErr w:type="gramStart"/>
      <w:r w:rsidRPr="005405AC">
        <w:rPr>
          <w:rFonts w:eastAsiaTheme="minorHAnsi"/>
          <w:sz w:val="20"/>
          <w:szCs w:val="20"/>
          <w:lang w:eastAsia="en-US"/>
        </w:rPr>
        <w:t>ст скл</w:t>
      </w:r>
      <w:proofErr w:type="gramEnd"/>
      <w:r w:rsidRPr="005405AC">
        <w:rPr>
          <w:rFonts w:eastAsiaTheme="minorHAnsi"/>
          <w:sz w:val="20"/>
          <w:szCs w:val="20"/>
          <w:lang w:eastAsia="en-US"/>
        </w:rPr>
        <w:t>адирования ТБО на территории городского поселения;</w:t>
      </w:r>
    </w:p>
    <w:p w:rsidR="00DC1B6E" w:rsidRPr="005405AC" w:rsidRDefault="00DC1B6E" w:rsidP="004444F3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 xml:space="preserve">-  регулярные проверки санитарного состояния территорий жилых зон, предприятий, лесных и </w:t>
      </w:r>
      <w:proofErr w:type="spellStart"/>
      <w:r w:rsidRPr="005405AC">
        <w:rPr>
          <w:rFonts w:eastAsiaTheme="minorHAnsi"/>
          <w:sz w:val="20"/>
          <w:szCs w:val="20"/>
          <w:lang w:eastAsia="en-US"/>
        </w:rPr>
        <w:t>водоохранных</w:t>
      </w:r>
      <w:proofErr w:type="spellEnd"/>
      <w:r w:rsidRPr="005405AC">
        <w:rPr>
          <w:rFonts w:eastAsiaTheme="minorHAnsi"/>
          <w:sz w:val="20"/>
          <w:szCs w:val="20"/>
          <w:lang w:eastAsia="en-US"/>
        </w:rPr>
        <w:t xml:space="preserve"> зон;</w:t>
      </w:r>
    </w:p>
    <w:p w:rsidR="00DC1B6E" w:rsidRPr="005405AC" w:rsidRDefault="00DC1B6E" w:rsidP="004444F3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>-  складирование ТБО  на существующей санкционированной свалке твердых бытовых отходов с необходимой его реконструкцией и обустройством в соответствии с действующими санитарными нормами и правилами;</w:t>
      </w:r>
    </w:p>
    <w:p w:rsidR="00DC1B6E" w:rsidRPr="005405AC" w:rsidRDefault="00DC1B6E" w:rsidP="004444F3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>- мероприятия по рекультивации нарушенных территорий (несанкционированные, стихийные свалки);</w:t>
      </w:r>
    </w:p>
    <w:p w:rsidR="00DC1B6E" w:rsidRPr="005405AC" w:rsidRDefault="00DC1B6E" w:rsidP="004444F3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>- создание единой системы озеленения территории, озеленение внутриквартальных улиц;</w:t>
      </w:r>
    </w:p>
    <w:p w:rsidR="00DC1B6E" w:rsidRPr="005405AC" w:rsidRDefault="00DC1B6E" w:rsidP="004444F3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>- организовать санитарно-защитные зоны от существующих и планируемых объектов, от которых есть негативное воздействие, с формированием фильтрующих посадок с учетом возраста растений и оптимальных условий проветривания территории;</w:t>
      </w:r>
    </w:p>
    <w:p w:rsidR="00DC1B6E" w:rsidRPr="005405AC" w:rsidRDefault="00DC1B6E" w:rsidP="004444F3">
      <w:pPr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>предлагаются следующие мероприятия, направленные на улучшение состояния воздушного бассейна:</w:t>
      </w:r>
    </w:p>
    <w:p w:rsidR="00DC1B6E" w:rsidRPr="005405AC" w:rsidRDefault="00DC1B6E" w:rsidP="004444F3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 xml:space="preserve">-  внедрение прогрессивных </w:t>
      </w:r>
      <w:proofErr w:type="gramStart"/>
      <w:r w:rsidRPr="005405AC">
        <w:rPr>
          <w:rFonts w:eastAsiaTheme="minorHAnsi"/>
          <w:sz w:val="20"/>
          <w:szCs w:val="20"/>
          <w:lang w:eastAsia="en-US"/>
        </w:rPr>
        <w:t>более экологических</w:t>
      </w:r>
      <w:proofErr w:type="gramEnd"/>
      <w:r w:rsidRPr="005405AC">
        <w:rPr>
          <w:rFonts w:eastAsiaTheme="minorHAnsi"/>
          <w:sz w:val="20"/>
          <w:szCs w:val="20"/>
          <w:lang w:eastAsia="en-US"/>
        </w:rPr>
        <w:t xml:space="preserve"> совершенных технологий;</w:t>
      </w:r>
    </w:p>
    <w:p w:rsidR="00DC1B6E" w:rsidRPr="005405AC" w:rsidRDefault="00DC1B6E" w:rsidP="004444F3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>-  поэтапный перевод автомобилей на использование газового топлива;</w:t>
      </w:r>
    </w:p>
    <w:p w:rsidR="00DC1B6E" w:rsidRPr="005405AC" w:rsidRDefault="00DC1B6E" w:rsidP="004444F3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>- разработать рациональную схему движения  автотранспорта  по улицам и дорогам;</w:t>
      </w:r>
    </w:p>
    <w:p w:rsidR="00DC1B6E" w:rsidRPr="005405AC" w:rsidRDefault="00DC1B6E" w:rsidP="004444F3">
      <w:pPr>
        <w:ind w:firstLine="720"/>
        <w:jc w:val="both"/>
        <w:rPr>
          <w:sz w:val="20"/>
          <w:szCs w:val="20"/>
        </w:rPr>
      </w:pPr>
      <w:r w:rsidRPr="005405AC">
        <w:rPr>
          <w:color w:val="000000"/>
          <w:sz w:val="20"/>
          <w:szCs w:val="20"/>
        </w:rPr>
        <w:t xml:space="preserve">Для решения поставленных задач будут реализовываться мероприятия </w:t>
      </w:r>
      <w:r w:rsidRPr="005405AC">
        <w:rPr>
          <w:sz w:val="20"/>
          <w:szCs w:val="20"/>
        </w:rPr>
        <w:t>(Таб. №3).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В результате реализации программных мероприятий улучшится состояние окружающей среды.</w:t>
      </w:r>
    </w:p>
    <w:p w:rsidR="00F52D15" w:rsidRPr="005405AC" w:rsidRDefault="00F52D15" w:rsidP="004444F3">
      <w:pPr>
        <w:ind w:firstLine="720"/>
        <w:jc w:val="both"/>
        <w:rPr>
          <w:b/>
          <w:color w:val="000000"/>
          <w:sz w:val="20"/>
          <w:szCs w:val="20"/>
        </w:rPr>
      </w:pPr>
    </w:p>
    <w:p w:rsidR="00F52D15" w:rsidRDefault="00677E27" w:rsidP="004444F3">
      <w:pPr>
        <w:ind w:firstLine="720"/>
        <w:jc w:val="center"/>
        <w:rPr>
          <w:b/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>4.</w:t>
      </w:r>
      <w:r w:rsidR="00D06BD4">
        <w:rPr>
          <w:b/>
          <w:color w:val="000000"/>
          <w:sz w:val="20"/>
          <w:szCs w:val="20"/>
        </w:rPr>
        <w:t>6. Образование</w:t>
      </w:r>
    </w:p>
    <w:p w:rsidR="00D06BD4" w:rsidRPr="005405AC" w:rsidRDefault="00D06BD4" w:rsidP="004444F3">
      <w:pPr>
        <w:ind w:firstLine="720"/>
        <w:jc w:val="both"/>
        <w:rPr>
          <w:b/>
          <w:color w:val="000000"/>
          <w:sz w:val="20"/>
          <w:szCs w:val="20"/>
        </w:rPr>
      </w:pP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 xml:space="preserve">Цель:  </w:t>
      </w:r>
      <w:r w:rsidRPr="005405AC">
        <w:rPr>
          <w:color w:val="000000"/>
          <w:sz w:val="20"/>
          <w:szCs w:val="20"/>
        </w:rPr>
        <w:t>создание оптимальной сети образовательных учреждений, соответствующих современным требованиям и обеспечивающих условия получения качественного образования  в  районе.</w:t>
      </w:r>
    </w:p>
    <w:p w:rsidR="00F52D15" w:rsidRPr="005405AC" w:rsidRDefault="00F52D15" w:rsidP="004444F3">
      <w:pPr>
        <w:ind w:firstLine="720"/>
        <w:jc w:val="both"/>
        <w:rPr>
          <w:b/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>Задачи:</w:t>
      </w:r>
    </w:p>
    <w:p w:rsidR="00F52D15" w:rsidRPr="005405AC" w:rsidRDefault="00F52D15" w:rsidP="004444F3">
      <w:pPr>
        <w:ind w:right="120"/>
        <w:contextualSpacing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lastRenderedPageBreak/>
        <w:t xml:space="preserve">          - повысить доступность качественного дошкольного образования;</w:t>
      </w:r>
    </w:p>
    <w:p w:rsidR="00F52D15" w:rsidRPr="005405AC" w:rsidRDefault="00F52D15" w:rsidP="004444F3">
      <w:pPr>
        <w:ind w:right="120" w:firstLine="720"/>
        <w:contextualSpacing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укрепить статус системы образования как фактора социально-культурного и экономического развития района;</w:t>
      </w:r>
    </w:p>
    <w:p w:rsidR="00F52D15" w:rsidRPr="005405AC" w:rsidRDefault="00F52D15" w:rsidP="004444F3">
      <w:pPr>
        <w:ind w:right="120" w:firstLine="720"/>
        <w:contextualSpacing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 xml:space="preserve">- совершенствовать </w:t>
      </w:r>
      <w:proofErr w:type="gramStart"/>
      <w:r w:rsidRPr="005405AC">
        <w:rPr>
          <w:color w:val="000000"/>
          <w:sz w:val="20"/>
          <w:szCs w:val="20"/>
        </w:rPr>
        <w:t>экономические механизмы</w:t>
      </w:r>
      <w:proofErr w:type="gramEnd"/>
      <w:r w:rsidRPr="005405AC">
        <w:rPr>
          <w:color w:val="000000"/>
          <w:sz w:val="20"/>
          <w:szCs w:val="20"/>
        </w:rPr>
        <w:t xml:space="preserve"> в сфере образования;</w:t>
      </w:r>
    </w:p>
    <w:p w:rsidR="00F52D15" w:rsidRPr="005405AC" w:rsidRDefault="00F52D15" w:rsidP="004444F3">
      <w:pPr>
        <w:ind w:right="120" w:firstLine="720"/>
        <w:contextualSpacing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совершенствовать систему кадрового обеспечения отрасли;</w:t>
      </w:r>
    </w:p>
    <w:p w:rsidR="00F52D15" w:rsidRPr="005405AC" w:rsidRDefault="00F52D15" w:rsidP="004444F3">
      <w:pPr>
        <w:ind w:right="120" w:firstLine="720"/>
        <w:contextualSpacing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 xml:space="preserve">- обеспечить сохранение и укрепление здоровья детей в процессе обучения; </w:t>
      </w:r>
    </w:p>
    <w:p w:rsidR="00F52D15" w:rsidRPr="005405AC" w:rsidRDefault="00F52D15" w:rsidP="004444F3">
      <w:pPr>
        <w:ind w:right="120" w:firstLine="720"/>
        <w:contextualSpacing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развить систему поддержки одаренных детей и детей,  нуждающихся в социальной защите.</w:t>
      </w:r>
    </w:p>
    <w:p w:rsidR="00F52D15" w:rsidRPr="005405AC" w:rsidRDefault="00F52D15" w:rsidP="004444F3">
      <w:pPr>
        <w:ind w:right="120" w:firstLine="720"/>
        <w:contextualSpacing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совершенствовать системы непрерывного образования педагогических и управленческих кадров;</w:t>
      </w:r>
    </w:p>
    <w:p w:rsidR="00F52D15" w:rsidRPr="005405AC" w:rsidRDefault="00F52D15" w:rsidP="004444F3">
      <w:pPr>
        <w:ind w:right="120" w:firstLine="720"/>
        <w:contextualSpacing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обеспечить поддержку инновационных процессов в образовательных учреждениях.</w:t>
      </w:r>
    </w:p>
    <w:p w:rsidR="002974A9" w:rsidRPr="005405AC" w:rsidRDefault="00F52D15" w:rsidP="004444F3">
      <w:pPr>
        <w:ind w:firstLine="720"/>
        <w:jc w:val="both"/>
        <w:rPr>
          <w:sz w:val="20"/>
          <w:szCs w:val="20"/>
        </w:rPr>
      </w:pPr>
      <w:r w:rsidRPr="005405AC">
        <w:rPr>
          <w:color w:val="000000"/>
          <w:sz w:val="20"/>
          <w:szCs w:val="20"/>
        </w:rPr>
        <w:t xml:space="preserve">Для решения поставленных задач будут реализовываться </w:t>
      </w:r>
      <w:r w:rsidR="002974A9" w:rsidRPr="005405AC">
        <w:rPr>
          <w:color w:val="000000"/>
          <w:sz w:val="20"/>
          <w:szCs w:val="20"/>
        </w:rPr>
        <w:t xml:space="preserve">мероприятия </w:t>
      </w:r>
      <w:r w:rsidR="002974A9" w:rsidRPr="005405AC">
        <w:rPr>
          <w:sz w:val="20"/>
          <w:szCs w:val="20"/>
        </w:rPr>
        <w:t>(Таб. №3).</w:t>
      </w:r>
    </w:p>
    <w:p w:rsidR="00F52D15" w:rsidRPr="005405AC" w:rsidRDefault="00F52D15" w:rsidP="004444F3">
      <w:pPr>
        <w:ind w:right="120" w:firstLine="720"/>
        <w:contextualSpacing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 xml:space="preserve">В результате реализации мероприятий </w:t>
      </w:r>
      <w:r w:rsidR="007844E5" w:rsidRPr="005405AC">
        <w:rPr>
          <w:color w:val="000000"/>
          <w:sz w:val="20"/>
          <w:szCs w:val="20"/>
        </w:rPr>
        <w:t xml:space="preserve">увеличиться качество, доступность образования в городском поселении «Шерловогорское».    </w:t>
      </w:r>
    </w:p>
    <w:p w:rsidR="00F52D15" w:rsidRPr="005405AC" w:rsidRDefault="00F52D15" w:rsidP="004444F3">
      <w:pPr>
        <w:ind w:right="120" w:firstLine="720"/>
        <w:contextualSpacing/>
        <w:jc w:val="both"/>
        <w:rPr>
          <w:color w:val="000000"/>
          <w:sz w:val="20"/>
          <w:szCs w:val="20"/>
        </w:rPr>
      </w:pPr>
    </w:p>
    <w:p w:rsidR="00F52D15" w:rsidRDefault="00677E27" w:rsidP="004444F3">
      <w:pPr>
        <w:numPr>
          <w:ilvl w:val="2"/>
          <w:numId w:val="8"/>
        </w:numPr>
        <w:tabs>
          <w:tab w:val="clear" w:pos="360"/>
          <w:tab w:val="num" w:pos="720"/>
        </w:tabs>
        <w:ind w:firstLine="720"/>
        <w:jc w:val="center"/>
        <w:rPr>
          <w:b/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>4.</w:t>
      </w:r>
      <w:r w:rsidR="00F52D15" w:rsidRPr="005405AC">
        <w:rPr>
          <w:b/>
          <w:color w:val="000000"/>
          <w:sz w:val="20"/>
          <w:szCs w:val="20"/>
        </w:rPr>
        <w:t>7. Физическая культура и спорт</w:t>
      </w:r>
    </w:p>
    <w:p w:rsidR="00D06BD4" w:rsidRPr="005405AC" w:rsidRDefault="00D06BD4" w:rsidP="004444F3">
      <w:pPr>
        <w:numPr>
          <w:ilvl w:val="2"/>
          <w:numId w:val="8"/>
        </w:numPr>
        <w:tabs>
          <w:tab w:val="clear" w:pos="360"/>
          <w:tab w:val="num" w:pos="720"/>
        </w:tabs>
        <w:ind w:firstLine="720"/>
        <w:jc w:val="both"/>
        <w:rPr>
          <w:b/>
          <w:color w:val="000000"/>
          <w:sz w:val="20"/>
          <w:szCs w:val="20"/>
        </w:rPr>
      </w:pPr>
    </w:p>
    <w:p w:rsidR="00F52D15" w:rsidRPr="005405AC" w:rsidRDefault="00F52D15" w:rsidP="004444F3">
      <w:pPr>
        <w:autoSpaceDE w:val="0"/>
        <w:autoSpaceDN w:val="0"/>
        <w:adjustRightInd w:val="0"/>
        <w:ind w:right="-6" w:firstLine="720"/>
        <w:jc w:val="both"/>
        <w:rPr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 xml:space="preserve">Цель: </w:t>
      </w:r>
      <w:r w:rsidRPr="005405AC">
        <w:rPr>
          <w:color w:val="000000"/>
          <w:spacing w:val="-1"/>
          <w:sz w:val="20"/>
          <w:szCs w:val="20"/>
        </w:rPr>
        <w:t>у</w:t>
      </w:r>
      <w:r w:rsidRPr="005405AC">
        <w:rPr>
          <w:color w:val="000000"/>
          <w:sz w:val="20"/>
          <w:szCs w:val="20"/>
        </w:rPr>
        <w:t xml:space="preserve">крепление здоровья среди всех социально-демографических групп населения района, повышение мотивации к ведению здорового образа жизни.  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>Задачи:</w:t>
      </w:r>
    </w:p>
    <w:p w:rsidR="00F52D15" w:rsidRPr="005405AC" w:rsidRDefault="00F52D15" w:rsidP="004444F3">
      <w:pPr>
        <w:ind w:right="-6"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 xml:space="preserve"> - пропаганда здорового образа жизни населения Борзинского района;</w:t>
      </w:r>
    </w:p>
    <w:p w:rsidR="00F52D15" w:rsidRPr="005405AC" w:rsidRDefault="00F52D15" w:rsidP="004444F3">
      <w:pPr>
        <w:ind w:right="-6"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 xml:space="preserve"> - приобщение различных групп населения, в первую очередь, детей к систематическим занятиям физической культурой, спортом и различными видами спортивно-оздоровительного туризма;</w:t>
      </w:r>
    </w:p>
    <w:p w:rsidR="00F52D15" w:rsidRPr="005405AC" w:rsidRDefault="00F52D15" w:rsidP="004444F3">
      <w:pPr>
        <w:ind w:right="-6"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 xml:space="preserve"> - организация досуга молодежи, проведение оздоровительной кампании для детей и подростков;</w:t>
      </w:r>
    </w:p>
    <w:p w:rsidR="00F52D15" w:rsidRPr="005405AC" w:rsidRDefault="00F52D15" w:rsidP="004444F3">
      <w:pPr>
        <w:pStyle w:val="a6"/>
        <w:ind w:right="-6"/>
        <w:jc w:val="both"/>
        <w:rPr>
          <w:color w:val="000000"/>
          <w:sz w:val="20"/>
        </w:rPr>
      </w:pPr>
      <w:r w:rsidRPr="005405AC">
        <w:rPr>
          <w:color w:val="000000"/>
          <w:sz w:val="20"/>
        </w:rPr>
        <w:t>- укрепление материально-технической базы учреждений физической культуры и спорта.</w:t>
      </w:r>
    </w:p>
    <w:p w:rsidR="00F52D15" w:rsidRPr="005405AC" w:rsidRDefault="00F52D15" w:rsidP="004444F3">
      <w:pPr>
        <w:pStyle w:val="a6"/>
        <w:ind w:right="-6"/>
        <w:jc w:val="both"/>
        <w:rPr>
          <w:color w:val="000000"/>
          <w:sz w:val="20"/>
        </w:rPr>
      </w:pPr>
      <w:r w:rsidRPr="005405AC">
        <w:rPr>
          <w:color w:val="000000"/>
          <w:sz w:val="20"/>
        </w:rPr>
        <w:t>Для решения поставленных задач будут реализовываться следующие мероприятия:</w:t>
      </w:r>
    </w:p>
    <w:p w:rsidR="00DC1B6E" w:rsidRPr="005405AC" w:rsidRDefault="00DC1B6E" w:rsidP="004444F3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>- сохранение существующих спортивных сооружений площадью 4,4 га (основные объекты – стадионы «Ротор», «Труд» и спортивный комплекс ДЮСШ);</w:t>
      </w:r>
    </w:p>
    <w:p w:rsidR="00DC1B6E" w:rsidRPr="005405AC" w:rsidRDefault="00DC1B6E" w:rsidP="004444F3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>- расширение действующих стадионов;</w:t>
      </w:r>
    </w:p>
    <w:p w:rsidR="00DC1B6E" w:rsidRPr="005405AC" w:rsidRDefault="00DC1B6E" w:rsidP="004444F3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>- строительство бассейна по ул. Бабушкина;</w:t>
      </w:r>
    </w:p>
    <w:p w:rsidR="00DC1B6E" w:rsidRPr="005405AC" w:rsidRDefault="00DC1B6E" w:rsidP="004444F3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>- размещение новых плоскостных спортивных сооружений в районе Шерловая Гора по ул. Шевченко.</w:t>
      </w:r>
    </w:p>
    <w:p w:rsidR="00DC1B6E" w:rsidRPr="005405AC" w:rsidRDefault="00DC1B6E" w:rsidP="004444F3">
      <w:pPr>
        <w:pStyle w:val="a6"/>
        <w:ind w:right="-6"/>
        <w:jc w:val="both"/>
        <w:rPr>
          <w:color w:val="000000"/>
          <w:sz w:val="20"/>
        </w:rPr>
      </w:pPr>
      <w:r w:rsidRPr="005405AC">
        <w:rPr>
          <w:rFonts w:eastAsiaTheme="minorHAnsi"/>
          <w:sz w:val="20"/>
          <w:lang w:eastAsia="en-US"/>
        </w:rPr>
        <w:t>Общая площадь существующих и проектируемых спортивных сооружений п.г.т. Шерловая Гора к расчетному сроку составит 13,3 га, что несколько превышает объем нормативной потребности.</w:t>
      </w:r>
    </w:p>
    <w:p w:rsidR="00F52D15" w:rsidRPr="005405AC" w:rsidRDefault="00F52D15" w:rsidP="004444F3">
      <w:pPr>
        <w:pStyle w:val="a6"/>
        <w:ind w:right="-6"/>
        <w:jc w:val="both"/>
        <w:rPr>
          <w:color w:val="000000"/>
          <w:sz w:val="20"/>
        </w:rPr>
      </w:pPr>
      <w:r w:rsidRPr="005405AC">
        <w:rPr>
          <w:color w:val="000000"/>
          <w:sz w:val="20"/>
        </w:rPr>
        <w:t xml:space="preserve"> - </w:t>
      </w:r>
      <w:r w:rsidR="00DC1B6E" w:rsidRPr="005405AC">
        <w:rPr>
          <w:color w:val="000000"/>
          <w:sz w:val="20"/>
        </w:rPr>
        <w:t xml:space="preserve">мероприятия </w:t>
      </w:r>
      <w:r w:rsidRPr="005405AC">
        <w:rPr>
          <w:color w:val="000000"/>
          <w:sz w:val="20"/>
        </w:rPr>
        <w:t>м</w:t>
      </w:r>
      <w:r w:rsidR="00C71D3E" w:rsidRPr="005405AC">
        <w:rPr>
          <w:color w:val="000000"/>
          <w:sz w:val="20"/>
        </w:rPr>
        <w:t xml:space="preserve">униципальной </w:t>
      </w:r>
      <w:r w:rsidRPr="005405AC">
        <w:rPr>
          <w:color w:val="000000"/>
          <w:sz w:val="20"/>
        </w:rPr>
        <w:t>программы «Развитие физической культуры и</w:t>
      </w:r>
      <w:r w:rsidR="00C71D3E" w:rsidRPr="005405AC">
        <w:rPr>
          <w:color w:val="000000"/>
          <w:sz w:val="20"/>
        </w:rPr>
        <w:t xml:space="preserve"> массового </w:t>
      </w:r>
      <w:r w:rsidRPr="005405AC">
        <w:rPr>
          <w:color w:val="000000"/>
          <w:sz w:val="20"/>
        </w:rPr>
        <w:t xml:space="preserve"> спорта в </w:t>
      </w:r>
      <w:r w:rsidR="00C71D3E" w:rsidRPr="005405AC">
        <w:rPr>
          <w:color w:val="000000"/>
          <w:sz w:val="20"/>
        </w:rPr>
        <w:t xml:space="preserve">городском поселении «Шерловогорское» на 2014-2017 годы </w:t>
      </w:r>
    </w:p>
    <w:p w:rsidR="00F52D15" w:rsidRPr="005405AC" w:rsidRDefault="00F52D15" w:rsidP="004444F3">
      <w:pPr>
        <w:pStyle w:val="a6"/>
        <w:ind w:right="-6"/>
        <w:jc w:val="both"/>
        <w:rPr>
          <w:color w:val="000000"/>
          <w:sz w:val="20"/>
        </w:rPr>
      </w:pPr>
      <w:r w:rsidRPr="005405AC">
        <w:rPr>
          <w:color w:val="000000"/>
          <w:sz w:val="20"/>
        </w:rPr>
        <w:t xml:space="preserve">В результате реализации мероприятий удельный вес </w:t>
      </w:r>
      <w:proofErr w:type="gramStart"/>
      <w:r w:rsidRPr="005405AC">
        <w:rPr>
          <w:color w:val="000000"/>
          <w:sz w:val="20"/>
        </w:rPr>
        <w:t>населения, систематически занимающегося физической культурой и спор</w:t>
      </w:r>
      <w:r w:rsidR="00BC0BB8" w:rsidRPr="005405AC">
        <w:rPr>
          <w:color w:val="000000"/>
          <w:sz w:val="20"/>
        </w:rPr>
        <w:t>том  возрастет</w:t>
      </w:r>
      <w:proofErr w:type="gramEnd"/>
      <w:r w:rsidR="00BC0BB8" w:rsidRPr="005405AC">
        <w:rPr>
          <w:color w:val="000000"/>
          <w:sz w:val="20"/>
        </w:rPr>
        <w:t xml:space="preserve"> к 2020 году до 9</w:t>
      </w:r>
      <w:r w:rsidRPr="005405AC">
        <w:rPr>
          <w:color w:val="000000"/>
          <w:sz w:val="20"/>
        </w:rPr>
        <w:t>,0%.</w:t>
      </w:r>
    </w:p>
    <w:p w:rsidR="00F52D15" w:rsidRPr="005405AC" w:rsidRDefault="00F52D15" w:rsidP="004444F3">
      <w:pPr>
        <w:ind w:firstLine="720"/>
        <w:jc w:val="both"/>
        <w:rPr>
          <w:b/>
          <w:color w:val="000000"/>
          <w:sz w:val="20"/>
          <w:szCs w:val="20"/>
        </w:rPr>
      </w:pPr>
    </w:p>
    <w:p w:rsidR="00F52D15" w:rsidRDefault="00677E27" w:rsidP="004444F3">
      <w:pPr>
        <w:ind w:firstLine="720"/>
        <w:jc w:val="center"/>
        <w:rPr>
          <w:b/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>4.</w:t>
      </w:r>
      <w:r w:rsidR="00D06BD4">
        <w:rPr>
          <w:b/>
          <w:color w:val="000000"/>
          <w:sz w:val="20"/>
          <w:szCs w:val="20"/>
        </w:rPr>
        <w:t>8. Культура</w:t>
      </w:r>
    </w:p>
    <w:p w:rsidR="004444F3" w:rsidRPr="005405AC" w:rsidRDefault="004444F3" w:rsidP="004444F3">
      <w:pPr>
        <w:ind w:firstLine="720"/>
        <w:jc w:val="center"/>
        <w:rPr>
          <w:b/>
          <w:color w:val="000000"/>
          <w:sz w:val="20"/>
          <w:szCs w:val="20"/>
        </w:rPr>
      </w:pP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 xml:space="preserve">Цель: </w:t>
      </w:r>
      <w:r w:rsidRPr="005405AC">
        <w:rPr>
          <w:color w:val="000000"/>
          <w:sz w:val="20"/>
          <w:szCs w:val="20"/>
        </w:rPr>
        <w:t>сохранение культурного наследия и развитие культурного потенциала, повышение духовно-нравственного развития общества.</w:t>
      </w:r>
    </w:p>
    <w:p w:rsidR="00F52D15" w:rsidRPr="005405AC" w:rsidRDefault="00F52D15" w:rsidP="004444F3">
      <w:pPr>
        <w:ind w:firstLine="720"/>
        <w:jc w:val="both"/>
        <w:rPr>
          <w:b/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>Задачи: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–  модернизация, техническое осн</w:t>
      </w:r>
      <w:r w:rsidR="006869F9" w:rsidRPr="005405AC">
        <w:rPr>
          <w:color w:val="000000"/>
          <w:sz w:val="20"/>
          <w:szCs w:val="20"/>
        </w:rPr>
        <w:t>ащение учреждения</w:t>
      </w:r>
      <w:r w:rsidRPr="005405AC">
        <w:rPr>
          <w:color w:val="000000"/>
          <w:sz w:val="20"/>
          <w:szCs w:val="20"/>
        </w:rPr>
        <w:t xml:space="preserve"> культуры;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– развитие материа</w:t>
      </w:r>
      <w:r w:rsidR="006869F9" w:rsidRPr="005405AC">
        <w:rPr>
          <w:color w:val="000000"/>
          <w:sz w:val="20"/>
          <w:szCs w:val="20"/>
        </w:rPr>
        <w:t>льно-технической базы учреждения</w:t>
      </w:r>
      <w:r w:rsidRPr="005405AC">
        <w:rPr>
          <w:color w:val="000000"/>
          <w:sz w:val="20"/>
          <w:szCs w:val="20"/>
        </w:rPr>
        <w:t xml:space="preserve"> культуры.</w:t>
      </w:r>
    </w:p>
    <w:p w:rsidR="006869F9" w:rsidRPr="005405AC" w:rsidRDefault="00F52D15" w:rsidP="004444F3">
      <w:pPr>
        <w:tabs>
          <w:tab w:val="right" w:pos="9638"/>
        </w:tabs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Для решения задач  будут реализовываться мероприятия  (</w:t>
      </w:r>
      <w:r w:rsidR="006869F9" w:rsidRPr="005405AC">
        <w:rPr>
          <w:color w:val="000000"/>
          <w:sz w:val="20"/>
          <w:szCs w:val="20"/>
        </w:rPr>
        <w:t>таб. №3</w:t>
      </w:r>
      <w:r w:rsidRPr="005405AC">
        <w:rPr>
          <w:color w:val="000000"/>
          <w:sz w:val="20"/>
          <w:szCs w:val="20"/>
        </w:rPr>
        <w:t>).</w:t>
      </w:r>
    </w:p>
    <w:p w:rsidR="00F52D15" w:rsidRPr="005405AC" w:rsidRDefault="00F52D15" w:rsidP="004444F3">
      <w:pPr>
        <w:ind w:firstLine="720"/>
        <w:jc w:val="both"/>
        <w:rPr>
          <w:b/>
          <w:color w:val="000000"/>
          <w:sz w:val="20"/>
          <w:szCs w:val="20"/>
        </w:rPr>
      </w:pPr>
      <w:proofErr w:type="gramStart"/>
      <w:r w:rsidRPr="005405AC">
        <w:rPr>
          <w:sz w:val="20"/>
          <w:szCs w:val="20"/>
        </w:rPr>
        <w:t>В результате</w:t>
      </w:r>
      <w:r w:rsidR="005E7D51" w:rsidRPr="005405AC">
        <w:rPr>
          <w:sz w:val="20"/>
          <w:szCs w:val="20"/>
        </w:rPr>
        <w:t xml:space="preserve"> реализации мероприятий увеличатся число учащихся в музыкальной и художественной школах к 2020 году  на 40 человек, возрастет к 2020 году фонд общедоступных библиотек до 100 экземпляров</w:t>
      </w:r>
      <w:proofErr w:type="gramEnd"/>
    </w:p>
    <w:p w:rsidR="00F52D15" w:rsidRPr="005405AC" w:rsidRDefault="00F52D15" w:rsidP="004444F3">
      <w:pPr>
        <w:ind w:firstLine="720"/>
        <w:jc w:val="both"/>
        <w:rPr>
          <w:b/>
          <w:color w:val="000000"/>
          <w:sz w:val="20"/>
          <w:szCs w:val="20"/>
        </w:rPr>
      </w:pPr>
    </w:p>
    <w:p w:rsidR="00F52D15" w:rsidRDefault="00677E27" w:rsidP="004444F3">
      <w:pPr>
        <w:ind w:firstLine="720"/>
        <w:jc w:val="center"/>
        <w:rPr>
          <w:b/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>4.</w:t>
      </w:r>
      <w:r w:rsidR="00D06BD4">
        <w:rPr>
          <w:b/>
          <w:color w:val="000000"/>
          <w:sz w:val="20"/>
          <w:szCs w:val="20"/>
        </w:rPr>
        <w:t>9. Занятость населения</w:t>
      </w:r>
    </w:p>
    <w:p w:rsidR="004444F3" w:rsidRPr="005405AC" w:rsidRDefault="004444F3" w:rsidP="004444F3">
      <w:pPr>
        <w:ind w:firstLine="720"/>
        <w:jc w:val="center"/>
        <w:rPr>
          <w:b/>
          <w:color w:val="000000"/>
          <w:sz w:val="20"/>
          <w:szCs w:val="20"/>
        </w:rPr>
      </w:pP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 xml:space="preserve">Цель: </w:t>
      </w:r>
      <w:r w:rsidRPr="005405AC">
        <w:rPr>
          <w:color w:val="000000"/>
          <w:sz w:val="20"/>
          <w:szCs w:val="20"/>
        </w:rPr>
        <w:t>стимулирование трудовой активности населения, создание условий самореализации граждан  в основной сфере их деятельности, для повышения их материального благосостояния.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>Задачи: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усиление роли и ответственности участников социально-трудовых отношений;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регулирование рынка труда и повышение конкурентоспособности рабочей силы;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  снижение уровня общей безработицы;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 xml:space="preserve">   - приведение структуры профессиональной подготовки кадров в соответствие с современными потребностями рынка труда; 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 xml:space="preserve">  - развитие системы социального партнерства между а</w:t>
      </w:r>
      <w:r w:rsidR="006869F9" w:rsidRPr="005405AC">
        <w:rPr>
          <w:color w:val="000000"/>
          <w:sz w:val="20"/>
          <w:szCs w:val="20"/>
        </w:rPr>
        <w:t>дминистрацией город</w:t>
      </w:r>
      <w:r w:rsidR="00DC1B6E" w:rsidRPr="005405AC">
        <w:rPr>
          <w:color w:val="000000"/>
          <w:sz w:val="20"/>
          <w:szCs w:val="20"/>
        </w:rPr>
        <w:t>ское поселение «Шерловогорское»</w:t>
      </w:r>
      <w:r w:rsidRPr="005405AC">
        <w:rPr>
          <w:color w:val="000000"/>
          <w:sz w:val="20"/>
          <w:szCs w:val="20"/>
        </w:rPr>
        <w:t xml:space="preserve">, профсоюзными организациями и объединениями работодателей, работниками и работодателями; 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lastRenderedPageBreak/>
        <w:t xml:space="preserve">  - создание дополнительных рабочих мест на условиях постоянной занятости, обеспечивающих заработную плату выше величины прожиточного минимума, организация рабочих мест по программе общественных работ, в том числе в организациях социальной сферы;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 xml:space="preserve">  - улучшение условий и охраны труда работающих, снижение уровня производственного травматизма;</w:t>
      </w:r>
    </w:p>
    <w:p w:rsidR="006869F9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Для решения поставленных задач</w:t>
      </w:r>
      <w:r w:rsidR="006869F9" w:rsidRPr="005405AC">
        <w:rPr>
          <w:color w:val="000000"/>
          <w:sz w:val="20"/>
          <w:szCs w:val="20"/>
        </w:rPr>
        <w:t xml:space="preserve"> будут реализовываться </w:t>
      </w:r>
      <w:r w:rsidRPr="005405AC">
        <w:rPr>
          <w:color w:val="000000"/>
          <w:sz w:val="20"/>
          <w:szCs w:val="20"/>
        </w:rPr>
        <w:t xml:space="preserve"> мероприятия</w:t>
      </w:r>
      <w:r w:rsidR="006869F9" w:rsidRPr="005405AC">
        <w:rPr>
          <w:color w:val="000000"/>
          <w:sz w:val="20"/>
          <w:szCs w:val="20"/>
        </w:rPr>
        <w:t>:</w:t>
      </w:r>
    </w:p>
    <w:p w:rsidR="00F52D15" w:rsidRPr="005405AC" w:rsidRDefault="006869F9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 xml:space="preserve"> </w:t>
      </w:r>
      <w:r w:rsidR="00F52D15" w:rsidRPr="005405AC">
        <w:rPr>
          <w:color w:val="000000"/>
          <w:sz w:val="20"/>
          <w:szCs w:val="20"/>
        </w:rPr>
        <w:t xml:space="preserve">- оказание содействия </w:t>
      </w:r>
      <w:proofErr w:type="spellStart"/>
      <w:r w:rsidR="00F52D15" w:rsidRPr="005405AC">
        <w:rPr>
          <w:color w:val="000000"/>
          <w:sz w:val="20"/>
          <w:szCs w:val="20"/>
        </w:rPr>
        <w:t>самозанятости</w:t>
      </w:r>
      <w:proofErr w:type="spellEnd"/>
      <w:r w:rsidR="00F52D15" w:rsidRPr="005405AC">
        <w:rPr>
          <w:color w:val="000000"/>
          <w:sz w:val="20"/>
          <w:szCs w:val="20"/>
        </w:rPr>
        <w:t xml:space="preserve"> населения;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организация временного трудоустройства несовершеннолетних граждан в возрасте от 14 до 18 лет;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организация общественных работ;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организация временного трудоустройства безработных граждан, испытывающих трудности в поиске работы.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 xml:space="preserve">В результате реализации мероприятий </w:t>
      </w:r>
      <w:r w:rsidR="00A33FA8" w:rsidRPr="005405AC">
        <w:rPr>
          <w:color w:val="000000"/>
          <w:sz w:val="20"/>
          <w:szCs w:val="20"/>
        </w:rPr>
        <w:t xml:space="preserve">численность официально зарегистрированных к 2020 году составит 100 человек  на 3% меньше к  2011 году. </w:t>
      </w:r>
    </w:p>
    <w:p w:rsidR="00F52D15" w:rsidRPr="005405AC" w:rsidRDefault="00F52D15" w:rsidP="004444F3">
      <w:pPr>
        <w:jc w:val="both"/>
        <w:rPr>
          <w:b/>
          <w:color w:val="000000"/>
          <w:sz w:val="20"/>
          <w:szCs w:val="20"/>
        </w:rPr>
      </w:pPr>
    </w:p>
    <w:p w:rsidR="00F52D15" w:rsidRDefault="00677E27" w:rsidP="004444F3">
      <w:pPr>
        <w:ind w:firstLine="720"/>
        <w:jc w:val="center"/>
        <w:rPr>
          <w:b/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>4.</w:t>
      </w:r>
      <w:r w:rsidR="00F52D15" w:rsidRPr="005405AC">
        <w:rPr>
          <w:b/>
          <w:color w:val="000000"/>
          <w:sz w:val="20"/>
          <w:szCs w:val="20"/>
        </w:rPr>
        <w:t>10</w:t>
      </w:r>
      <w:r w:rsidR="00D06BD4">
        <w:rPr>
          <w:b/>
          <w:color w:val="000000"/>
          <w:sz w:val="20"/>
          <w:szCs w:val="20"/>
        </w:rPr>
        <w:t>. Жилищно-коммунальный комплекс</w:t>
      </w:r>
    </w:p>
    <w:p w:rsidR="00D06BD4" w:rsidRPr="005405AC" w:rsidRDefault="00D06BD4" w:rsidP="004444F3">
      <w:pPr>
        <w:ind w:firstLine="720"/>
        <w:jc w:val="both"/>
        <w:rPr>
          <w:b/>
          <w:color w:val="000000"/>
          <w:sz w:val="20"/>
          <w:szCs w:val="20"/>
        </w:rPr>
      </w:pPr>
    </w:p>
    <w:p w:rsidR="00A33FA8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>Цель</w:t>
      </w:r>
      <w:r w:rsidRPr="005405AC">
        <w:rPr>
          <w:color w:val="000000"/>
          <w:sz w:val="20"/>
          <w:szCs w:val="20"/>
        </w:rPr>
        <w:t>:</w:t>
      </w:r>
      <w:r w:rsidR="00A33FA8" w:rsidRPr="005405AC">
        <w:rPr>
          <w:color w:val="000000"/>
          <w:sz w:val="20"/>
          <w:szCs w:val="20"/>
        </w:rPr>
        <w:t xml:space="preserve"> создание условий для приведения коммунальной инфраструктуры в соответствие со стандартами качества, обеспечивающими комфортные условия проживания.</w:t>
      </w:r>
      <w:r w:rsidRPr="005405AC">
        <w:rPr>
          <w:color w:val="000000"/>
          <w:sz w:val="20"/>
          <w:szCs w:val="20"/>
        </w:rPr>
        <w:t xml:space="preserve"> 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>Задачи:</w:t>
      </w:r>
    </w:p>
    <w:p w:rsidR="0030015F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 xml:space="preserve">- </w:t>
      </w:r>
      <w:r w:rsidR="0030015F" w:rsidRPr="005405AC">
        <w:rPr>
          <w:color w:val="000000"/>
          <w:sz w:val="20"/>
          <w:szCs w:val="20"/>
        </w:rPr>
        <w:t>модернизация объ</w:t>
      </w:r>
      <w:r w:rsidR="00A33FA8" w:rsidRPr="005405AC">
        <w:rPr>
          <w:color w:val="000000"/>
          <w:sz w:val="20"/>
          <w:szCs w:val="20"/>
        </w:rPr>
        <w:t>ектов коммунальной инфраструктуры</w:t>
      </w:r>
      <w:r w:rsidR="0030015F" w:rsidRPr="005405AC">
        <w:rPr>
          <w:color w:val="000000"/>
          <w:sz w:val="20"/>
          <w:szCs w:val="20"/>
        </w:rPr>
        <w:t>;</w:t>
      </w:r>
    </w:p>
    <w:p w:rsidR="0030015F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 xml:space="preserve">- </w:t>
      </w:r>
      <w:r w:rsidR="0030015F" w:rsidRPr="005405AC">
        <w:rPr>
          <w:color w:val="000000"/>
          <w:sz w:val="20"/>
          <w:szCs w:val="20"/>
        </w:rPr>
        <w:t xml:space="preserve">повышение эффективности управления объектами коммунальной инфраструктуры, устойчивости и надежности функционирования жилищно-коммунальных систем; </w:t>
      </w:r>
    </w:p>
    <w:p w:rsidR="00D06BD4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 xml:space="preserve">- </w:t>
      </w:r>
      <w:r w:rsidR="0030015F" w:rsidRPr="005405AC">
        <w:rPr>
          <w:color w:val="000000"/>
          <w:sz w:val="20"/>
          <w:szCs w:val="20"/>
        </w:rPr>
        <w:t xml:space="preserve">повышение </w:t>
      </w:r>
      <w:proofErr w:type="spellStart"/>
      <w:r w:rsidR="0030015F" w:rsidRPr="005405AC">
        <w:rPr>
          <w:color w:val="000000"/>
          <w:sz w:val="20"/>
          <w:szCs w:val="20"/>
        </w:rPr>
        <w:t>энергоэффективности</w:t>
      </w:r>
      <w:proofErr w:type="spellEnd"/>
      <w:r w:rsidR="0030015F" w:rsidRPr="005405AC">
        <w:rPr>
          <w:color w:val="000000"/>
          <w:sz w:val="20"/>
          <w:szCs w:val="20"/>
        </w:rPr>
        <w:t xml:space="preserve"> и энергосбережения;</w:t>
      </w:r>
    </w:p>
    <w:p w:rsidR="00F52D15" w:rsidRPr="005405AC" w:rsidRDefault="00CC23E3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 xml:space="preserve">- улучшение экологической ситуации в городском поселении «Шерловогорское». </w:t>
      </w:r>
    </w:p>
    <w:p w:rsidR="00A33FA8" w:rsidRPr="005405AC" w:rsidRDefault="00A33FA8" w:rsidP="004444F3">
      <w:pPr>
        <w:pStyle w:val="a6"/>
        <w:ind w:right="-6"/>
        <w:jc w:val="both"/>
        <w:rPr>
          <w:color w:val="000000"/>
          <w:sz w:val="20"/>
        </w:rPr>
      </w:pPr>
      <w:r w:rsidRPr="005405AC">
        <w:rPr>
          <w:color w:val="000000"/>
          <w:sz w:val="20"/>
        </w:rPr>
        <w:t>Для решения поставленных задач будут реализовываться следующие мероприятия:</w:t>
      </w:r>
    </w:p>
    <w:p w:rsidR="00DC1B6E" w:rsidRPr="005405AC" w:rsidRDefault="00DC1B6E" w:rsidP="004444F3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>- увеличение суммарного объема резервуаров чистой воды и при необходимости увеличение производительности водозаборов;</w:t>
      </w:r>
    </w:p>
    <w:p w:rsidR="00DC1B6E" w:rsidRPr="005405AC" w:rsidRDefault="00DC1B6E" w:rsidP="004444F3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 xml:space="preserve">- разработка проекта санитарных зон 2 и 3-го поясов источников </w:t>
      </w:r>
      <w:proofErr w:type="gramStart"/>
      <w:r w:rsidRPr="005405AC">
        <w:rPr>
          <w:rFonts w:eastAsiaTheme="minorHAnsi"/>
          <w:sz w:val="20"/>
          <w:szCs w:val="20"/>
          <w:lang w:eastAsia="en-US"/>
        </w:rPr>
        <w:t>водо-снабжения</w:t>
      </w:r>
      <w:proofErr w:type="gramEnd"/>
      <w:r w:rsidRPr="005405AC">
        <w:rPr>
          <w:rFonts w:eastAsiaTheme="minorHAnsi"/>
          <w:sz w:val="20"/>
          <w:szCs w:val="20"/>
          <w:lang w:eastAsia="en-US"/>
        </w:rPr>
        <w:t xml:space="preserve"> и мероприятия по их содержанию;</w:t>
      </w:r>
    </w:p>
    <w:p w:rsidR="00DC1B6E" w:rsidRPr="005405AC" w:rsidRDefault="00DC1B6E" w:rsidP="004444F3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 xml:space="preserve">- строительство водопровода </w:t>
      </w:r>
      <w:proofErr w:type="spellStart"/>
      <w:r w:rsidRPr="005405AC">
        <w:rPr>
          <w:rFonts w:eastAsiaTheme="minorHAnsi"/>
          <w:sz w:val="20"/>
          <w:szCs w:val="20"/>
          <w:lang w:eastAsia="en-US"/>
        </w:rPr>
        <w:t>Ду</w:t>
      </w:r>
      <w:proofErr w:type="spellEnd"/>
      <w:r w:rsidRPr="005405AC">
        <w:rPr>
          <w:rFonts w:eastAsiaTheme="minorHAnsi"/>
          <w:sz w:val="20"/>
          <w:szCs w:val="20"/>
          <w:lang w:eastAsia="en-US"/>
        </w:rPr>
        <w:t xml:space="preserve"> = 200 </w:t>
      </w:r>
      <w:proofErr w:type="spellStart"/>
      <w:r w:rsidRPr="005405AC">
        <w:rPr>
          <w:rFonts w:eastAsiaTheme="minorHAnsi"/>
          <w:sz w:val="20"/>
          <w:szCs w:val="20"/>
          <w:lang w:eastAsia="en-US"/>
        </w:rPr>
        <w:t>мм</w:t>
      </w:r>
      <w:proofErr w:type="gramStart"/>
      <w:r w:rsidRPr="005405AC">
        <w:rPr>
          <w:rFonts w:eastAsiaTheme="minorHAnsi"/>
          <w:sz w:val="20"/>
          <w:szCs w:val="20"/>
          <w:lang w:eastAsia="en-US"/>
        </w:rPr>
        <w:t>.п</w:t>
      </w:r>
      <w:proofErr w:type="gramEnd"/>
      <w:r w:rsidRPr="005405AC">
        <w:rPr>
          <w:rFonts w:eastAsiaTheme="minorHAnsi"/>
          <w:sz w:val="20"/>
          <w:szCs w:val="20"/>
          <w:lang w:eastAsia="en-US"/>
        </w:rPr>
        <w:t>о</w:t>
      </w:r>
      <w:proofErr w:type="spellEnd"/>
      <w:r w:rsidRPr="005405AC">
        <w:rPr>
          <w:rFonts w:eastAsiaTheme="minorHAnsi"/>
          <w:sz w:val="20"/>
          <w:szCs w:val="20"/>
          <w:lang w:eastAsia="en-US"/>
        </w:rPr>
        <w:t xml:space="preserve"> ул. Оловянная от пересечения с ул. Ленина и до участка жилой застройки, на юге п. Шерловая Гора;</w:t>
      </w:r>
    </w:p>
    <w:p w:rsidR="00DC1B6E" w:rsidRPr="005405AC" w:rsidRDefault="00DC1B6E" w:rsidP="004444F3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 xml:space="preserve">- строительство водопровода </w:t>
      </w:r>
      <w:proofErr w:type="spellStart"/>
      <w:r w:rsidRPr="005405AC">
        <w:rPr>
          <w:rFonts w:eastAsiaTheme="minorHAnsi"/>
          <w:sz w:val="20"/>
          <w:szCs w:val="20"/>
          <w:lang w:eastAsia="en-US"/>
        </w:rPr>
        <w:t>Ду</w:t>
      </w:r>
      <w:proofErr w:type="spellEnd"/>
      <w:r w:rsidRPr="005405AC">
        <w:rPr>
          <w:rFonts w:eastAsiaTheme="minorHAnsi"/>
          <w:sz w:val="20"/>
          <w:szCs w:val="20"/>
          <w:lang w:eastAsia="en-US"/>
        </w:rPr>
        <w:t xml:space="preserve"> = 100 </w:t>
      </w:r>
      <w:proofErr w:type="spellStart"/>
      <w:r w:rsidRPr="005405AC">
        <w:rPr>
          <w:rFonts w:eastAsiaTheme="minorHAnsi"/>
          <w:sz w:val="20"/>
          <w:szCs w:val="20"/>
          <w:lang w:eastAsia="en-US"/>
        </w:rPr>
        <w:t>мм</w:t>
      </w:r>
      <w:proofErr w:type="gramStart"/>
      <w:r w:rsidRPr="005405AC">
        <w:rPr>
          <w:rFonts w:eastAsiaTheme="minorHAnsi"/>
          <w:sz w:val="20"/>
          <w:szCs w:val="20"/>
          <w:lang w:eastAsia="en-US"/>
        </w:rPr>
        <w:t>.н</w:t>
      </w:r>
      <w:proofErr w:type="gramEnd"/>
      <w:r w:rsidRPr="005405AC">
        <w:rPr>
          <w:rFonts w:eastAsiaTheme="minorHAnsi"/>
          <w:sz w:val="20"/>
          <w:szCs w:val="20"/>
          <w:lang w:eastAsia="en-US"/>
        </w:rPr>
        <w:t>а</w:t>
      </w:r>
      <w:proofErr w:type="spellEnd"/>
      <w:r w:rsidRPr="005405AC">
        <w:rPr>
          <w:rFonts w:eastAsiaTheme="minorHAnsi"/>
          <w:sz w:val="20"/>
          <w:szCs w:val="20"/>
          <w:lang w:eastAsia="en-US"/>
        </w:rPr>
        <w:t xml:space="preserve"> северо-западе п. Шерловая Гора;</w:t>
      </w:r>
    </w:p>
    <w:p w:rsidR="00DC1B6E" w:rsidRPr="005405AC" w:rsidRDefault="00DC1B6E" w:rsidP="004444F3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>-перекладка двух трубопроводов с северо-восточной стороны поселка от насосной (в обход жилой застройки).</w:t>
      </w:r>
    </w:p>
    <w:p w:rsidR="00DC1B6E" w:rsidRPr="005405AC" w:rsidRDefault="00DC1B6E" w:rsidP="004444F3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 xml:space="preserve">- строительство водопровода на юге п. Шерловая 1 </w:t>
      </w:r>
      <w:proofErr w:type="spellStart"/>
      <w:r w:rsidRPr="005405AC">
        <w:rPr>
          <w:rFonts w:eastAsiaTheme="minorHAnsi"/>
          <w:sz w:val="20"/>
          <w:szCs w:val="20"/>
          <w:lang w:eastAsia="en-US"/>
        </w:rPr>
        <w:t>Ду</w:t>
      </w:r>
      <w:proofErr w:type="spellEnd"/>
      <w:r w:rsidRPr="005405AC">
        <w:rPr>
          <w:rFonts w:eastAsiaTheme="minorHAnsi"/>
          <w:sz w:val="20"/>
          <w:szCs w:val="20"/>
          <w:lang w:eastAsia="en-US"/>
        </w:rPr>
        <w:t xml:space="preserve"> = 100 мм и на северо-востоке </w:t>
      </w:r>
      <w:proofErr w:type="spellStart"/>
      <w:r w:rsidRPr="005405AC">
        <w:rPr>
          <w:rFonts w:eastAsiaTheme="minorHAnsi"/>
          <w:sz w:val="20"/>
          <w:szCs w:val="20"/>
          <w:lang w:eastAsia="en-US"/>
        </w:rPr>
        <w:t>Ду</w:t>
      </w:r>
      <w:proofErr w:type="spellEnd"/>
      <w:r w:rsidRPr="005405AC">
        <w:rPr>
          <w:rFonts w:eastAsiaTheme="minorHAnsi"/>
          <w:sz w:val="20"/>
          <w:szCs w:val="20"/>
          <w:lang w:eastAsia="en-US"/>
        </w:rPr>
        <w:t xml:space="preserve"> = 300 мм.</w:t>
      </w:r>
    </w:p>
    <w:p w:rsidR="00DC1B6E" w:rsidRPr="005405AC" w:rsidRDefault="00DC1B6E" w:rsidP="004444F3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 xml:space="preserve">- строительство водопровода </w:t>
      </w:r>
      <w:proofErr w:type="spellStart"/>
      <w:r w:rsidRPr="005405AC">
        <w:rPr>
          <w:rFonts w:eastAsiaTheme="minorHAnsi"/>
          <w:sz w:val="20"/>
          <w:szCs w:val="20"/>
          <w:lang w:eastAsia="en-US"/>
        </w:rPr>
        <w:t>Ду</w:t>
      </w:r>
      <w:proofErr w:type="spellEnd"/>
      <w:r w:rsidRPr="005405AC">
        <w:rPr>
          <w:rFonts w:eastAsiaTheme="minorHAnsi"/>
          <w:sz w:val="20"/>
          <w:szCs w:val="20"/>
          <w:lang w:eastAsia="en-US"/>
        </w:rPr>
        <w:t xml:space="preserve"> = 200 мм на ст. Шерловая и его подключение к существующему водоводу</w:t>
      </w:r>
      <w:proofErr w:type="gramStart"/>
      <w:r w:rsidRPr="005405AC">
        <w:rPr>
          <w:rFonts w:eastAsiaTheme="minorHAnsi"/>
          <w:sz w:val="20"/>
          <w:szCs w:val="20"/>
          <w:lang w:eastAsia="en-US"/>
        </w:rPr>
        <w:t xml:space="preserve"> Д</w:t>
      </w:r>
      <w:proofErr w:type="gramEnd"/>
      <w:r w:rsidRPr="005405AC">
        <w:rPr>
          <w:rFonts w:eastAsiaTheme="minorHAnsi"/>
          <w:sz w:val="20"/>
          <w:szCs w:val="20"/>
          <w:lang w:eastAsia="en-US"/>
        </w:rPr>
        <w:t xml:space="preserve"> = 426 мм.</w:t>
      </w:r>
    </w:p>
    <w:p w:rsidR="00DC1B6E" w:rsidRPr="005405AC" w:rsidRDefault="00DC1B6E" w:rsidP="004444F3">
      <w:pPr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>По водоотведению:</w:t>
      </w:r>
    </w:p>
    <w:p w:rsidR="00DC1B6E" w:rsidRPr="005405AC" w:rsidRDefault="00DC1B6E" w:rsidP="004444F3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>- реконструкция очистных сооружений;</w:t>
      </w:r>
    </w:p>
    <w:p w:rsidR="00DC1B6E" w:rsidRPr="005405AC" w:rsidRDefault="00DC1B6E" w:rsidP="004444F3">
      <w:pPr>
        <w:ind w:firstLine="708"/>
        <w:jc w:val="both"/>
        <w:rPr>
          <w:sz w:val="20"/>
          <w:szCs w:val="20"/>
        </w:rPr>
      </w:pPr>
      <w:proofErr w:type="gramStart"/>
      <w:r w:rsidRPr="005405AC">
        <w:rPr>
          <w:sz w:val="20"/>
          <w:szCs w:val="20"/>
        </w:rPr>
        <w:t xml:space="preserve">- строительство канализационных трубопроводов на застраиваемых участках: в южной части п. Шерловая Гора </w:t>
      </w:r>
      <w:proofErr w:type="spellStart"/>
      <w:r w:rsidRPr="005405AC">
        <w:rPr>
          <w:sz w:val="20"/>
          <w:szCs w:val="20"/>
        </w:rPr>
        <w:t>Д</w:t>
      </w:r>
      <w:r w:rsidRPr="005405AC">
        <w:rPr>
          <w:sz w:val="20"/>
          <w:szCs w:val="20"/>
          <w:vertAlign w:val="subscript"/>
        </w:rPr>
        <w:t>у</w:t>
      </w:r>
      <w:proofErr w:type="spellEnd"/>
      <w:r w:rsidRPr="005405AC">
        <w:rPr>
          <w:sz w:val="20"/>
          <w:szCs w:val="20"/>
        </w:rPr>
        <w:t xml:space="preserve"> = 200 мм; в северо-восточной части по ул. Дзержинского </w:t>
      </w:r>
      <w:proofErr w:type="spellStart"/>
      <w:r w:rsidRPr="005405AC">
        <w:rPr>
          <w:sz w:val="20"/>
          <w:szCs w:val="20"/>
        </w:rPr>
        <w:t>Д</w:t>
      </w:r>
      <w:r w:rsidRPr="005405AC">
        <w:rPr>
          <w:sz w:val="20"/>
          <w:szCs w:val="20"/>
          <w:vertAlign w:val="subscript"/>
        </w:rPr>
        <w:t>у</w:t>
      </w:r>
      <w:proofErr w:type="spellEnd"/>
      <w:r w:rsidRPr="005405AC">
        <w:rPr>
          <w:sz w:val="20"/>
          <w:szCs w:val="20"/>
        </w:rPr>
        <w:t xml:space="preserve"> = 200 мм до существующего канализационного трубопровода </w:t>
      </w:r>
      <w:proofErr w:type="spellStart"/>
      <w:r w:rsidRPr="005405AC">
        <w:rPr>
          <w:sz w:val="20"/>
          <w:szCs w:val="20"/>
        </w:rPr>
        <w:t>Д</w:t>
      </w:r>
      <w:r w:rsidRPr="005405AC">
        <w:rPr>
          <w:sz w:val="20"/>
          <w:szCs w:val="20"/>
          <w:vertAlign w:val="subscript"/>
        </w:rPr>
        <w:t>у</w:t>
      </w:r>
      <w:proofErr w:type="spellEnd"/>
      <w:r w:rsidRPr="005405AC">
        <w:rPr>
          <w:sz w:val="20"/>
          <w:szCs w:val="20"/>
        </w:rPr>
        <w:t xml:space="preserve"> = 370 мм; в северо-восточной части по ул. Кошевого </w:t>
      </w:r>
      <w:proofErr w:type="spellStart"/>
      <w:r w:rsidRPr="005405AC">
        <w:rPr>
          <w:sz w:val="20"/>
          <w:szCs w:val="20"/>
        </w:rPr>
        <w:t>Д</w:t>
      </w:r>
      <w:r w:rsidRPr="005405AC">
        <w:rPr>
          <w:sz w:val="20"/>
          <w:szCs w:val="20"/>
          <w:vertAlign w:val="subscript"/>
        </w:rPr>
        <w:t>у</w:t>
      </w:r>
      <w:proofErr w:type="spellEnd"/>
      <w:r w:rsidRPr="005405AC">
        <w:rPr>
          <w:sz w:val="20"/>
          <w:szCs w:val="20"/>
        </w:rPr>
        <w:t xml:space="preserve"> = 200 мм до существующего </w:t>
      </w:r>
      <w:proofErr w:type="spellStart"/>
      <w:r w:rsidRPr="005405AC">
        <w:rPr>
          <w:sz w:val="20"/>
          <w:szCs w:val="20"/>
        </w:rPr>
        <w:t>Д</w:t>
      </w:r>
      <w:r w:rsidRPr="005405AC">
        <w:rPr>
          <w:sz w:val="20"/>
          <w:szCs w:val="20"/>
          <w:vertAlign w:val="subscript"/>
        </w:rPr>
        <w:t>у</w:t>
      </w:r>
      <w:proofErr w:type="spellEnd"/>
      <w:r w:rsidRPr="005405AC">
        <w:rPr>
          <w:sz w:val="20"/>
          <w:szCs w:val="20"/>
        </w:rPr>
        <w:t xml:space="preserve"> = 320 мм; на востоке центральной части </w:t>
      </w:r>
      <w:proofErr w:type="spellStart"/>
      <w:r w:rsidRPr="005405AC">
        <w:rPr>
          <w:sz w:val="20"/>
          <w:szCs w:val="20"/>
        </w:rPr>
        <w:t>Д</w:t>
      </w:r>
      <w:r w:rsidRPr="005405AC">
        <w:rPr>
          <w:sz w:val="20"/>
          <w:szCs w:val="20"/>
          <w:vertAlign w:val="subscript"/>
        </w:rPr>
        <w:t>у</w:t>
      </w:r>
      <w:proofErr w:type="spellEnd"/>
      <w:r w:rsidRPr="005405AC">
        <w:rPr>
          <w:sz w:val="20"/>
          <w:szCs w:val="20"/>
        </w:rPr>
        <w:t xml:space="preserve"> = 200 мм до существующего </w:t>
      </w:r>
      <w:proofErr w:type="spellStart"/>
      <w:r w:rsidRPr="005405AC">
        <w:rPr>
          <w:sz w:val="20"/>
          <w:szCs w:val="20"/>
        </w:rPr>
        <w:t>Д</w:t>
      </w:r>
      <w:r w:rsidRPr="005405AC">
        <w:rPr>
          <w:sz w:val="20"/>
          <w:szCs w:val="20"/>
          <w:vertAlign w:val="subscript"/>
        </w:rPr>
        <w:t>у</w:t>
      </w:r>
      <w:proofErr w:type="spellEnd"/>
      <w:r w:rsidRPr="005405AC">
        <w:rPr>
          <w:sz w:val="20"/>
          <w:szCs w:val="20"/>
        </w:rPr>
        <w:t xml:space="preserve"> = 200 мм;</w:t>
      </w:r>
      <w:proofErr w:type="gramEnd"/>
      <w:r w:rsidRPr="005405AC">
        <w:rPr>
          <w:sz w:val="20"/>
          <w:szCs w:val="20"/>
        </w:rPr>
        <w:t xml:space="preserve"> по ул. Матросова </w:t>
      </w:r>
      <w:proofErr w:type="spellStart"/>
      <w:r w:rsidRPr="005405AC">
        <w:rPr>
          <w:sz w:val="20"/>
          <w:szCs w:val="20"/>
        </w:rPr>
        <w:t>Д</w:t>
      </w:r>
      <w:r w:rsidRPr="005405AC">
        <w:rPr>
          <w:sz w:val="20"/>
          <w:szCs w:val="20"/>
          <w:vertAlign w:val="subscript"/>
        </w:rPr>
        <w:t>у</w:t>
      </w:r>
      <w:proofErr w:type="spellEnd"/>
      <w:r w:rsidRPr="005405AC">
        <w:rPr>
          <w:sz w:val="20"/>
          <w:szCs w:val="20"/>
        </w:rPr>
        <w:t xml:space="preserve"> = 200 мм до существующего </w:t>
      </w:r>
      <w:proofErr w:type="spellStart"/>
      <w:r w:rsidRPr="005405AC">
        <w:rPr>
          <w:sz w:val="20"/>
          <w:szCs w:val="20"/>
        </w:rPr>
        <w:t>Д</w:t>
      </w:r>
      <w:r w:rsidRPr="005405AC">
        <w:rPr>
          <w:sz w:val="20"/>
          <w:szCs w:val="20"/>
          <w:vertAlign w:val="subscript"/>
        </w:rPr>
        <w:t>у</w:t>
      </w:r>
      <w:proofErr w:type="spellEnd"/>
      <w:r w:rsidRPr="005405AC">
        <w:rPr>
          <w:sz w:val="20"/>
          <w:szCs w:val="20"/>
        </w:rPr>
        <w:t xml:space="preserve"> = 200 мм и по ул. Геологическая </w:t>
      </w:r>
      <w:proofErr w:type="spellStart"/>
      <w:r w:rsidRPr="005405AC">
        <w:rPr>
          <w:sz w:val="20"/>
          <w:szCs w:val="20"/>
        </w:rPr>
        <w:t>Д</w:t>
      </w:r>
      <w:r w:rsidRPr="005405AC">
        <w:rPr>
          <w:sz w:val="20"/>
          <w:szCs w:val="20"/>
          <w:vertAlign w:val="subscript"/>
        </w:rPr>
        <w:t>у</w:t>
      </w:r>
      <w:proofErr w:type="spellEnd"/>
      <w:r w:rsidRPr="005405AC">
        <w:rPr>
          <w:sz w:val="20"/>
          <w:szCs w:val="20"/>
        </w:rPr>
        <w:t xml:space="preserve"> = 200 мм до существующего трубопровода </w:t>
      </w:r>
      <w:proofErr w:type="spellStart"/>
      <w:r w:rsidRPr="005405AC">
        <w:rPr>
          <w:sz w:val="20"/>
          <w:szCs w:val="20"/>
        </w:rPr>
        <w:t>Д</w:t>
      </w:r>
      <w:r w:rsidRPr="005405AC">
        <w:rPr>
          <w:sz w:val="20"/>
          <w:szCs w:val="20"/>
          <w:vertAlign w:val="subscript"/>
        </w:rPr>
        <w:t>у</w:t>
      </w:r>
      <w:proofErr w:type="spellEnd"/>
      <w:r w:rsidRPr="005405AC">
        <w:rPr>
          <w:sz w:val="20"/>
          <w:szCs w:val="20"/>
        </w:rPr>
        <w:t xml:space="preserve"> = 200 мм.</w:t>
      </w:r>
    </w:p>
    <w:p w:rsidR="00DC1B6E" w:rsidRPr="005405AC" w:rsidRDefault="00DC1B6E" w:rsidP="004444F3">
      <w:pPr>
        <w:ind w:firstLine="708"/>
        <w:jc w:val="both"/>
        <w:rPr>
          <w:sz w:val="20"/>
          <w:szCs w:val="20"/>
        </w:rPr>
      </w:pPr>
      <w:r w:rsidRPr="005405AC">
        <w:rPr>
          <w:sz w:val="20"/>
          <w:szCs w:val="20"/>
        </w:rPr>
        <w:t xml:space="preserve">- в южной и северной </w:t>
      </w:r>
      <w:proofErr w:type="gramStart"/>
      <w:r w:rsidRPr="005405AC">
        <w:rPr>
          <w:sz w:val="20"/>
          <w:szCs w:val="20"/>
        </w:rPr>
        <w:t>частях</w:t>
      </w:r>
      <w:proofErr w:type="gramEnd"/>
      <w:r w:rsidRPr="005405AC">
        <w:rPr>
          <w:sz w:val="20"/>
          <w:szCs w:val="20"/>
        </w:rPr>
        <w:t xml:space="preserve"> п. Шерловая 1 строительство канализационных трубопроводов </w:t>
      </w:r>
      <w:proofErr w:type="spellStart"/>
      <w:r w:rsidRPr="005405AC">
        <w:rPr>
          <w:sz w:val="20"/>
          <w:szCs w:val="20"/>
        </w:rPr>
        <w:t>Д</w:t>
      </w:r>
      <w:r w:rsidRPr="005405AC">
        <w:rPr>
          <w:sz w:val="20"/>
          <w:szCs w:val="20"/>
          <w:vertAlign w:val="subscript"/>
        </w:rPr>
        <w:t>у</w:t>
      </w:r>
      <w:proofErr w:type="spellEnd"/>
      <w:r w:rsidRPr="005405AC">
        <w:rPr>
          <w:sz w:val="20"/>
          <w:szCs w:val="20"/>
        </w:rPr>
        <w:t xml:space="preserve"> = 200 мм до очистных сооружений.</w:t>
      </w:r>
    </w:p>
    <w:p w:rsidR="00DC1B6E" w:rsidRPr="005405AC" w:rsidRDefault="00DC1B6E" w:rsidP="004444F3">
      <w:pPr>
        <w:ind w:firstLine="708"/>
        <w:jc w:val="both"/>
        <w:rPr>
          <w:sz w:val="20"/>
          <w:szCs w:val="20"/>
        </w:rPr>
      </w:pPr>
      <w:r w:rsidRPr="005405AC">
        <w:rPr>
          <w:sz w:val="20"/>
          <w:szCs w:val="20"/>
        </w:rPr>
        <w:t xml:space="preserve">- со ст. Шерловая предлагается совместное отведение ливневых и канализационных стоков по трубопроводам </w:t>
      </w:r>
      <w:proofErr w:type="spellStart"/>
      <w:r w:rsidRPr="005405AC">
        <w:rPr>
          <w:sz w:val="20"/>
          <w:szCs w:val="20"/>
        </w:rPr>
        <w:t>Д</w:t>
      </w:r>
      <w:r w:rsidRPr="005405AC">
        <w:rPr>
          <w:sz w:val="20"/>
          <w:szCs w:val="20"/>
          <w:vertAlign w:val="subscript"/>
        </w:rPr>
        <w:t>у</w:t>
      </w:r>
      <w:proofErr w:type="spellEnd"/>
      <w:r w:rsidRPr="005405AC">
        <w:rPr>
          <w:sz w:val="20"/>
          <w:szCs w:val="20"/>
        </w:rPr>
        <w:t xml:space="preserve"> = 200 и 300 мм. Для перекачки стоков на очистные сооружения п. Шерловая 1 необходимо строительство канализационной насосной станции и напорного трубопровода </w:t>
      </w:r>
      <w:proofErr w:type="spellStart"/>
      <w:r w:rsidRPr="005405AC">
        <w:rPr>
          <w:sz w:val="20"/>
          <w:szCs w:val="20"/>
        </w:rPr>
        <w:t>Д</w:t>
      </w:r>
      <w:r w:rsidRPr="005405AC">
        <w:rPr>
          <w:sz w:val="20"/>
          <w:szCs w:val="20"/>
          <w:vertAlign w:val="subscript"/>
        </w:rPr>
        <w:t>у</w:t>
      </w:r>
      <w:proofErr w:type="spellEnd"/>
      <w:r w:rsidRPr="005405AC">
        <w:rPr>
          <w:sz w:val="20"/>
          <w:szCs w:val="20"/>
        </w:rPr>
        <w:t xml:space="preserve"> = 150 мм в две нитки.</w:t>
      </w:r>
    </w:p>
    <w:p w:rsidR="00DC1B6E" w:rsidRPr="005405AC" w:rsidRDefault="00DC1B6E" w:rsidP="004444F3">
      <w:pPr>
        <w:ind w:firstLine="708"/>
        <w:jc w:val="both"/>
        <w:rPr>
          <w:sz w:val="20"/>
          <w:szCs w:val="20"/>
        </w:rPr>
      </w:pPr>
      <w:r w:rsidRPr="005405AC">
        <w:rPr>
          <w:sz w:val="20"/>
          <w:szCs w:val="20"/>
        </w:rPr>
        <w:t xml:space="preserve">- </w:t>
      </w:r>
      <w:proofErr w:type="gramStart"/>
      <w:r w:rsidRPr="005405AC">
        <w:rPr>
          <w:sz w:val="20"/>
          <w:szCs w:val="20"/>
        </w:rPr>
        <w:t>д</w:t>
      </w:r>
      <w:proofErr w:type="gramEnd"/>
      <w:r w:rsidRPr="005405AC">
        <w:rPr>
          <w:sz w:val="20"/>
          <w:szCs w:val="20"/>
        </w:rPr>
        <w:t xml:space="preserve">ля повышения качества очистки требуется новое строительство сооружений доочистки по БПК, взвешенным веществам, фосфатам и азоту. После доочистки обеззараживание очищенной воды производится лампами ультрафиолетового облучения (УФО). Необходимость хлорирования стоков согласуется с организациями </w:t>
      </w:r>
      <w:proofErr w:type="spellStart"/>
      <w:r w:rsidRPr="005405AC">
        <w:rPr>
          <w:sz w:val="20"/>
          <w:szCs w:val="20"/>
        </w:rPr>
        <w:t>Роспотребнадзора</w:t>
      </w:r>
      <w:proofErr w:type="spellEnd"/>
      <w:r w:rsidRPr="005405AC">
        <w:rPr>
          <w:sz w:val="20"/>
          <w:szCs w:val="20"/>
        </w:rPr>
        <w:t xml:space="preserve">, </w:t>
      </w:r>
      <w:proofErr w:type="spellStart"/>
      <w:r w:rsidRPr="005405AC">
        <w:rPr>
          <w:sz w:val="20"/>
          <w:szCs w:val="20"/>
        </w:rPr>
        <w:t>Ростехнадзора</w:t>
      </w:r>
      <w:proofErr w:type="spellEnd"/>
      <w:r w:rsidRPr="005405AC">
        <w:rPr>
          <w:sz w:val="20"/>
          <w:szCs w:val="20"/>
        </w:rPr>
        <w:t xml:space="preserve"> и Рыбоохраны.</w:t>
      </w:r>
    </w:p>
    <w:p w:rsidR="00DC1B6E" w:rsidRPr="005405AC" w:rsidRDefault="00DC1B6E" w:rsidP="004444F3">
      <w:pPr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>По ливневой канализации:</w:t>
      </w:r>
    </w:p>
    <w:p w:rsidR="00DC1B6E" w:rsidRPr="005405AC" w:rsidRDefault="00DC1B6E" w:rsidP="004444F3">
      <w:pPr>
        <w:ind w:firstLine="708"/>
        <w:jc w:val="both"/>
        <w:rPr>
          <w:sz w:val="20"/>
          <w:szCs w:val="20"/>
        </w:rPr>
      </w:pPr>
      <w:r w:rsidRPr="005405AC">
        <w:rPr>
          <w:sz w:val="20"/>
          <w:szCs w:val="20"/>
        </w:rPr>
        <w:t xml:space="preserve">- строительство трубопроводов и ливневой канализации. В п. Шерловая Гора по ул. Кошевого </w:t>
      </w:r>
      <w:proofErr w:type="spellStart"/>
      <w:r w:rsidRPr="005405AC">
        <w:rPr>
          <w:sz w:val="20"/>
          <w:szCs w:val="20"/>
        </w:rPr>
        <w:t>Д</w:t>
      </w:r>
      <w:r w:rsidRPr="005405AC">
        <w:rPr>
          <w:sz w:val="20"/>
          <w:szCs w:val="20"/>
          <w:vertAlign w:val="subscript"/>
        </w:rPr>
        <w:t>у</w:t>
      </w:r>
      <w:proofErr w:type="spellEnd"/>
      <w:r w:rsidRPr="005405AC">
        <w:rPr>
          <w:sz w:val="20"/>
          <w:szCs w:val="20"/>
        </w:rPr>
        <w:t xml:space="preserve"> = 400 мм, по ул. Комсомольская </w:t>
      </w:r>
      <w:proofErr w:type="spellStart"/>
      <w:r w:rsidRPr="005405AC">
        <w:rPr>
          <w:sz w:val="20"/>
          <w:szCs w:val="20"/>
        </w:rPr>
        <w:t>Д</w:t>
      </w:r>
      <w:r w:rsidRPr="005405AC">
        <w:rPr>
          <w:sz w:val="20"/>
          <w:szCs w:val="20"/>
          <w:vertAlign w:val="subscript"/>
        </w:rPr>
        <w:t>у</w:t>
      </w:r>
      <w:proofErr w:type="spellEnd"/>
      <w:r w:rsidRPr="005405AC">
        <w:rPr>
          <w:sz w:val="20"/>
          <w:szCs w:val="20"/>
        </w:rPr>
        <w:t xml:space="preserve"> = 500 мм, затем </w:t>
      </w:r>
      <w:proofErr w:type="spellStart"/>
      <w:r w:rsidRPr="005405AC">
        <w:rPr>
          <w:sz w:val="20"/>
          <w:szCs w:val="20"/>
        </w:rPr>
        <w:t>Д</w:t>
      </w:r>
      <w:r w:rsidRPr="005405AC">
        <w:rPr>
          <w:sz w:val="20"/>
          <w:szCs w:val="20"/>
          <w:vertAlign w:val="subscript"/>
        </w:rPr>
        <w:t>у</w:t>
      </w:r>
      <w:proofErr w:type="spellEnd"/>
      <w:r w:rsidRPr="005405AC">
        <w:rPr>
          <w:sz w:val="20"/>
          <w:szCs w:val="20"/>
        </w:rPr>
        <w:t xml:space="preserve"> = 600 мм до пересечения со второй веткой ливневой канализации и </w:t>
      </w:r>
      <w:proofErr w:type="spellStart"/>
      <w:r w:rsidRPr="005405AC">
        <w:rPr>
          <w:sz w:val="20"/>
          <w:szCs w:val="20"/>
        </w:rPr>
        <w:t>Д</w:t>
      </w:r>
      <w:r w:rsidRPr="005405AC">
        <w:rPr>
          <w:sz w:val="20"/>
          <w:szCs w:val="20"/>
          <w:vertAlign w:val="subscript"/>
        </w:rPr>
        <w:t>у</w:t>
      </w:r>
      <w:proofErr w:type="spellEnd"/>
      <w:r w:rsidRPr="005405AC">
        <w:rPr>
          <w:sz w:val="20"/>
          <w:szCs w:val="20"/>
        </w:rPr>
        <w:t xml:space="preserve"> = 1 200 мм до регулирующих резервуаров. Вторая ветка проходит по ул. Дзержинского </w:t>
      </w:r>
      <w:proofErr w:type="spellStart"/>
      <w:r w:rsidRPr="005405AC">
        <w:rPr>
          <w:sz w:val="20"/>
          <w:szCs w:val="20"/>
        </w:rPr>
        <w:t>Д</w:t>
      </w:r>
      <w:r w:rsidRPr="005405AC">
        <w:rPr>
          <w:sz w:val="20"/>
          <w:szCs w:val="20"/>
          <w:vertAlign w:val="subscript"/>
        </w:rPr>
        <w:t>у</w:t>
      </w:r>
      <w:proofErr w:type="spellEnd"/>
      <w:r w:rsidRPr="005405AC">
        <w:rPr>
          <w:sz w:val="20"/>
          <w:szCs w:val="20"/>
        </w:rPr>
        <w:t xml:space="preserve"> = 400 мм до пересечения с ул. Октябрьская и далее по ул. Оловянная </w:t>
      </w:r>
      <w:proofErr w:type="spellStart"/>
      <w:r w:rsidRPr="005405AC">
        <w:rPr>
          <w:sz w:val="20"/>
          <w:szCs w:val="20"/>
        </w:rPr>
        <w:t>Д</w:t>
      </w:r>
      <w:r w:rsidRPr="005405AC">
        <w:rPr>
          <w:sz w:val="20"/>
          <w:szCs w:val="20"/>
          <w:vertAlign w:val="subscript"/>
        </w:rPr>
        <w:t>у</w:t>
      </w:r>
      <w:proofErr w:type="spellEnd"/>
      <w:r w:rsidRPr="005405AC">
        <w:rPr>
          <w:sz w:val="20"/>
          <w:szCs w:val="20"/>
        </w:rPr>
        <w:t xml:space="preserve"> = 500 мм до регулирующих резервуаров. </w:t>
      </w:r>
    </w:p>
    <w:p w:rsidR="00DC1B6E" w:rsidRPr="005405AC" w:rsidRDefault="00DC1B6E" w:rsidP="004444F3">
      <w:pPr>
        <w:ind w:firstLine="708"/>
        <w:jc w:val="both"/>
        <w:rPr>
          <w:sz w:val="20"/>
          <w:szCs w:val="20"/>
        </w:rPr>
      </w:pPr>
      <w:r w:rsidRPr="005405AC">
        <w:rPr>
          <w:sz w:val="20"/>
          <w:szCs w:val="20"/>
        </w:rPr>
        <w:lastRenderedPageBreak/>
        <w:t xml:space="preserve">- </w:t>
      </w:r>
      <w:proofErr w:type="gramStart"/>
      <w:r w:rsidRPr="005405AC">
        <w:rPr>
          <w:sz w:val="20"/>
          <w:szCs w:val="20"/>
        </w:rPr>
        <w:t>в</w:t>
      </w:r>
      <w:proofErr w:type="gramEnd"/>
      <w:r w:rsidRPr="005405AC">
        <w:rPr>
          <w:sz w:val="20"/>
          <w:szCs w:val="20"/>
        </w:rPr>
        <w:t xml:space="preserve"> южной части п. Шерловая 1 строительство трубопроводов </w:t>
      </w:r>
      <w:proofErr w:type="spellStart"/>
      <w:r w:rsidRPr="005405AC">
        <w:rPr>
          <w:sz w:val="20"/>
          <w:szCs w:val="20"/>
        </w:rPr>
        <w:t>Д</w:t>
      </w:r>
      <w:r w:rsidRPr="005405AC">
        <w:rPr>
          <w:sz w:val="20"/>
          <w:szCs w:val="20"/>
          <w:vertAlign w:val="subscript"/>
        </w:rPr>
        <w:t>у</w:t>
      </w:r>
      <w:proofErr w:type="spellEnd"/>
      <w:r w:rsidRPr="005405AC">
        <w:rPr>
          <w:sz w:val="20"/>
          <w:szCs w:val="20"/>
        </w:rPr>
        <w:t xml:space="preserve"> = 400 и 600 мм до регулирующих резервуаров, в северной части </w:t>
      </w:r>
      <w:proofErr w:type="spellStart"/>
      <w:r w:rsidRPr="005405AC">
        <w:rPr>
          <w:sz w:val="20"/>
          <w:szCs w:val="20"/>
        </w:rPr>
        <w:t>Д</w:t>
      </w:r>
      <w:r w:rsidRPr="005405AC">
        <w:rPr>
          <w:sz w:val="20"/>
          <w:szCs w:val="20"/>
          <w:vertAlign w:val="subscript"/>
        </w:rPr>
        <w:t>у</w:t>
      </w:r>
      <w:proofErr w:type="spellEnd"/>
      <w:r w:rsidRPr="005405AC">
        <w:rPr>
          <w:sz w:val="20"/>
          <w:szCs w:val="20"/>
        </w:rPr>
        <w:t xml:space="preserve"> = 600 и 800 мм.</w:t>
      </w:r>
    </w:p>
    <w:p w:rsidR="00DC1B6E" w:rsidRPr="005405AC" w:rsidRDefault="00DC1B6E" w:rsidP="004444F3">
      <w:pPr>
        <w:jc w:val="both"/>
        <w:rPr>
          <w:sz w:val="20"/>
          <w:szCs w:val="20"/>
        </w:rPr>
      </w:pPr>
      <w:r w:rsidRPr="005405AC">
        <w:rPr>
          <w:sz w:val="20"/>
          <w:szCs w:val="20"/>
        </w:rPr>
        <w:t>Для п. Шерловая Гора объем резервуаров 2 000 м</w:t>
      </w:r>
      <w:r w:rsidRPr="005405AC">
        <w:rPr>
          <w:sz w:val="20"/>
          <w:szCs w:val="20"/>
          <w:vertAlign w:val="superscript"/>
        </w:rPr>
        <w:t>3</w:t>
      </w:r>
      <w:r w:rsidRPr="005405AC">
        <w:rPr>
          <w:sz w:val="20"/>
          <w:szCs w:val="20"/>
        </w:rPr>
        <w:t xml:space="preserve"> – 2 </w:t>
      </w:r>
      <w:proofErr w:type="spellStart"/>
      <w:proofErr w:type="gramStart"/>
      <w:r w:rsidRPr="005405AC">
        <w:rPr>
          <w:sz w:val="20"/>
          <w:szCs w:val="20"/>
        </w:rPr>
        <w:t>шт</w:t>
      </w:r>
      <w:proofErr w:type="spellEnd"/>
      <w:proofErr w:type="gramEnd"/>
      <w:r w:rsidRPr="005405AC">
        <w:rPr>
          <w:sz w:val="20"/>
          <w:szCs w:val="20"/>
        </w:rPr>
        <w:t>, для п. Шерловая 1 – 1 500 м</w:t>
      </w:r>
      <w:r w:rsidRPr="005405AC">
        <w:rPr>
          <w:sz w:val="20"/>
          <w:szCs w:val="20"/>
          <w:vertAlign w:val="superscript"/>
        </w:rPr>
        <w:t>3</w:t>
      </w:r>
      <w:r w:rsidRPr="005405AC">
        <w:rPr>
          <w:sz w:val="20"/>
          <w:szCs w:val="20"/>
        </w:rPr>
        <w:t xml:space="preserve"> – 2 шт.</w:t>
      </w:r>
    </w:p>
    <w:p w:rsidR="00DC1B6E" w:rsidRPr="005405AC" w:rsidRDefault="00DC1B6E" w:rsidP="004444F3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>- строительство нагорных канав, перехватывающих ливневые стоки.</w:t>
      </w:r>
    </w:p>
    <w:p w:rsidR="00DC1B6E" w:rsidRPr="005405AC" w:rsidRDefault="00DC1B6E" w:rsidP="004444F3">
      <w:pPr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>По теплоснабжению:</w:t>
      </w:r>
    </w:p>
    <w:p w:rsidR="00DC1B6E" w:rsidRPr="005405AC" w:rsidRDefault="00DC1B6E" w:rsidP="004444F3">
      <w:pPr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>Мероприятия по развитию системы теплоснабжения устанавливаются в генеральном плане городского поселения «Шерловогорское».</w:t>
      </w:r>
    </w:p>
    <w:p w:rsidR="00DC1B6E" w:rsidRPr="005405AC" w:rsidRDefault="00DC1B6E" w:rsidP="004444F3">
      <w:pPr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>По электроснабжению:</w:t>
      </w:r>
    </w:p>
    <w:p w:rsidR="00DC1B6E" w:rsidRPr="005405AC" w:rsidRDefault="00DC1B6E" w:rsidP="004444F3">
      <w:pPr>
        <w:pStyle w:val="a6"/>
        <w:ind w:right="-6"/>
        <w:jc w:val="both"/>
        <w:rPr>
          <w:color w:val="000000"/>
          <w:sz w:val="20"/>
        </w:rPr>
      </w:pPr>
      <w:r w:rsidRPr="005405AC">
        <w:rPr>
          <w:rFonts w:eastAsiaTheme="minorHAnsi"/>
          <w:sz w:val="20"/>
          <w:lang w:eastAsia="en-US"/>
        </w:rPr>
        <w:t>Мероприятия по развитию электроснабжения устанавливаются в генеральном плане городского поселения «Шерловогорское».</w:t>
      </w:r>
    </w:p>
    <w:p w:rsidR="00A33FA8" w:rsidRPr="005405AC" w:rsidRDefault="00A33FA8" w:rsidP="004444F3">
      <w:pPr>
        <w:pStyle w:val="a6"/>
        <w:ind w:right="-6"/>
        <w:jc w:val="both"/>
        <w:rPr>
          <w:color w:val="000000"/>
          <w:sz w:val="20"/>
        </w:rPr>
      </w:pPr>
      <w:r w:rsidRPr="005405AC">
        <w:rPr>
          <w:color w:val="000000"/>
          <w:sz w:val="20"/>
        </w:rPr>
        <w:t xml:space="preserve"> -</w:t>
      </w:r>
      <w:r w:rsidR="00DC1B6E" w:rsidRPr="005405AC">
        <w:rPr>
          <w:color w:val="000000"/>
          <w:sz w:val="20"/>
        </w:rPr>
        <w:t xml:space="preserve">мероприятия </w:t>
      </w:r>
      <w:r w:rsidRPr="005405AC">
        <w:rPr>
          <w:color w:val="000000"/>
          <w:sz w:val="20"/>
        </w:rPr>
        <w:t>муниципальной программы « Комплексное развитие коммунальной инфраструктуры городского поселения Шерловогорское» на 2013-2025 годы».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</w:p>
    <w:p w:rsidR="00F52D15" w:rsidRDefault="00677E27" w:rsidP="004444F3">
      <w:pPr>
        <w:ind w:firstLine="720"/>
        <w:jc w:val="center"/>
        <w:rPr>
          <w:b/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>4.</w:t>
      </w:r>
      <w:r w:rsidR="00D06BD4">
        <w:rPr>
          <w:b/>
          <w:color w:val="000000"/>
          <w:sz w:val="20"/>
          <w:szCs w:val="20"/>
        </w:rPr>
        <w:t>11. Промышленность</w:t>
      </w:r>
    </w:p>
    <w:p w:rsidR="004444F3" w:rsidRPr="005405AC" w:rsidRDefault="004444F3" w:rsidP="004444F3">
      <w:pPr>
        <w:ind w:firstLine="720"/>
        <w:jc w:val="center"/>
        <w:rPr>
          <w:b/>
          <w:color w:val="000000"/>
          <w:sz w:val="20"/>
          <w:szCs w:val="20"/>
        </w:rPr>
      </w:pP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>Цель:</w:t>
      </w:r>
      <w:r w:rsidRPr="005405AC">
        <w:rPr>
          <w:color w:val="000000"/>
          <w:sz w:val="20"/>
          <w:szCs w:val="20"/>
        </w:rPr>
        <w:t xml:space="preserve"> создание условий для развития п</w:t>
      </w:r>
      <w:r w:rsidR="00CC23E3" w:rsidRPr="005405AC">
        <w:rPr>
          <w:color w:val="000000"/>
          <w:sz w:val="20"/>
          <w:szCs w:val="20"/>
        </w:rPr>
        <w:t xml:space="preserve">ромышленного потенциала  городского поселения «Шерловогорское» </w:t>
      </w:r>
      <w:r w:rsidRPr="005405AC">
        <w:rPr>
          <w:color w:val="000000"/>
          <w:sz w:val="20"/>
          <w:szCs w:val="20"/>
        </w:rPr>
        <w:t>за счет создания новых производств и освоения выпуска новых видов промышленной продукции.</w:t>
      </w:r>
    </w:p>
    <w:p w:rsidR="00F52D15" w:rsidRPr="005405AC" w:rsidRDefault="00F52D15" w:rsidP="004444F3">
      <w:pPr>
        <w:ind w:firstLine="720"/>
        <w:jc w:val="both"/>
        <w:rPr>
          <w:b/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>Задачи: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 xml:space="preserve">- расширение действующих и открытие новых производств; 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содействие развитию малого и среднего предпринимательства.</w:t>
      </w:r>
    </w:p>
    <w:p w:rsidR="00DC1B6E" w:rsidRPr="005405AC" w:rsidRDefault="00DC1B6E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Для решения задач планируются следующие мероприятия:</w:t>
      </w:r>
    </w:p>
    <w:p w:rsidR="00DC1B6E" w:rsidRPr="005405AC" w:rsidRDefault="00DC1B6E" w:rsidP="004444F3">
      <w:pPr>
        <w:ind w:firstLine="708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5405AC">
        <w:rPr>
          <w:rFonts w:eastAsia="Calibri"/>
          <w:sz w:val="20"/>
          <w:szCs w:val="20"/>
          <w:lang w:eastAsia="en-US"/>
        </w:rPr>
        <w:t>- предоставляется</w:t>
      </w:r>
      <w:r w:rsidRPr="005405AC">
        <w:rPr>
          <w:rFonts w:asciiTheme="minorHAnsi" w:eastAsia="Calibri" w:hAnsiTheme="minorHAnsi"/>
          <w:sz w:val="20"/>
          <w:szCs w:val="20"/>
          <w:lang w:eastAsia="en-US"/>
        </w:rPr>
        <w:t xml:space="preserve"> </w:t>
      </w:r>
      <w:r w:rsidRPr="005405AC">
        <w:rPr>
          <w:rFonts w:ascii="Пояснительная запмска" w:eastAsia="Calibri" w:hAnsi="Пояснительная запмска"/>
          <w:sz w:val="20"/>
          <w:szCs w:val="20"/>
          <w:lang w:eastAsia="en-US"/>
        </w:rPr>
        <w:t>резерв в районе площадки обогатительной фабрики бывшего Шерловогорского ГОКА для размещения предприятия по переработке и утилизации твёрдых техногенных отходов оловополиметаллического месторождения.  Площадь территории 34,8га.</w:t>
      </w:r>
    </w:p>
    <w:p w:rsidR="00DC1B6E" w:rsidRPr="005405AC" w:rsidRDefault="00DC1B6E" w:rsidP="004444F3">
      <w:pPr>
        <w:ind w:firstLine="708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5405AC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Pr="005405AC">
        <w:rPr>
          <w:rFonts w:eastAsia="Calibri"/>
          <w:sz w:val="20"/>
          <w:szCs w:val="20"/>
          <w:lang w:eastAsia="en-US"/>
        </w:rPr>
        <w:t>в</w:t>
      </w:r>
      <w:proofErr w:type="gramEnd"/>
      <w:r w:rsidRPr="005405AC">
        <w:rPr>
          <w:rFonts w:ascii="Пояснительная запмска" w:eastAsia="Calibri" w:hAnsi="Пояснительная запмска"/>
          <w:sz w:val="20"/>
          <w:szCs w:val="20"/>
          <w:lang w:eastAsia="en-US"/>
        </w:rPr>
        <w:t xml:space="preserve"> районе п. Вершина размещение предприятия по добыче полудрагоценных камней. Ориентировочная площадь разрабатываемого горного массива 17,5 га.</w:t>
      </w:r>
    </w:p>
    <w:p w:rsidR="00DC1B6E" w:rsidRPr="005405AC" w:rsidRDefault="00DC1B6E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rFonts w:asciiTheme="minorHAnsi" w:eastAsia="Calibri" w:hAnsiTheme="minorHAnsi"/>
          <w:b/>
          <w:sz w:val="20"/>
          <w:szCs w:val="20"/>
          <w:lang w:eastAsia="en-US"/>
        </w:rPr>
        <w:t>-</w:t>
      </w:r>
      <w:r w:rsidRPr="005405AC">
        <w:rPr>
          <w:rFonts w:asciiTheme="minorHAnsi" w:eastAsia="Calibri" w:hAnsiTheme="minorHAnsi"/>
          <w:sz w:val="20"/>
          <w:szCs w:val="20"/>
          <w:lang w:eastAsia="en-US"/>
        </w:rPr>
        <w:t xml:space="preserve"> с</w:t>
      </w:r>
      <w:r w:rsidRPr="005405AC">
        <w:rPr>
          <w:rFonts w:ascii="Пояснительная запмска" w:eastAsia="Calibri" w:hAnsi="Пояснительная запмска"/>
          <w:sz w:val="20"/>
          <w:szCs w:val="20"/>
          <w:lang w:eastAsia="en-US"/>
        </w:rPr>
        <w:t xml:space="preserve"> юго-западной стороны оз. Харанор размещение карьера по добыче гравийно-песчаной смеси. Площадь территории 2 га.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Мероприятия по решению пос</w:t>
      </w:r>
      <w:r w:rsidR="00DC1B6E" w:rsidRPr="005405AC">
        <w:rPr>
          <w:color w:val="000000"/>
          <w:sz w:val="20"/>
          <w:szCs w:val="20"/>
        </w:rPr>
        <w:t>тавленных задач (таб.№3</w:t>
      </w:r>
      <w:r w:rsidRPr="005405AC">
        <w:rPr>
          <w:color w:val="000000"/>
          <w:sz w:val="20"/>
          <w:szCs w:val="20"/>
        </w:rPr>
        <w:t>).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В результате реализации мероприятий ожидается повышение объема промышленног</w:t>
      </w:r>
      <w:r w:rsidR="00CC23E3" w:rsidRPr="005405AC">
        <w:rPr>
          <w:color w:val="000000"/>
          <w:sz w:val="20"/>
          <w:szCs w:val="20"/>
        </w:rPr>
        <w:t xml:space="preserve">о производства  к 2020 году до 29,0% </w:t>
      </w:r>
      <w:r w:rsidRPr="005405AC">
        <w:rPr>
          <w:color w:val="000000"/>
          <w:sz w:val="20"/>
          <w:szCs w:val="20"/>
        </w:rPr>
        <w:t>.</w:t>
      </w:r>
    </w:p>
    <w:p w:rsidR="00F52D15" w:rsidRPr="005405AC" w:rsidRDefault="00F52D15" w:rsidP="004444F3">
      <w:pPr>
        <w:ind w:firstLine="720"/>
        <w:jc w:val="both"/>
        <w:rPr>
          <w:b/>
          <w:color w:val="000000"/>
          <w:sz w:val="20"/>
          <w:szCs w:val="20"/>
        </w:rPr>
      </w:pPr>
    </w:p>
    <w:p w:rsidR="00F52D15" w:rsidRDefault="00677E27" w:rsidP="004444F3">
      <w:pPr>
        <w:ind w:firstLine="720"/>
        <w:jc w:val="center"/>
        <w:rPr>
          <w:b/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>4.</w:t>
      </w:r>
      <w:r w:rsidR="00F52D15" w:rsidRPr="005405AC">
        <w:rPr>
          <w:b/>
          <w:color w:val="000000"/>
          <w:sz w:val="20"/>
          <w:szCs w:val="20"/>
        </w:rPr>
        <w:t>12</w:t>
      </w:r>
      <w:r w:rsidR="00D06BD4">
        <w:rPr>
          <w:b/>
          <w:color w:val="000000"/>
          <w:sz w:val="20"/>
          <w:szCs w:val="20"/>
        </w:rPr>
        <w:t>. Агропромышленный комплекс</w:t>
      </w:r>
    </w:p>
    <w:p w:rsidR="004444F3" w:rsidRPr="005405AC" w:rsidRDefault="004444F3" w:rsidP="004444F3">
      <w:pPr>
        <w:ind w:firstLine="720"/>
        <w:jc w:val="center"/>
        <w:rPr>
          <w:b/>
          <w:color w:val="000000"/>
          <w:sz w:val="20"/>
          <w:szCs w:val="20"/>
        </w:rPr>
      </w:pP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 xml:space="preserve">Цель: </w:t>
      </w:r>
      <w:r w:rsidRPr="005405AC">
        <w:rPr>
          <w:color w:val="000000"/>
          <w:sz w:val="20"/>
          <w:szCs w:val="20"/>
        </w:rPr>
        <w:t xml:space="preserve">создание условий для развития сельскохозяйственного производства в </w:t>
      </w:r>
      <w:r w:rsidR="000C24F3" w:rsidRPr="005405AC">
        <w:rPr>
          <w:color w:val="000000"/>
          <w:sz w:val="20"/>
          <w:szCs w:val="20"/>
        </w:rPr>
        <w:t>городском поселении «Шерловогорское»</w:t>
      </w:r>
      <w:r w:rsidRPr="005405AC">
        <w:rPr>
          <w:color w:val="000000"/>
          <w:sz w:val="20"/>
          <w:szCs w:val="20"/>
        </w:rPr>
        <w:t>, расширения рынка сбыта сельскохозяйственной продукции, сырья и продовольствия, развитие пищевой и перерабатывающей промышленности.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>Задачи: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 xml:space="preserve">- расширение мер поддержки малых форм хозяйствования в </w:t>
      </w:r>
      <w:r w:rsidR="000C24F3" w:rsidRPr="005405AC">
        <w:rPr>
          <w:color w:val="000000"/>
          <w:sz w:val="20"/>
          <w:szCs w:val="20"/>
        </w:rPr>
        <w:t>городской местности</w:t>
      </w:r>
      <w:r w:rsidRPr="005405AC">
        <w:rPr>
          <w:color w:val="000000"/>
          <w:sz w:val="20"/>
          <w:szCs w:val="20"/>
        </w:rPr>
        <w:t>;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 xml:space="preserve"> -  ускоренное развитие животноводства, активизация племенной работы;</w:t>
      </w:r>
    </w:p>
    <w:p w:rsidR="00F52D15" w:rsidRPr="005405AC" w:rsidRDefault="00DC1B6E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 xml:space="preserve"> - </w:t>
      </w:r>
      <w:r w:rsidR="00F52D15" w:rsidRPr="005405AC">
        <w:rPr>
          <w:color w:val="000000"/>
          <w:sz w:val="20"/>
          <w:szCs w:val="20"/>
        </w:rPr>
        <w:t xml:space="preserve">повышение доступности кредитных ресурсов для </w:t>
      </w:r>
      <w:proofErr w:type="spellStart"/>
      <w:r w:rsidR="00F52D15" w:rsidRPr="005405AC">
        <w:rPr>
          <w:color w:val="000000"/>
          <w:sz w:val="20"/>
          <w:szCs w:val="20"/>
        </w:rPr>
        <w:t>сельхозтоваропроизводителей</w:t>
      </w:r>
      <w:proofErr w:type="spellEnd"/>
      <w:r w:rsidR="00F52D15" w:rsidRPr="005405AC">
        <w:rPr>
          <w:color w:val="000000"/>
          <w:sz w:val="20"/>
          <w:szCs w:val="20"/>
        </w:rPr>
        <w:t>;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 xml:space="preserve"> - обеспечение квалифицированными кадрами агропромышленного комплекса;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 xml:space="preserve"> - укрепление интеграционного взаимодействия между </w:t>
      </w:r>
      <w:proofErr w:type="spellStart"/>
      <w:r w:rsidRPr="005405AC">
        <w:rPr>
          <w:color w:val="000000"/>
          <w:sz w:val="20"/>
          <w:szCs w:val="20"/>
        </w:rPr>
        <w:t>сельхозтоваропроизводителями</w:t>
      </w:r>
      <w:proofErr w:type="spellEnd"/>
      <w:r w:rsidRPr="005405AC">
        <w:rPr>
          <w:color w:val="000000"/>
          <w:sz w:val="20"/>
          <w:szCs w:val="20"/>
        </w:rPr>
        <w:t xml:space="preserve"> и организациями по переработке сельскохозяйственной продукции;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развитие перерабатывающей промышленности.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 xml:space="preserve"> Мероприятия по решению пос</w:t>
      </w:r>
      <w:r w:rsidR="00776040" w:rsidRPr="005405AC">
        <w:rPr>
          <w:color w:val="000000"/>
          <w:sz w:val="20"/>
          <w:szCs w:val="20"/>
        </w:rPr>
        <w:t>тавленных задач (таб.№3</w:t>
      </w:r>
      <w:r w:rsidRPr="005405AC">
        <w:rPr>
          <w:color w:val="000000"/>
          <w:sz w:val="20"/>
          <w:szCs w:val="20"/>
        </w:rPr>
        <w:t>).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 xml:space="preserve">В результате реализации мероприятий ожидается повышение объема производства сельскохозяйственной продукции </w:t>
      </w:r>
      <w:r w:rsidR="00776040" w:rsidRPr="005405AC">
        <w:rPr>
          <w:color w:val="000000"/>
          <w:sz w:val="20"/>
          <w:szCs w:val="20"/>
        </w:rPr>
        <w:t xml:space="preserve"> к 2020 году до 29 % </w:t>
      </w:r>
      <w:r w:rsidR="00FB3843" w:rsidRPr="005405AC">
        <w:rPr>
          <w:color w:val="000000"/>
          <w:sz w:val="20"/>
          <w:szCs w:val="20"/>
        </w:rPr>
        <w:t>в категории животноводство</w:t>
      </w:r>
      <w:r w:rsidRPr="005405AC">
        <w:rPr>
          <w:color w:val="000000"/>
          <w:sz w:val="20"/>
          <w:szCs w:val="20"/>
        </w:rPr>
        <w:t>.</w:t>
      </w:r>
    </w:p>
    <w:p w:rsidR="00F52D15" w:rsidRPr="005405AC" w:rsidRDefault="00F52D15" w:rsidP="004444F3">
      <w:pPr>
        <w:ind w:firstLine="720"/>
        <w:jc w:val="both"/>
        <w:rPr>
          <w:b/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 xml:space="preserve"> </w:t>
      </w:r>
    </w:p>
    <w:p w:rsidR="00F52D15" w:rsidRDefault="00677E27" w:rsidP="004444F3">
      <w:pPr>
        <w:ind w:firstLine="720"/>
        <w:jc w:val="center"/>
        <w:rPr>
          <w:b/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>4.</w:t>
      </w:r>
      <w:r w:rsidR="00D06BD4">
        <w:rPr>
          <w:b/>
          <w:color w:val="000000"/>
          <w:sz w:val="20"/>
          <w:szCs w:val="20"/>
        </w:rPr>
        <w:t>13. Потребительский рынок</w:t>
      </w:r>
    </w:p>
    <w:p w:rsidR="00D06BD4" w:rsidRPr="005405AC" w:rsidRDefault="00D06BD4" w:rsidP="004444F3">
      <w:pPr>
        <w:ind w:firstLine="720"/>
        <w:jc w:val="both"/>
        <w:rPr>
          <w:b/>
          <w:color w:val="000000"/>
          <w:sz w:val="20"/>
          <w:szCs w:val="20"/>
        </w:rPr>
      </w:pP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 xml:space="preserve">Цель: </w:t>
      </w:r>
      <w:r w:rsidRPr="005405AC">
        <w:rPr>
          <w:color w:val="000000"/>
          <w:sz w:val="20"/>
          <w:szCs w:val="20"/>
        </w:rPr>
        <w:t>формирование целостной системы обслуживания населения, обеспечивающей разнообразие и доступность (как территориальную, так и ценовую) потребительских товаров и услуг для всех социальных групп населения, способствующей развитию и удовлетворению потребнос</w:t>
      </w:r>
      <w:r w:rsidR="000A6B30" w:rsidRPr="005405AC">
        <w:rPr>
          <w:color w:val="000000"/>
          <w:sz w:val="20"/>
          <w:szCs w:val="20"/>
        </w:rPr>
        <w:t>тей жителей городского поселения</w:t>
      </w:r>
      <w:r w:rsidRPr="005405AC">
        <w:rPr>
          <w:color w:val="000000"/>
          <w:sz w:val="20"/>
          <w:szCs w:val="20"/>
        </w:rPr>
        <w:t>.</w:t>
      </w:r>
    </w:p>
    <w:p w:rsidR="00F52D15" w:rsidRPr="005405AC" w:rsidRDefault="00F52D15" w:rsidP="004444F3">
      <w:pPr>
        <w:ind w:firstLine="720"/>
        <w:jc w:val="both"/>
        <w:rPr>
          <w:b/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>Задачи: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 xml:space="preserve">- </w:t>
      </w:r>
      <w:r w:rsidRPr="005405AC">
        <w:rPr>
          <w:color w:val="000000"/>
          <w:sz w:val="20"/>
          <w:szCs w:val="20"/>
        </w:rPr>
        <w:t>стимулирование привлечения инвестиционных ресурсов для развития деятельности хозяйствующих субъектов в сфере торговли, общественного питания, бытового обслуживания;</w:t>
      </w:r>
    </w:p>
    <w:p w:rsidR="00FB3843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rFonts w:eastAsia="SimSun"/>
          <w:color w:val="000000"/>
          <w:sz w:val="20"/>
          <w:szCs w:val="20"/>
        </w:rPr>
        <w:t>- р</w:t>
      </w:r>
      <w:r w:rsidRPr="005405AC">
        <w:rPr>
          <w:color w:val="000000"/>
          <w:sz w:val="20"/>
          <w:szCs w:val="20"/>
        </w:rPr>
        <w:t>азвитие инфраструктуры бытового обслуживания</w:t>
      </w:r>
      <w:r w:rsidR="00FB3843" w:rsidRPr="005405AC">
        <w:rPr>
          <w:color w:val="000000"/>
          <w:sz w:val="20"/>
          <w:szCs w:val="20"/>
        </w:rPr>
        <w:t>;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 xml:space="preserve">- </w:t>
      </w:r>
      <w:r w:rsidRPr="005405AC">
        <w:rPr>
          <w:color w:val="000000"/>
          <w:sz w:val="20"/>
          <w:szCs w:val="20"/>
        </w:rPr>
        <w:t>территориальная доступность потребительских товаров и услуг для всех социальных групп населения.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lastRenderedPageBreak/>
        <w:t>Мероприятия по решению пос</w:t>
      </w:r>
      <w:r w:rsidR="00FB3843" w:rsidRPr="005405AC">
        <w:rPr>
          <w:color w:val="000000"/>
          <w:sz w:val="20"/>
          <w:szCs w:val="20"/>
        </w:rPr>
        <w:t>тавленных задач (таб.№3</w:t>
      </w:r>
      <w:r w:rsidRPr="005405AC">
        <w:rPr>
          <w:color w:val="000000"/>
          <w:sz w:val="20"/>
          <w:szCs w:val="20"/>
        </w:rPr>
        <w:t>).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В результате реализации мероприятий ожидается повышение оборота розничной торговли на душу населения  к 2020 год</w:t>
      </w:r>
      <w:r w:rsidR="00F40091" w:rsidRPr="005405AC">
        <w:rPr>
          <w:color w:val="000000"/>
          <w:sz w:val="20"/>
          <w:szCs w:val="20"/>
        </w:rPr>
        <w:t>у до 71,3</w:t>
      </w:r>
      <w:r w:rsidRPr="005405AC">
        <w:rPr>
          <w:color w:val="000000"/>
          <w:sz w:val="20"/>
          <w:szCs w:val="20"/>
        </w:rPr>
        <w:t xml:space="preserve"> тыс.</w:t>
      </w:r>
      <w:r w:rsidR="00F40091" w:rsidRPr="005405AC">
        <w:rPr>
          <w:color w:val="000000"/>
          <w:sz w:val="20"/>
          <w:szCs w:val="20"/>
        </w:rPr>
        <w:t xml:space="preserve"> </w:t>
      </w:r>
      <w:r w:rsidRPr="005405AC">
        <w:rPr>
          <w:color w:val="000000"/>
          <w:sz w:val="20"/>
          <w:szCs w:val="20"/>
        </w:rPr>
        <w:t>рублей, объема платных услуг населению на душ</w:t>
      </w:r>
      <w:r w:rsidR="00DF1ABE" w:rsidRPr="005405AC">
        <w:rPr>
          <w:color w:val="000000"/>
          <w:sz w:val="20"/>
          <w:szCs w:val="20"/>
        </w:rPr>
        <w:t xml:space="preserve">у населения к 2020 году до 22,2 </w:t>
      </w:r>
      <w:proofErr w:type="spellStart"/>
      <w:r w:rsidRPr="005405AC">
        <w:rPr>
          <w:color w:val="000000"/>
          <w:sz w:val="20"/>
          <w:szCs w:val="20"/>
        </w:rPr>
        <w:t>тыс</w:t>
      </w:r>
      <w:proofErr w:type="gramStart"/>
      <w:r w:rsidRPr="005405AC">
        <w:rPr>
          <w:color w:val="000000"/>
          <w:sz w:val="20"/>
          <w:szCs w:val="20"/>
        </w:rPr>
        <w:t>.р</w:t>
      </w:r>
      <w:proofErr w:type="gramEnd"/>
      <w:r w:rsidRPr="005405AC">
        <w:rPr>
          <w:color w:val="000000"/>
          <w:sz w:val="20"/>
          <w:szCs w:val="20"/>
        </w:rPr>
        <w:t>ублей</w:t>
      </w:r>
      <w:proofErr w:type="spellEnd"/>
      <w:r w:rsidRPr="005405AC">
        <w:rPr>
          <w:color w:val="000000"/>
          <w:sz w:val="20"/>
          <w:szCs w:val="20"/>
        </w:rPr>
        <w:t>.</w:t>
      </w:r>
    </w:p>
    <w:p w:rsidR="00F52D15" w:rsidRPr="005405AC" w:rsidRDefault="00F52D15" w:rsidP="004444F3">
      <w:pPr>
        <w:ind w:firstLine="720"/>
        <w:jc w:val="both"/>
        <w:rPr>
          <w:b/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 xml:space="preserve"> </w:t>
      </w:r>
    </w:p>
    <w:p w:rsidR="00F52D15" w:rsidRDefault="00677E27" w:rsidP="004444F3">
      <w:pPr>
        <w:ind w:firstLine="720"/>
        <w:jc w:val="center"/>
        <w:rPr>
          <w:b/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>4.</w:t>
      </w:r>
      <w:r w:rsidR="00F52D15" w:rsidRPr="005405AC">
        <w:rPr>
          <w:b/>
          <w:color w:val="000000"/>
          <w:sz w:val="20"/>
          <w:szCs w:val="20"/>
        </w:rPr>
        <w:t>14. Малое и среднее предпринимат</w:t>
      </w:r>
      <w:r w:rsidR="00D06BD4">
        <w:rPr>
          <w:b/>
          <w:color w:val="000000"/>
          <w:sz w:val="20"/>
          <w:szCs w:val="20"/>
        </w:rPr>
        <w:t>ельство, торговля и сфера услуг</w:t>
      </w:r>
    </w:p>
    <w:p w:rsidR="004444F3" w:rsidRPr="005405AC" w:rsidRDefault="004444F3" w:rsidP="004444F3">
      <w:pPr>
        <w:ind w:firstLine="720"/>
        <w:jc w:val="center"/>
        <w:rPr>
          <w:b/>
          <w:color w:val="000000"/>
          <w:sz w:val="20"/>
          <w:szCs w:val="20"/>
        </w:rPr>
      </w:pP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 xml:space="preserve">Цель: </w:t>
      </w:r>
      <w:r w:rsidRPr="005405AC">
        <w:rPr>
          <w:color w:val="000000"/>
          <w:sz w:val="20"/>
          <w:szCs w:val="20"/>
        </w:rPr>
        <w:t xml:space="preserve">создание благоприятных условий для развития малого </w:t>
      </w:r>
      <w:r w:rsidR="000A6B30" w:rsidRPr="005405AC">
        <w:rPr>
          <w:color w:val="000000"/>
          <w:sz w:val="20"/>
          <w:szCs w:val="20"/>
        </w:rPr>
        <w:t>и среднего предпринимательства городского поселения «Шерловогорское»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>Задачи:</w:t>
      </w:r>
    </w:p>
    <w:p w:rsidR="00F52D15" w:rsidRPr="005405AC" w:rsidRDefault="00F52D15" w:rsidP="004444F3">
      <w:pPr>
        <w:tabs>
          <w:tab w:val="num" w:pos="561"/>
        </w:tabs>
        <w:ind w:firstLine="709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 xml:space="preserve">-  развитие инфраструктуры поддержки малого и среднего предпринимательства; </w:t>
      </w:r>
    </w:p>
    <w:p w:rsidR="00F52D15" w:rsidRPr="005405AC" w:rsidRDefault="00F52D15" w:rsidP="004444F3">
      <w:pPr>
        <w:tabs>
          <w:tab w:val="num" w:pos="561"/>
        </w:tabs>
        <w:ind w:firstLine="709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содействие повышению качества и конкурентоспособности продукции, производимой субъектами малого и среднего предпринимательства;</w:t>
      </w:r>
    </w:p>
    <w:p w:rsidR="00F52D15" w:rsidRPr="005405AC" w:rsidRDefault="00F52D15" w:rsidP="004444F3">
      <w:pPr>
        <w:tabs>
          <w:tab w:val="num" w:pos="561"/>
        </w:tabs>
        <w:ind w:firstLine="709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создание экономических и организационных условий для развития малого и среднего предпринимательства;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 содействие развитию системы кредитования малого и среднего бизнеса;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содействие развитию потребительского рынка.</w:t>
      </w:r>
    </w:p>
    <w:p w:rsidR="00DF1ABE" w:rsidRPr="005405AC" w:rsidRDefault="00DF1ABE" w:rsidP="004444F3">
      <w:pPr>
        <w:pStyle w:val="a6"/>
        <w:ind w:right="-6"/>
        <w:jc w:val="both"/>
        <w:rPr>
          <w:color w:val="000000"/>
          <w:sz w:val="20"/>
        </w:rPr>
      </w:pPr>
      <w:r w:rsidRPr="005405AC">
        <w:rPr>
          <w:color w:val="000000"/>
          <w:sz w:val="20"/>
        </w:rPr>
        <w:t>Для решения поставленных задач будут реализовываться следующие мероприятия:</w:t>
      </w:r>
    </w:p>
    <w:p w:rsidR="00DF1ABE" w:rsidRPr="005405AC" w:rsidRDefault="00DC1B6E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 xml:space="preserve"> -</w:t>
      </w:r>
      <w:r w:rsidR="00DF1ABE" w:rsidRPr="005405AC">
        <w:rPr>
          <w:color w:val="000000"/>
          <w:sz w:val="20"/>
          <w:szCs w:val="20"/>
        </w:rPr>
        <w:t xml:space="preserve"> муниципальной программы «Развитие субъектов малого и среднего предпринимательства городского поселения «Шерловогорское» на 2014-2016 годы. В результате реализации мероприятий ожидается увеличение </w:t>
      </w:r>
      <w:r w:rsidR="00810D22" w:rsidRPr="005405AC">
        <w:rPr>
          <w:color w:val="000000"/>
          <w:sz w:val="20"/>
          <w:szCs w:val="20"/>
        </w:rPr>
        <w:t>количества малых предприятий до 27 ед., число</w:t>
      </w:r>
      <w:r w:rsidR="00DF1ABE" w:rsidRPr="005405AC">
        <w:rPr>
          <w:color w:val="000000"/>
          <w:sz w:val="20"/>
          <w:szCs w:val="20"/>
        </w:rPr>
        <w:t xml:space="preserve"> </w:t>
      </w:r>
      <w:r w:rsidR="00810D22" w:rsidRPr="005405AC">
        <w:rPr>
          <w:color w:val="000000"/>
          <w:sz w:val="20"/>
          <w:szCs w:val="20"/>
        </w:rPr>
        <w:t>занятых  на малых предприятий к 2020 году увеличиться  до 208 человек</w:t>
      </w:r>
      <w:r w:rsidR="00DF1ABE" w:rsidRPr="005405AC">
        <w:rPr>
          <w:color w:val="000000"/>
          <w:sz w:val="20"/>
          <w:szCs w:val="20"/>
        </w:rPr>
        <w:t>.</w:t>
      </w:r>
    </w:p>
    <w:p w:rsidR="00DF1ABE" w:rsidRPr="005405AC" w:rsidRDefault="00DF1ABE" w:rsidP="004444F3">
      <w:pPr>
        <w:ind w:firstLine="720"/>
        <w:jc w:val="both"/>
        <w:rPr>
          <w:color w:val="000000"/>
          <w:sz w:val="20"/>
          <w:szCs w:val="20"/>
        </w:rPr>
      </w:pPr>
    </w:p>
    <w:p w:rsidR="00F52D15" w:rsidRDefault="00677E27" w:rsidP="004444F3">
      <w:pPr>
        <w:ind w:firstLine="720"/>
        <w:jc w:val="center"/>
        <w:rPr>
          <w:b/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>4.</w:t>
      </w:r>
      <w:r w:rsidR="00D06BD4">
        <w:rPr>
          <w:b/>
          <w:color w:val="000000"/>
          <w:sz w:val="20"/>
          <w:szCs w:val="20"/>
        </w:rPr>
        <w:t>15. Инвестиционная деятельность</w:t>
      </w:r>
    </w:p>
    <w:p w:rsidR="004444F3" w:rsidRPr="005405AC" w:rsidRDefault="004444F3" w:rsidP="004444F3">
      <w:pPr>
        <w:ind w:firstLine="720"/>
        <w:jc w:val="center"/>
        <w:rPr>
          <w:b/>
          <w:color w:val="000000"/>
          <w:sz w:val="20"/>
          <w:szCs w:val="20"/>
        </w:rPr>
      </w:pP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 xml:space="preserve">Цель: </w:t>
      </w:r>
      <w:r w:rsidRPr="005405AC">
        <w:rPr>
          <w:color w:val="000000"/>
          <w:sz w:val="20"/>
          <w:szCs w:val="20"/>
        </w:rPr>
        <w:t xml:space="preserve">повышение инвестиционной привлекательности </w:t>
      </w:r>
      <w:r w:rsidR="000A6B30" w:rsidRPr="005405AC">
        <w:rPr>
          <w:color w:val="000000"/>
          <w:sz w:val="20"/>
          <w:szCs w:val="20"/>
        </w:rPr>
        <w:t>городского поселения</w:t>
      </w:r>
      <w:r w:rsidRPr="005405AC">
        <w:rPr>
          <w:color w:val="000000"/>
          <w:sz w:val="20"/>
          <w:szCs w:val="20"/>
        </w:rPr>
        <w:t>, содействие реализации  инвестиционных проектов.</w:t>
      </w:r>
    </w:p>
    <w:p w:rsidR="00F52D15" w:rsidRPr="005405AC" w:rsidRDefault="00F52D15" w:rsidP="004444F3">
      <w:pPr>
        <w:ind w:firstLine="720"/>
        <w:jc w:val="both"/>
        <w:rPr>
          <w:b/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>Задачи:</w:t>
      </w:r>
    </w:p>
    <w:p w:rsidR="000A6B30" w:rsidRPr="005405AC" w:rsidRDefault="00F52D15" w:rsidP="004444F3">
      <w:pPr>
        <w:pStyle w:val="a4"/>
        <w:rPr>
          <w:sz w:val="20"/>
        </w:rPr>
      </w:pPr>
      <w:r w:rsidRPr="005405AC">
        <w:rPr>
          <w:sz w:val="20"/>
        </w:rPr>
        <w:t xml:space="preserve">     - </w:t>
      </w:r>
      <w:r w:rsidR="000A6B30" w:rsidRPr="005405AC">
        <w:rPr>
          <w:sz w:val="20"/>
        </w:rPr>
        <w:t>проведение модернизации градообразующего предприятия с целью повышения его конкурентоспособности;</w:t>
      </w:r>
    </w:p>
    <w:p w:rsidR="00F52D15" w:rsidRPr="005405AC" w:rsidRDefault="000A6B30" w:rsidP="004444F3">
      <w:pPr>
        <w:pStyle w:val="a4"/>
        <w:rPr>
          <w:sz w:val="20"/>
        </w:rPr>
      </w:pPr>
      <w:r w:rsidRPr="005405AC">
        <w:rPr>
          <w:sz w:val="20"/>
        </w:rPr>
        <w:t xml:space="preserve">- </w:t>
      </w:r>
      <w:r w:rsidR="00F52D15" w:rsidRPr="005405AC">
        <w:rPr>
          <w:sz w:val="20"/>
        </w:rPr>
        <w:t xml:space="preserve">создание условий, обеспечивающих разработку и внедрение инновационных инвестиционных проектов;                                                                                                                                                    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Мероприятия по решению пос</w:t>
      </w:r>
      <w:r w:rsidR="00810D22" w:rsidRPr="005405AC">
        <w:rPr>
          <w:color w:val="000000"/>
          <w:sz w:val="20"/>
          <w:szCs w:val="20"/>
        </w:rPr>
        <w:t>тавленных задач (таб.№3</w:t>
      </w:r>
      <w:r w:rsidRPr="005405AC">
        <w:rPr>
          <w:color w:val="000000"/>
          <w:sz w:val="20"/>
          <w:szCs w:val="20"/>
        </w:rPr>
        <w:t>).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В результате реализации мероприятий   ожидается развитие инвест</w:t>
      </w:r>
      <w:r w:rsidR="00810D22" w:rsidRPr="005405AC">
        <w:rPr>
          <w:color w:val="000000"/>
          <w:sz w:val="20"/>
          <w:szCs w:val="20"/>
        </w:rPr>
        <w:t xml:space="preserve">иционного потенциала </w:t>
      </w:r>
      <w:r w:rsidRPr="005405AC">
        <w:rPr>
          <w:color w:val="000000"/>
          <w:sz w:val="20"/>
          <w:szCs w:val="20"/>
        </w:rPr>
        <w:t xml:space="preserve">и  продвижение </w:t>
      </w:r>
      <w:r w:rsidR="00810D22" w:rsidRPr="005405AC">
        <w:rPr>
          <w:color w:val="000000"/>
          <w:sz w:val="20"/>
          <w:szCs w:val="20"/>
        </w:rPr>
        <w:t>реализации на территории  городского поселения «Шерловогорское»</w:t>
      </w:r>
      <w:r w:rsidRPr="005405AC">
        <w:rPr>
          <w:color w:val="000000"/>
          <w:sz w:val="20"/>
          <w:szCs w:val="20"/>
        </w:rPr>
        <w:t xml:space="preserve"> инвестиционных проектов.            </w:t>
      </w:r>
    </w:p>
    <w:p w:rsidR="00F52D15" w:rsidRPr="005405AC" w:rsidRDefault="00F52D15" w:rsidP="004444F3">
      <w:pPr>
        <w:ind w:firstLine="720"/>
        <w:jc w:val="both"/>
        <w:rPr>
          <w:b/>
          <w:color w:val="000000"/>
          <w:sz w:val="20"/>
          <w:szCs w:val="20"/>
        </w:rPr>
      </w:pPr>
    </w:p>
    <w:p w:rsidR="00F52D15" w:rsidRDefault="00677E27" w:rsidP="004444F3">
      <w:pPr>
        <w:ind w:firstLine="720"/>
        <w:jc w:val="center"/>
        <w:rPr>
          <w:b/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>4.</w:t>
      </w:r>
      <w:r w:rsidR="00F52D15" w:rsidRPr="005405AC">
        <w:rPr>
          <w:b/>
          <w:color w:val="000000"/>
          <w:sz w:val="20"/>
          <w:szCs w:val="20"/>
        </w:rPr>
        <w:t>16. Дорожное строительство, транспорт и связь</w:t>
      </w:r>
    </w:p>
    <w:p w:rsidR="004444F3" w:rsidRPr="005405AC" w:rsidRDefault="004444F3" w:rsidP="004444F3">
      <w:pPr>
        <w:ind w:firstLine="720"/>
        <w:jc w:val="center"/>
        <w:rPr>
          <w:color w:val="000000"/>
          <w:sz w:val="20"/>
          <w:szCs w:val="20"/>
        </w:rPr>
      </w:pP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 xml:space="preserve">Цель: </w:t>
      </w:r>
      <w:r w:rsidRPr="005405AC">
        <w:rPr>
          <w:color w:val="000000"/>
          <w:sz w:val="20"/>
          <w:szCs w:val="20"/>
        </w:rPr>
        <w:t>полное и качественное удовлетворение потребностей социальной сферы и секторов экономики в транспортных и информационных услугах, развитие дор</w:t>
      </w:r>
      <w:r w:rsidR="00CD6C17" w:rsidRPr="005405AC">
        <w:rPr>
          <w:color w:val="000000"/>
          <w:sz w:val="20"/>
          <w:szCs w:val="20"/>
        </w:rPr>
        <w:t>ожно-транспортной системы городского поселения</w:t>
      </w:r>
      <w:r w:rsidRPr="005405AC">
        <w:rPr>
          <w:color w:val="000000"/>
          <w:sz w:val="20"/>
          <w:szCs w:val="20"/>
        </w:rPr>
        <w:t>, улучшение качества телефонной и сотовой связи.</w:t>
      </w:r>
    </w:p>
    <w:p w:rsidR="00F52D15" w:rsidRPr="005405AC" w:rsidRDefault="00F52D15" w:rsidP="004444F3">
      <w:pPr>
        <w:tabs>
          <w:tab w:val="center" w:pos="5100"/>
        </w:tabs>
        <w:ind w:firstLine="720"/>
        <w:jc w:val="both"/>
        <w:rPr>
          <w:b/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>Задачи:</w:t>
      </w:r>
      <w:r w:rsidRPr="005405AC">
        <w:rPr>
          <w:b/>
          <w:color w:val="000000"/>
          <w:sz w:val="20"/>
          <w:szCs w:val="20"/>
        </w:rPr>
        <w:tab/>
      </w:r>
    </w:p>
    <w:p w:rsidR="00810D22" w:rsidRPr="005405AC" w:rsidRDefault="00DC1B6E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</w:t>
      </w:r>
      <w:r w:rsidR="00F52D15" w:rsidRPr="005405AC">
        <w:rPr>
          <w:b/>
          <w:color w:val="000000"/>
          <w:sz w:val="20"/>
          <w:szCs w:val="20"/>
        </w:rPr>
        <w:t xml:space="preserve"> </w:t>
      </w:r>
      <w:r w:rsidR="00F52D15" w:rsidRPr="005405AC">
        <w:rPr>
          <w:color w:val="000000"/>
          <w:sz w:val="20"/>
          <w:szCs w:val="20"/>
        </w:rPr>
        <w:t>обеспечение населения услугами связи</w:t>
      </w:r>
      <w:r w:rsidR="00810D22" w:rsidRPr="005405AC">
        <w:rPr>
          <w:color w:val="000000"/>
          <w:sz w:val="20"/>
          <w:szCs w:val="20"/>
        </w:rPr>
        <w:t>;</w:t>
      </w:r>
      <w:r w:rsidR="00F52D15" w:rsidRPr="005405AC">
        <w:rPr>
          <w:color w:val="000000"/>
          <w:sz w:val="20"/>
          <w:szCs w:val="20"/>
        </w:rPr>
        <w:t xml:space="preserve"> 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улучшение технического состояния автомобильных дорог общего пользования местного значения.</w:t>
      </w:r>
    </w:p>
    <w:p w:rsidR="00DC1B6E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Мероприятия по решению пос</w:t>
      </w:r>
      <w:r w:rsidR="00810D22" w:rsidRPr="005405AC">
        <w:rPr>
          <w:color w:val="000000"/>
          <w:sz w:val="20"/>
          <w:szCs w:val="20"/>
        </w:rPr>
        <w:t>тавленных задач</w:t>
      </w:r>
      <w:r w:rsidR="004D3B57" w:rsidRPr="005405AC">
        <w:rPr>
          <w:color w:val="000000"/>
          <w:sz w:val="20"/>
          <w:szCs w:val="20"/>
        </w:rPr>
        <w:t xml:space="preserve"> планируется</w:t>
      </w:r>
      <w:r w:rsidR="00DC1B6E" w:rsidRPr="005405AC">
        <w:rPr>
          <w:color w:val="000000"/>
          <w:sz w:val="20"/>
          <w:szCs w:val="20"/>
        </w:rPr>
        <w:t xml:space="preserve"> следующие мероприятия:</w:t>
      </w:r>
    </w:p>
    <w:p w:rsidR="00DC1B6E" w:rsidRPr="005405AC" w:rsidRDefault="00DC1B6E" w:rsidP="004444F3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color w:val="000000"/>
          <w:sz w:val="20"/>
          <w:szCs w:val="20"/>
        </w:rPr>
        <w:t>-</w:t>
      </w:r>
      <w:r w:rsidR="00810D22" w:rsidRPr="005405AC">
        <w:rPr>
          <w:color w:val="000000"/>
          <w:sz w:val="20"/>
          <w:szCs w:val="20"/>
        </w:rPr>
        <w:t xml:space="preserve"> </w:t>
      </w:r>
      <w:r w:rsidRPr="005405AC">
        <w:rPr>
          <w:rFonts w:eastAsiaTheme="minorHAnsi"/>
          <w:sz w:val="20"/>
          <w:szCs w:val="20"/>
          <w:lang w:eastAsia="en-US"/>
        </w:rPr>
        <w:t>продление ул. Бабушкина до границы квартала многоэтажной жилой застройки, протяженностью 0,36 км;</w:t>
      </w:r>
    </w:p>
    <w:p w:rsidR="00DC1B6E" w:rsidRPr="005405AC" w:rsidRDefault="00DC1B6E" w:rsidP="004444F3">
      <w:pPr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ab/>
        <w:t>- продление и спрямление ул. Пушкина до границы квартала многоэтажной жилой застройки, протяженностью 0,36 км;</w:t>
      </w:r>
    </w:p>
    <w:p w:rsidR="00DC1B6E" w:rsidRPr="005405AC" w:rsidRDefault="00DC1B6E" w:rsidP="004444F3">
      <w:pPr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ab/>
        <w:t>- строительство участка магистральной улицы районного значения и жилой улицы, ограничивающих квартал жилой застройки, с выходом на ул. Бабушкина, протяженностью 0,68 км;</w:t>
      </w:r>
    </w:p>
    <w:p w:rsidR="00DC1B6E" w:rsidRPr="005405AC" w:rsidRDefault="00DC1B6E" w:rsidP="004444F3">
      <w:pPr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ab/>
        <w:t>- пробивка ул. Спортивной до районной магистрали, протяженностью 0,26 км;</w:t>
      </w:r>
    </w:p>
    <w:p w:rsidR="00DC1B6E" w:rsidRPr="005405AC" w:rsidRDefault="00DC1B6E" w:rsidP="004444F3">
      <w:pPr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ab/>
        <w:t>- строительство связки ул. Гагарина – ул. Жукова – магистральная улица районного значения, протяженностью 0,33 км;</w:t>
      </w:r>
    </w:p>
    <w:p w:rsidR="00DC1B6E" w:rsidRPr="005405AC" w:rsidRDefault="00DC1B6E" w:rsidP="004444F3">
      <w:pPr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ab/>
        <w:t xml:space="preserve"> - строительство улицы перпендикулярной ул. Дзержинского, протяженностью 0,2 км;</w:t>
      </w:r>
    </w:p>
    <w:p w:rsidR="00DC1B6E" w:rsidRPr="005405AC" w:rsidRDefault="00DC1B6E" w:rsidP="004444F3">
      <w:pPr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ab/>
        <w:t xml:space="preserve"> - строительство улицы перпендикулярной ул. </w:t>
      </w:r>
      <w:proofErr w:type="gramStart"/>
      <w:r w:rsidRPr="005405AC">
        <w:rPr>
          <w:rFonts w:eastAsiaTheme="minorHAnsi"/>
          <w:sz w:val="20"/>
          <w:szCs w:val="20"/>
          <w:lang w:eastAsia="en-US"/>
        </w:rPr>
        <w:t>Юбилейная</w:t>
      </w:r>
      <w:proofErr w:type="gramEnd"/>
      <w:r w:rsidRPr="005405AC">
        <w:rPr>
          <w:rFonts w:eastAsiaTheme="minorHAnsi"/>
          <w:sz w:val="20"/>
          <w:szCs w:val="20"/>
          <w:lang w:eastAsia="en-US"/>
        </w:rPr>
        <w:t>, протяженностью 0,4 км;</w:t>
      </w:r>
    </w:p>
    <w:p w:rsidR="00DC1B6E" w:rsidRPr="005405AC" w:rsidRDefault="00DC1B6E" w:rsidP="004444F3">
      <w:pPr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ab/>
        <w:t>- формирование ул. Большое Садовое Кольцо с в</w:t>
      </w:r>
      <w:r w:rsidR="004D3B57" w:rsidRPr="005405AC">
        <w:rPr>
          <w:rFonts w:eastAsiaTheme="minorHAnsi"/>
          <w:sz w:val="20"/>
          <w:szCs w:val="20"/>
          <w:lang w:eastAsia="en-US"/>
        </w:rPr>
        <w:t xml:space="preserve">ыходом на ул. </w:t>
      </w:r>
      <w:proofErr w:type="gramStart"/>
      <w:r w:rsidR="004D3B57" w:rsidRPr="005405AC">
        <w:rPr>
          <w:rFonts w:eastAsiaTheme="minorHAnsi"/>
          <w:sz w:val="20"/>
          <w:szCs w:val="20"/>
          <w:lang w:eastAsia="en-US"/>
        </w:rPr>
        <w:t>Юбилейная</w:t>
      </w:r>
      <w:proofErr w:type="gramEnd"/>
      <w:r w:rsidR="004D3B57" w:rsidRPr="005405AC">
        <w:rPr>
          <w:rFonts w:eastAsiaTheme="minorHAnsi"/>
          <w:sz w:val="20"/>
          <w:szCs w:val="20"/>
          <w:lang w:eastAsia="en-US"/>
        </w:rPr>
        <w:t xml:space="preserve"> по пара</w:t>
      </w:r>
      <w:r w:rsidRPr="005405AC">
        <w:rPr>
          <w:rFonts w:eastAsiaTheme="minorHAnsi"/>
          <w:sz w:val="20"/>
          <w:szCs w:val="20"/>
          <w:lang w:eastAsia="en-US"/>
        </w:rPr>
        <w:t>метрам магистральной улицы общегородского значения, протяженностью 0,62 км;</w:t>
      </w:r>
    </w:p>
    <w:p w:rsidR="00DC1B6E" w:rsidRPr="005405AC" w:rsidRDefault="00DC1B6E" w:rsidP="004444F3">
      <w:pPr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ab/>
        <w:t>- реконструкция ул. Юбилейная, протяженностью 0,2 км;</w:t>
      </w:r>
    </w:p>
    <w:p w:rsidR="00DC1B6E" w:rsidRPr="005405AC" w:rsidRDefault="00DC1B6E" w:rsidP="004444F3">
      <w:pPr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ab/>
        <w:t>- строительство сети местных улиц и дорог в районе размещения кладбища, полигона ТБО и электроподстанции, обеспечивающих их обслуживание и выходы на общегородскую магистраль, общей протяженностью 4,9 км.</w:t>
      </w:r>
    </w:p>
    <w:p w:rsidR="00DC1B6E" w:rsidRPr="005405AC" w:rsidRDefault="00DC1B6E" w:rsidP="004444F3">
      <w:pPr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lastRenderedPageBreak/>
        <w:tab/>
        <w:t>- строительство общегородской магистральной улиц</w:t>
      </w:r>
      <w:r w:rsidR="004D3B57" w:rsidRPr="005405AC">
        <w:rPr>
          <w:rFonts w:eastAsiaTheme="minorHAnsi"/>
          <w:sz w:val="20"/>
          <w:szCs w:val="20"/>
          <w:lang w:eastAsia="en-US"/>
        </w:rPr>
        <w:t>ы от ул. Горького до ул. Юбилей</w:t>
      </w:r>
      <w:r w:rsidRPr="005405AC">
        <w:rPr>
          <w:rFonts w:eastAsiaTheme="minorHAnsi"/>
          <w:sz w:val="20"/>
          <w:szCs w:val="20"/>
          <w:lang w:eastAsia="en-US"/>
        </w:rPr>
        <w:t>ной, протяженностью 2,8 км;</w:t>
      </w:r>
    </w:p>
    <w:p w:rsidR="00DC1B6E" w:rsidRPr="005405AC" w:rsidRDefault="00DC1B6E" w:rsidP="004444F3">
      <w:pPr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ab/>
        <w:t>- строительство связки районной и общегородской магистралей в северной части п. Шерловая 1, протяженностью 0,9 км;</w:t>
      </w:r>
    </w:p>
    <w:p w:rsidR="00DC1B6E" w:rsidRPr="005405AC" w:rsidRDefault="00DC1B6E" w:rsidP="004444F3">
      <w:pPr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ab/>
        <w:t xml:space="preserve">- строительство местной улицы вдоль линии ЛЭП, связывающей ул. </w:t>
      </w:r>
      <w:proofErr w:type="gramStart"/>
      <w:r w:rsidRPr="005405AC">
        <w:rPr>
          <w:rFonts w:eastAsiaTheme="minorHAnsi"/>
          <w:sz w:val="20"/>
          <w:szCs w:val="20"/>
          <w:lang w:eastAsia="en-US"/>
        </w:rPr>
        <w:t>Спортивную</w:t>
      </w:r>
      <w:proofErr w:type="gramEnd"/>
      <w:r w:rsidRPr="005405AC">
        <w:rPr>
          <w:rFonts w:eastAsiaTheme="minorHAnsi"/>
          <w:sz w:val="20"/>
          <w:szCs w:val="20"/>
          <w:lang w:eastAsia="en-US"/>
        </w:rPr>
        <w:t xml:space="preserve"> с проектируемой районной магистралью, протяженностью 1,33 км;</w:t>
      </w:r>
    </w:p>
    <w:p w:rsidR="00DC1B6E" w:rsidRPr="005405AC" w:rsidRDefault="00DC1B6E" w:rsidP="004444F3">
      <w:pPr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ab/>
        <w:t>- продление ул. Железнодорожной от ул. Торговой в южном направлении, протяженностью 0,5 км;</w:t>
      </w:r>
    </w:p>
    <w:p w:rsidR="00DC1B6E" w:rsidRPr="005405AC" w:rsidRDefault="00DC1B6E" w:rsidP="004444F3">
      <w:pPr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ab/>
        <w:t>- строительство улицы местного значения, связывающую ул. Спортивную с зоной промышленных предприятий, протяженностью 1,2 км;</w:t>
      </w:r>
    </w:p>
    <w:p w:rsidR="00DC1B6E" w:rsidRPr="005405AC" w:rsidRDefault="00DC1B6E" w:rsidP="004444F3">
      <w:pPr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ab/>
        <w:t xml:space="preserve">- реконструкция ул. </w:t>
      </w:r>
      <w:proofErr w:type="spellStart"/>
      <w:r w:rsidRPr="005405AC">
        <w:rPr>
          <w:rFonts w:eastAsiaTheme="minorHAnsi"/>
          <w:sz w:val="20"/>
          <w:szCs w:val="20"/>
          <w:lang w:eastAsia="en-US"/>
        </w:rPr>
        <w:t>Кир</w:t>
      </w:r>
      <w:proofErr w:type="gramStart"/>
      <w:r w:rsidR="004D3B57" w:rsidRPr="005405AC">
        <w:rPr>
          <w:rFonts w:eastAsiaTheme="minorHAnsi"/>
          <w:sz w:val="20"/>
          <w:szCs w:val="20"/>
          <w:lang w:eastAsia="en-US"/>
        </w:rPr>
        <w:t>.</w:t>
      </w:r>
      <w:r w:rsidRPr="005405AC">
        <w:rPr>
          <w:rFonts w:eastAsiaTheme="minorHAnsi"/>
          <w:sz w:val="20"/>
          <w:szCs w:val="20"/>
          <w:lang w:eastAsia="en-US"/>
        </w:rPr>
        <w:t>з</w:t>
      </w:r>
      <w:proofErr w:type="gramEnd"/>
      <w:r w:rsidRPr="005405AC">
        <w:rPr>
          <w:rFonts w:eastAsiaTheme="minorHAnsi"/>
          <w:sz w:val="20"/>
          <w:szCs w:val="20"/>
          <w:lang w:eastAsia="en-US"/>
        </w:rPr>
        <w:t>авод</w:t>
      </w:r>
      <w:proofErr w:type="spellEnd"/>
      <w:r w:rsidRPr="005405AC">
        <w:rPr>
          <w:rFonts w:eastAsiaTheme="minorHAnsi"/>
          <w:sz w:val="20"/>
          <w:szCs w:val="20"/>
          <w:lang w:eastAsia="en-US"/>
        </w:rPr>
        <w:t>, протяженностью 0,5 км;</w:t>
      </w:r>
    </w:p>
    <w:p w:rsidR="00DC1B6E" w:rsidRPr="005405AC" w:rsidRDefault="00DC1B6E" w:rsidP="004444F3">
      <w:pPr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ab/>
        <w:t>- продление ул. Новой до ул. Спортивной и строительство въезда на общегородскую магистральную улицу, протяженностью 0,7 км;</w:t>
      </w:r>
    </w:p>
    <w:p w:rsidR="00DC1B6E" w:rsidRPr="005405AC" w:rsidRDefault="00DC1B6E" w:rsidP="004444F3">
      <w:pPr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ab/>
        <w:t xml:space="preserve">- строительство ул. Юбилейной и участка магистральной дороги районного значения до территории </w:t>
      </w:r>
      <w:proofErr w:type="spellStart"/>
      <w:r w:rsidRPr="005405AC">
        <w:rPr>
          <w:rFonts w:eastAsiaTheme="minorHAnsi"/>
          <w:sz w:val="20"/>
          <w:szCs w:val="20"/>
          <w:lang w:eastAsia="en-US"/>
        </w:rPr>
        <w:t>пром</w:t>
      </w:r>
      <w:proofErr w:type="gramStart"/>
      <w:r w:rsidR="004D3B57" w:rsidRPr="005405AC">
        <w:rPr>
          <w:rFonts w:eastAsiaTheme="minorHAnsi"/>
          <w:sz w:val="20"/>
          <w:szCs w:val="20"/>
          <w:lang w:eastAsia="en-US"/>
        </w:rPr>
        <w:t>.</w:t>
      </w:r>
      <w:r w:rsidRPr="005405AC">
        <w:rPr>
          <w:rFonts w:eastAsiaTheme="minorHAnsi"/>
          <w:sz w:val="20"/>
          <w:szCs w:val="20"/>
          <w:lang w:eastAsia="en-US"/>
        </w:rPr>
        <w:t>з</w:t>
      </w:r>
      <w:proofErr w:type="gramEnd"/>
      <w:r w:rsidRPr="005405AC">
        <w:rPr>
          <w:rFonts w:eastAsiaTheme="minorHAnsi"/>
          <w:sz w:val="20"/>
          <w:szCs w:val="20"/>
          <w:lang w:eastAsia="en-US"/>
        </w:rPr>
        <w:t>оны</w:t>
      </w:r>
      <w:proofErr w:type="spellEnd"/>
      <w:r w:rsidRPr="005405AC">
        <w:rPr>
          <w:rFonts w:eastAsiaTheme="minorHAnsi"/>
          <w:sz w:val="20"/>
          <w:szCs w:val="20"/>
          <w:lang w:eastAsia="en-US"/>
        </w:rPr>
        <w:t>, протяженностью 1,11 км;</w:t>
      </w:r>
    </w:p>
    <w:p w:rsidR="00DC1B6E" w:rsidRPr="005405AC" w:rsidRDefault="00DC1B6E" w:rsidP="004444F3">
      <w:pPr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ab/>
        <w:t>- строительство улицы перпендикулярной ул. 50 лет Октября, протяженностью 0,6 км;</w:t>
      </w:r>
    </w:p>
    <w:p w:rsidR="00DC1B6E" w:rsidRPr="005405AC" w:rsidRDefault="00DC1B6E" w:rsidP="004444F3">
      <w:pPr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ab/>
        <w:t>- строительство улицы перпендикулярной ул. Шевченко, протяженностью 0,66 км;</w:t>
      </w:r>
    </w:p>
    <w:p w:rsidR="00DC1B6E" w:rsidRPr="005405AC" w:rsidRDefault="00DC1B6E" w:rsidP="004444F3">
      <w:pPr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ab/>
        <w:t xml:space="preserve">- строительство улиц в юго-восточной части населенного пункта, протяженностью 1,3 км; </w:t>
      </w:r>
    </w:p>
    <w:p w:rsidR="00DC1B6E" w:rsidRPr="005405AC" w:rsidRDefault="00DC1B6E" w:rsidP="004444F3">
      <w:pPr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ab/>
        <w:t>- строительство участка дороги от проектируемой общегородской магистрали до ул. Кошевого, протяженностью 1,3 км;</w:t>
      </w:r>
    </w:p>
    <w:p w:rsidR="00DC1B6E" w:rsidRPr="005405AC" w:rsidRDefault="00DC1B6E" w:rsidP="004444F3">
      <w:pPr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ab/>
        <w:t>- строительство автодороги от п. Вершина до п. Шерловая Гора по правому берегу р. Заводской, протяженностью 3,66 км;</w:t>
      </w:r>
    </w:p>
    <w:p w:rsidR="00DC1B6E" w:rsidRPr="005405AC" w:rsidRDefault="00DC1B6E" w:rsidP="004444F3">
      <w:pPr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ab/>
        <w:t xml:space="preserve">- строительство путепровода в </w:t>
      </w:r>
      <w:proofErr w:type="gramStart"/>
      <w:r w:rsidRPr="005405AC">
        <w:rPr>
          <w:rFonts w:eastAsiaTheme="minorHAnsi"/>
          <w:sz w:val="20"/>
          <w:szCs w:val="20"/>
          <w:lang w:eastAsia="en-US"/>
        </w:rPr>
        <w:t>юго- восточной</w:t>
      </w:r>
      <w:proofErr w:type="gramEnd"/>
      <w:r w:rsidRPr="005405AC">
        <w:rPr>
          <w:rFonts w:eastAsiaTheme="minorHAnsi"/>
          <w:sz w:val="20"/>
          <w:szCs w:val="20"/>
          <w:lang w:eastAsia="en-US"/>
        </w:rPr>
        <w:t xml:space="preserve"> части населенного пункта; </w:t>
      </w:r>
    </w:p>
    <w:p w:rsidR="00DC1B6E" w:rsidRPr="005405AC" w:rsidRDefault="00DC1B6E" w:rsidP="004444F3">
      <w:pPr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ab/>
      </w:r>
      <w:proofErr w:type="gramStart"/>
      <w:r w:rsidRPr="005405AC">
        <w:rPr>
          <w:rFonts w:eastAsiaTheme="minorHAnsi"/>
          <w:sz w:val="20"/>
          <w:szCs w:val="20"/>
          <w:lang w:eastAsia="en-US"/>
        </w:rPr>
        <w:t>- строительство дороги на станции Шерловая, обеспечивающей выход с ул. Линейная через прокол под железнодорожным полотном в восточную часть поселка, протяженностью 1,0 км;</w:t>
      </w:r>
      <w:proofErr w:type="gramEnd"/>
    </w:p>
    <w:p w:rsidR="00DC1B6E" w:rsidRPr="005405AC" w:rsidRDefault="00DC1B6E" w:rsidP="004444F3">
      <w:pPr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ab/>
        <w:t>- строительство сети местных улиц и дорог в новых жилых кварталах, общей протяженностью 4,1 км</w:t>
      </w:r>
      <w:proofErr w:type="gramStart"/>
      <w:r w:rsidRPr="005405AC">
        <w:rPr>
          <w:rFonts w:eastAsiaTheme="minorHAnsi"/>
          <w:sz w:val="20"/>
          <w:szCs w:val="20"/>
          <w:lang w:eastAsia="en-US"/>
        </w:rPr>
        <w:t>.;</w:t>
      </w:r>
      <w:proofErr w:type="gramEnd"/>
    </w:p>
    <w:p w:rsidR="00DC1B6E" w:rsidRPr="005405AC" w:rsidRDefault="00DC1B6E" w:rsidP="004444F3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5405AC">
        <w:rPr>
          <w:rFonts w:eastAsiaTheme="minorHAnsi"/>
          <w:sz w:val="20"/>
          <w:szCs w:val="20"/>
          <w:lang w:eastAsia="en-US"/>
        </w:rPr>
        <w:t>- строительство сооружений для хранения транспортных средств в мкр. 2 вместимостью 350 машино-мест, между улицами Дзержинского и 1 Мая на 30 машино-мест, по ул. Большое Садовое Кольцо на 5 машино-мест, по ул. Дзержинского (район отделения полиции) на 30 машино-мест, по ул. Октябрьская на 6 машино-мест, по ул. Ленина на 6 машино-мест, по ул. Учанина на 6 машино-мест, по ул. Горького на</w:t>
      </w:r>
      <w:proofErr w:type="gramEnd"/>
      <w:r w:rsidRPr="005405AC">
        <w:rPr>
          <w:rFonts w:eastAsiaTheme="minorHAnsi"/>
          <w:sz w:val="20"/>
          <w:szCs w:val="20"/>
          <w:lang w:eastAsia="en-US"/>
        </w:rPr>
        <w:t xml:space="preserve"> 15 машино-мест, на ул. </w:t>
      </w:r>
      <w:proofErr w:type="gramStart"/>
      <w:r w:rsidRPr="005405AC">
        <w:rPr>
          <w:rFonts w:eastAsiaTheme="minorHAnsi"/>
          <w:sz w:val="20"/>
          <w:szCs w:val="20"/>
          <w:lang w:eastAsia="en-US"/>
        </w:rPr>
        <w:t>Шахтерская</w:t>
      </w:r>
      <w:proofErr w:type="gramEnd"/>
      <w:r w:rsidRPr="005405AC">
        <w:rPr>
          <w:rFonts w:eastAsiaTheme="minorHAnsi"/>
          <w:sz w:val="20"/>
          <w:szCs w:val="20"/>
          <w:lang w:eastAsia="en-US"/>
        </w:rPr>
        <w:t xml:space="preserve"> на 4 машино-места, строительство гаражей в двухуровневом исполнении рядом с существующими гаражами по ул. Железнодорожной, вместимостью 630 машино-мест;</w:t>
      </w:r>
    </w:p>
    <w:p w:rsidR="00DC1B6E" w:rsidRPr="005405AC" w:rsidRDefault="00DC1B6E" w:rsidP="004444F3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>-  строительство одного автозаправочного комплекса по ул. Шевченко;</w:t>
      </w:r>
    </w:p>
    <w:p w:rsidR="00DC1B6E" w:rsidRPr="005405AC" w:rsidRDefault="00DC1B6E" w:rsidP="004444F3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>- замена устаревшего станционного оборудования связи;</w:t>
      </w:r>
    </w:p>
    <w:p w:rsidR="00DC1B6E" w:rsidRPr="005405AC" w:rsidRDefault="00DC1B6E" w:rsidP="004444F3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>- реконструкция существующих соединительных линий связи;</w:t>
      </w:r>
    </w:p>
    <w:p w:rsidR="00DC1B6E" w:rsidRPr="005405AC" w:rsidRDefault="00DC1B6E" w:rsidP="004444F3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>- строительство новых соединительных линий связи;</w:t>
      </w:r>
    </w:p>
    <w:p w:rsidR="00DC1B6E" w:rsidRPr="005405AC" w:rsidRDefault="00DC1B6E" w:rsidP="004444F3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>- установка радио</w:t>
      </w:r>
      <w:r w:rsidR="004D3B57" w:rsidRPr="005405AC">
        <w:rPr>
          <w:rFonts w:eastAsiaTheme="minorHAnsi"/>
          <w:sz w:val="20"/>
          <w:szCs w:val="20"/>
          <w:lang w:eastAsia="en-US"/>
        </w:rPr>
        <w:t xml:space="preserve"> </w:t>
      </w:r>
      <w:r w:rsidRPr="005405AC">
        <w:rPr>
          <w:rFonts w:eastAsiaTheme="minorHAnsi"/>
          <w:sz w:val="20"/>
          <w:szCs w:val="20"/>
          <w:lang w:eastAsia="en-US"/>
        </w:rPr>
        <w:t>удлинителей и спутниковых телефонов;</w:t>
      </w:r>
    </w:p>
    <w:p w:rsidR="00F52D15" w:rsidRPr="005405AC" w:rsidRDefault="00DC1B6E" w:rsidP="004444F3">
      <w:pPr>
        <w:ind w:firstLine="708"/>
        <w:jc w:val="both"/>
        <w:rPr>
          <w:color w:val="000000"/>
          <w:sz w:val="20"/>
          <w:szCs w:val="20"/>
        </w:rPr>
      </w:pPr>
      <w:r w:rsidRPr="005405AC">
        <w:rPr>
          <w:rFonts w:eastAsiaTheme="minorHAnsi"/>
          <w:sz w:val="20"/>
          <w:szCs w:val="20"/>
          <w:lang w:eastAsia="en-US"/>
        </w:rPr>
        <w:t>- развитие маломощной сети эфирного теле – и радиовещания, обеспечивающей уверенный прием телерадиопрограмм в городском поселении.</w:t>
      </w:r>
      <w:r w:rsidRPr="005405AC">
        <w:rPr>
          <w:color w:val="000000"/>
          <w:sz w:val="20"/>
          <w:szCs w:val="20"/>
        </w:rPr>
        <w:t xml:space="preserve"> 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</w:p>
    <w:p w:rsidR="00F52D15" w:rsidRDefault="00677E27" w:rsidP="004444F3">
      <w:pPr>
        <w:ind w:left="360" w:firstLine="360"/>
        <w:jc w:val="center"/>
        <w:rPr>
          <w:b/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>4.</w:t>
      </w:r>
      <w:r w:rsidR="00D06BD4">
        <w:rPr>
          <w:b/>
          <w:color w:val="000000"/>
          <w:sz w:val="20"/>
          <w:szCs w:val="20"/>
        </w:rPr>
        <w:t>17. Жилищное строительство</w:t>
      </w:r>
    </w:p>
    <w:p w:rsidR="004444F3" w:rsidRPr="005405AC" w:rsidRDefault="004444F3" w:rsidP="004444F3">
      <w:pPr>
        <w:ind w:left="360" w:firstLine="360"/>
        <w:jc w:val="center"/>
        <w:rPr>
          <w:b/>
          <w:color w:val="000000"/>
          <w:sz w:val="20"/>
          <w:szCs w:val="20"/>
        </w:rPr>
      </w:pP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 xml:space="preserve">Цель: </w:t>
      </w:r>
      <w:r w:rsidR="00CD6C17" w:rsidRPr="005405AC">
        <w:rPr>
          <w:color w:val="000000"/>
          <w:sz w:val="20"/>
          <w:szCs w:val="20"/>
        </w:rPr>
        <w:t>обеспечение жителей городского поселения</w:t>
      </w:r>
      <w:r w:rsidRPr="005405AC">
        <w:rPr>
          <w:color w:val="000000"/>
          <w:sz w:val="20"/>
          <w:szCs w:val="20"/>
        </w:rPr>
        <w:t xml:space="preserve"> качественным и доступным жильем.</w:t>
      </w:r>
    </w:p>
    <w:p w:rsidR="00F52D15" w:rsidRPr="005405AC" w:rsidRDefault="00F52D15" w:rsidP="004444F3">
      <w:pPr>
        <w:ind w:firstLine="720"/>
        <w:jc w:val="both"/>
        <w:rPr>
          <w:b/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>Задача: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строительство жилья за счет средств бюджетов всех уровней с последующим предоставлением жилых помещений по договорам социального, либо коммерческого найма;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содействие в  индивидуальном жилищном строительстве.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Для решения поставленных задач будут реализовываться мероприятия м</w:t>
      </w:r>
      <w:r w:rsidR="00810D22" w:rsidRPr="005405AC">
        <w:rPr>
          <w:color w:val="000000"/>
          <w:sz w:val="20"/>
          <w:szCs w:val="20"/>
        </w:rPr>
        <w:t xml:space="preserve">униципальных </w:t>
      </w:r>
      <w:r w:rsidR="00CD6C17" w:rsidRPr="005405AC">
        <w:rPr>
          <w:color w:val="000000"/>
          <w:sz w:val="20"/>
          <w:szCs w:val="20"/>
        </w:rPr>
        <w:t>программ городского поселения «Шерл</w:t>
      </w:r>
      <w:r w:rsidR="00DC1B6E" w:rsidRPr="005405AC">
        <w:rPr>
          <w:color w:val="000000"/>
          <w:sz w:val="20"/>
          <w:szCs w:val="20"/>
        </w:rPr>
        <w:t>о</w:t>
      </w:r>
      <w:r w:rsidR="00CD6C17" w:rsidRPr="005405AC">
        <w:rPr>
          <w:color w:val="000000"/>
          <w:sz w:val="20"/>
          <w:szCs w:val="20"/>
        </w:rPr>
        <w:t>вогорское»</w:t>
      </w:r>
    </w:p>
    <w:p w:rsidR="00DC1B6E" w:rsidRPr="005405AC" w:rsidRDefault="00DC1B6E" w:rsidP="004444F3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>- размещение нового строительства как на свободной от застройки территории, так и на участках, высвобождаемых при сносе ветхой жилой застройки. Средне</w:t>
      </w:r>
      <w:r w:rsidR="004D3B57" w:rsidRPr="005405AC">
        <w:rPr>
          <w:rFonts w:eastAsiaTheme="minorHAnsi"/>
          <w:sz w:val="20"/>
          <w:szCs w:val="20"/>
          <w:lang w:eastAsia="en-US"/>
        </w:rPr>
        <w:t xml:space="preserve"> </w:t>
      </w:r>
      <w:r w:rsidRPr="005405AC">
        <w:rPr>
          <w:rFonts w:eastAsiaTheme="minorHAnsi"/>
          <w:sz w:val="20"/>
          <w:szCs w:val="20"/>
          <w:lang w:eastAsia="en-US"/>
        </w:rPr>
        <w:t xml:space="preserve">этажные (4 этажа) жилые дома размещаются на реконструируемой территории района Шерловая Гора. В районах Шерловая Гора и Шерловая-1 на территории, высвобождаемой при сносе ветхого жилья частично восстанавливается 2-этажная </w:t>
      </w:r>
      <w:proofErr w:type="gramStart"/>
      <w:r w:rsidRPr="005405AC">
        <w:rPr>
          <w:rFonts w:eastAsiaTheme="minorHAnsi"/>
          <w:sz w:val="20"/>
          <w:szCs w:val="20"/>
          <w:lang w:eastAsia="en-US"/>
        </w:rPr>
        <w:t>без</w:t>
      </w:r>
      <w:proofErr w:type="gramEnd"/>
      <w:r w:rsidR="004D3B57" w:rsidRPr="005405AC">
        <w:rPr>
          <w:rFonts w:eastAsiaTheme="minorHAnsi"/>
          <w:sz w:val="20"/>
          <w:szCs w:val="20"/>
          <w:lang w:eastAsia="en-US"/>
        </w:rPr>
        <w:t xml:space="preserve"> </w:t>
      </w:r>
      <w:r w:rsidRPr="005405AC">
        <w:rPr>
          <w:rFonts w:eastAsiaTheme="minorHAnsi"/>
          <w:sz w:val="20"/>
          <w:szCs w:val="20"/>
          <w:lang w:eastAsia="en-US"/>
        </w:rPr>
        <w:t>усадебная застройка. Усадебная 1-2-этажная жилая застройка до расчетного срока развивается на свободной территории во всех районах поселка, кроме п. Вершина.</w:t>
      </w:r>
    </w:p>
    <w:p w:rsidR="00DC1B6E" w:rsidRPr="005405AC" w:rsidRDefault="00DC1B6E" w:rsidP="004444F3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>Предусматривается размещение нового жилищного фонда при следующей структуре этажности:</w:t>
      </w:r>
    </w:p>
    <w:p w:rsidR="00DC1B6E" w:rsidRPr="005405AC" w:rsidRDefault="00DC1B6E" w:rsidP="004444F3">
      <w:pPr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 xml:space="preserve">в 1-2-этажных усадебных жилых домах – 44,9 тыс. </w:t>
      </w:r>
      <w:proofErr w:type="spellStart"/>
      <w:r w:rsidRPr="005405AC">
        <w:rPr>
          <w:rFonts w:eastAsiaTheme="minorHAnsi"/>
          <w:sz w:val="20"/>
          <w:szCs w:val="20"/>
          <w:lang w:eastAsia="en-US"/>
        </w:rPr>
        <w:t>кв.м</w:t>
      </w:r>
      <w:proofErr w:type="spellEnd"/>
      <w:r w:rsidRPr="005405AC">
        <w:rPr>
          <w:rFonts w:eastAsiaTheme="minorHAnsi"/>
          <w:sz w:val="20"/>
          <w:szCs w:val="20"/>
          <w:lang w:eastAsia="en-US"/>
        </w:rPr>
        <w:t>. общей площади – 51,4%;</w:t>
      </w:r>
    </w:p>
    <w:p w:rsidR="00DC1B6E" w:rsidRPr="005405AC" w:rsidRDefault="00DC1B6E" w:rsidP="004444F3">
      <w:pPr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 xml:space="preserve">в 2-этажных секционных жилых домах – 9,0 тыс. </w:t>
      </w:r>
      <w:proofErr w:type="spellStart"/>
      <w:r w:rsidRPr="005405AC">
        <w:rPr>
          <w:rFonts w:eastAsiaTheme="minorHAnsi"/>
          <w:sz w:val="20"/>
          <w:szCs w:val="20"/>
          <w:lang w:eastAsia="en-US"/>
        </w:rPr>
        <w:t>кв.м</w:t>
      </w:r>
      <w:proofErr w:type="spellEnd"/>
      <w:r w:rsidRPr="005405AC">
        <w:rPr>
          <w:rFonts w:eastAsiaTheme="minorHAnsi"/>
          <w:sz w:val="20"/>
          <w:szCs w:val="20"/>
          <w:lang w:eastAsia="en-US"/>
        </w:rPr>
        <w:t>. общей площади – 10,3%;</w:t>
      </w:r>
    </w:p>
    <w:p w:rsidR="00DC1B6E" w:rsidRPr="005405AC" w:rsidRDefault="00DC1B6E" w:rsidP="004444F3">
      <w:pPr>
        <w:jc w:val="both"/>
        <w:rPr>
          <w:rFonts w:eastAsiaTheme="minorHAnsi"/>
          <w:sz w:val="20"/>
          <w:szCs w:val="20"/>
          <w:lang w:eastAsia="en-US"/>
        </w:rPr>
      </w:pPr>
      <w:r w:rsidRPr="005405AC">
        <w:rPr>
          <w:rFonts w:eastAsiaTheme="minorHAnsi"/>
          <w:sz w:val="20"/>
          <w:szCs w:val="20"/>
          <w:lang w:eastAsia="en-US"/>
        </w:rPr>
        <w:t xml:space="preserve">в 4-этажных секционных жилых домах – 33,4 тыс. </w:t>
      </w:r>
      <w:proofErr w:type="spellStart"/>
      <w:r w:rsidRPr="005405AC">
        <w:rPr>
          <w:rFonts w:eastAsiaTheme="minorHAnsi"/>
          <w:sz w:val="20"/>
          <w:szCs w:val="20"/>
          <w:lang w:eastAsia="en-US"/>
        </w:rPr>
        <w:t>кв.м</w:t>
      </w:r>
      <w:proofErr w:type="spellEnd"/>
      <w:r w:rsidRPr="005405AC">
        <w:rPr>
          <w:rFonts w:eastAsiaTheme="minorHAnsi"/>
          <w:sz w:val="20"/>
          <w:szCs w:val="20"/>
          <w:lang w:eastAsia="en-US"/>
        </w:rPr>
        <w:t>. общей площади – 38,3%;</w:t>
      </w:r>
    </w:p>
    <w:p w:rsidR="00DC1B6E" w:rsidRPr="005405AC" w:rsidRDefault="00DC1B6E" w:rsidP="004444F3">
      <w:pPr>
        <w:ind w:firstLine="720"/>
        <w:jc w:val="both"/>
        <w:rPr>
          <w:color w:val="000000"/>
          <w:sz w:val="20"/>
          <w:szCs w:val="20"/>
        </w:rPr>
      </w:pP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В результате программных мероприятий обеспеченность жильем (в среднем на одного ж</w:t>
      </w:r>
      <w:r w:rsidR="00810D22" w:rsidRPr="005405AC">
        <w:rPr>
          <w:color w:val="000000"/>
          <w:sz w:val="20"/>
          <w:szCs w:val="20"/>
        </w:rPr>
        <w:t>ителя) к 2020 году  составит  18,1</w:t>
      </w:r>
      <w:r w:rsidRPr="005405AC">
        <w:rPr>
          <w:color w:val="000000"/>
          <w:sz w:val="20"/>
          <w:szCs w:val="20"/>
        </w:rPr>
        <w:t xml:space="preserve"> </w:t>
      </w:r>
      <w:proofErr w:type="spellStart"/>
      <w:r w:rsidRPr="005405AC">
        <w:rPr>
          <w:color w:val="000000"/>
          <w:sz w:val="20"/>
          <w:szCs w:val="20"/>
        </w:rPr>
        <w:t>кв.м</w:t>
      </w:r>
      <w:proofErr w:type="spellEnd"/>
      <w:r w:rsidRPr="005405AC">
        <w:rPr>
          <w:color w:val="000000"/>
          <w:sz w:val="20"/>
          <w:szCs w:val="20"/>
        </w:rPr>
        <w:t xml:space="preserve">. общей площади. 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</w:p>
    <w:p w:rsidR="00F52D15" w:rsidRDefault="00677E27" w:rsidP="004444F3">
      <w:pPr>
        <w:ind w:firstLine="720"/>
        <w:jc w:val="center"/>
        <w:rPr>
          <w:b/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>4.</w:t>
      </w:r>
      <w:r w:rsidR="00D06BD4">
        <w:rPr>
          <w:b/>
          <w:color w:val="000000"/>
          <w:sz w:val="20"/>
          <w:szCs w:val="20"/>
        </w:rPr>
        <w:t>18. Финансовый потенциал</w:t>
      </w:r>
    </w:p>
    <w:p w:rsidR="004444F3" w:rsidRPr="005405AC" w:rsidRDefault="004444F3" w:rsidP="004444F3">
      <w:pPr>
        <w:ind w:firstLine="720"/>
        <w:jc w:val="center"/>
        <w:rPr>
          <w:b/>
          <w:color w:val="000000"/>
          <w:sz w:val="20"/>
          <w:szCs w:val="20"/>
        </w:rPr>
      </w:pP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 xml:space="preserve">Цель: </w:t>
      </w:r>
      <w:r w:rsidRPr="005405AC">
        <w:rPr>
          <w:color w:val="000000"/>
          <w:sz w:val="20"/>
          <w:szCs w:val="20"/>
        </w:rPr>
        <w:t>расширение налогооблагаемой базы, увеличение доходов и оптим</w:t>
      </w:r>
      <w:r w:rsidR="00CD6C17" w:rsidRPr="005405AC">
        <w:rPr>
          <w:color w:val="000000"/>
          <w:sz w:val="20"/>
          <w:szCs w:val="20"/>
        </w:rPr>
        <w:t>изация расходов бюджета городского поселения</w:t>
      </w:r>
      <w:r w:rsidRPr="005405AC">
        <w:rPr>
          <w:color w:val="000000"/>
          <w:sz w:val="20"/>
          <w:szCs w:val="20"/>
        </w:rPr>
        <w:t xml:space="preserve">, повышение эффективности использования </w:t>
      </w:r>
      <w:r w:rsidR="00CD6C17" w:rsidRPr="005405AC">
        <w:rPr>
          <w:color w:val="000000"/>
          <w:sz w:val="20"/>
          <w:szCs w:val="20"/>
        </w:rPr>
        <w:t>муниципального имущества городского поселения</w:t>
      </w:r>
      <w:r w:rsidRPr="005405AC">
        <w:rPr>
          <w:color w:val="000000"/>
          <w:sz w:val="20"/>
          <w:szCs w:val="20"/>
        </w:rPr>
        <w:t>.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>Задачи:</w:t>
      </w:r>
    </w:p>
    <w:p w:rsidR="00F52D15" w:rsidRPr="005405AC" w:rsidRDefault="00CD6C17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ориентация расходов городского поселения</w:t>
      </w:r>
      <w:r w:rsidR="00F52D15" w:rsidRPr="005405AC">
        <w:rPr>
          <w:color w:val="000000"/>
          <w:sz w:val="20"/>
          <w:szCs w:val="20"/>
        </w:rPr>
        <w:t xml:space="preserve"> на достижение конечных социально-экономических результатов;</w:t>
      </w:r>
    </w:p>
    <w:p w:rsidR="00CD6C17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увел</w:t>
      </w:r>
      <w:r w:rsidR="00CD6C17" w:rsidRPr="005405AC">
        <w:rPr>
          <w:color w:val="000000"/>
          <w:sz w:val="20"/>
          <w:szCs w:val="20"/>
        </w:rPr>
        <w:t>ичение доходов городского бюджета</w:t>
      </w:r>
      <w:r w:rsidRPr="005405AC">
        <w:rPr>
          <w:color w:val="000000"/>
          <w:sz w:val="20"/>
          <w:szCs w:val="20"/>
        </w:rPr>
        <w:t xml:space="preserve"> за счет увеличения эффективности использования </w:t>
      </w:r>
      <w:r w:rsidR="00CD6C17" w:rsidRPr="005405AC">
        <w:rPr>
          <w:color w:val="000000"/>
          <w:sz w:val="20"/>
          <w:szCs w:val="20"/>
        </w:rPr>
        <w:t xml:space="preserve">муниципального имущества городского поселения «Шерловогорское» </w:t>
      </w:r>
    </w:p>
    <w:p w:rsidR="00F52D15" w:rsidRPr="005405AC" w:rsidRDefault="00F52D15" w:rsidP="004444F3">
      <w:pPr>
        <w:ind w:firstLine="72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вовлечение в оборот  не</w:t>
      </w:r>
      <w:r w:rsidR="00CD6C17" w:rsidRPr="005405AC">
        <w:rPr>
          <w:color w:val="000000"/>
          <w:sz w:val="20"/>
          <w:szCs w:val="20"/>
        </w:rPr>
        <w:t>используемых земель.</w:t>
      </w:r>
    </w:p>
    <w:p w:rsidR="00F52D15" w:rsidRPr="005405AC" w:rsidRDefault="00F52D15" w:rsidP="004444F3">
      <w:pPr>
        <w:jc w:val="both"/>
        <w:rPr>
          <w:b/>
          <w:color w:val="000000"/>
          <w:sz w:val="20"/>
          <w:szCs w:val="20"/>
        </w:rPr>
      </w:pPr>
    </w:p>
    <w:p w:rsidR="00F52D15" w:rsidRPr="005405AC" w:rsidRDefault="00F52D15" w:rsidP="004444F3">
      <w:pPr>
        <w:ind w:firstLine="720"/>
        <w:jc w:val="both"/>
        <w:rPr>
          <w:b/>
          <w:color w:val="000000"/>
          <w:sz w:val="20"/>
          <w:szCs w:val="20"/>
        </w:rPr>
      </w:pPr>
    </w:p>
    <w:p w:rsidR="00F52D15" w:rsidRPr="005405AC" w:rsidRDefault="00F52D15" w:rsidP="004444F3">
      <w:pPr>
        <w:ind w:firstLine="720"/>
        <w:jc w:val="both"/>
        <w:rPr>
          <w:b/>
          <w:color w:val="000000"/>
          <w:sz w:val="20"/>
          <w:szCs w:val="20"/>
        </w:rPr>
      </w:pPr>
    </w:p>
    <w:p w:rsidR="0098504B" w:rsidRPr="005405AC" w:rsidRDefault="0098504B" w:rsidP="004444F3">
      <w:pPr>
        <w:ind w:firstLine="720"/>
        <w:jc w:val="both"/>
        <w:rPr>
          <w:b/>
          <w:color w:val="000000"/>
          <w:sz w:val="20"/>
          <w:szCs w:val="20"/>
        </w:rPr>
      </w:pPr>
    </w:p>
    <w:p w:rsidR="0098504B" w:rsidRPr="005405AC" w:rsidRDefault="0098504B" w:rsidP="004444F3">
      <w:pPr>
        <w:ind w:firstLine="720"/>
        <w:jc w:val="both"/>
        <w:rPr>
          <w:b/>
          <w:color w:val="000000"/>
          <w:sz w:val="20"/>
          <w:szCs w:val="20"/>
        </w:rPr>
      </w:pPr>
    </w:p>
    <w:p w:rsidR="00F52D15" w:rsidRPr="005405AC" w:rsidRDefault="00F52D15" w:rsidP="004444F3">
      <w:pPr>
        <w:ind w:firstLine="720"/>
        <w:jc w:val="both"/>
        <w:rPr>
          <w:b/>
          <w:color w:val="000000"/>
          <w:sz w:val="20"/>
          <w:szCs w:val="20"/>
        </w:rPr>
      </w:pPr>
    </w:p>
    <w:p w:rsidR="00F52D15" w:rsidRPr="005405AC" w:rsidRDefault="00F52D15" w:rsidP="004444F3">
      <w:pPr>
        <w:ind w:firstLine="720"/>
        <w:jc w:val="both"/>
        <w:rPr>
          <w:b/>
          <w:color w:val="000000"/>
          <w:sz w:val="20"/>
          <w:szCs w:val="20"/>
        </w:rPr>
      </w:pPr>
    </w:p>
    <w:p w:rsidR="00F52D15" w:rsidRPr="005405AC" w:rsidRDefault="00F52D15" w:rsidP="004444F3">
      <w:pPr>
        <w:ind w:firstLine="720"/>
        <w:jc w:val="both"/>
        <w:rPr>
          <w:b/>
          <w:color w:val="000000"/>
          <w:sz w:val="20"/>
          <w:szCs w:val="20"/>
        </w:rPr>
      </w:pPr>
    </w:p>
    <w:p w:rsidR="00F52D15" w:rsidRPr="005405AC" w:rsidRDefault="00F52D15" w:rsidP="004444F3">
      <w:pPr>
        <w:ind w:firstLine="720"/>
        <w:jc w:val="both"/>
        <w:rPr>
          <w:b/>
          <w:color w:val="000000"/>
          <w:sz w:val="20"/>
          <w:szCs w:val="20"/>
        </w:rPr>
      </w:pPr>
    </w:p>
    <w:p w:rsidR="00F52D15" w:rsidRPr="005405AC" w:rsidRDefault="00F52D15" w:rsidP="004444F3">
      <w:pPr>
        <w:ind w:firstLine="720"/>
        <w:jc w:val="both"/>
        <w:rPr>
          <w:b/>
          <w:color w:val="000000"/>
          <w:sz w:val="20"/>
          <w:szCs w:val="20"/>
        </w:rPr>
      </w:pPr>
    </w:p>
    <w:p w:rsidR="00313F9D" w:rsidRPr="005405AC" w:rsidRDefault="00313F9D" w:rsidP="004444F3">
      <w:pPr>
        <w:widowControl w:val="0"/>
        <w:adjustRightInd w:val="0"/>
        <w:rPr>
          <w:b/>
          <w:bCs/>
          <w:sz w:val="20"/>
          <w:szCs w:val="20"/>
        </w:rPr>
      </w:pPr>
    </w:p>
    <w:p w:rsidR="00313F9D" w:rsidRPr="005405AC" w:rsidRDefault="00313F9D" w:rsidP="004444F3">
      <w:pPr>
        <w:widowControl w:val="0"/>
        <w:adjustRightInd w:val="0"/>
        <w:rPr>
          <w:b/>
          <w:bCs/>
          <w:sz w:val="20"/>
          <w:szCs w:val="20"/>
        </w:rPr>
      </w:pPr>
    </w:p>
    <w:p w:rsidR="00926810" w:rsidRPr="005405AC" w:rsidRDefault="00926810" w:rsidP="004444F3">
      <w:pPr>
        <w:tabs>
          <w:tab w:val="left" w:pos="540"/>
          <w:tab w:val="left" w:pos="900"/>
          <w:tab w:val="left" w:pos="1080"/>
          <w:tab w:val="left" w:pos="1260"/>
          <w:tab w:val="left" w:pos="1980"/>
        </w:tabs>
        <w:ind w:right="-5" w:firstLine="540"/>
        <w:jc w:val="both"/>
        <w:rPr>
          <w:sz w:val="20"/>
          <w:szCs w:val="20"/>
        </w:rPr>
      </w:pPr>
    </w:p>
    <w:p w:rsidR="00926810" w:rsidRPr="005405AC" w:rsidRDefault="00926810" w:rsidP="004444F3">
      <w:pPr>
        <w:tabs>
          <w:tab w:val="left" w:pos="540"/>
          <w:tab w:val="left" w:pos="900"/>
          <w:tab w:val="left" w:pos="1080"/>
          <w:tab w:val="left" w:pos="1260"/>
          <w:tab w:val="left" w:pos="1980"/>
        </w:tabs>
        <w:ind w:right="-5" w:firstLine="540"/>
        <w:jc w:val="both"/>
        <w:rPr>
          <w:sz w:val="20"/>
          <w:szCs w:val="20"/>
        </w:rPr>
      </w:pPr>
    </w:p>
    <w:p w:rsidR="00926810" w:rsidRPr="005405AC" w:rsidRDefault="00926810" w:rsidP="004444F3">
      <w:pPr>
        <w:tabs>
          <w:tab w:val="left" w:pos="540"/>
          <w:tab w:val="left" w:pos="900"/>
          <w:tab w:val="left" w:pos="1080"/>
          <w:tab w:val="left" w:pos="1260"/>
          <w:tab w:val="left" w:pos="1980"/>
        </w:tabs>
        <w:ind w:right="-5" w:firstLine="540"/>
        <w:jc w:val="both"/>
        <w:rPr>
          <w:sz w:val="20"/>
          <w:szCs w:val="20"/>
        </w:rPr>
      </w:pPr>
    </w:p>
    <w:p w:rsidR="00926810" w:rsidRPr="005405AC" w:rsidRDefault="00926810" w:rsidP="004444F3">
      <w:pPr>
        <w:tabs>
          <w:tab w:val="left" w:pos="540"/>
          <w:tab w:val="left" w:pos="900"/>
          <w:tab w:val="left" w:pos="1080"/>
          <w:tab w:val="left" w:pos="1260"/>
          <w:tab w:val="left" w:pos="1980"/>
        </w:tabs>
        <w:ind w:right="-5" w:firstLine="540"/>
        <w:jc w:val="both"/>
        <w:rPr>
          <w:sz w:val="20"/>
          <w:szCs w:val="20"/>
        </w:rPr>
      </w:pPr>
    </w:p>
    <w:p w:rsidR="00926810" w:rsidRPr="005405AC" w:rsidRDefault="00926810" w:rsidP="004444F3">
      <w:pPr>
        <w:tabs>
          <w:tab w:val="left" w:pos="540"/>
          <w:tab w:val="left" w:pos="900"/>
          <w:tab w:val="left" w:pos="1080"/>
          <w:tab w:val="left" w:pos="1260"/>
          <w:tab w:val="left" w:pos="1980"/>
        </w:tabs>
        <w:ind w:right="-5" w:firstLine="540"/>
        <w:jc w:val="both"/>
        <w:rPr>
          <w:sz w:val="20"/>
          <w:szCs w:val="20"/>
        </w:rPr>
      </w:pPr>
    </w:p>
    <w:p w:rsidR="00926810" w:rsidRPr="005405AC" w:rsidRDefault="00926810" w:rsidP="004444F3">
      <w:pPr>
        <w:tabs>
          <w:tab w:val="left" w:pos="540"/>
          <w:tab w:val="left" w:pos="900"/>
          <w:tab w:val="left" w:pos="1080"/>
          <w:tab w:val="left" w:pos="1260"/>
          <w:tab w:val="left" w:pos="1980"/>
        </w:tabs>
        <w:ind w:right="-5" w:firstLine="540"/>
        <w:jc w:val="both"/>
        <w:rPr>
          <w:sz w:val="20"/>
          <w:szCs w:val="20"/>
        </w:rPr>
      </w:pPr>
    </w:p>
    <w:p w:rsidR="00926810" w:rsidRPr="005405AC" w:rsidRDefault="00926810" w:rsidP="004444F3">
      <w:pPr>
        <w:tabs>
          <w:tab w:val="left" w:pos="540"/>
          <w:tab w:val="left" w:pos="900"/>
          <w:tab w:val="left" w:pos="1080"/>
          <w:tab w:val="left" w:pos="1260"/>
          <w:tab w:val="left" w:pos="1980"/>
        </w:tabs>
        <w:ind w:right="-5" w:firstLine="540"/>
        <w:jc w:val="both"/>
        <w:rPr>
          <w:sz w:val="20"/>
          <w:szCs w:val="20"/>
        </w:rPr>
      </w:pPr>
    </w:p>
    <w:p w:rsidR="00926810" w:rsidRPr="005405AC" w:rsidRDefault="00926810" w:rsidP="004444F3">
      <w:pPr>
        <w:tabs>
          <w:tab w:val="left" w:pos="540"/>
          <w:tab w:val="left" w:pos="900"/>
          <w:tab w:val="left" w:pos="1080"/>
          <w:tab w:val="left" w:pos="1260"/>
          <w:tab w:val="left" w:pos="1980"/>
        </w:tabs>
        <w:ind w:right="-5" w:firstLine="540"/>
        <w:jc w:val="both"/>
        <w:rPr>
          <w:sz w:val="20"/>
          <w:szCs w:val="20"/>
        </w:rPr>
      </w:pPr>
    </w:p>
    <w:p w:rsidR="00926810" w:rsidRPr="005405AC" w:rsidRDefault="00926810" w:rsidP="004444F3">
      <w:pPr>
        <w:tabs>
          <w:tab w:val="left" w:pos="540"/>
          <w:tab w:val="left" w:pos="900"/>
          <w:tab w:val="left" w:pos="1080"/>
          <w:tab w:val="left" w:pos="1260"/>
          <w:tab w:val="left" w:pos="1980"/>
        </w:tabs>
        <w:ind w:right="-5" w:firstLine="540"/>
        <w:jc w:val="both"/>
        <w:rPr>
          <w:sz w:val="20"/>
          <w:szCs w:val="20"/>
        </w:rPr>
      </w:pPr>
    </w:p>
    <w:p w:rsidR="00926810" w:rsidRPr="005405AC" w:rsidRDefault="00926810" w:rsidP="004444F3">
      <w:pPr>
        <w:tabs>
          <w:tab w:val="left" w:pos="540"/>
          <w:tab w:val="left" w:pos="900"/>
          <w:tab w:val="left" w:pos="1080"/>
          <w:tab w:val="left" w:pos="1260"/>
          <w:tab w:val="left" w:pos="1980"/>
        </w:tabs>
        <w:ind w:right="-5" w:firstLine="540"/>
        <w:jc w:val="both"/>
        <w:rPr>
          <w:sz w:val="20"/>
          <w:szCs w:val="20"/>
        </w:rPr>
      </w:pPr>
    </w:p>
    <w:p w:rsidR="00926810" w:rsidRPr="005405AC" w:rsidRDefault="00926810" w:rsidP="004444F3">
      <w:pPr>
        <w:tabs>
          <w:tab w:val="left" w:pos="540"/>
          <w:tab w:val="left" w:pos="900"/>
          <w:tab w:val="left" w:pos="1080"/>
          <w:tab w:val="left" w:pos="1260"/>
          <w:tab w:val="left" w:pos="1980"/>
        </w:tabs>
        <w:ind w:right="-5" w:firstLine="540"/>
        <w:jc w:val="both"/>
        <w:rPr>
          <w:sz w:val="20"/>
          <w:szCs w:val="20"/>
        </w:rPr>
      </w:pPr>
    </w:p>
    <w:p w:rsidR="00926810" w:rsidRPr="005405AC" w:rsidRDefault="00926810" w:rsidP="004444F3">
      <w:pPr>
        <w:tabs>
          <w:tab w:val="left" w:pos="540"/>
          <w:tab w:val="left" w:pos="900"/>
          <w:tab w:val="left" w:pos="1080"/>
          <w:tab w:val="left" w:pos="1260"/>
          <w:tab w:val="left" w:pos="1980"/>
        </w:tabs>
        <w:ind w:right="-5" w:firstLine="540"/>
        <w:jc w:val="both"/>
        <w:rPr>
          <w:sz w:val="20"/>
          <w:szCs w:val="20"/>
        </w:rPr>
      </w:pPr>
    </w:p>
    <w:p w:rsidR="00926810" w:rsidRPr="005405AC" w:rsidRDefault="00926810" w:rsidP="004444F3">
      <w:pPr>
        <w:tabs>
          <w:tab w:val="left" w:pos="540"/>
          <w:tab w:val="left" w:pos="900"/>
          <w:tab w:val="left" w:pos="1080"/>
          <w:tab w:val="left" w:pos="1260"/>
          <w:tab w:val="left" w:pos="1980"/>
        </w:tabs>
        <w:ind w:right="-5" w:firstLine="540"/>
        <w:jc w:val="both"/>
        <w:rPr>
          <w:sz w:val="20"/>
          <w:szCs w:val="20"/>
        </w:rPr>
      </w:pPr>
    </w:p>
    <w:p w:rsidR="00926810" w:rsidRPr="005405AC" w:rsidRDefault="00926810" w:rsidP="004444F3">
      <w:pPr>
        <w:tabs>
          <w:tab w:val="left" w:pos="540"/>
          <w:tab w:val="left" w:pos="900"/>
          <w:tab w:val="left" w:pos="1080"/>
          <w:tab w:val="left" w:pos="1260"/>
          <w:tab w:val="left" w:pos="1980"/>
        </w:tabs>
        <w:ind w:right="-5" w:firstLine="540"/>
        <w:jc w:val="both"/>
        <w:rPr>
          <w:sz w:val="20"/>
          <w:szCs w:val="20"/>
        </w:rPr>
      </w:pPr>
    </w:p>
    <w:p w:rsidR="00926810" w:rsidRPr="005405AC" w:rsidRDefault="00926810" w:rsidP="004444F3">
      <w:pPr>
        <w:tabs>
          <w:tab w:val="left" w:pos="540"/>
          <w:tab w:val="left" w:pos="900"/>
          <w:tab w:val="left" w:pos="1080"/>
          <w:tab w:val="left" w:pos="1260"/>
          <w:tab w:val="left" w:pos="1980"/>
        </w:tabs>
        <w:ind w:right="-5" w:firstLine="540"/>
        <w:jc w:val="both"/>
        <w:rPr>
          <w:sz w:val="20"/>
          <w:szCs w:val="20"/>
        </w:rPr>
      </w:pPr>
    </w:p>
    <w:p w:rsidR="00334645" w:rsidRPr="005405AC" w:rsidRDefault="00334645" w:rsidP="004444F3">
      <w:pPr>
        <w:rPr>
          <w:b/>
          <w:sz w:val="20"/>
          <w:szCs w:val="20"/>
        </w:rPr>
        <w:sectPr w:rsidR="00334645" w:rsidRPr="005405AC" w:rsidSect="002113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05C25" w:rsidRPr="005405AC" w:rsidRDefault="00B05C25" w:rsidP="004444F3">
      <w:pPr>
        <w:ind w:firstLine="720"/>
        <w:jc w:val="center"/>
        <w:rPr>
          <w:b/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lastRenderedPageBreak/>
        <w:t>5. Основные индикаторы социально-экономического развития городского поселения «Шерловогорское» на 2016-2020г.г.</w:t>
      </w:r>
    </w:p>
    <w:p w:rsidR="00742A1C" w:rsidRPr="005405AC" w:rsidRDefault="00742A1C" w:rsidP="004444F3">
      <w:pPr>
        <w:tabs>
          <w:tab w:val="left" w:pos="540"/>
          <w:tab w:val="left" w:pos="900"/>
          <w:tab w:val="left" w:pos="1080"/>
          <w:tab w:val="left" w:pos="1260"/>
          <w:tab w:val="left" w:pos="1980"/>
        </w:tabs>
        <w:ind w:right="-5" w:firstLine="540"/>
        <w:jc w:val="both"/>
        <w:rPr>
          <w:sz w:val="20"/>
          <w:szCs w:val="20"/>
        </w:rPr>
      </w:pPr>
    </w:p>
    <w:p w:rsidR="00591967" w:rsidRPr="00D06BD4" w:rsidRDefault="00D06BD4" w:rsidP="004444F3">
      <w:pPr>
        <w:jc w:val="right"/>
        <w:rPr>
          <w:sz w:val="20"/>
          <w:szCs w:val="20"/>
        </w:rPr>
      </w:pPr>
      <w:r>
        <w:rPr>
          <w:sz w:val="20"/>
          <w:szCs w:val="20"/>
        </w:rPr>
        <w:t>Таблица</w:t>
      </w:r>
      <w:r w:rsidR="00A20F26" w:rsidRPr="00D06BD4">
        <w:rPr>
          <w:sz w:val="20"/>
          <w:szCs w:val="20"/>
        </w:rPr>
        <w:t xml:space="preserve"> №2 </w:t>
      </w:r>
    </w:p>
    <w:p w:rsidR="002B128A" w:rsidRPr="005405AC" w:rsidRDefault="00591967" w:rsidP="004444F3">
      <w:pPr>
        <w:jc w:val="center"/>
        <w:rPr>
          <w:b/>
          <w:sz w:val="20"/>
          <w:szCs w:val="20"/>
        </w:rPr>
      </w:pPr>
      <w:r w:rsidRPr="005405AC">
        <w:rPr>
          <w:b/>
          <w:sz w:val="20"/>
          <w:szCs w:val="20"/>
        </w:rPr>
        <w:t xml:space="preserve">Индикаторы </w:t>
      </w:r>
      <w:r w:rsidR="002B128A" w:rsidRPr="005405AC">
        <w:rPr>
          <w:b/>
          <w:sz w:val="20"/>
          <w:szCs w:val="20"/>
        </w:rPr>
        <w:t>социально-экономического развития</w:t>
      </w:r>
      <w:r w:rsidRPr="005405AC">
        <w:rPr>
          <w:b/>
          <w:sz w:val="20"/>
          <w:szCs w:val="20"/>
        </w:rPr>
        <w:t xml:space="preserve"> с 2016-2020г.г.</w:t>
      </w:r>
      <w:r w:rsidR="00A20F26" w:rsidRPr="005405AC"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="426" w:tblpY="228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584"/>
        <w:gridCol w:w="2761"/>
        <w:gridCol w:w="1133"/>
        <w:gridCol w:w="1159"/>
        <w:gridCol w:w="850"/>
        <w:gridCol w:w="1134"/>
        <w:gridCol w:w="992"/>
        <w:gridCol w:w="1134"/>
        <w:gridCol w:w="851"/>
        <w:gridCol w:w="1134"/>
        <w:gridCol w:w="992"/>
        <w:gridCol w:w="1276"/>
        <w:gridCol w:w="850"/>
      </w:tblGrid>
      <w:tr w:rsidR="002D39D1" w:rsidRPr="005405AC" w:rsidTr="009254D2">
        <w:trPr>
          <w:trHeight w:val="645"/>
        </w:trPr>
        <w:tc>
          <w:tcPr>
            <w:tcW w:w="584" w:type="dxa"/>
            <w:vMerge w:val="restart"/>
          </w:tcPr>
          <w:p w:rsidR="00D37014" w:rsidRPr="005405AC" w:rsidRDefault="00D37014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761" w:type="dxa"/>
            <w:vMerge w:val="restart"/>
          </w:tcPr>
          <w:p w:rsidR="00D37014" w:rsidRPr="005405AC" w:rsidRDefault="00D37014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Наименование индикаторов</w:t>
            </w:r>
          </w:p>
        </w:tc>
        <w:tc>
          <w:tcPr>
            <w:tcW w:w="1133" w:type="dxa"/>
            <w:vMerge w:val="restart"/>
          </w:tcPr>
          <w:p w:rsidR="00D37014" w:rsidRPr="005405AC" w:rsidRDefault="00D37014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Ед.</w:t>
            </w:r>
          </w:p>
          <w:p w:rsidR="00D37014" w:rsidRPr="005405AC" w:rsidRDefault="00D37014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2009" w:type="dxa"/>
            <w:gridSpan w:val="2"/>
          </w:tcPr>
          <w:p w:rsidR="00D37014" w:rsidRPr="005405AC" w:rsidRDefault="00D37014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2016г.</w:t>
            </w:r>
          </w:p>
          <w:p w:rsidR="00D37014" w:rsidRPr="005405AC" w:rsidRDefault="00D37014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7014" w:rsidRPr="005405AC" w:rsidRDefault="00D37014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2017г.</w:t>
            </w:r>
          </w:p>
          <w:p w:rsidR="00D37014" w:rsidRPr="005405AC" w:rsidRDefault="00D37014" w:rsidP="004444F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405AC"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7014" w:rsidRPr="005405AC" w:rsidRDefault="00D37014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  <w:lang w:val="en-US"/>
              </w:rPr>
              <w:t>2018</w:t>
            </w:r>
            <w:r w:rsidRPr="005405AC">
              <w:rPr>
                <w:b/>
                <w:sz w:val="20"/>
                <w:szCs w:val="20"/>
              </w:rPr>
              <w:t>г.</w:t>
            </w:r>
          </w:p>
          <w:p w:rsidR="00D37014" w:rsidRPr="005405AC" w:rsidRDefault="00D37014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7014" w:rsidRPr="005405AC" w:rsidRDefault="00D37014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  <w:lang w:val="en-US"/>
              </w:rPr>
              <w:t>2019</w:t>
            </w:r>
            <w:r w:rsidRPr="005405AC">
              <w:rPr>
                <w:b/>
                <w:sz w:val="20"/>
                <w:szCs w:val="20"/>
              </w:rPr>
              <w:t>г.</w:t>
            </w:r>
          </w:p>
          <w:p w:rsidR="00D37014" w:rsidRPr="005405AC" w:rsidRDefault="00D37014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7014" w:rsidRPr="005405AC" w:rsidRDefault="00D37014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  <w:lang w:val="en-US"/>
              </w:rPr>
              <w:t>2020</w:t>
            </w:r>
            <w:r w:rsidRPr="005405AC">
              <w:rPr>
                <w:b/>
                <w:sz w:val="20"/>
                <w:szCs w:val="20"/>
              </w:rPr>
              <w:t>г.</w:t>
            </w:r>
          </w:p>
          <w:p w:rsidR="00D37014" w:rsidRPr="005405AC" w:rsidRDefault="00D37014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прогноз</w:t>
            </w:r>
          </w:p>
        </w:tc>
      </w:tr>
      <w:tr w:rsidR="002D39D1" w:rsidRPr="005405AC" w:rsidTr="009254D2">
        <w:trPr>
          <w:trHeight w:val="450"/>
        </w:trPr>
        <w:tc>
          <w:tcPr>
            <w:tcW w:w="584" w:type="dxa"/>
            <w:vMerge/>
          </w:tcPr>
          <w:p w:rsidR="00D37014" w:rsidRPr="005405AC" w:rsidRDefault="00D37014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D37014" w:rsidRPr="005405AC" w:rsidRDefault="00D37014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D37014" w:rsidRPr="005405AC" w:rsidRDefault="00D37014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</w:tcPr>
          <w:p w:rsidR="00D37014" w:rsidRPr="005405AC" w:rsidRDefault="00D37014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 xml:space="preserve">Значение </w:t>
            </w:r>
          </w:p>
        </w:tc>
        <w:tc>
          <w:tcPr>
            <w:tcW w:w="850" w:type="dxa"/>
          </w:tcPr>
          <w:p w:rsidR="00D37014" w:rsidRPr="005405AC" w:rsidRDefault="00D37014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Темп роста % к 2010г.</w:t>
            </w:r>
          </w:p>
        </w:tc>
        <w:tc>
          <w:tcPr>
            <w:tcW w:w="1134" w:type="dxa"/>
            <w:shd w:val="clear" w:color="auto" w:fill="auto"/>
          </w:tcPr>
          <w:p w:rsidR="00D37014" w:rsidRPr="005405AC" w:rsidRDefault="00D37014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shd w:val="clear" w:color="auto" w:fill="auto"/>
          </w:tcPr>
          <w:p w:rsidR="00D37014" w:rsidRPr="005405AC" w:rsidRDefault="00D37014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Темп роста % к 2011г.</w:t>
            </w:r>
          </w:p>
        </w:tc>
        <w:tc>
          <w:tcPr>
            <w:tcW w:w="1134" w:type="dxa"/>
            <w:shd w:val="clear" w:color="auto" w:fill="auto"/>
          </w:tcPr>
          <w:p w:rsidR="00D37014" w:rsidRPr="005405AC" w:rsidRDefault="00D37014" w:rsidP="004444F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405AC">
              <w:rPr>
                <w:b/>
                <w:sz w:val="20"/>
                <w:szCs w:val="20"/>
              </w:rPr>
              <w:t>Значение</w:t>
            </w:r>
          </w:p>
        </w:tc>
        <w:tc>
          <w:tcPr>
            <w:tcW w:w="851" w:type="dxa"/>
            <w:shd w:val="clear" w:color="auto" w:fill="auto"/>
          </w:tcPr>
          <w:p w:rsidR="00D37014" w:rsidRPr="005405AC" w:rsidRDefault="00D37014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Темп роста % к 2012г.</w:t>
            </w:r>
          </w:p>
        </w:tc>
        <w:tc>
          <w:tcPr>
            <w:tcW w:w="1134" w:type="dxa"/>
            <w:shd w:val="clear" w:color="auto" w:fill="auto"/>
          </w:tcPr>
          <w:p w:rsidR="00D37014" w:rsidRPr="005405AC" w:rsidRDefault="00D37014" w:rsidP="004444F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405AC">
              <w:rPr>
                <w:b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shd w:val="clear" w:color="auto" w:fill="auto"/>
          </w:tcPr>
          <w:p w:rsidR="00D37014" w:rsidRPr="005405AC" w:rsidRDefault="00D37014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Темп роста % к 2013г.</w:t>
            </w:r>
          </w:p>
        </w:tc>
        <w:tc>
          <w:tcPr>
            <w:tcW w:w="1276" w:type="dxa"/>
            <w:shd w:val="clear" w:color="auto" w:fill="auto"/>
          </w:tcPr>
          <w:p w:rsidR="00D37014" w:rsidRPr="005405AC" w:rsidRDefault="00D37014" w:rsidP="004444F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405AC">
              <w:rPr>
                <w:b/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shd w:val="clear" w:color="auto" w:fill="auto"/>
          </w:tcPr>
          <w:p w:rsidR="00D37014" w:rsidRPr="005405AC" w:rsidRDefault="00D37014" w:rsidP="004444F3">
            <w:pPr>
              <w:jc w:val="center"/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Темп роста % к 2014г.</w:t>
            </w:r>
          </w:p>
        </w:tc>
      </w:tr>
      <w:tr w:rsidR="002D39D1" w:rsidRPr="005405AC" w:rsidTr="009254D2">
        <w:tc>
          <w:tcPr>
            <w:tcW w:w="584" w:type="dxa"/>
          </w:tcPr>
          <w:p w:rsidR="00C743A2" w:rsidRPr="005405AC" w:rsidRDefault="00C743A2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2761" w:type="dxa"/>
          </w:tcPr>
          <w:p w:rsidR="00C743A2" w:rsidRPr="005405AC" w:rsidRDefault="00C743A2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Основные показатели социально- экономического развития муниципального района:</w:t>
            </w:r>
          </w:p>
        </w:tc>
        <w:tc>
          <w:tcPr>
            <w:tcW w:w="1133" w:type="dxa"/>
          </w:tcPr>
          <w:p w:rsidR="00C743A2" w:rsidRPr="005405AC" w:rsidRDefault="00C743A2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</w:tcPr>
          <w:p w:rsidR="00C743A2" w:rsidRPr="005405AC" w:rsidRDefault="00C743A2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743A2" w:rsidRPr="005405AC" w:rsidRDefault="00C743A2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</w:tc>
      </w:tr>
      <w:tr w:rsidR="002D39D1" w:rsidRPr="005405AC" w:rsidTr="009254D2">
        <w:tc>
          <w:tcPr>
            <w:tcW w:w="584" w:type="dxa"/>
          </w:tcPr>
          <w:p w:rsidR="00C743A2" w:rsidRPr="005405AC" w:rsidRDefault="00C743A2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61" w:type="dxa"/>
          </w:tcPr>
          <w:p w:rsidR="00C743A2" w:rsidRPr="005405AC" w:rsidRDefault="00C743A2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Производство промышленной продукции:</w:t>
            </w:r>
          </w:p>
        </w:tc>
        <w:tc>
          <w:tcPr>
            <w:tcW w:w="1133" w:type="dxa"/>
          </w:tcPr>
          <w:p w:rsidR="00C743A2" w:rsidRPr="005405AC" w:rsidRDefault="00C743A2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</w:tcPr>
          <w:p w:rsidR="00C743A2" w:rsidRPr="005405AC" w:rsidRDefault="00C743A2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743A2" w:rsidRPr="005405AC" w:rsidRDefault="00C743A2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</w:tc>
      </w:tr>
      <w:tr w:rsidR="002D39D1" w:rsidRPr="005405AC" w:rsidTr="009254D2">
        <w:trPr>
          <w:trHeight w:val="3159"/>
        </w:trPr>
        <w:tc>
          <w:tcPr>
            <w:tcW w:w="584" w:type="dxa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1.1.</w:t>
            </w:r>
          </w:p>
        </w:tc>
        <w:tc>
          <w:tcPr>
            <w:tcW w:w="2761" w:type="dxa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(по фактическим видам деятельности в разрезе классификатора ОКВЭД) в </w:t>
            </w:r>
            <w:proofErr w:type="spellStart"/>
            <w:r w:rsidRPr="005405AC">
              <w:rPr>
                <w:sz w:val="20"/>
                <w:szCs w:val="20"/>
              </w:rPr>
              <w:t>т.ч</w:t>
            </w:r>
            <w:proofErr w:type="spellEnd"/>
            <w:r w:rsidRPr="005405AC">
              <w:rPr>
                <w:sz w:val="20"/>
                <w:szCs w:val="20"/>
              </w:rPr>
              <w:t>.</w:t>
            </w:r>
          </w:p>
          <w:p w:rsidR="00C743A2" w:rsidRPr="005405AC" w:rsidRDefault="00C743A2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Добыча полезных ископаемых</w:t>
            </w:r>
          </w:p>
          <w:p w:rsidR="00C743A2" w:rsidRPr="005405AC" w:rsidRDefault="00C743A2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Обрабатывающие производства</w:t>
            </w:r>
          </w:p>
          <w:p w:rsidR="00C743A2" w:rsidRPr="005405AC" w:rsidRDefault="00C743A2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Производство и распределение электроэнергии, газа, воды</w:t>
            </w:r>
          </w:p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743A2" w:rsidRPr="005405AC" w:rsidRDefault="009254D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тыс</w:t>
            </w:r>
            <w:r w:rsidR="00C743A2" w:rsidRPr="005405AC">
              <w:rPr>
                <w:sz w:val="20"/>
                <w:szCs w:val="20"/>
              </w:rPr>
              <w:t>. руб.</w:t>
            </w:r>
          </w:p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</w:p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</w:p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</w:p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</w:p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</w:p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</w:p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</w:p>
          <w:p w:rsidR="004D3B57" w:rsidRPr="005405AC" w:rsidRDefault="004D3B57" w:rsidP="004444F3">
            <w:pPr>
              <w:jc w:val="center"/>
              <w:rPr>
                <w:sz w:val="20"/>
                <w:szCs w:val="20"/>
              </w:rPr>
            </w:pPr>
          </w:p>
          <w:p w:rsidR="00C743A2" w:rsidRPr="005405AC" w:rsidRDefault="009254D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тыс</w:t>
            </w:r>
            <w:r w:rsidR="00C743A2" w:rsidRPr="005405AC">
              <w:rPr>
                <w:sz w:val="20"/>
                <w:szCs w:val="20"/>
              </w:rPr>
              <w:t>. руб.</w:t>
            </w:r>
          </w:p>
          <w:p w:rsidR="00BB2D5A" w:rsidRPr="005405AC" w:rsidRDefault="00BB2D5A" w:rsidP="004444F3">
            <w:pPr>
              <w:jc w:val="center"/>
              <w:rPr>
                <w:sz w:val="20"/>
                <w:szCs w:val="20"/>
              </w:rPr>
            </w:pPr>
          </w:p>
          <w:p w:rsidR="00BB2D5A" w:rsidRPr="005405AC" w:rsidRDefault="00BB2D5A" w:rsidP="004444F3">
            <w:pPr>
              <w:jc w:val="center"/>
              <w:rPr>
                <w:sz w:val="20"/>
                <w:szCs w:val="20"/>
              </w:rPr>
            </w:pPr>
          </w:p>
          <w:p w:rsidR="00C743A2" w:rsidRPr="005405AC" w:rsidRDefault="00B5225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млн</w:t>
            </w:r>
            <w:r w:rsidR="00C743A2" w:rsidRPr="005405AC">
              <w:rPr>
                <w:sz w:val="20"/>
                <w:szCs w:val="20"/>
              </w:rPr>
              <w:t>. руб.</w:t>
            </w:r>
          </w:p>
          <w:p w:rsidR="00BB2D5A" w:rsidRPr="005405AC" w:rsidRDefault="00BB2D5A" w:rsidP="004444F3">
            <w:pPr>
              <w:jc w:val="center"/>
              <w:rPr>
                <w:sz w:val="20"/>
                <w:szCs w:val="20"/>
              </w:rPr>
            </w:pPr>
          </w:p>
          <w:p w:rsidR="00C743A2" w:rsidRPr="005405AC" w:rsidRDefault="00B5225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млн</w:t>
            </w:r>
            <w:r w:rsidR="00C743A2" w:rsidRPr="005405AC">
              <w:rPr>
                <w:sz w:val="20"/>
                <w:szCs w:val="20"/>
              </w:rPr>
              <w:t>. руб.</w:t>
            </w:r>
          </w:p>
          <w:p w:rsidR="00BB2D5A" w:rsidRPr="005405AC" w:rsidRDefault="00BB2D5A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C743A2" w:rsidRPr="005405AC" w:rsidRDefault="00BF321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4220,6</w:t>
            </w:r>
          </w:p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</w:p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</w:p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</w:p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</w:p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</w:p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</w:p>
          <w:p w:rsidR="004D3B57" w:rsidRPr="005405AC" w:rsidRDefault="004D3B57" w:rsidP="004444F3">
            <w:pPr>
              <w:jc w:val="center"/>
              <w:rPr>
                <w:sz w:val="20"/>
                <w:szCs w:val="20"/>
              </w:rPr>
            </w:pPr>
          </w:p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</w:p>
          <w:p w:rsidR="00C743A2" w:rsidRPr="005405AC" w:rsidRDefault="00BF321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</w:t>
            </w:r>
            <w:r w:rsidRPr="005405AC">
              <w:rPr>
                <w:sz w:val="20"/>
                <w:szCs w:val="20"/>
                <w:lang w:val="en-US"/>
              </w:rPr>
              <w:t>021</w:t>
            </w:r>
            <w:r w:rsidRPr="005405AC">
              <w:rPr>
                <w:sz w:val="20"/>
                <w:szCs w:val="20"/>
              </w:rPr>
              <w:t>,</w:t>
            </w:r>
            <w:r w:rsidRPr="005405AC">
              <w:rPr>
                <w:sz w:val="20"/>
                <w:szCs w:val="20"/>
                <w:lang w:val="en-US"/>
              </w:rPr>
              <w:t>5</w:t>
            </w:r>
          </w:p>
          <w:p w:rsidR="00BB2D5A" w:rsidRPr="005405AC" w:rsidRDefault="00BB2D5A" w:rsidP="004444F3">
            <w:pPr>
              <w:jc w:val="center"/>
              <w:rPr>
                <w:sz w:val="20"/>
                <w:szCs w:val="20"/>
              </w:rPr>
            </w:pPr>
          </w:p>
          <w:p w:rsidR="00BB2D5A" w:rsidRPr="005405AC" w:rsidRDefault="00BB2D5A" w:rsidP="004444F3">
            <w:pPr>
              <w:jc w:val="center"/>
              <w:rPr>
                <w:sz w:val="20"/>
                <w:szCs w:val="20"/>
              </w:rPr>
            </w:pPr>
          </w:p>
          <w:p w:rsidR="00C743A2" w:rsidRPr="005405AC" w:rsidRDefault="00BF321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28,8</w:t>
            </w:r>
          </w:p>
          <w:p w:rsidR="00BB2D5A" w:rsidRPr="005405AC" w:rsidRDefault="00BB2D5A" w:rsidP="004444F3">
            <w:pPr>
              <w:jc w:val="center"/>
              <w:rPr>
                <w:sz w:val="20"/>
                <w:szCs w:val="20"/>
              </w:rPr>
            </w:pPr>
          </w:p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</w:t>
            </w:r>
            <w:r w:rsidR="00BF3213" w:rsidRPr="005405AC">
              <w:rPr>
                <w:sz w:val="20"/>
                <w:szCs w:val="20"/>
              </w:rPr>
              <w:t>70,3</w:t>
            </w:r>
          </w:p>
        </w:tc>
        <w:tc>
          <w:tcPr>
            <w:tcW w:w="850" w:type="dxa"/>
          </w:tcPr>
          <w:p w:rsidR="00C743A2" w:rsidRPr="005405AC" w:rsidRDefault="00BF321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105,4</w:t>
            </w:r>
          </w:p>
          <w:p w:rsidR="00BF3213" w:rsidRPr="005405AC" w:rsidRDefault="00BF3213" w:rsidP="004444F3">
            <w:pPr>
              <w:jc w:val="center"/>
              <w:rPr>
                <w:sz w:val="20"/>
                <w:szCs w:val="20"/>
              </w:rPr>
            </w:pPr>
          </w:p>
          <w:p w:rsidR="00BF3213" w:rsidRPr="005405AC" w:rsidRDefault="00BF3213" w:rsidP="004444F3">
            <w:pPr>
              <w:jc w:val="center"/>
              <w:rPr>
                <w:sz w:val="20"/>
                <w:szCs w:val="20"/>
              </w:rPr>
            </w:pPr>
          </w:p>
          <w:p w:rsidR="00BF3213" w:rsidRPr="005405AC" w:rsidRDefault="00BF3213" w:rsidP="004444F3">
            <w:pPr>
              <w:jc w:val="center"/>
              <w:rPr>
                <w:sz w:val="20"/>
                <w:szCs w:val="20"/>
              </w:rPr>
            </w:pPr>
          </w:p>
          <w:p w:rsidR="00BF3213" w:rsidRPr="005405AC" w:rsidRDefault="00BF3213" w:rsidP="004444F3">
            <w:pPr>
              <w:jc w:val="center"/>
              <w:rPr>
                <w:sz w:val="20"/>
                <w:szCs w:val="20"/>
              </w:rPr>
            </w:pPr>
          </w:p>
          <w:p w:rsidR="00BF3213" w:rsidRPr="005405AC" w:rsidRDefault="00BF3213" w:rsidP="004444F3">
            <w:pPr>
              <w:jc w:val="center"/>
              <w:rPr>
                <w:sz w:val="20"/>
                <w:szCs w:val="20"/>
              </w:rPr>
            </w:pPr>
          </w:p>
          <w:p w:rsidR="00BF3213" w:rsidRPr="005405AC" w:rsidRDefault="00BF3213" w:rsidP="004444F3">
            <w:pPr>
              <w:jc w:val="center"/>
              <w:rPr>
                <w:sz w:val="20"/>
                <w:szCs w:val="20"/>
              </w:rPr>
            </w:pPr>
          </w:p>
          <w:p w:rsidR="004D3B57" w:rsidRPr="005405AC" w:rsidRDefault="004D3B57" w:rsidP="004444F3">
            <w:pPr>
              <w:jc w:val="center"/>
              <w:rPr>
                <w:sz w:val="20"/>
                <w:szCs w:val="20"/>
              </w:rPr>
            </w:pPr>
          </w:p>
          <w:p w:rsidR="00BF3213" w:rsidRPr="005405AC" w:rsidRDefault="00BF3213" w:rsidP="004444F3">
            <w:pPr>
              <w:jc w:val="center"/>
              <w:rPr>
                <w:sz w:val="20"/>
                <w:szCs w:val="20"/>
              </w:rPr>
            </w:pPr>
          </w:p>
          <w:p w:rsidR="00BF3213" w:rsidRPr="005405AC" w:rsidRDefault="00BF321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105,0</w:t>
            </w:r>
          </w:p>
          <w:p w:rsidR="00BB2D5A" w:rsidRPr="005405AC" w:rsidRDefault="00BB2D5A" w:rsidP="004444F3">
            <w:pPr>
              <w:jc w:val="center"/>
              <w:rPr>
                <w:sz w:val="20"/>
                <w:szCs w:val="20"/>
              </w:rPr>
            </w:pPr>
          </w:p>
          <w:p w:rsidR="00BB2D5A" w:rsidRPr="005405AC" w:rsidRDefault="00BB2D5A" w:rsidP="004444F3">
            <w:pPr>
              <w:jc w:val="center"/>
              <w:rPr>
                <w:sz w:val="20"/>
                <w:szCs w:val="20"/>
              </w:rPr>
            </w:pPr>
          </w:p>
          <w:p w:rsidR="00BF3213" w:rsidRPr="005405AC" w:rsidRDefault="00BF321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114,7</w:t>
            </w:r>
          </w:p>
          <w:p w:rsidR="00BB2D5A" w:rsidRPr="005405AC" w:rsidRDefault="00BB2D5A" w:rsidP="004444F3">
            <w:pPr>
              <w:jc w:val="center"/>
              <w:rPr>
                <w:sz w:val="20"/>
                <w:szCs w:val="20"/>
              </w:rPr>
            </w:pPr>
          </w:p>
          <w:p w:rsidR="00BF3213" w:rsidRPr="005405AC" w:rsidRDefault="00BF321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115,0</w:t>
            </w:r>
          </w:p>
        </w:tc>
        <w:tc>
          <w:tcPr>
            <w:tcW w:w="1134" w:type="dxa"/>
            <w:shd w:val="clear" w:color="auto" w:fill="auto"/>
          </w:tcPr>
          <w:p w:rsidR="00C743A2" w:rsidRPr="005405AC" w:rsidRDefault="00BF3213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4532,7</w:t>
            </w:r>
          </w:p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  <w:p w:rsidR="004D3B57" w:rsidRPr="005405AC" w:rsidRDefault="004D3B57" w:rsidP="004444F3">
            <w:pPr>
              <w:rPr>
                <w:sz w:val="20"/>
                <w:szCs w:val="20"/>
              </w:rPr>
            </w:pPr>
          </w:p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  <w:p w:rsidR="00C743A2" w:rsidRPr="005405AC" w:rsidRDefault="00BF3213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4321,5</w:t>
            </w:r>
          </w:p>
          <w:p w:rsidR="00BB2D5A" w:rsidRPr="005405AC" w:rsidRDefault="00BB2D5A" w:rsidP="004444F3">
            <w:pPr>
              <w:rPr>
                <w:sz w:val="20"/>
                <w:szCs w:val="20"/>
              </w:rPr>
            </w:pPr>
          </w:p>
          <w:p w:rsidR="00BB2D5A" w:rsidRPr="005405AC" w:rsidRDefault="00BB2D5A" w:rsidP="004444F3">
            <w:pPr>
              <w:rPr>
                <w:sz w:val="20"/>
                <w:szCs w:val="20"/>
              </w:rPr>
            </w:pPr>
          </w:p>
          <w:p w:rsidR="00C743A2" w:rsidRPr="005405AC" w:rsidRDefault="00BF3213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32,0</w:t>
            </w:r>
          </w:p>
          <w:p w:rsidR="00BB2D5A" w:rsidRPr="005405AC" w:rsidRDefault="00BB2D5A" w:rsidP="004444F3">
            <w:pPr>
              <w:rPr>
                <w:sz w:val="20"/>
                <w:szCs w:val="20"/>
              </w:rPr>
            </w:pPr>
          </w:p>
          <w:p w:rsidR="00C743A2" w:rsidRPr="005405AC" w:rsidRDefault="00C743A2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</w:t>
            </w:r>
            <w:r w:rsidR="00BF3213" w:rsidRPr="005405AC">
              <w:rPr>
                <w:sz w:val="20"/>
                <w:szCs w:val="20"/>
              </w:rPr>
              <w:t>79,0</w:t>
            </w:r>
          </w:p>
        </w:tc>
        <w:tc>
          <w:tcPr>
            <w:tcW w:w="992" w:type="dxa"/>
            <w:shd w:val="clear" w:color="auto" w:fill="auto"/>
          </w:tcPr>
          <w:p w:rsidR="00C743A2" w:rsidRPr="005405AC" w:rsidRDefault="00A93B1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107,3</w:t>
            </w:r>
          </w:p>
          <w:p w:rsidR="00BF3213" w:rsidRPr="005405AC" w:rsidRDefault="00BF3213" w:rsidP="004444F3">
            <w:pPr>
              <w:rPr>
                <w:sz w:val="20"/>
                <w:szCs w:val="20"/>
              </w:rPr>
            </w:pPr>
          </w:p>
          <w:p w:rsidR="00BF3213" w:rsidRPr="005405AC" w:rsidRDefault="00BF3213" w:rsidP="004444F3">
            <w:pPr>
              <w:rPr>
                <w:sz w:val="20"/>
                <w:szCs w:val="20"/>
              </w:rPr>
            </w:pPr>
          </w:p>
          <w:p w:rsidR="00BF3213" w:rsidRPr="005405AC" w:rsidRDefault="00BF3213" w:rsidP="004444F3">
            <w:pPr>
              <w:rPr>
                <w:sz w:val="20"/>
                <w:szCs w:val="20"/>
              </w:rPr>
            </w:pPr>
          </w:p>
          <w:p w:rsidR="00BF3213" w:rsidRPr="005405AC" w:rsidRDefault="00BF3213" w:rsidP="004444F3">
            <w:pPr>
              <w:rPr>
                <w:sz w:val="20"/>
                <w:szCs w:val="20"/>
              </w:rPr>
            </w:pPr>
          </w:p>
          <w:p w:rsidR="00BF3213" w:rsidRPr="005405AC" w:rsidRDefault="00BF3213" w:rsidP="004444F3">
            <w:pPr>
              <w:rPr>
                <w:sz w:val="20"/>
                <w:szCs w:val="20"/>
              </w:rPr>
            </w:pPr>
          </w:p>
          <w:p w:rsidR="00BF3213" w:rsidRPr="005405AC" w:rsidRDefault="00BF3213" w:rsidP="004444F3">
            <w:pPr>
              <w:rPr>
                <w:sz w:val="20"/>
                <w:szCs w:val="20"/>
              </w:rPr>
            </w:pPr>
          </w:p>
          <w:p w:rsidR="004D3B57" w:rsidRPr="005405AC" w:rsidRDefault="004D3B57" w:rsidP="004444F3">
            <w:pPr>
              <w:rPr>
                <w:sz w:val="20"/>
                <w:szCs w:val="20"/>
              </w:rPr>
            </w:pPr>
          </w:p>
          <w:p w:rsidR="00BF3213" w:rsidRPr="005405AC" w:rsidRDefault="00BF3213" w:rsidP="004444F3">
            <w:pPr>
              <w:rPr>
                <w:sz w:val="20"/>
                <w:szCs w:val="20"/>
              </w:rPr>
            </w:pPr>
          </w:p>
          <w:p w:rsidR="00BF3213" w:rsidRPr="005405AC" w:rsidRDefault="00BF3213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107,5</w:t>
            </w:r>
          </w:p>
          <w:p w:rsidR="00BB2D5A" w:rsidRPr="005405AC" w:rsidRDefault="00BB2D5A" w:rsidP="004444F3">
            <w:pPr>
              <w:rPr>
                <w:sz w:val="20"/>
                <w:szCs w:val="20"/>
              </w:rPr>
            </w:pPr>
          </w:p>
          <w:p w:rsidR="00BB2D5A" w:rsidRPr="005405AC" w:rsidRDefault="00BB2D5A" w:rsidP="004444F3">
            <w:pPr>
              <w:rPr>
                <w:sz w:val="20"/>
                <w:szCs w:val="20"/>
              </w:rPr>
            </w:pPr>
          </w:p>
          <w:p w:rsidR="00BF3213" w:rsidRPr="005405AC" w:rsidRDefault="00BF3213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111,1</w:t>
            </w:r>
          </w:p>
          <w:p w:rsidR="00BB2D5A" w:rsidRPr="005405AC" w:rsidRDefault="00BB2D5A" w:rsidP="004444F3">
            <w:pPr>
              <w:rPr>
                <w:sz w:val="20"/>
                <w:szCs w:val="20"/>
              </w:rPr>
            </w:pPr>
          </w:p>
          <w:p w:rsidR="00BF3213" w:rsidRPr="005405AC" w:rsidRDefault="00BF3213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105,1</w:t>
            </w:r>
          </w:p>
        </w:tc>
        <w:tc>
          <w:tcPr>
            <w:tcW w:w="1134" w:type="dxa"/>
            <w:shd w:val="clear" w:color="auto" w:fill="auto"/>
          </w:tcPr>
          <w:p w:rsidR="00C743A2" w:rsidRPr="005405AC" w:rsidRDefault="00A93B1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4856,5</w:t>
            </w:r>
          </w:p>
          <w:p w:rsidR="00A93B1C" w:rsidRPr="005405AC" w:rsidRDefault="00A93B1C" w:rsidP="004444F3">
            <w:pPr>
              <w:rPr>
                <w:sz w:val="20"/>
                <w:szCs w:val="20"/>
              </w:rPr>
            </w:pPr>
          </w:p>
          <w:p w:rsidR="00A93B1C" w:rsidRPr="005405AC" w:rsidRDefault="00A93B1C" w:rsidP="004444F3">
            <w:pPr>
              <w:rPr>
                <w:sz w:val="20"/>
                <w:szCs w:val="20"/>
              </w:rPr>
            </w:pPr>
          </w:p>
          <w:p w:rsidR="00A93B1C" w:rsidRPr="005405AC" w:rsidRDefault="00A93B1C" w:rsidP="004444F3">
            <w:pPr>
              <w:rPr>
                <w:sz w:val="20"/>
                <w:szCs w:val="20"/>
              </w:rPr>
            </w:pPr>
          </w:p>
          <w:p w:rsidR="00A93B1C" w:rsidRPr="005405AC" w:rsidRDefault="00A93B1C" w:rsidP="004444F3">
            <w:pPr>
              <w:rPr>
                <w:sz w:val="20"/>
                <w:szCs w:val="20"/>
              </w:rPr>
            </w:pPr>
          </w:p>
          <w:p w:rsidR="00A93B1C" w:rsidRPr="005405AC" w:rsidRDefault="00A93B1C" w:rsidP="004444F3">
            <w:pPr>
              <w:rPr>
                <w:sz w:val="20"/>
                <w:szCs w:val="20"/>
              </w:rPr>
            </w:pPr>
          </w:p>
          <w:p w:rsidR="00A93B1C" w:rsidRPr="005405AC" w:rsidRDefault="00A93B1C" w:rsidP="004444F3">
            <w:pPr>
              <w:rPr>
                <w:sz w:val="20"/>
                <w:szCs w:val="20"/>
              </w:rPr>
            </w:pPr>
          </w:p>
          <w:p w:rsidR="00A93B1C" w:rsidRPr="005405AC" w:rsidRDefault="00A93B1C" w:rsidP="004444F3">
            <w:pPr>
              <w:rPr>
                <w:sz w:val="20"/>
                <w:szCs w:val="20"/>
              </w:rPr>
            </w:pPr>
          </w:p>
          <w:p w:rsidR="004D3B57" w:rsidRPr="005405AC" w:rsidRDefault="004D3B57" w:rsidP="004444F3">
            <w:pPr>
              <w:rPr>
                <w:sz w:val="20"/>
                <w:szCs w:val="20"/>
              </w:rPr>
            </w:pPr>
          </w:p>
          <w:p w:rsidR="00A93B1C" w:rsidRPr="005405AC" w:rsidRDefault="00A93B1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4621,5</w:t>
            </w:r>
          </w:p>
          <w:p w:rsidR="00BB2D5A" w:rsidRPr="005405AC" w:rsidRDefault="00BB2D5A" w:rsidP="004444F3">
            <w:pPr>
              <w:rPr>
                <w:sz w:val="20"/>
                <w:szCs w:val="20"/>
              </w:rPr>
            </w:pPr>
          </w:p>
          <w:p w:rsidR="00BB2D5A" w:rsidRPr="005405AC" w:rsidRDefault="00BB2D5A" w:rsidP="004444F3">
            <w:pPr>
              <w:rPr>
                <w:sz w:val="20"/>
                <w:szCs w:val="20"/>
              </w:rPr>
            </w:pPr>
          </w:p>
          <w:p w:rsidR="00A93B1C" w:rsidRPr="005405AC" w:rsidRDefault="00A93B1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36,0</w:t>
            </w:r>
          </w:p>
          <w:p w:rsidR="00BB2D5A" w:rsidRPr="005405AC" w:rsidRDefault="00BB2D5A" w:rsidP="004444F3">
            <w:pPr>
              <w:rPr>
                <w:sz w:val="20"/>
                <w:szCs w:val="20"/>
              </w:rPr>
            </w:pPr>
          </w:p>
          <w:p w:rsidR="00A93B1C" w:rsidRPr="005405AC" w:rsidRDefault="00A93B1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199,0</w:t>
            </w:r>
          </w:p>
        </w:tc>
        <w:tc>
          <w:tcPr>
            <w:tcW w:w="851" w:type="dxa"/>
            <w:shd w:val="clear" w:color="auto" w:fill="auto"/>
          </w:tcPr>
          <w:p w:rsidR="00C743A2" w:rsidRPr="005405AC" w:rsidRDefault="00A93B1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107,1</w:t>
            </w:r>
          </w:p>
          <w:p w:rsidR="00A93B1C" w:rsidRPr="005405AC" w:rsidRDefault="00A93B1C" w:rsidP="004444F3">
            <w:pPr>
              <w:rPr>
                <w:sz w:val="20"/>
                <w:szCs w:val="20"/>
              </w:rPr>
            </w:pPr>
          </w:p>
          <w:p w:rsidR="00A93B1C" w:rsidRPr="005405AC" w:rsidRDefault="00A93B1C" w:rsidP="004444F3">
            <w:pPr>
              <w:rPr>
                <w:sz w:val="20"/>
                <w:szCs w:val="20"/>
              </w:rPr>
            </w:pPr>
          </w:p>
          <w:p w:rsidR="00A93B1C" w:rsidRPr="005405AC" w:rsidRDefault="00A93B1C" w:rsidP="004444F3">
            <w:pPr>
              <w:rPr>
                <w:sz w:val="20"/>
                <w:szCs w:val="20"/>
              </w:rPr>
            </w:pPr>
          </w:p>
          <w:p w:rsidR="00A93B1C" w:rsidRPr="005405AC" w:rsidRDefault="00A93B1C" w:rsidP="004444F3">
            <w:pPr>
              <w:rPr>
                <w:sz w:val="20"/>
                <w:szCs w:val="20"/>
              </w:rPr>
            </w:pPr>
          </w:p>
          <w:p w:rsidR="00A93B1C" w:rsidRPr="005405AC" w:rsidRDefault="00A93B1C" w:rsidP="004444F3">
            <w:pPr>
              <w:rPr>
                <w:sz w:val="20"/>
                <w:szCs w:val="20"/>
              </w:rPr>
            </w:pPr>
          </w:p>
          <w:p w:rsidR="00A93B1C" w:rsidRPr="005405AC" w:rsidRDefault="00A93B1C" w:rsidP="004444F3">
            <w:pPr>
              <w:rPr>
                <w:sz w:val="20"/>
                <w:szCs w:val="20"/>
              </w:rPr>
            </w:pPr>
          </w:p>
          <w:p w:rsidR="004D3B57" w:rsidRPr="005405AC" w:rsidRDefault="004D3B57" w:rsidP="004444F3">
            <w:pPr>
              <w:rPr>
                <w:sz w:val="20"/>
                <w:szCs w:val="20"/>
              </w:rPr>
            </w:pPr>
          </w:p>
          <w:p w:rsidR="00A93B1C" w:rsidRPr="005405AC" w:rsidRDefault="00A93B1C" w:rsidP="004444F3">
            <w:pPr>
              <w:rPr>
                <w:sz w:val="20"/>
                <w:szCs w:val="20"/>
              </w:rPr>
            </w:pPr>
          </w:p>
          <w:p w:rsidR="00A93B1C" w:rsidRPr="005405AC" w:rsidRDefault="00A93B1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107,0</w:t>
            </w:r>
          </w:p>
          <w:p w:rsidR="00BB2D5A" w:rsidRPr="005405AC" w:rsidRDefault="00BB2D5A" w:rsidP="004444F3">
            <w:pPr>
              <w:rPr>
                <w:sz w:val="20"/>
                <w:szCs w:val="20"/>
              </w:rPr>
            </w:pPr>
          </w:p>
          <w:p w:rsidR="00BB2D5A" w:rsidRPr="005405AC" w:rsidRDefault="00BB2D5A" w:rsidP="004444F3">
            <w:pPr>
              <w:rPr>
                <w:sz w:val="20"/>
                <w:szCs w:val="20"/>
              </w:rPr>
            </w:pPr>
          </w:p>
          <w:p w:rsidR="00A93B1C" w:rsidRPr="005405AC" w:rsidRDefault="00A93B1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113,0</w:t>
            </w:r>
          </w:p>
          <w:p w:rsidR="00BB2D5A" w:rsidRPr="005405AC" w:rsidRDefault="00BB2D5A" w:rsidP="004444F3">
            <w:pPr>
              <w:rPr>
                <w:sz w:val="20"/>
                <w:szCs w:val="20"/>
              </w:rPr>
            </w:pPr>
          </w:p>
          <w:p w:rsidR="00A93B1C" w:rsidRPr="005405AC" w:rsidRDefault="00A93B1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111,2</w:t>
            </w:r>
          </w:p>
        </w:tc>
        <w:tc>
          <w:tcPr>
            <w:tcW w:w="1134" w:type="dxa"/>
            <w:shd w:val="clear" w:color="auto" w:fill="auto"/>
          </w:tcPr>
          <w:p w:rsidR="00C743A2" w:rsidRPr="005405AC" w:rsidRDefault="00A93B1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5092,4</w:t>
            </w:r>
          </w:p>
          <w:p w:rsidR="00A93B1C" w:rsidRPr="005405AC" w:rsidRDefault="00A93B1C" w:rsidP="004444F3">
            <w:pPr>
              <w:rPr>
                <w:sz w:val="20"/>
                <w:szCs w:val="20"/>
              </w:rPr>
            </w:pPr>
          </w:p>
          <w:p w:rsidR="00A93B1C" w:rsidRPr="005405AC" w:rsidRDefault="00A93B1C" w:rsidP="004444F3">
            <w:pPr>
              <w:rPr>
                <w:sz w:val="20"/>
                <w:szCs w:val="20"/>
              </w:rPr>
            </w:pPr>
          </w:p>
          <w:p w:rsidR="00A93B1C" w:rsidRPr="005405AC" w:rsidRDefault="00A93B1C" w:rsidP="004444F3">
            <w:pPr>
              <w:rPr>
                <w:sz w:val="20"/>
                <w:szCs w:val="20"/>
              </w:rPr>
            </w:pPr>
          </w:p>
          <w:p w:rsidR="00A93B1C" w:rsidRPr="005405AC" w:rsidRDefault="00A93B1C" w:rsidP="004444F3">
            <w:pPr>
              <w:rPr>
                <w:sz w:val="20"/>
                <w:szCs w:val="20"/>
              </w:rPr>
            </w:pPr>
          </w:p>
          <w:p w:rsidR="00A93B1C" w:rsidRPr="005405AC" w:rsidRDefault="00A93B1C" w:rsidP="004444F3">
            <w:pPr>
              <w:rPr>
                <w:sz w:val="20"/>
                <w:szCs w:val="20"/>
              </w:rPr>
            </w:pPr>
          </w:p>
          <w:p w:rsidR="00A93B1C" w:rsidRPr="005405AC" w:rsidRDefault="00A93B1C" w:rsidP="004444F3">
            <w:pPr>
              <w:rPr>
                <w:sz w:val="20"/>
                <w:szCs w:val="20"/>
              </w:rPr>
            </w:pPr>
          </w:p>
          <w:p w:rsidR="00A93B1C" w:rsidRPr="005405AC" w:rsidRDefault="00A93B1C" w:rsidP="004444F3">
            <w:pPr>
              <w:rPr>
                <w:sz w:val="20"/>
                <w:szCs w:val="20"/>
              </w:rPr>
            </w:pPr>
          </w:p>
          <w:p w:rsidR="004D3B57" w:rsidRPr="005405AC" w:rsidRDefault="004D3B57" w:rsidP="004444F3">
            <w:pPr>
              <w:rPr>
                <w:sz w:val="20"/>
                <w:szCs w:val="20"/>
              </w:rPr>
            </w:pPr>
          </w:p>
          <w:p w:rsidR="00A93B1C" w:rsidRPr="005405AC" w:rsidRDefault="00A93B1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4821,5</w:t>
            </w:r>
          </w:p>
          <w:p w:rsidR="00BB2D5A" w:rsidRPr="005405AC" w:rsidRDefault="00BB2D5A" w:rsidP="004444F3">
            <w:pPr>
              <w:rPr>
                <w:sz w:val="20"/>
                <w:szCs w:val="20"/>
              </w:rPr>
            </w:pPr>
          </w:p>
          <w:p w:rsidR="00BB2D5A" w:rsidRPr="005405AC" w:rsidRDefault="00BB2D5A" w:rsidP="004444F3">
            <w:pPr>
              <w:rPr>
                <w:sz w:val="20"/>
                <w:szCs w:val="20"/>
              </w:rPr>
            </w:pPr>
          </w:p>
          <w:p w:rsidR="00A93B1C" w:rsidRPr="005405AC" w:rsidRDefault="00A93B1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42,0</w:t>
            </w:r>
          </w:p>
          <w:p w:rsidR="00BB2D5A" w:rsidRPr="005405AC" w:rsidRDefault="00BB2D5A" w:rsidP="004444F3">
            <w:pPr>
              <w:rPr>
                <w:sz w:val="20"/>
                <w:szCs w:val="20"/>
              </w:rPr>
            </w:pPr>
          </w:p>
          <w:p w:rsidR="00A93B1C" w:rsidRPr="005405AC" w:rsidRDefault="00A93B1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228,9</w:t>
            </w:r>
          </w:p>
        </w:tc>
        <w:tc>
          <w:tcPr>
            <w:tcW w:w="992" w:type="dxa"/>
            <w:shd w:val="clear" w:color="auto" w:fill="auto"/>
          </w:tcPr>
          <w:p w:rsidR="00C743A2" w:rsidRPr="005405AC" w:rsidRDefault="00A93B1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104,9</w:t>
            </w:r>
          </w:p>
          <w:p w:rsidR="00A93B1C" w:rsidRPr="005405AC" w:rsidRDefault="00A93B1C" w:rsidP="004444F3">
            <w:pPr>
              <w:rPr>
                <w:sz w:val="20"/>
                <w:szCs w:val="20"/>
              </w:rPr>
            </w:pPr>
          </w:p>
          <w:p w:rsidR="00A93B1C" w:rsidRPr="005405AC" w:rsidRDefault="00A93B1C" w:rsidP="004444F3">
            <w:pPr>
              <w:rPr>
                <w:sz w:val="20"/>
                <w:szCs w:val="20"/>
              </w:rPr>
            </w:pPr>
          </w:p>
          <w:p w:rsidR="00A93B1C" w:rsidRPr="005405AC" w:rsidRDefault="00A93B1C" w:rsidP="004444F3">
            <w:pPr>
              <w:rPr>
                <w:sz w:val="20"/>
                <w:szCs w:val="20"/>
              </w:rPr>
            </w:pPr>
          </w:p>
          <w:p w:rsidR="00A93B1C" w:rsidRPr="005405AC" w:rsidRDefault="00A93B1C" w:rsidP="004444F3">
            <w:pPr>
              <w:rPr>
                <w:sz w:val="20"/>
                <w:szCs w:val="20"/>
              </w:rPr>
            </w:pPr>
          </w:p>
          <w:p w:rsidR="00A93B1C" w:rsidRPr="005405AC" w:rsidRDefault="00A93B1C" w:rsidP="004444F3">
            <w:pPr>
              <w:rPr>
                <w:sz w:val="20"/>
                <w:szCs w:val="20"/>
              </w:rPr>
            </w:pPr>
          </w:p>
          <w:p w:rsidR="00A93B1C" w:rsidRPr="005405AC" w:rsidRDefault="00A93B1C" w:rsidP="004444F3">
            <w:pPr>
              <w:rPr>
                <w:sz w:val="20"/>
                <w:szCs w:val="20"/>
              </w:rPr>
            </w:pPr>
          </w:p>
          <w:p w:rsidR="00A93B1C" w:rsidRPr="005405AC" w:rsidRDefault="00A93B1C" w:rsidP="004444F3">
            <w:pPr>
              <w:rPr>
                <w:sz w:val="20"/>
                <w:szCs w:val="20"/>
              </w:rPr>
            </w:pPr>
          </w:p>
          <w:p w:rsidR="004D3B57" w:rsidRPr="005405AC" w:rsidRDefault="004D3B57" w:rsidP="004444F3">
            <w:pPr>
              <w:rPr>
                <w:sz w:val="20"/>
                <w:szCs w:val="20"/>
              </w:rPr>
            </w:pPr>
          </w:p>
          <w:p w:rsidR="00A93B1C" w:rsidRPr="005405AC" w:rsidRDefault="00A93B1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104,3</w:t>
            </w:r>
          </w:p>
          <w:p w:rsidR="00BB2D5A" w:rsidRPr="005405AC" w:rsidRDefault="00BB2D5A" w:rsidP="004444F3">
            <w:pPr>
              <w:rPr>
                <w:sz w:val="20"/>
                <w:szCs w:val="20"/>
              </w:rPr>
            </w:pPr>
          </w:p>
          <w:p w:rsidR="00BB2D5A" w:rsidRPr="005405AC" w:rsidRDefault="00BB2D5A" w:rsidP="004444F3">
            <w:pPr>
              <w:rPr>
                <w:sz w:val="20"/>
                <w:szCs w:val="20"/>
              </w:rPr>
            </w:pPr>
          </w:p>
          <w:p w:rsidR="00A93B1C" w:rsidRPr="005405AC" w:rsidRDefault="00A93B1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116,7</w:t>
            </w:r>
          </w:p>
          <w:p w:rsidR="00BB2D5A" w:rsidRPr="005405AC" w:rsidRDefault="00BB2D5A" w:rsidP="004444F3">
            <w:pPr>
              <w:rPr>
                <w:sz w:val="20"/>
                <w:szCs w:val="20"/>
              </w:rPr>
            </w:pPr>
          </w:p>
          <w:p w:rsidR="00A93B1C" w:rsidRPr="005405AC" w:rsidRDefault="00A93B1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115,0</w:t>
            </w:r>
          </w:p>
        </w:tc>
        <w:tc>
          <w:tcPr>
            <w:tcW w:w="1276" w:type="dxa"/>
            <w:shd w:val="clear" w:color="auto" w:fill="auto"/>
          </w:tcPr>
          <w:p w:rsidR="00C743A2" w:rsidRPr="005405AC" w:rsidRDefault="002454C6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5436,4</w:t>
            </w:r>
          </w:p>
          <w:p w:rsidR="002454C6" w:rsidRPr="005405AC" w:rsidRDefault="002454C6" w:rsidP="004444F3">
            <w:pPr>
              <w:rPr>
                <w:sz w:val="20"/>
                <w:szCs w:val="20"/>
              </w:rPr>
            </w:pPr>
          </w:p>
          <w:p w:rsidR="002454C6" w:rsidRPr="005405AC" w:rsidRDefault="002454C6" w:rsidP="004444F3">
            <w:pPr>
              <w:rPr>
                <w:sz w:val="20"/>
                <w:szCs w:val="20"/>
              </w:rPr>
            </w:pPr>
          </w:p>
          <w:p w:rsidR="002454C6" w:rsidRPr="005405AC" w:rsidRDefault="002454C6" w:rsidP="004444F3">
            <w:pPr>
              <w:rPr>
                <w:sz w:val="20"/>
                <w:szCs w:val="20"/>
              </w:rPr>
            </w:pPr>
          </w:p>
          <w:p w:rsidR="002454C6" w:rsidRPr="005405AC" w:rsidRDefault="002454C6" w:rsidP="004444F3">
            <w:pPr>
              <w:rPr>
                <w:sz w:val="20"/>
                <w:szCs w:val="20"/>
              </w:rPr>
            </w:pPr>
          </w:p>
          <w:p w:rsidR="002454C6" w:rsidRPr="005405AC" w:rsidRDefault="002454C6" w:rsidP="004444F3">
            <w:pPr>
              <w:rPr>
                <w:sz w:val="20"/>
                <w:szCs w:val="20"/>
              </w:rPr>
            </w:pPr>
          </w:p>
          <w:p w:rsidR="002454C6" w:rsidRPr="005405AC" w:rsidRDefault="002454C6" w:rsidP="004444F3">
            <w:pPr>
              <w:rPr>
                <w:sz w:val="20"/>
                <w:szCs w:val="20"/>
              </w:rPr>
            </w:pPr>
          </w:p>
          <w:p w:rsidR="002454C6" w:rsidRPr="005405AC" w:rsidRDefault="002454C6" w:rsidP="004444F3">
            <w:pPr>
              <w:rPr>
                <w:sz w:val="20"/>
                <w:szCs w:val="20"/>
              </w:rPr>
            </w:pPr>
          </w:p>
          <w:p w:rsidR="004D3B57" w:rsidRPr="005405AC" w:rsidRDefault="004D3B57" w:rsidP="004444F3">
            <w:pPr>
              <w:rPr>
                <w:sz w:val="20"/>
                <w:szCs w:val="20"/>
              </w:rPr>
            </w:pPr>
          </w:p>
          <w:p w:rsidR="002454C6" w:rsidRPr="005405AC" w:rsidRDefault="002454C6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5121,5</w:t>
            </w:r>
          </w:p>
          <w:p w:rsidR="00BB2D5A" w:rsidRPr="005405AC" w:rsidRDefault="00BB2D5A" w:rsidP="004444F3">
            <w:pPr>
              <w:rPr>
                <w:sz w:val="20"/>
                <w:szCs w:val="20"/>
              </w:rPr>
            </w:pPr>
          </w:p>
          <w:p w:rsidR="00BB2D5A" w:rsidRPr="005405AC" w:rsidRDefault="00BB2D5A" w:rsidP="004444F3">
            <w:pPr>
              <w:rPr>
                <w:sz w:val="20"/>
                <w:szCs w:val="20"/>
              </w:rPr>
            </w:pPr>
          </w:p>
          <w:p w:rsidR="002454C6" w:rsidRPr="005405AC" w:rsidRDefault="002454C6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50,4</w:t>
            </w:r>
          </w:p>
          <w:p w:rsidR="00BB2D5A" w:rsidRPr="005405AC" w:rsidRDefault="00BB2D5A" w:rsidP="004444F3">
            <w:pPr>
              <w:rPr>
                <w:sz w:val="20"/>
                <w:szCs w:val="20"/>
              </w:rPr>
            </w:pPr>
          </w:p>
          <w:p w:rsidR="002454C6" w:rsidRPr="005405AC" w:rsidRDefault="002454C6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264,5</w:t>
            </w:r>
          </w:p>
        </w:tc>
        <w:tc>
          <w:tcPr>
            <w:tcW w:w="850" w:type="dxa"/>
            <w:shd w:val="clear" w:color="auto" w:fill="auto"/>
          </w:tcPr>
          <w:p w:rsidR="00C743A2" w:rsidRPr="005405AC" w:rsidRDefault="002454C6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106,8</w:t>
            </w:r>
          </w:p>
          <w:p w:rsidR="002454C6" w:rsidRPr="005405AC" w:rsidRDefault="002454C6" w:rsidP="004444F3">
            <w:pPr>
              <w:rPr>
                <w:sz w:val="20"/>
                <w:szCs w:val="20"/>
              </w:rPr>
            </w:pPr>
          </w:p>
          <w:p w:rsidR="002454C6" w:rsidRPr="005405AC" w:rsidRDefault="002454C6" w:rsidP="004444F3">
            <w:pPr>
              <w:rPr>
                <w:sz w:val="20"/>
                <w:szCs w:val="20"/>
              </w:rPr>
            </w:pPr>
          </w:p>
          <w:p w:rsidR="002454C6" w:rsidRPr="005405AC" w:rsidRDefault="002454C6" w:rsidP="004444F3">
            <w:pPr>
              <w:rPr>
                <w:sz w:val="20"/>
                <w:szCs w:val="20"/>
              </w:rPr>
            </w:pPr>
          </w:p>
          <w:p w:rsidR="002454C6" w:rsidRPr="005405AC" w:rsidRDefault="002454C6" w:rsidP="004444F3">
            <w:pPr>
              <w:rPr>
                <w:sz w:val="20"/>
                <w:szCs w:val="20"/>
              </w:rPr>
            </w:pPr>
          </w:p>
          <w:p w:rsidR="002454C6" w:rsidRPr="005405AC" w:rsidRDefault="002454C6" w:rsidP="004444F3">
            <w:pPr>
              <w:rPr>
                <w:sz w:val="20"/>
                <w:szCs w:val="20"/>
              </w:rPr>
            </w:pPr>
          </w:p>
          <w:p w:rsidR="002454C6" w:rsidRPr="005405AC" w:rsidRDefault="002454C6" w:rsidP="004444F3">
            <w:pPr>
              <w:rPr>
                <w:sz w:val="20"/>
                <w:szCs w:val="20"/>
              </w:rPr>
            </w:pPr>
          </w:p>
          <w:p w:rsidR="002454C6" w:rsidRPr="005405AC" w:rsidRDefault="002454C6" w:rsidP="004444F3">
            <w:pPr>
              <w:rPr>
                <w:sz w:val="20"/>
                <w:szCs w:val="20"/>
              </w:rPr>
            </w:pPr>
          </w:p>
          <w:p w:rsidR="004D3B57" w:rsidRPr="005405AC" w:rsidRDefault="004D3B57" w:rsidP="004444F3">
            <w:pPr>
              <w:rPr>
                <w:sz w:val="20"/>
                <w:szCs w:val="20"/>
              </w:rPr>
            </w:pPr>
          </w:p>
          <w:p w:rsidR="002454C6" w:rsidRPr="005405AC" w:rsidRDefault="002454C6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106,2</w:t>
            </w:r>
          </w:p>
          <w:p w:rsidR="00BB2D5A" w:rsidRPr="005405AC" w:rsidRDefault="00BB2D5A" w:rsidP="004444F3">
            <w:pPr>
              <w:rPr>
                <w:sz w:val="20"/>
                <w:szCs w:val="20"/>
              </w:rPr>
            </w:pPr>
          </w:p>
          <w:p w:rsidR="00BB2D5A" w:rsidRPr="005405AC" w:rsidRDefault="00BB2D5A" w:rsidP="004444F3">
            <w:pPr>
              <w:rPr>
                <w:sz w:val="20"/>
                <w:szCs w:val="20"/>
              </w:rPr>
            </w:pPr>
          </w:p>
          <w:p w:rsidR="002454C6" w:rsidRPr="005405AC" w:rsidRDefault="002454C6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120,0</w:t>
            </w:r>
          </w:p>
          <w:p w:rsidR="00BB2D5A" w:rsidRPr="005405AC" w:rsidRDefault="00BB2D5A" w:rsidP="004444F3">
            <w:pPr>
              <w:rPr>
                <w:sz w:val="20"/>
                <w:szCs w:val="20"/>
              </w:rPr>
            </w:pPr>
          </w:p>
          <w:p w:rsidR="002454C6" w:rsidRPr="005405AC" w:rsidRDefault="002454C6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116,0</w:t>
            </w:r>
          </w:p>
        </w:tc>
      </w:tr>
      <w:tr w:rsidR="002D39D1" w:rsidRPr="005405AC" w:rsidTr="009254D2">
        <w:tc>
          <w:tcPr>
            <w:tcW w:w="584" w:type="dxa"/>
          </w:tcPr>
          <w:p w:rsidR="00C743A2" w:rsidRPr="005405AC" w:rsidRDefault="00C743A2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61" w:type="dxa"/>
          </w:tcPr>
          <w:p w:rsidR="00C743A2" w:rsidRPr="005405AC" w:rsidRDefault="00C743A2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Сельское хозяйство:</w:t>
            </w:r>
          </w:p>
        </w:tc>
        <w:tc>
          <w:tcPr>
            <w:tcW w:w="1133" w:type="dxa"/>
          </w:tcPr>
          <w:p w:rsidR="00C743A2" w:rsidRPr="005405AC" w:rsidRDefault="00C743A2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</w:tcPr>
          <w:p w:rsidR="00C743A2" w:rsidRPr="005405AC" w:rsidRDefault="00C743A2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743A2" w:rsidRPr="005405AC" w:rsidRDefault="00C743A2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</w:tc>
      </w:tr>
      <w:tr w:rsidR="002D39D1" w:rsidRPr="005405AC" w:rsidTr="009254D2">
        <w:tc>
          <w:tcPr>
            <w:tcW w:w="584" w:type="dxa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2.1.</w:t>
            </w:r>
          </w:p>
        </w:tc>
        <w:tc>
          <w:tcPr>
            <w:tcW w:w="2761" w:type="dxa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Продукция сельского хозяйства во всех категориях хозяйст</w:t>
            </w:r>
            <w:proofErr w:type="gramStart"/>
            <w:r w:rsidRPr="005405AC">
              <w:rPr>
                <w:sz w:val="20"/>
                <w:szCs w:val="20"/>
              </w:rPr>
              <w:t>в-</w:t>
            </w:r>
            <w:proofErr w:type="gramEnd"/>
            <w:r w:rsidRPr="005405AC">
              <w:rPr>
                <w:sz w:val="20"/>
                <w:szCs w:val="20"/>
              </w:rPr>
              <w:t xml:space="preserve"> всего</w:t>
            </w:r>
          </w:p>
          <w:p w:rsidR="00C743A2" w:rsidRPr="005405AC" w:rsidRDefault="00C743A2" w:rsidP="004444F3">
            <w:pPr>
              <w:rPr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lastRenderedPageBreak/>
              <w:t xml:space="preserve">в том числе </w:t>
            </w:r>
          </w:p>
          <w:p w:rsidR="00C743A2" w:rsidRPr="005405AC" w:rsidRDefault="00C743A2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растениеводство</w:t>
            </w:r>
          </w:p>
          <w:p w:rsidR="00C743A2" w:rsidRPr="005405AC" w:rsidRDefault="00C743A2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животноводство</w:t>
            </w:r>
          </w:p>
          <w:p w:rsidR="00C743A2" w:rsidRPr="005405AC" w:rsidRDefault="00C743A2" w:rsidP="004444F3">
            <w:pPr>
              <w:rPr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 xml:space="preserve">из общего объема </w:t>
            </w:r>
          </w:p>
          <w:p w:rsidR="00C743A2" w:rsidRPr="005405AC" w:rsidRDefault="00C743A2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 xml:space="preserve">продукция </w:t>
            </w:r>
            <w:proofErr w:type="spellStart"/>
            <w:r w:rsidRPr="005405AC">
              <w:rPr>
                <w:sz w:val="20"/>
                <w:szCs w:val="20"/>
              </w:rPr>
              <w:t>сельхозорганизаций</w:t>
            </w:r>
            <w:proofErr w:type="spellEnd"/>
          </w:p>
          <w:p w:rsidR="00C743A2" w:rsidRPr="005405AC" w:rsidRDefault="00C743A2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продукция хозяйств населения</w:t>
            </w:r>
          </w:p>
          <w:p w:rsidR="00C743A2" w:rsidRPr="005405AC" w:rsidRDefault="00C743A2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продукция крестьянских (фермерских) хозяйств</w:t>
            </w:r>
          </w:p>
        </w:tc>
        <w:tc>
          <w:tcPr>
            <w:tcW w:w="1133" w:type="dxa"/>
          </w:tcPr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</w:p>
          <w:p w:rsidR="00C743A2" w:rsidRPr="005405AC" w:rsidRDefault="00B5225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млн</w:t>
            </w:r>
            <w:r w:rsidR="00C743A2" w:rsidRPr="005405AC">
              <w:rPr>
                <w:sz w:val="20"/>
                <w:szCs w:val="20"/>
              </w:rPr>
              <w:t>. руб.</w:t>
            </w:r>
          </w:p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</w:p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lastRenderedPageBreak/>
              <w:t>20,0</w:t>
            </w:r>
          </w:p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</w:p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</w:p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</w:p>
          <w:p w:rsidR="008243A3" w:rsidRPr="005405AC" w:rsidRDefault="008243A3" w:rsidP="004444F3">
            <w:pPr>
              <w:jc w:val="center"/>
              <w:rPr>
                <w:sz w:val="20"/>
                <w:szCs w:val="20"/>
              </w:rPr>
            </w:pPr>
          </w:p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20,0</w:t>
            </w:r>
          </w:p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</w:p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</w:p>
          <w:p w:rsidR="009254D2" w:rsidRPr="005405AC" w:rsidRDefault="009254D2" w:rsidP="004444F3">
            <w:pPr>
              <w:jc w:val="center"/>
              <w:rPr>
                <w:sz w:val="20"/>
                <w:szCs w:val="20"/>
              </w:rPr>
            </w:pPr>
          </w:p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13,0</w:t>
            </w:r>
          </w:p>
          <w:p w:rsidR="004D3B57" w:rsidRPr="005405AC" w:rsidRDefault="004D3B57" w:rsidP="004444F3">
            <w:pPr>
              <w:jc w:val="center"/>
              <w:rPr>
                <w:sz w:val="20"/>
                <w:szCs w:val="20"/>
              </w:rPr>
            </w:pPr>
          </w:p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7,0</w:t>
            </w:r>
          </w:p>
        </w:tc>
        <w:tc>
          <w:tcPr>
            <w:tcW w:w="850" w:type="dxa"/>
          </w:tcPr>
          <w:p w:rsidR="00C743A2" w:rsidRPr="005405AC" w:rsidRDefault="0072764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lastRenderedPageBreak/>
              <w:t>102,5</w:t>
            </w: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</w:p>
          <w:p w:rsidR="008243A3" w:rsidRPr="005405AC" w:rsidRDefault="008243A3" w:rsidP="004444F3">
            <w:pPr>
              <w:rPr>
                <w:sz w:val="20"/>
                <w:szCs w:val="20"/>
              </w:rPr>
            </w:pP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102,5</w:t>
            </w: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</w:p>
          <w:p w:rsidR="009254D2" w:rsidRPr="005405AC" w:rsidRDefault="009254D2" w:rsidP="004444F3">
            <w:pPr>
              <w:rPr>
                <w:sz w:val="20"/>
                <w:szCs w:val="20"/>
              </w:rPr>
            </w:pP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  <w:p w:rsidR="009254D2" w:rsidRPr="005405AC" w:rsidRDefault="009254D2" w:rsidP="004444F3">
            <w:pPr>
              <w:rPr>
                <w:sz w:val="20"/>
                <w:szCs w:val="20"/>
              </w:rPr>
            </w:pP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lastRenderedPageBreak/>
              <w:t>23,0</w:t>
            </w:r>
          </w:p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  <w:p w:rsidR="008243A3" w:rsidRPr="005405AC" w:rsidRDefault="008243A3" w:rsidP="004444F3">
            <w:pPr>
              <w:rPr>
                <w:sz w:val="20"/>
                <w:szCs w:val="20"/>
              </w:rPr>
            </w:pPr>
          </w:p>
          <w:p w:rsidR="00C743A2" w:rsidRPr="005405AC" w:rsidRDefault="00C743A2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23,0</w:t>
            </w:r>
          </w:p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  <w:p w:rsidR="009254D2" w:rsidRPr="005405AC" w:rsidRDefault="009254D2" w:rsidP="004444F3">
            <w:pPr>
              <w:rPr>
                <w:sz w:val="20"/>
                <w:szCs w:val="20"/>
              </w:rPr>
            </w:pPr>
          </w:p>
          <w:p w:rsidR="00C743A2" w:rsidRPr="005405AC" w:rsidRDefault="00C743A2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14,0</w:t>
            </w:r>
          </w:p>
          <w:p w:rsidR="009254D2" w:rsidRPr="005405AC" w:rsidRDefault="009254D2" w:rsidP="004444F3">
            <w:pPr>
              <w:rPr>
                <w:sz w:val="20"/>
                <w:szCs w:val="20"/>
              </w:rPr>
            </w:pPr>
          </w:p>
          <w:p w:rsidR="00C743A2" w:rsidRPr="005405AC" w:rsidRDefault="00C8557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 xml:space="preserve">  </w:t>
            </w:r>
            <w:r w:rsidR="00C743A2" w:rsidRPr="005405AC"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C743A2" w:rsidRPr="005405AC" w:rsidRDefault="0072764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lastRenderedPageBreak/>
              <w:t>115,0</w:t>
            </w: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</w:p>
          <w:p w:rsidR="008243A3" w:rsidRPr="005405AC" w:rsidRDefault="008243A3" w:rsidP="004444F3">
            <w:pPr>
              <w:rPr>
                <w:sz w:val="20"/>
                <w:szCs w:val="20"/>
              </w:rPr>
            </w:pP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115,0</w:t>
            </w: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</w:p>
          <w:p w:rsidR="009254D2" w:rsidRPr="005405AC" w:rsidRDefault="009254D2" w:rsidP="004444F3">
            <w:pPr>
              <w:rPr>
                <w:sz w:val="20"/>
                <w:szCs w:val="20"/>
              </w:rPr>
            </w:pP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108,0</w:t>
            </w:r>
          </w:p>
          <w:p w:rsidR="009254D2" w:rsidRPr="005405AC" w:rsidRDefault="009254D2" w:rsidP="004444F3">
            <w:pPr>
              <w:rPr>
                <w:sz w:val="20"/>
                <w:szCs w:val="20"/>
              </w:rPr>
            </w:pP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128,6</w:t>
            </w:r>
          </w:p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43A2" w:rsidRPr="005405AC" w:rsidRDefault="0072764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lastRenderedPageBreak/>
              <w:t>24,2</w:t>
            </w: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</w:p>
          <w:p w:rsidR="008243A3" w:rsidRPr="005405AC" w:rsidRDefault="008243A3" w:rsidP="004444F3">
            <w:pPr>
              <w:rPr>
                <w:sz w:val="20"/>
                <w:szCs w:val="20"/>
              </w:rPr>
            </w:pP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24,2</w:t>
            </w: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</w:p>
          <w:p w:rsidR="009254D2" w:rsidRPr="005405AC" w:rsidRDefault="009254D2" w:rsidP="004444F3">
            <w:pPr>
              <w:rPr>
                <w:sz w:val="20"/>
                <w:szCs w:val="20"/>
              </w:rPr>
            </w:pP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14,0</w:t>
            </w:r>
          </w:p>
          <w:p w:rsidR="009254D2" w:rsidRPr="005405AC" w:rsidRDefault="009254D2" w:rsidP="004444F3">
            <w:pPr>
              <w:rPr>
                <w:sz w:val="20"/>
                <w:szCs w:val="20"/>
              </w:rPr>
            </w:pPr>
          </w:p>
          <w:p w:rsidR="00727649" w:rsidRPr="005405AC" w:rsidRDefault="00C8557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 xml:space="preserve"> </w:t>
            </w:r>
            <w:r w:rsidR="00727649" w:rsidRPr="005405AC">
              <w:rPr>
                <w:sz w:val="20"/>
                <w:szCs w:val="20"/>
              </w:rPr>
              <w:t>9,0</w:t>
            </w:r>
          </w:p>
        </w:tc>
        <w:tc>
          <w:tcPr>
            <w:tcW w:w="851" w:type="dxa"/>
            <w:shd w:val="clear" w:color="auto" w:fill="auto"/>
          </w:tcPr>
          <w:p w:rsidR="00C743A2" w:rsidRPr="005405AC" w:rsidRDefault="0072764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lastRenderedPageBreak/>
              <w:t>105,2</w:t>
            </w: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</w:p>
          <w:p w:rsidR="008243A3" w:rsidRPr="005405AC" w:rsidRDefault="008243A3" w:rsidP="004444F3">
            <w:pPr>
              <w:rPr>
                <w:sz w:val="20"/>
                <w:szCs w:val="20"/>
              </w:rPr>
            </w:pP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105,2</w:t>
            </w: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</w:p>
          <w:p w:rsidR="009254D2" w:rsidRPr="005405AC" w:rsidRDefault="009254D2" w:rsidP="004444F3">
            <w:pPr>
              <w:rPr>
                <w:sz w:val="20"/>
                <w:szCs w:val="20"/>
              </w:rPr>
            </w:pP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  <w:p w:rsidR="009254D2" w:rsidRPr="005405AC" w:rsidRDefault="009254D2" w:rsidP="004444F3">
            <w:pPr>
              <w:rPr>
                <w:sz w:val="20"/>
                <w:szCs w:val="20"/>
              </w:rPr>
            </w:pP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743A2" w:rsidRPr="005405AC" w:rsidRDefault="0072764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lastRenderedPageBreak/>
              <w:t>24,6</w:t>
            </w: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</w:p>
          <w:p w:rsidR="008243A3" w:rsidRPr="005405AC" w:rsidRDefault="008243A3" w:rsidP="004444F3">
            <w:pPr>
              <w:rPr>
                <w:sz w:val="20"/>
                <w:szCs w:val="20"/>
              </w:rPr>
            </w:pP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24,6</w:t>
            </w: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</w:p>
          <w:p w:rsidR="009254D2" w:rsidRPr="005405AC" w:rsidRDefault="009254D2" w:rsidP="004444F3">
            <w:pPr>
              <w:rPr>
                <w:sz w:val="20"/>
                <w:szCs w:val="20"/>
              </w:rPr>
            </w:pPr>
          </w:p>
          <w:p w:rsidR="009254D2" w:rsidRPr="005405AC" w:rsidRDefault="0072764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14,0</w:t>
            </w:r>
          </w:p>
          <w:p w:rsidR="009254D2" w:rsidRPr="005405AC" w:rsidRDefault="009254D2" w:rsidP="004444F3">
            <w:pPr>
              <w:rPr>
                <w:sz w:val="20"/>
                <w:szCs w:val="20"/>
              </w:rPr>
            </w:pPr>
          </w:p>
          <w:p w:rsidR="00727649" w:rsidRPr="005405AC" w:rsidRDefault="00C8557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 xml:space="preserve"> </w:t>
            </w:r>
            <w:r w:rsidR="00727649" w:rsidRPr="005405AC"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C743A2" w:rsidRPr="005405AC" w:rsidRDefault="0072764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lastRenderedPageBreak/>
              <w:t>101,7</w:t>
            </w: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</w:p>
          <w:p w:rsidR="008243A3" w:rsidRPr="005405AC" w:rsidRDefault="008243A3" w:rsidP="004444F3">
            <w:pPr>
              <w:rPr>
                <w:sz w:val="20"/>
                <w:szCs w:val="20"/>
              </w:rPr>
            </w:pP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101,7</w:t>
            </w: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</w:p>
          <w:p w:rsidR="009254D2" w:rsidRPr="005405AC" w:rsidRDefault="009254D2" w:rsidP="004444F3">
            <w:pPr>
              <w:rPr>
                <w:sz w:val="20"/>
                <w:szCs w:val="20"/>
              </w:rPr>
            </w:pP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  <w:p w:rsidR="009254D2" w:rsidRPr="005405AC" w:rsidRDefault="009254D2" w:rsidP="004444F3">
            <w:pPr>
              <w:rPr>
                <w:sz w:val="20"/>
                <w:szCs w:val="20"/>
              </w:rPr>
            </w:pP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C743A2" w:rsidRPr="005405AC" w:rsidRDefault="0072764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lastRenderedPageBreak/>
              <w:t>25,0</w:t>
            </w: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</w:p>
          <w:p w:rsidR="008243A3" w:rsidRPr="005405AC" w:rsidRDefault="008243A3" w:rsidP="004444F3">
            <w:pPr>
              <w:rPr>
                <w:sz w:val="20"/>
                <w:szCs w:val="20"/>
              </w:rPr>
            </w:pP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25,0</w:t>
            </w: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</w:p>
          <w:p w:rsidR="009254D2" w:rsidRPr="005405AC" w:rsidRDefault="009254D2" w:rsidP="004444F3">
            <w:pPr>
              <w:rPr>
                <w:sz w:val="20"/>
                <w:szCs w:val="20"/>
              </w:rPr>
            </w:pP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14,0</w:t>
            </w:r>
          </w:p>
          <w:p w:rsidR="009254D2" w:rsidRPr="005405AC" w:rsidRDefault="009254D2" w:rsidP="004444F3">
            <w:pPr>
              <w:rPr>
                <w:sz w:val="20"/>
                <w:szCs w:val="20"/>
              </w:rPr>
            </w:pPr>
          </w:p>
          <w:p w:rsidR="00727649" w:rsidRPr="005405AC" w:rsidRDefault="00C8557A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 xml:space="preserve">  </w:t>
            </w:r>
            <w:r w:rsidR="00727649" w:rsidRPr="005405AC">
              <w:rPr>
                <w:sz w:val="20"/>
                <w:szCs w:val="20"/>
              </w:rPr>
              <w:t>9,0</w:t>
            </w:r>
          </w:p>
        </w:tc>
        <w:tc>
          <w:tcPr>
            <w:tcW w:w="850" w:type="dxa"/>
            <w:shd w:val="clear" w:color="auto" w:fill="auto"/>
          </w:tcPr>
          <w:p w:rsidR="00C743A2" w:rsidRPr="005405AC" w:rsidRDefault="0072764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lastRenderedPageBreak/>
              <w:t>101,6</w:t>
            </w: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</w:p>
          <w:p w:rsidR="008243A3" w:rsidRPr="005405AC" w:rsidRDefault="008243A3" w:rsidP="004444F3">
            <w:pPr>
              <w:rPr>
                <w:sz w:val="20"/>
                <w:szCs w:val="20"/>
              </w:rPr>
            </w:pP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101,6</w:t>
            </w: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</w:p>
          <w:p w:rsidR="009254D2" w:rsidRPr="005405AC" w:rsidRDefault="009254D2" w:rsidP="004444F3">
            <w:pPr>
              <w:rPr>
                <w:sz w:val="20"/>
                <w:szCs w:val="20"/>
              </w:rPr>
            </w:pP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  <w:p w:rsidR="009254D2" w:rsidRPr="005405AC" w:rsidRDefault="009254D2" w:rsidP="004444F3">
            <w:pPr>
              <w:rPr>
                <w:sz w:val="20"/>
                <w:szCs w:val="20"/>
              </w:rPr>
            </w:pPr>
          </w:p>
          <w:p w:rsidR="00727649" w:rsidRPr="005405AC" w:rsidRDefault="0072764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</w:tr>
      <w:tr w:rsidR="002D39D1" w:rsidRPr="005405AC" w:rsidTr="009254D2">
        <w:tc>
          <w:tcPr>
            <w:tcW w:w="584" w:type="dxa"/>
          </w:tcPr>
          <w:p w:rsidR="00C743A2" w:rsidRPr="005405AC" w:rsidRDefault="00C743A2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761" w:type="dxa"/>
          </w:tcPr>
          <w:p w:rsidR="00C743A2" w:rsidRPr="005405AC" w:rsidRDefault="00C743A2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Инвестиционная и строительная деятельность</w:t>
            </w:r>
          </w:p>
        </w:tc>
        <w:tc>
          <w:tcPr>
            <w:tcW w:w="1133" w:type="dxa"/>
          </w:tcPr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C743A2" w:rsidRPr="005405AC" w:rsidRDefault="00C743A2" w:rsidP="004444F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743A2" w:rsidRPr="005405AC" w:rsidRDefault="00C743A2" w:rsidP="004444F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</w:tc>
      </w:tr>
      <w:tr w:rsidR="002D39D1" w:rsidRPr="005405AC" w:rsidTr="009254D2">
        <w:tc>
          <w:tcPr>
            <w:tcW w:w="584" w:type="dxa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3.1.</w:t>
            </w:r>
          </w:p>
        </w:tc>
        <w:tc>
          <w:tcPr>
            <w:tcW w:w="2761" w:type="dxa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1133" w:type="dxa"/>
          </w:tcPr>
          <w:p w:rsidR="00C743A2" w:rsidRPr="005405AC" w:rsidRDefault="009254D2" w:rsidP="004444F3">
            <w:pPr>
              <w:jc w:val="center"/>
              <w:rPr>
                <w:sz w:val="20"/>
                <w:szCs w:val="20"/>
              </w:rPr>
            </w:pPr>
            <w:proofErr w:type="spellStart"/>
            <w:r w:rsidRPr="005405AC">
              <w:rPr>
                <w:sz w:val="20"/>
                <w:szCs w:val="20"/>
              </w:rPr>
              <w:t>млн</w:t>
            </w:r>
            <w:proofErr w:type="gramStart"/>
            <w:r w:rsidR="00C743A2" w:rsidRPr="005405AC">
              <w:rPr>
                <w:sz w:val="20"/>
                <w:szCs w:val="20"/>
              </w:rPr>
              <w:t>.р</w:t>
            </w:r>
            <w:proofErr w:type="gramEnd"/>
            <w:r w:rsidR="00C743A2" w:rsidRPr="005405AC">
              <w:rPr>
                <w:sz w:val="20"/>
                <w:szCs w:val="20"/>
              </w:rPr>
              <w:t>уб</w:t>
            </w:r>
            <w:proofErr w:type="spellEnd"/>
            <w:r w:rsidR="00C743A2" w:rsidRPr="005405AC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vAlign w:val="center"/>
          </w:tcPr>
          <w:p w:rsidR="00C743A2" w:rsidRPr="005405AC" w:rsidRDefault="009254D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355,7</w:t>
            </w:r>
          </w:p>
        </w:tc>
        <w:tc>
          <w:tcPr>
            <w:tcW w:w="850" w:type="dxa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  <w:lang w:val="en-US"/>
              </w:rPr>
              <w:t>117</w:t>
            </w:r>
            <w:r w:rsidRPr="005405AC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3A2" w:rsidRPr="005405AC" w:rsidRDefault="009254D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672,3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</w:t>
            </w:r>
            <w:r w:rsidR="009254D2" w:rsidRPr="005405AC">
              <w:rPr>
                <w:sz w:val="20"/>
                <w:szCs w:val="20"/>
              </w:rPr>
              <w:t>89,0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9254D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444,48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9254D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66,1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9254D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644,79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</w:t>
            </w:r>
            <w:r w:rsidR="009254D2" w:rsidRPr="005405AC">
              <w:rPr>
                <w:sz w:val="20"/>
                <w:szCs w:val="20"/>
              </w:rPr>
              <w:t>45,1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9254D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1287,68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</w:t>
            </w:r>
            <w:r w:rsidR="009254D2" w:rsidRPr="005405AC">
              <w:rPr>
                <w:sz w:val="20"/>
                <w:szCs w:val="20"/>
              </w:rPr>
              <w:t>99,7</w:t>
            </w:r>
          </w:p>
        </w:tc>
      </w:tr>
      <w:tr w:rsidR="002D39D1" w:rsidRPr="005405AC" w:rsidTr="009254D2">
        <w:tc>
          <w:tcPr>
            <w:tcW w:w="584" w:type="dxa"/>
          </w:tcPr>
          <w:p w:rsidR="00C743A2" w:rsidRPr="005405AC" w:rsidRDefault="0072764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3.2</w:t>
            </w:r>
            <w:r w:rsidR="00C743A2" w:rsidRPr="005405AC">
              <w:rPr>
                <w:sz w:val="20"/>
                <w:szCs w:val="20"/>
              </w:rPr>
              <w:t>.</w:t>
            </w:r>
          </w:p>
        </w:tc>
        <w:tc>
          <w:tcPr>
            <w:tcW w:w="2761" w:type="dxa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Объем работ, выполненных по виду деятельности «строительство»</w:t>
            </w:r>
          </w:p>
        </w:tc>
        <w:tc>
          <w:tcPr>
            <w:tcW w:w="1133" w:type="dxa"/>
          </w:tcPr>
          <w:p w:rsidR="00C743A2" w:rsidRPr="005405AC" w:rsidRDefault="009254D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млн</w:t>
            </w:r>
            <w:r w:rsidR="00C743A2" w:rsidRPr="005405AC">
              <w:rPr>
                <w:sz w:val="20"/>
                <w:szCs w:val="20"/>
              </w:rPr>
              <w:t>. руб.</w:t>
            </w:r>
          </w:p>
        </w:tc>
        <w:tc>
          <w:tcPr>
            <w:tcW w:w="1159" w:type="dxa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172,9</w:t>
            </w:r>
          </w:p>
        </w:tc>
        <w:tc>
          <w:tcPr>
            <w:tcW w:w="850" w:type="dxa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121,6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198,8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230,6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268,6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116,4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314,0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117,0</w:t>
            </w:r>
          </w:p>
        </w:tc>
      </w:tr>
      <w:tr w:rsidR="002D39D1" w:rsidRPr="005405AC" w:rsidTr="009254D2">
        <w:tc>
          <w:tcPr>
            <w:tcW w:w="584" w:type="dxa"/>
          </w:tcPr>
          <w:p w:rsidR="00C743A2" w:rsidRPr="005405AC" w:rsidRDefault="0072764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3.3</w:t>
            </w:r>
            <w:r w:rsidR="00C743A2" w:rsidRPr="005405AC">
              <w:rPr>
                <w:sz w:val="20"/>
                <w:szCs w:val="20"/>
              </w:rPr>
              <w:t>.</w:t>
            </w:r>
          </w:p>
        </w:tc>
        <w:tc>
          <w:tcPr>
            <w:tcW w:w="2761" w:type="dxa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133" w:type="dxa"/>
          </w:tcPr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  <w:proofErr w:type="spellStart"/>
            <w:r w:rsidRPr="005405AC">
              <w:rPr>
                <w:sz w:val="20"/>
                <w:szCs w:val="20"/>
              </w:rPr>
              <w:t>тыс.кв</w:t>
            </w:r>
            <w:proofErr w:type="gramStart"/>
            <w:r w:rsidRPr="005405AC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5405AC">
              <w:rPr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159" w:type="dxa"/>
            <w:vAlign w:val="center"/>
          </w:tcPr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</w:tr>
      <w:tr w:rsidR="002D39D1" w:rsidRPr="005405AC" w:rsidTr="009254D2">
        <w:tc>
          <w:tcPr>
            <w:tcW w:w="584" w:type="dxa"/>
          </w:tcPr>
          <w:p w:rsidR="00C743A2" w:rsidRPr="005405AC" w:rsidRDefault="0072764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3.4</w:t>
            </w:r>
            <w:r w:rsidR="00C743A2" w:rsidRPr="005405AC">
              <w:rPr>
                <w:sz w:val="20"/>
                <w:szCs w:val="20"/>
              </w:rPr>
              <w:t>.</w:t>
            </w:r>
          </w:p>
        </w:tc>
        <w:tc>
          <w:tcPr>
            <w:tcW w:w="2761" w:type="dxa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В том числе за счет индивидуальных застройщиков</w:t>
            </w:r>
          </w:p>
        </w:tc>
        <w:tc>
          <w:tcPr>
            <w:tcW w:w="1133" w:type="dxa"/>
          </w:tcPr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</w:tr>
      <w:tr w:rsidR="002D39D1" w:rsidRPr="005405AC" w:rsidTr="009254D2">
        <w:tc>
          <w:tcPr>
            <w:tcW w:w="584" w:type="dxa"/>
          </w:tcPr>
          <w:p w:rsidR="00C743A2" w:rsidRPr="005405AC" w:rsidRDefault="00C743A2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761" w:type="dxa"/>
          </w:tcPr>
          <w:p w:rsidR="00C743A2" w:rsidRPr="005405AC" w:rsidRDefault="00C743A2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Потребительский рынок</w:t>
            </w:r>
          </w:p>
        </w:tc>
        <w:tc>
          <w:tcPr>
            <w:tcW w:w="1133" w:type="dxa"/>
          </w:tcPr>
          <w:p w:rsidR="00C743A2" w:rsidRPr="005405AC" w:rsidRDefault="00C743A2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</w:tcPr>
          <w:p w:rsidR="00C743A2" w:rsidRPr="005405AC" w:rsidRDefault="00C743A2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743A2" w:rsidRPr="005405AC" w:rsidRDefault="00C743A2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</w:p>
        </w:tc>
      </w:tr>
      <w:tr w:rsidR="002D39D1" w:rsidRPr="005405AC" w:rsidTr="009254D2">
        <w:tc>
          <w:tcPr>
            <w:tcW w:w="584" w:type="dxa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4.1.</w:t>
            </w:r>
          </w:p>
        </w:tc>
        <w:tc>
          <w:tcPr>
            <w:tcW w:w="2761" w:type="dxa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133" w:type="dxa"/>
          </w:tcPr>
          <w:p w:rsidR="00C743A2" w:rsidRPr="005405AC" w:rsidRDefault="00A53F68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млн.</w:t>
            </w:r>
            <w:r w:rsidR="00C743A2" w:rsidRPr="005405AC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159" w:type="dxa"/>
            <w:vAlign w:val="center"/>
          </w:tcPr>
          <w:p w:rsidR="00C743A2" w:rsidRPr="005405AC" w:rsidRDefault="00A53F68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623,59</w:t>
            </w:r>
          </w:p>
        </w:tc>
        <w:tc>
          <w:tcPr>
            <w:tcW w:w="850" w:type="dxa"/>
            <w:vAlign w:val="center"/>
          </w:tcPr>
          <w:p w:rsidR="00C743A2" w:rsidRPr="005405AC" w:rsidRDefault="00A53F68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3A2" w:rsidRPr="005405AC" w:rsidRDefault="00B5225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6</w:t>
            </w:r>
            <w:r w:rsidR="00A53F68" w:rsidRPr="005405AC">
              <w:rPr>
                <w:sz w:val="20"/>
                <w:szCs w:val="20"/>
              </w:rPr>
              <w:t>77,25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</w:t>
            </w:r>
            <w:r w:rsidR="00A53F68" w:rsidRPr="005405AC">
              <w:rPr>
                <w:sz w:val="20"/>
                <w:szCs w:val="20"/>
              </w:rPr>
              <w:t>08,6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A53F68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733,66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</w:t>
            </w:r>
            <w:r w:rsidR="00A53F68" w:rsidRPr="005405AC">
              <w:rPr>
                <w:sz w:val="20"/>
                <w:szCs w:val="20"/>
              </w:rPr>
              <w:t>08,3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A53F68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790,01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</w:t>
            </w:r>
            <w:r w:rsidR="00C91C7A" w:rsidRPr="005405AC">
              <w:rPr>
                <w:sz w:val="20"/>
                <w:szCs w:val="20"/>
              </w:rPr>
              <w:t>07,7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A53F68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846,36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100,1</w:t>
            </w:r>
          </w:p>
        </w:tc>
      </w:tr>
      <w:tr w:rsidR="002D39D1" w:rsidRPr="005405AC" w:rsidTr="009254D2">
        <w:tc>
          <w:tcPr>
            <w:tcW w:w="584" w:type="dxa"/>
          </w:tcPr>
          <w:p w:rsidR="00C743A2" w:rsidRPr="005405AC" w:rsidRDefault="0072764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4.2</w:t>
            </w:r>
            <w:r w:rsidR="00C743A2" w:rsidRPr="005405AC">
              <w:rPr>
                <w:sz w:val="20"/>
                <w:szCs w:val="20"/>
              </w:rPr>
              <w:t>.</w:t>
            </w:r>
          </w:p>
        </w:tc>
        <w:tc>
          <w:tcPr>
            <w:tcW w:w="2761" w:type="dxa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133" w:type="dxa"/>
          </w:tcPr>
          <w:p w:rsidR="00C743A2" w:rsidRPr="005405AC" w:rsidRDefault="00A53F68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млн</w:t>
            </w:r>
            <w:r w:rsidR="00C743A2" w:rsidRPr="005405AC">
              <w:rPr>
                <w:sz w:val="20"/>
                <w:szCs w:val="20"/>
              </w:rPr>
              <w:t>. руб.</w:t>
            </w:r>
          </w:p>
        </w:tc>
        <w:tc>
          <w:tcPr>
            <w:tcW w:w="1159" w:type="dxa"/>
            <w:vAlign w:val="center"/>
          </w:tcPr>
          <w:p w:rsidR="00C743A2" w:rsidRPr="005405AC" w:rsidRDefault="00A53F68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20,83</w:t>
            </w:r>
          </w:p>
        </w:tc>
        <w:tc>
          <w:tcPr>
            <w:tcW w:w="850" w:type="dxa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</w:t>
            </w:r>
            <w:r w:rsidR="00A53F68" w:rsidRPr="005405AC">
              <w:rPr>
                <w:sz w:val="20"/>
                <w:szCs w:val="20"/>
              </w:rPr>
              <w:t>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3A2" w:rsidRPr="005405AC" w:rsidRDefault="00B5225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22</w:t>
            </w:r>
            <w:r w:rsidR="00A53F68" w:rsidRPr="005405AC">
              <w:rPr>
                <w:sz w:val="20"/>
                <w:szCs w:val="20"/>
              </w:rPr>
              <w:t>,56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</w:t>
            </w:r>
            <w:r w:rsidR="00A53F68" w:rsidRPr="005405AC">
              <w:rPr>
                <w:sz w:val="20"/>
                <w:szCs w:val="20"/>
              </w:rPr>
              <w:t>08,3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</w:t>
            </w:r>
            <w:r w:rsidR="00A53F68" w:rsidRPr="005405AC">
              <w:rPr>
                <w:sz w:val="20"/>
                <w:szCs w:val="20"/>
              </w:rPr>
              <w:t>4,42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</w:t>
            </w:r>
            <w:r w:rsidR="00A53F68" w:rsidRPr="005405AC">
              <w:rPr>
                <w:sz w:val="20"/>
                <w:szCs w:val="20"/>
              </w:rPr>
              <w:t>08,2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</w:t>
            </w:r>
            <w:r w:rsidR="00A53F68" w:rsidRPr="005405AC">
              <w:rPr>
                <w:sz w:val="20"/>
                <w:szCs w:val="20"/>
              </w:rPr>
              <w:t>6,28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</w:t>
            </w:r>
            <w:r w:rsidR="00C91C7A" w:rsidRPr="005405AC">
              <w:rPr>
                <w:sz w:val="20"/>
                <w:szCs w:val="20"/>
              </w:rPr>
              <w:t>08,0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A53F68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28,14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</w:t>
            </w:r>
            <w:r w:rsidR="006D51C0" w:rsidRPr="005405AC">
              <w:rPr>
                <w:sz w:val="20"/>
                <w:szCs w:val="20"/>
              </w:rPr>
              <w:t>07,1</w:t>
            </w:r>
          </w:p>
        </w:tc>
      </w:tr>
      <w:tr w:rsidR="002D39D1" w:rsidRPr="005405AC" w:rsidTr="009254D2">
        <w:tc>
          <w:tcPr>
            <w:tcW w:w="584" w:type="dxa"/>
          </w:tcPr>
          <w:p w:rsidR="00C743A2" w:rsidRPr="005405AC" w:rsidRDefault="00727649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4.3</w:t>
            </w:r>
            <w:r w:rsidR="00C743A2" w:rsidRPr="005405AC">
              <w:rPr>
                <w:sz w:val="20"/>
                <w:szCs w:val="20"/>
              </w:rPr>
              <w:t>.</w:t>
            </w:r>
          </w:p>
        </w:tc>
        <w:tc>
          <w:tcPr>
            <w:tcW w:w="2761" w:type="dxa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Объем платных услуг населению, в том числе бытовых услуг</w:t>
            </w:r>
          </w:p>
        </w:tc>
        <w:tc>
          <w:tcPr>
            <w:tcW w:w="1133" w:type="dxa"/>
          </w:tcPr>
          <w:p w:rsidR="00C743A2" w:rsidRPr="005405AC" w:rsidRDefault="00A53F68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млн</w:t>
            </w:r>
            <w:r w:rsidR="00C743A2" w:rsidRPr="005405AC">
              <w:rPr>
                <w:sz w:val="20"/>
                <w:szCs w:val="20"/>
              </w:rPr>
              <w:t>. руб.</w:t>
            </w:r>
          </w:p>
        </w:tc>
        <w:tc>
          <w:tcPr>
            <w:tcW w:w="1159" w:type="dxa"/>
            <w:vAlign w:val="center"/>
          </w:tcPr>
          <w:p w:rsidR="00C743A2" w:rsidRPr="005405AC" w:rsidRDefault="00B5225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</w:t>
            </w:r>
            <w:r w:rsidR="00A53F68" w:rsidRPr="005405AC">
              <w:rPr>
                <w:sz w:val="20"/>
                <w:szCs w:val="20"/>
              </w:rPr>
              <w:t>56,77</w:t>
            </w:r>
          </w:p>
        </w:tc>
        <w:tc>
          <w:tcPr>
            <w:tcW w:w="850" w:type="dxa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</w:t>
            </w:r>
            <w:r w:rsidR="00A53F68" w:rsidRPr="005405AC">
              <w:rPr>
                <w:sz w:val="20"/>
                <w:szCs w:val="20"/>
              </w:rPr>
              <w:t>06,3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3A2" w:rsidRPr="005405AC" w:rsidRDefault="00B5225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</w:t>
            </w:r>
            <w:r w:rsidR="00A53F68" w:rsidRPr="005405AC">
              <w:rPr>
                <w:sz w:val="20"/>
                <w:szCs w:val="20"/>
              </w:rPr>
              <w:t>69,79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3A2" w:rsidRPr="005405AC" w:rsidRDefault="00A53F68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A53F68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184,46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</w:t>
            </w:r>
            <w:r w:rsidR="00A53F68" w:rsidRPr="005405AC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A53F68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199,13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</w:t>
            </w:r>
            <w:r w:rsidR="006D51C0" w:rsidRPr="005405AC">
              <w:rPr>
                <w:sz w:val="20"/>
                <w:szCs w:val="20"/>
              </w:rPr>
              <w:t>08,0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A53F68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213,8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</w:t>
            </w:r>
            <w:r w:rsidR="006D51C0" w:rsidRPr="005405AC">
              <w:rPr>
                <w:sz w:val="20"/>
                <w:szCs w:val="20"/>
              </w:rPr>
              <w:t>07,4</w:t>
            </w:r>
          </w:p>
        </w:tc>
      </w:tr>
      <w:tr w:rsidR="002D39D1" w:rsidRPr="005405AC" w:rsidTr="009254D2">
        <w:tc>
          <w:tcPr>
            <w:tcW w:w="584" w:type="dxa"/>
          </w:tcPr>
          <w:p w:rsidR="00C743A2" w:rsidRPr="005405AC" w:rsidRDefault="00C743A2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761" w:type="dxa"/>
          </w:tcPr>
          <w:p w:rsidR="00C743A2" w:rsidRPr="005405AC" w:rsidRDefault="00C743A2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 xml:space="preserve">Рынок труда и заработной </w:t>
            </w:r>
            <w:r w:rsidRPr="005405AC">
              <w:rPr>
                <w:b/>
                <w:sz w:val="20"/>
                <w:szCs w:val="20"/>
              </w:rPr>
              <w:lastRenderedPageBreak/>
              <w:t>платы</w:t>
            </w:r>
          </w:p>
        </w:tc>
        <w:tc>
          <w:tcPr>
            <w:tcW w:w="1133" w:type="dxa"/>
          </w:tcPr>
          <w:p w:rsidR="00C743A2" w:rsidRPr="005405AC" w:rsidRDefault="00C743A2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C743A2" w:rsidRPr="005405AC" w:rsidRDefault="00C743A2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743A2" w:rsidRPr="005405AC" w:rsidRDefault="00C743A2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</w:p>
        </w:tc>
      </w:tr>
      <w:tr w:rsidR="002D39D1" w:rsidRPr="005405AC" w:rsidTr="009254D2">
        <w:tc>
          <w:tcPr>
            <w:tcW w:w="584" w:type="dxa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lastRenderedPageBreak/>
              <w:t>5.1.</w:t>
            </w:r>
          </w:p>
        </w:tc>
        <w:tc>
          <w:tcPr>
            <w:tcW w:w="2761" w:type="dxa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Среднесписочная численность работников (без совместителей)</w:t>
            </w:r>
          </w:p>
        </w:tc>
        <w:tc>
          <w:tcPr>
            <w:tcW w:w="1133" w:type="dxa"/>
          </w:tcPr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чел</w:t>
            </w:r>
          </w:p>
        </w:tc>
        <w:tc>
          <w:tcPr>
            <w:tcW w:w="1159" w:type="dxa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</w:t>
            </w:r>
            <w:r w:rsidR="006D51C0" w:rsidRPr="005405AC">
              <w:rPr>
                <w:sz w:val="20"/>
                <w:szCs w:val="20"/>
              </w:rPr>
              <w:t>487</w:t>
            </w:r>
          </w:p>
        </w:tc>
        <w:tc>
          <w:tcPr>
            <w:tcW w:w="850" w:type="dxa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</w:t>
            </w:r>
            <w:r w:rsidR="006D51C0" w:rsidRPr="005405AC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</w:t>
            </w:r>
            <w:r w:rsidR="006D51C0" w:rsidRPr="005405AC">
              <w:rPr>
                <w:sz w:val="20"/>
                <w:szCs w:val="20"/>
              </w:rPr>
              <w:t>490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</w:t>
            </w:r>
            <w:r w:rsidR="006D51C0" w:rsidRPr="005405A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</w:t>
            </w:r>
            <w:r w:rsidR="006D51C0" w:rsidRPr="005405AC">
              <w:rPr>
                <w:sz w:val="20"/>
                <w:szCs w:val="20"/>
              </w:rPr>
              <w:t>527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</w:t>
            </w:r>
            <w:r w:rsidR="006D51C0" w:rsidRPr="005405AC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</w:t>
            </w:r>
            <w:r w:rsidR="006D51C0" w:rsidRPr="005405AC">
              <w:rPr>
                <w:sz w:val="20"/>
                <w:szCs w:val="20"/>
              </w:rPr>
              <w:t>530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</w:t>
            </w:r>
            <w:r w:rsidR="006D51C0" w:rsidRPr="005405AC"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</w:t>
            </w:r>
            <w:r w:rsidR="006D51C0" w:rsidRPr="005405AC">
              <w:rPr>
                <w:sz w:val="20"/>
                <w:szCs w:val="20"/>
              </w:rPr>
              <w:t>560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</w:t>
            </w:r>
            <w:r w:rsidR="006D51C0" w:rsidRPr="005405AC">
              <w:rPr>
                <w:sz w:val="20"/>
                <w:szCs w:val="20"/>
              </w:rPr>
              <w:t>1,2</w:t>
            </w:r>
          </w:p>
        </w:tc>
      </w:tr>
      <w:tr w:rsidR="002D39D1" w:rsidRPr="005405AC" w:rsidTr="009254D2">
        <w:tc>
          <w:tcPr>
            <w:tcW w:w="584" w:type="dxa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5.2.</w:t>
            </w:r>
          </w:p>
        </w:tc>
        <w:tc>
          <w:tcPr>
            <w:tcW w:w="2761" w:type="dxa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 xml:space="preserve">Численность не занятых трудовой деятельностью граждан, ищущих работу и зарегистрированных в службе занятости </w:t>
            </w:r>
          </w:p>
        </w:tc>
        <w:tc>
          <w:tcPr>
            <w:tcW w:w="1133" w:type="dxa"/>
          </w:tcPr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чел</w:t>
            </w:r>
          </w:p>
        </w:tc>
        <w:tc>
          <w:tcPr>
            <w:tcW w:w="1159" w:type="dxa"/>
            <w:vAlign w:val="center"/>
          </w:tcPr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28</w:t>
            </w:r>
            <w:r w:rsidR="00C743A2" w:rsidRPr="005405A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89,3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91</w:t>
            </w:r>
          </w:p>
        </w:tc>
      </w:tr>
      <w:tr w:rsidR="002D39D1" w:rsidRPr="005405AC" w:rsidTr="009254D2">
        <w:tc>
          <w:tcPr>
            <w:tcW w:w="584" w:type="dxa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5.3.</w:t>
            </w:r>
          </w:p>
        </w:tc>
        <w:tc>
          <w:tcPr>
            <w:tcW w:w="2761" w:type="dxa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Численность официально зарегистрированных безработных</w:t>
            </w:r>
          </w:p>
        </w:tc>
        <w:tc>
          <w:tcPr>
            <w:tcW w:w="1133" w:type="dxa"/>
          </w:tcPr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чел</w:t>
            </w:r>
          </w:p>
        </w:tc>
        <w:tc>
          <w:tcPr>
            <w:tcW w:w="1159" w:type="dxa"/>
            <w:vAlign w:val="center"/>
          </w:tcPr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vAlign w:val="center"/>
          </w:tcPr>
          <w:p w:rsidR="00C743A2" w:rsidRPr="005405AC" w:rsidRDefault="005401B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</w:p>
          <w:p w:rsidR="005401B3" w:rsidRPr="005405AC" w:rsidRDefault="005401B3" w:rsidP="004444F3">
            <w:pPr>
              <w:jc w:val="center"/>
              <w:rPr>
                <w:sz w:val="20"/>
                <w:szCs w:val="20"/>
              </w:rPr>
            </w:pPr>
          </w:p>
          <w:p w:rsidR="00C743A2" w:rsidRPr="005405AC" w:rsidRDefault="005401B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76,4</w:t>
            </w:r>
          </w:p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</w:p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</w:p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</w:p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5401B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92,3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5401B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5401B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90,1</w:t>
            </w:r>
          </w:p>
        </w:tc>
      </w:tr>
      <w:tr w:rsidR="002D39D1" w:rsidRPr="005405AC" w:rsidTr="009254D2">
        <w:tc>
          <w:tcPr>
            <w:tcW w:w="584" w:type="dxa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5.4.</w:t>
            </w:r>
          </w:p>
        </w:tc>
        <w:tc>
          <w:tcPr>
            <w:tcW w:w="2761" w:type="dxa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133" w:type="dxa"/>
          </w:tcPr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%</w:t>
            </w:r>
          </w:p>
        </w:tc>
        <w:tc>
          <w:tcPr>
            <w:tcW w:w="1159" w:type="dxa"/>
            <w:vAlign w:val="center"/>
          </w:tcPr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1,9</w:t>
            </w:r>
          </w:p>
        </w:tc>
        <w:tc>
          <w:tcPr>
            <w:tcW w:w="850" w:type="dxa"/>
            <w:vAlign w:val="center"/>
          </w:tcPr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8C7A8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</w:p>
        </w:tc>
      </w:tr>
      <w:tr w:rsidR="002D39D1" w:rsidRPr="005405AC" w:rsidTr="009254D2">
        <w:tc>
          <w:tcPr>
            <w:tcW w:w="584" w:type="dxa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5.5.</w:t>
            </w:r>
          </w:p>
        </w:tc>
        <w:tc>
          <w:tcPr>
            <w:tcW w:w="2761" w:type="dxa"/>
          </w:tcPr>
          <w:p w:rsidR="00C743A2" w:rsidRPr="005405AC" w:rsidRDefault="00C743A2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133" w:type="dxa"/>
          </w:tcPr>
          <w:p w:rsidR="00C743A2" w:rsidRPr="005405AC" w:rsidRDefault="00C743A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руб.</w:t>
            </w:r>
          </w:p>
        </w:tc>
        <w:tc>
          <w:tcPr>
            <w:tcW w:w="1159" w:type="dxa"/>
            <w:vAlign w:val="center"/>
          </w:tcPr>
          <w:p w:rsidR="00C743A2" w:rsidRPr="005405AC" w:rsidRDefault="00E93894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39520</w:t>
            </w:r>
          </w:p>
        </w:tc>
        <w:tc>
          <w:tcPr>
            <w:tcW w:w="850" w:type="dxa"/>
            <w:vAlign w:val="center"/>
          </w:tcPr>
          <w:p w:rsidR="00C743A2" w:rsidRPr="005405AC" w:rsidRDefault="00E93894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199,6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E93894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41496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E93894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E93894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43570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E93894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E93894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45749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E93894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E93894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48036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A2" w:rsidRPr="005405AC" w:rsidRDefault="00E93894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105,0</w:t>
            </w:r>
          </w:p>
        </w:tc>
      </w:tr>
      <w:tr w:rsidR="002D39D1" w:rsidRPr="005405AC" w:rsidTr="009254D2">
        <w:tc>
          <w:tcPr>
            <w:tcW w:w="584" w:type="dxa"/>
          </w:tcPr>
          <w:p w:rsidR="002D39D1" w:rsidRPr="005405AC" w:rsidRDefault="002D39D1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761" w:type="dxa"/>
          </w:tcPr>
          <w:p w:rsidR="002D39D1" w:rsidRPr="005405AC" w:rsidRDefault="002D39D1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Финансы</w:t>
            </w:r>
          </w:p>
        </w:tc>
        <w:tc>
          <w:tcPr>
            <w:tcW w:w="1133" w:type="dxa"/>
          </w:tcPr>
          <w:p w:rsidR="002D39D1" w:rsidRPr="005405AC" w:rsidRDefault="002D39D1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2D39D1" w:rsidRPr="005405AC" w:rsidRDefault="002D39D1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D39D1" w:rsidRPr="005405AC" w:rsidRDefault="002D39D1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</w:tr>
      <w:tr w:rsidR="002D39D1" w:rsidRPr="005405AC" w:rsidTr="009254D2">
        <w:tc>
          <w:tcPr>
            <w:tcW w:w="584" w:type="dxa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6.1.</w:t>
            </w:r>
          </w:p>
        </w:tc>
        <w:tc>
          <w:tcPr>
            <w:tcW w:w="2761" w:type="dxa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Сальдированный финансовый результат: прибыль, убыток</w:t>
            </w:r>
            <w:proofErr w:type="gramStart"/>
            <w:r w:rsidRPr="005405AC">
              <w:rPr>
                <w:sz w:val="20"/>
                <w:szCs w:val="20"/>
              </w:rPr>
              <w:t xml:space="preserve"> (-)</w:t>
            </w:r>
            <w:proofErr w:type="gramEnd"/>
          </w:p>
        </w:tc>
        <w:tc>
          <w:tcPr>
            <w:tcW w:w="1133" w:type="dxa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тыс. руб.</w:t>
            </w:r>
          </w:p>
        </w:tc>
        <w:tc>
          <w:tcPr>
            <w:tcW w:w="1159" w:type="dxa"/>
            <w:vAlign w:val="center"/>
          </w:tcPr>
          <w:p w:rsidR="002D39D1" w:rsidRPr="005405AC" w:rsidRDefault="00E93894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39D1" w:rsidRPr="005405AC" w:rsidRDefault="00E93894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39D1" w:rsidRPr="005405AC" w:rsidRDefault="00E93894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39D1" w:rsidRPr="005405AC" w:rsidRDefault="00E93894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39D1" w:rsidRPr="005405AC" w:rsidRDefault="00E93894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</w:tr>
      <w:tr w:rsidR="002D39D1" w:rsidRPr="005405AC" w:rsidTr="009254D2">
        <w:tc>
          <w:tcPr>
            <w:tcW w:w="584" w:type="dxa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6.2.</w:t>
            </w:r>
          </w:p>
        </w:tc>
        <w:tc>
          <w:tcPr>
            <w:tcW w:w="2761" w:type="dxa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прибыль прибыльных предприятий</w:t>
            </w:r>
          </w:p>
          <w:p w:rsidR="002D39D1" w:rsidRPr="005405AC" w:rsidRDefault="002D39D1" w:rsidP="004444F3">
            <w:pPr>
              <w:rPr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 xml:space="preserve">в том числе </w:t>
            </w:r>
          </w:p>
          <w:p w:rsidR="002D39D1" w:rsidRPr="005405AC" w:rsidRDefault="002D39D1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прибыль муниципальных унитарных предприятий</w:t>
            </w:r>
          </w:p>
        </w:tc>
        <w:tc>
          <w:tcPr>
            <w:tcW w:w="1133" w:type="dxa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тыс. руб.</w:t>
            </w:r>
          </w:p>
        </w:tc>
        <w:tc>
          <w:tcPr>
            <w:tcW w:w="1159" w:type="dxa"/>
            <w:vAlign w:val="center"/>
          </w:tcPr>
          <w:p w:rsidR="002D39D1" w:rsidRPr="005405AC" w:rsidRDefault="00E93894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39D1" w:rsidRPr="005405AC" w:rsidRDefault="00E93894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39D1" w:rsidRPr="005405AC" w:rsidRDefault="00E93894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39D1" w:rsidRPr="005405AC" w:rsidRDefault="00E93894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39D1" w:rsidRPr="005405AC" w:rsidRDefault="00E93894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</w:tr>
      <w:tr w:rsidR="002D39D1" w:rsidRPr="005405AC" w:rsidTr="009254D2">
        <w:tc>
          <w:tcPr>
            <w:tcW w:w="584" w:type="dxa"/>
          </w:tcPr>
          <w:p w:rsidR="002D39D1" w:rsidRPr="005405AC" w:rsidRDefault="002D39D1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761" w:type="dxa"/>
          </w:tcPr>
          <w:p w:rsidR="002D39D1" w:rsidRPr="005405AC" w:rsidRDefault="002D39D1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Развитие малого предпринимательства</w:t>
            </w:r>
          </w:p>
        </w:tc>
        <w:tc>
          <w:tcPr>
            <w:tcW w:w="1133" w:type="dxa"/>
          </w:tcPr>
          <w:p w:rsidR="002D39D1" w:rsidRPr="005405AC" w:rsidRDefault="002D39D1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2D39D1" w:rsidRPr="005405AC" w:rsidRDefault="002D39D1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D39D1" w:rsidRPr="005405AC" w:rsidRDefault="002D39D1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</w:tr>
      <w:tr w:rsidR="002D39D1" w:rsidRPr="005405AC" w:rsidTr="009254D2">
        <w:tc>
          <w:tcPr>
            <w:tcW w:w="584" w:type="dxa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7.1.</w:t>
            </w:r>
          </w:p>
        </w:tc>
        <w:tc>
          <w:tcPr>
            <w:tcW w:w="2761" w:type="dxa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Количество малых предприятий</w:t>
            </w:r>
          </w:p>
        </w:tc>
        <w:tc>
          <w:tcPr>
            <w:tcW w:w="1133" w:type="dxa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ед.</w:t>
            </w:r>
          </w:p>
        </w:tc>
        <w:tc>
          <w:tcPr>
            <w:tcW w:w="1159" w:type="dxa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vAlign w:val="center"/>
          </w:tcPr>
          <w:p w:rsidR="002D39D1" w:rsidRPr="005405AC" w:rsidRDefault="00E93894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106,0</w:t>
            </w:r>
          </w:p>
        </w:tc>
        <w:tc>
          <w:tcPr>
            <w:tcW w:w="1134" w:type="dxa"/>
            <w:vAlign w:val="center"/>
          </w:tcPr>
          <w:p w:rsidR="00DB261E" w:rsidRPr="005405AC" w:rsidRDefault="00DB261E" w:rsidP="004444F3">
            <w:pPr>
              <w:jc w:val="center"/>
              <w:rPr>
                <w:sz w:val="20"/>
                <w:szCs w:val="20"/>
              </w:rPr>
            </w:pPr>
          </w:p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42</w:t>
            </w:r>
          </w:p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9D1" w:rsidRPr="005405AC" w:rsidRDefault="00E93894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9D1" w:rsidRPr="005405AC" w:rsidRDefault="00E93894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9D1" w:rsidRPr="005405AC" w:rsidRDefault="00E93894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9D1" w:rsidRPr="005405AC" w:rsidRDefault="00E93894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D1" w:rsidRPr="005405AC" w:rsidRDefault="00E93894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39D1" w:rsidRPr="005405AC" w:rsidRDefault="00E93894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39D1" w:rsidRPr="005405AC" w:rsidRDefault="00E93894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109,1</w:t>
            </w:r>
          </w:p>
        </w:tc>
      </w:tr>
      <w:tr w:rsidR="002D39D1" w:rsidRPr="005405AC" w:rsidTr="009254D2">
        <w:tc>
          <w:tcPr>
            <w:tcW w:w="584" w:type="dxa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7.2.</w:t>
            </w:r>
          </w:p>
        </w:tc>
        <w:tc>
          <w:tcPr>
            <w:tcW w:w="2761" w:type="dxa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Численность занятых на малых предприятиях</w:t>
            </w:r>
          </w:p>
        </w:tc>
        <w:tc>
          <w:tcPr>
            <w:tcW w:w="1133" w:type="dxa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чел</w:t>
            </w:r>
          </w:p>
        </w:tc>
        <w:tc>
          <w:tcPr>
            <w:tcW w:w="1159" w:type="dxa"/>
            <w:vAlign w:val="center"/>
          </w:tcPr>
          <w:p w:rsidR="002D39D1" w:rsidRPr="005405AC" w:rsidRDefault="00E93894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vAlign w:val="center"/>
          </w:tcPr>
          <w:p w:rsidR="002D39D1" w:rsidRPr="005405AC" w:rsidRDefault="00E93894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141,5</w:t>
            </w:r>
          </w:p>
        </w:tc>
        <w:tc>
          <w:tcPr>
            <w:tcW w:w="1134" w:type="dxa"/>
            <w:vAlign w:val="center"/>
          </w:tcPr>
          <w:p w:rsidR="002D39D1" w:rsidRPr="005405AC" w:rsidRDefault="00E93894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9D1" w:rsidRPr="005405AC" w:rsidRDefault="00E93894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9D1" w:rsidRPr="005405AC" w:rsidRDefault="00E93894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9D1" w:rsidRPr="005405AC" w:rsidRDefault="00E93894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9D1" w:rsidRPr="005405AC" w:rsidRDefault="00E93894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D1" w:rsidRPr="005405AC" w:rsidRDefault="00E93894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39D1" w:rsidRPr="005405AC" w:rsidRDefault="00E93894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39D1" w:rsidRPr="005405AC" w:rsidRDefault="00E93894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105,0</w:t>
            </w:r>
          </w:p>
        </w:tc>
      </w:tr>
      <w:tr w:rsidR="002D39D1" w:rsidRPr="005405AC" w:rsidTr="009254D2">
        <w:tc>
          <w:tcPr>
            <w:tcW w:w="584" w:type="dxa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lastRenderedPageBreak/>
              <w:t>7.3.</w:t>
            </w:r>
          </w:p>
        </w:tc>
        <w:tc>
          <w:tcPr>
            <w:tcW w:w="2761" w:type="dxa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1133" w:type="dxa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тыс. руб.</w:t>
            </w:r>
          </w:p>
        </w:tc>
        <w:tc>
          <w:tcPr>
            <w:tcW w:w="1159" w:type="dxa"/>
            <w:vAlign w:val="center"/>
          </w:tcPr>
          <w:p w:rsidR="002D39D1" w:rsidRPr="005405AC" w:rsidRDefault="009254D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22300,0</w:t>
            </w:r>
          </w:p>
        </w:tc>
        <w:tc>
          <w:tcPr>
            <w:tcW w:w="850" w:type="dxa"/>
            <w:vAlign w:val="center"/>
          </w:tcPr>
          <w:p w:rsidR="002D39D1" w:rsidRPr="005405AC" w:rsidRDefault="00DB261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105,0</w:t>
            </w:r>
          </w:p>
        </w:tc>
        <w:tc>
          <w:tcPr>
            <w:tcW w:w="1134" w:type="dxa"/>
            <w:vAlign w:val="center"/>
          </w:tcPr>
          <w:p w:rsidR="002D39D1" w:rsidRPr="005405AC" w:rsidRDefault="009254D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15000,0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9D1" w:rsidRPr="005405AC" w:rsidRDefault="00DB261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9D1" w:rsidRPr="005405AC" w:rsidRDefault="00DB261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7082,0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9D1" w:rsidRPr="005405AC" w:rsidRDefault="00DB261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9D1" w:rsidRPr="005405AC" w:rsidRDefault="00DB261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7294,5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D1" w:rsidRPr="005405AC" w:rsidRDefault="00DB261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39D1" w:rsidRPr="005405AC" w:rsidRDefault="00DB261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7586,2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39D1" w:rsidRPr="005405AC" w:rsidRDefault="00DB261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104,0</w:t>
            </w:r>
          </w:p>
        </w:tc>
      </w:tr>
      <w:tr w:rsidR="002D39D1" w:rsidRPr="005405AC" w:rsidTr="009254D2">
        <w:tc>
          <w:tcPr>
            <w:tcW w:w="584" w:type="dxa"/>
          </w:tcPr>
          <w:p w:rsidR="002D39D1" w:rsidRPr="005405AC" w:rsidRDefault="002D39D1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761" w:type="dxa"/>
          </w:tcPr>
          <w:p w:rsidR="002D39D1" w:rsidRPr="005405AC" w:rsidRDefault="002D39D1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Социальная сфера</w:t>
            </w:r>
          </w:p>
        </w:tc>
        <w:tc>
          <w:tcPr>
            <w:tcW w:w="1133" w:type="dxa"/>
          </w:tcPr>
          <w:p w:rsidR="002D39D1" w:rsidRPr="005405AC" w:rsidRDefault="002D39D1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2D39D1" w:rsidRPr="005405AC" w:rsidRDefault="002D39D1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D39D1" w:rsidRPr="005405AC" w:rsidRDefault="002D39D1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</w:tr>
      <w:tr w:rsidR="002D39D1" w:rsidRPr="005405AC" w:rsidTr="009254D2">
        <w:tc>
          <w:tcPr>
            <w:tcW w:w="584" w:type="dxa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8.1.</w:t>
            </w:r>
          </w:p>
        </w:tc>
        <w:tc>
          <w:tcPr>
            <w:tcW w:w="2761" w:type="dxa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Обеспеченность детей в возрасте 1-6 лет местами в дошкольных образовательных учреждениях (на 100 мест приходится детей)</w:t>
            </w:r>
          </w:p>
        </w:tc>
        <w:tc>
          <w:tcPr>
            <w:tcW w:w="1133" w:type="dxa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2D39D1" w:rsidRPr="005405AC" w:rsidRDefault="00DB261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121,2</w:t>
            </w:r>
          </w:p>
        </w:tc>
        <w:tc>
          <w:tcPr>
            <w:tcW w:w="1134" w:type="dxa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9D1" w:rsidRPr="005405AC" w:rsidRDefault="00DB261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9D1" w:rsidRPr="005405AC" w:rsidRDefault="00DB261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9D1" w:rsidRPr="005405AC" w:rsidRDefault="00DB261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9D1" w:rsidRPr="005405AC" w:rsidRDefault="00DB261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D1" w:rsidRPr="005405AC" w:rsidRDefault="00DB261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39D1" w:rsidRPr="005405AC" w:rsidRDefault="00DB261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39D1" w:rsidRPr="005405AC" w:rsidRDefault="00DB261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107,1</w:t>
            </w:r>
          </w:p>
        </w:tc>
      </w:tr>
      <w:tr w:rsidR="002D39D1" w:rsidRPr="005405AC" w:rsidTr="009254D2">
        <w:tc>
          <w:tcPr>
            <w:tcW w:w="584" w:type="dxa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8.2.</w:t>
            </w:r>
          </w:p>
        </w:tc>
        <w:tc>
          <w:tcPr>
            <w:tcW w:w="2761" w:type="dxa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Число больничных коек на 1000 населения</w:t>
            </w:r>
          </w:p>
        </w:tc>
        <w:tc>
          <w:tcPr>
            <w:tcW w:w="1133" w:type="dxa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ед.</w:t>
            </w:r>
          </w:p>
        </w:tc>
        <w:tc>
          <w:tcPr>
            <w:tcW w:w="1159" w:type="dxa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2D39D1" w:rsidRPr="005405AC" w:rsidRDefault="00DB261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9D1" w:rsidRPr="005405AC" w:rsidRDefault="00DB261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9D1" w:rsidRPr="005405AC" w:rsidRDefault="00DB261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9D1" w:rsidRPr="005405AC" w:rsidRDefault="00DB261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9D1" w:rsidRPr="005405AC" w:rsidRDefault="00DB261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D1" w:rsidRPr="005405AC" w:rsidRDefault="00DB261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39D1" w:rsidRPr="005405AC" w:rsidRDefault="00DB261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39D1" w:rsidRPr="005405AC" w:rsidRDefault="00DB261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</w:tr>
      <w:tr w:rsidR="002D39D1" w:rsidRPr="005405AC" w:rsidTr="009254D2">
        <w:tc>
          <w:tcPr>
            <w:tcW w:w="584" w:type="dxa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8.3.</w:t>
            </w:r>
          </w:p>
        </w:tc>
        <w:tc>
          <w:tcPr>
            <w:tcW w:w="2761" w:type="dxa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 xml:space="preserve">Мощность </w:t>
            </w:r>
            <w:proofErr w:type="gramStart"/>
            <w:r w:rsidRPr="005405AC">
              <w:rPr>
                <w:sz w:val="20"/>
                <w:szCs w:val="20"/>
              </w:rPr>
              <w:t>врачебными</w:t>
            </w:r>
            <w:proofErr w:type="gramEnd"/>
            <w:r w:rsidRPr="005405AC">
              <w:rPr>
                <w:sz w:val="20"/>
                <w:szCs w:val="20"/>
              </w:rPr>
              <w:t xml:space="preserve"> амбулаторно-поликлинических учреждений на 1000 населения</w:t>
            </w:r>
          </w:p>
        </w:tc>
        <w:tc>
          <w:tcPr>
            <w:tcW w:w="1133" w:type="dxa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посещений</w:t>
            </w:r>
          </w:p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в смену</w:t>
            </w:r>
          </w:p>
        </w:tc>
        <w:tc>
          <w:tcPr>
            <w:tcW w:w="1159" w:type="dxa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2D39D1" w:rsidRPr="005405AC" w:rsidRDefault="00DB261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9D1" w:rsidRPr="005405AC" w:rsidRDefault="00DB261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9D1" w:rsidRPr="005405AC" w:rsidRDefault="00DB261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9D1" w:rsidRPr="005405AC" w:rsidRDefault="00DB261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9D1" w:rsidRPr="005405AC" w:rsidRDefault="00DB261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D1" w:rsidRPr="005405AC" w:rsidRDefault="00DB261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39D1" w:rsidRPr="005405AC" w:rsidRDefault="00DB261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39D1" w:rsidRPr="005405AC" w:rsidRDefault="00DB261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</w:tr>
      <w:tr w:rsidR="002D39D1" w:rsidRPr="005405AC" w:rsidTr="009254D2">
        <w:tc>
          <w:tcPr>
            <w:tcW w:w="584" w:type="dxa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8.4.</w:t>
            </w:r>
          </w:p>
        </w:tc>
        <w:tc>
          <w:tcPr>
            <w:tcW w:w="2761" w:type="dxa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Число ме</w:t>
            </w:r>
            <w:proofErr w:type="gramStart"/>
            <w:r w:rsidRPr="005405AC">
              <w:rPr>
                <w:sz w:val="20"/>
                <w:szCs w:val="20"/>
              </w:rPr>
              <w:t>ст в зр</w:t>
            </w:r>
            <w:proofErr w:type="gramEnd"/>
            <w:r w:rsidRPr="005405AC">
              <w:rPr>
                <w:sz w:val="20"/>
                <w:szCs w:val="20"/>
              </w:rPr>
              <w:t>ительных  залах на 1000 населения</w:t>
            </w:r>
          </w:p>
        </w:tc>
        <w:tc>
          <w:tcPr>
            <w:tcW w:w="1133" w:type="dxa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мест</w:t>
            </w:r>
          </w:p>
        </w:tc>
        <w:tc>
          <w:tcPr>
            <w:tcW w:w="1159" w:type="dxa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2D39D1" w:rsidRPr="005405AC" w:rsidRDefault="00DB261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9D1" w:rsidRPr="005405AC" w:rsidRDefault="00DB261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9D1" w:rsidRPr="005405AC" w:rsidRDefault="00DB261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9D1" w:rsidRPr="005405AC" w:rsidRDefault="00DB261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9D1" w:rsidRPr="005405AC" w:rsidRDefault="00DB261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D1" w:rsidRPr="005405AC" w:rsidRDefault="00DB261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39D1" w:rsidRPr="005405AC" w:rsidRDefault="00DB261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39D1" w:rsidRPr="005405AC" w:rsidRDefault="00DB261E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</w:tr>
      <w:tr w:rsidR="002D39D1" w:rsidRPr="005405AC" w:rsidTr="009254D2">
        <w:tc>
          <w:tcPr>
            <w:tcW w:w="584" w:type="dxa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8.5.</w:t>
            </w:r>
          </w:p>
        </w:tc>
        <w:tc>
          <w:tcPr>
            <w:tcW w:w="2761" w:type="dxa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Число книг и журналов в библиотеках на 1000 населения</w:t>
            </w:r>
          </w:p>
        </w:tc>
        <w:tc>
          <w:tcPr>
            <w:tcW w:w="1133" w:type="dxa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ед.</w:t>
            </w:r>
          </w:p>
        </w:tc>
        <w:tc>
          <w:tcPr>
            <w:tcW w:w="1159" w:type="dxa"/>
            <w:vAlign w:val="center"/>
          </w:tcPr>
          <w:p w:rsidR="002D39D1" w:rsidRPr="005405AC" w:rsidRDefault="00B0129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52</w:t>
            </w:r>
            <w:r w:rsidR="005401B3" w:rsidRPr="005405AC">
              <w:rPr>
                <w:sz w:val="20"/>
                <w:szCs w:val="20"/>
              </w:rPr>
              <w:t>97</w:t>
            </w:r>
            <w:r w:rsidRPr="005405A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D39D1" w:rsidRPr="005405AC" w:rsidRDefault="005401B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105,2</w:t>
            </w:r>
          </w:p>
        </w:tc>
        <w:tc>
          <w:tcPr>
            <w:tcW w:w="1134" w:type="dxa"/>
            <w:vAlign w:val="center"/>
          </w:tcPr>
          <w:p w:rsidR="002D39D1" w:rsidRPr="005405AC" w:rsidRDefault="00B0129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60</w:t>
            </w:r>
            <w:r w:rsidR="005401B3" w:rsidRPr="005405AC">
              <w:rPr>
                <w:sz w:val="20"/>
                <w:szCs w:val="20"/>
              </w:rPr>
              <w:t>92</w:t>
            </w:r>
            <w:r w:rsidRPr="005405A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9D1" w:rsidRPr="005405AC" w:rsidRDefault="005401B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9D1" w:rsidRPr="005405AC" w:rsidRDefault="00B0129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61</w:t>
            </w:r>
            <w:r w:rsidR="005401B3" w:rsidRPr="005405AC">
              <w:rPr>
                <w:sz w:val="20"/>
                <w:szCs w:val="20"/>
              </w:rPr>
              <w:t>10</w:t>
            </w:r>
            <w:r w:rsidRPr="005405A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9D1" w:rsidRPr="005405AC" w:rsidRDefault="005401B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9D1" w:rsidRPr="005405AC" w:rsidRDefault="00B0129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61</w:t>
            </w:r>
            <w:r w:rsidR="005401B3" w:rsidRPr="005405AC">
              <w:rPr>
                <w:sz w:val="20"/>
                <w:szCs w:val="20"/>
              </w:rPr>
              <w:t>70</w:t>
            </w:r>
            <w:r w:rsidRPr="005405A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D1" w:rsidRPr="005405AC" w:rsidRDefault="005401B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39D1" w:rsidRPr="005405AC" w:rsidRDefault="00B0129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61</w:t>
            </w:r>
            <w:r w:rsidR="005401B3" w:rsidRPr="005405AC">
              <w:rPr>
                <w:sz w:val="20"/>
                <w:szCs w:val="20"/>
              </w:rPr>
              <w:t>90</w:t>
            </w:r>
            <w:r w:rsidRPr="005405A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39D1" w:rsidRPr="005405AC" w:rsidRDefault="005401B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100,3</w:t>
            </w:r>
          </w:p>
        </w:tc>
      </w:tr>
      <w:tr w:rsidR="002D39D1" w:rsidRPr="005405AC" w:rsidTr="009254D2">
        <w:tc>
          <w:tcPr>
            <w:tcW w:w="584" w:type="dxa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8.6.</w:t>
            </w:r>
          </w:p>
        </w:tc>
        <w:tc>
          <w:tcPr>
            <w:tcW w:w="2761" w:type="dxa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Число музеев на 1000 населения</w:t>
            </w:r>
          </w:p>
        </w:tc>
        <w:tc>
          <w:tcPr>
            <w:tcW w:w="1133" w:type="dxa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ед.</w:t>
            </w:r>
          </w:p>
        </w:tc>
        <w:tc>
          <w:tcPr>
            <w:tcW w:w="1159" w:type="dxa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39D1" w:rsidRPr="005405AC" w:rsidRDefault="005401B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39D1" w:rsidRPr="005405AC" w:rsidRDefault="005401B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39D1" w:rsidRPr="005405AC" w:rsidRDefault="005401B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</w:tr>
      <w:tr w:rsidR="002D39D1" w:rsidRPr="005405AC" w:rsidTr="009254D2">
        <w:tc>
          <w:tcPr>
            <w:tcW w:w="584" w:type="dxa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8.7.</w:t>
            </w:r>
          </w:p>
        </w:tc>
        <w:tc>
          <w:tcPr>
            <w:tcW w:w="2761" w:type="dxa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Число санаторно-курортных организаций и организаций отдыха</w:t>
            </w:r>
          </w:p>
        </w:tc>
        <w:tc>
          <w:tcPr>
            <w:tcW w:w="1133" w:type="dxa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ед.</w:t>
            </w:r>
          </w:p>
        </w:tc>
        <w:tc>
          <w:tcPr>
            <w:tcW w:w="1159" w:type="dxa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D39D1" w:rsidRPr="005405AC" w:rsidRDefault="005401B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2D39D1" w:rsidRPr="005405AC" w:rsidRDefault="005401B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9D1" w:rsidRPr="005405AC" w:rsidRDefault="005401B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9D1" w:rsidRPr="005405AC" w:rsidRDefault="005401B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9D1" w:rsidRPr="005405AC" w:rsidRDefault="005401B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D1" w:rsidRPr="005405AC" w:rsidRDefault="005401B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39D1" w:rsidRPr="005405AC" w:rsidRDefault="005401B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39D1" w:rsidRPr="005405AC" w:rsidRDefault="005401B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</w:tr>
      <w:tr w:rsidR="002D39D1" w:rsidRPr="005405AC" w:rsidTr="009254D2">
        <w:tc>
          <w:tcPr>
            <w:tcW w:w="584" w:type="dxa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8.8.</w:t>
            </w:r>
          </w:p>
        </w:tc>
        <w:tc>
          <w:tcPr>
            <w:tcW w:w="2761" w:type="dxa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Число летних оздоровительных лагерей</w:t>
            </w:r>
          </w:p>
        </w:tc>
        <w:tc>
          <w:tcPr>
            <w:tcW w:w="1133" w:type="dxa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ед.</w:t>
            </w:r>
          </w:p>
        </w:tc>
        <w:tc>
          <w:tcPr>
            <w:tcW w:w="1159" w:type="dxa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2D39D1" w:rsidRPr="005405AC" w:rsidRDefault="005401B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D1" w:rsidRPr="005405AC" w:rsidRDefault="005401B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9D1" w:rsidRPr="005405AC" w:rsidRDefault="005401B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9D1" w:rsidRPr="005405AC" w:rsidRDefault="005401B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9D1" w:rsidRPr="005405AC" w:rsidRDefault="005401B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D1" w:rsidRPr="005405AC" w:rsidRDefault="005401B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39D1" w:rsidRPr="005405AC" w:rsidRDefault="005401B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39D1" w:rsidRPr="005405AC" w:rsidRDefault="005401B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</w:tr>
      <w:tr w:rsidR="002D39D1" w:rsidRPr="005405AC" w:rsidTr="009254D2">
        <w:tc>
          <w:tcPr>
            <w:tcW w:w="584" w:type="dxa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8.9.</w:t>
            </w:r>
          </w:p>
        </w:tc>
        <w:tc>
          <w:tcPr>
            <w:tcW w:w="2761" w:type="dxa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Численность детей, отдохнувших в них за лето</w:t>
            </w:r>
          </w:p>
        </w:tc>
        <w:tc>
          <w:tcPr>
            <w:tcW w:w="1133" w:type="dxa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чел</w:t>
            </w:r>
          </w:p>
        </w:tc>
        <w:tc>
          <w:tcPr>
            <w:tcW w:w="1159" w:type="dxa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2D39D1" w:rsidRPr="005405AC" w:rsidRDefault="005401B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D1" w:rsidRPr="005405AC" w:rsidRDefault="005401B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9D1" w:rsidRPr="005405AC" w:rsidRDefault="005401B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9D1" w:rsidRPr="005405AC" w:rsidRDefault="005401B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9D1" w:rsidRPr="005405AC" w:rsidRDefault="005401B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D1" w:rsidRPr="005405AC" w:rsidRDefault="005401B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39D1" w:rsidRPr="005405AC" w:rsidRDefault="005401B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39D1" w:rsidRPr="005405AC" w:rsidRDefault="005401B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114,3</w:t>
            </w:r>
          </w:p>
        </w:tc>
      </w:tr>
      <w:tr w:rsidR="002D39D1" w:rsidRPr="005405AC" w:rsidTr="009254D2">
        <w:tc>
          <w:tcPr>
            <w:tcW w:w="584" w:type="dxa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8.10.</w:t>
            </w:r>
          </w:p>
        </w:tc>
        <w:tc>
          <w:tcPr>
            <w:tcW w:w="2761" w:type="dxa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Число спортивных сооружений и спортивных школа (ДЮСШ, СДЮШОР, ШВСМ)</w:t>
            </w:r>
          </w:p>
        </w:tc>
        <w:tc>
          <w:tcPr>
            <w:tcW w:w="1133" w:type="dxa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ед.</w:t>
            </w:r>
          </w:p>
        </w:tc>
        <w:tc>
          <w:tcPr>
            <w:tcW w:w="1159" w:type="dxa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2D39D1" w:rsidRPr="005405AC" w:rsidRDefault="005401B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D1" w:rsidRPr="005405AC" w:rsidRDefault="005401B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9D1" w:rsidRPr="005405AC" w:rsidRDefault="005401B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9D1" w:rsidRPr="005405AC" w:rsidRDefault="005401B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9D1" w:rsidRPr="005405AC" w:rsidRDefault="005401B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D1" w:rsidRPr="005405AC" w:rsidRDefault="005401B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39D1" w:rsidRPr="005405AC" w:rsidRDefault="005401B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39D1" w:rsidRPr="005405AC" w:rsidRDefault="005401B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</w:tr>
      <w:tr w:rsidR="00BC0BB8" w:rsidRPr="005405AC" w:rsidTr="009254D2">
        <w:tc>
          <w:tcPr>
            <w:tcW w:w="584" w:type="dxa"/>
          </w:tcPr>
          <w:p w:rsidR="00BC0BB8" w:rsidRPr="005405AC" w:rsidRDefault="00BC0BB8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8.11</w:t>
            </w:r>
          </w:p>
        </w:tc>
        <w:tc>
          <w:tcPr>
            <w:tcW w:w="2761" w:type="dxa"/>
          </w:tcPr>
          <w:p w:rsidR="00BC0BB8" w:rsidRPr="005405AC" w:rsidRDefault="00BC0BB8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 xml:space="preserve">Численность </w:t>
            </w:r>
            <w:proofErr w:type="gramStart"/>
            <w:r w:rsidRPr="005405AC">
              <w:rPr>
                <w:sz w:val="20"/>
                <w:szCs w:val="20"/>
              </w:rPr>
              <w:t>занимающихся</w:t>
            </w:r>
            <w:proofErr w:type="gramEnd"/>
            <w:r w:rsidRPr="005405AC">
              <w:rPr>
                <w:sz w:val="20"/>
                <w:szCs w:val="20"/>
              </w:rPr>
              <w:t xml:space="preserve"> физкультурой и спортом</w:t>
            </w:r>
          </w:p>
        </w:tc>
        <w:tc>
          <w:tcPr>
            <w:tcW w:w="1133" w:type="dxa"/>
          </w:tcPr>
          <w:p w:rsidR="00BC0BB8" w:rsidRPr="005405AC" w:rsidRDefault="00BC0BB8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чел</w:t>
            </w:r>
          </w:p>
        </w:tc>
        <w:tc>
          <w:tcPr>
            <w:tcW w:w="1159" w:type="dxa"/>
            <w:vAlign w:val="center"/>
          </w:tcPr>
          <w:p w:rsidR="00BC0BB8" w:rsidRPr="005405AC" w:rsidRDefault="00BC0BB8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1990</w:t>
            </w:r>
          </w:p>
        </w:tc>
        <w:tc>
          <w:tcPr>
            <w:tcW w:w="850" w:type="dxa"/>
            <w:vAlign w:val="center"/>
          </w:tcPr>
          <w:p w:rsidR="00BC0BB8" w:rsidRPr="005405AC" w:rsidRDefault="00BC0BB8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BC0BB8" w:rsidRPr="005405AC" w:rsidRDefault="00BC0BB8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0BB8" w:rsidRPr="005405AC" w:rsidRDefault="00BC0BB8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0BB8" w:rsidRPr="005405AC" w:rsidRDefault="00BC0BB8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0BB8" w:rsidRPr="005405AC" w:rsidRDefault="00BC0BB8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0BB8" w:rsidRPr="005405AC" w:rsidRDefault="00BC0BB8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0BB8" w:rsidRPr="005405AC" w:rsidRDefault="00BC0BB8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0BB8" w:rsidRPr="005405AC" w:rsidRDefault="00BC0BB8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2250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0BB8" w:rsidRPr="005405AC" w:rsidRDefault="00BC0BB8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102,3</w:t>
            </w:r>
          </w:p>
        </w:tc>
      </w:tr>
      <w:tr w:rsidR="002D39D1" w:rsidRPr="005405AC" w:rsidTr="009254D2">
        <w:tc>
          <w:tcPr>
            <w:tcW w:w="584" w:type="dxa"/>
          </w:tcPr>
          <w:p w:rsidR="002D39D1" w:rsidRPr="005405AC" w:rsidRDefault="002D39D1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761" w:type="dxa"/>
          </w:tcPr>
          <w:p w:rsidR="002D39D1" w:rsidRPr="005405AC" w:rsidRDefault="002D39D1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Охрана общественного порядка</w:t>
            </w:r>
          </w:p>
        </w:tc>
        <w:tc>
          <w:tcPr>
            <w:tcW w:w="1133" w:type="dxa"/>
          </w:tcPr>
          <w:p w:rsidR="002D39D1" w:rsidRPr="005405AC" w:rsidRDefault="002D39D1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</w:tcPr>
          <w:p w:rsidR="002D39D1" w:rsidRPr="005405AC" w:rsidRDefault="002D39D1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D39D1" w:rsidRPr="005405AC" w:rsidRDefault="002D39D1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</w:p>
        </w:tc>
      </w:tr>
      <w:tr w:rsidR="002D39D1" w:rsidRPr="005405AC" w:rsidTr="009254D2">
        <w:tc>
          <w:tcPr>
            <w:tcW w:w="584" w:type="dxa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lastRenderedPageBreak/>
              <w:t>9.1.</w:t>
            </w:r>
          </w:p>
        </w:tc>
        <w:tc>
          <w:tcPr>
            <w:tcW w:w="2761" w:type="dxa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1133" w:type="dxa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чел</w:t>
            </w:r>
          </w:p>
        </w:tc>
        <w:tc>
          <w:tcPr>
            <w:tcW w:w="1159" w:type="dxa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D39D1" w:rsidRPr="005405AC" w:rsidRDefault="005401B3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D39D1" w:rsidRPr="005405AC" w:rsidRDefault="005401B3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D39D1" w:rsidRPr="005405AC" w:rsidRDefault="005401B3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</w:p>
        </w:tc>
      </w:tr>
      <w:tr w:rsidR="002D39D1" w:rsidRPr="005405AC" w:rsidTr="009254D2">
        <w:tc>
          <w:tcPr>
            <w:tcW w:w="584" w:type="dxa"/>
          </w:tcPr>
          <w:p w:rsidR="002D39D1" w:rsidRPr="005405AC" w:rsidRDefault="002D39D1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761" w:type="dxa"/>
          </w:tcPr>
          <w:p w:rsidR="002D39D1" w:rsidRPr="005405AC" w:rsidRDefault="002D39D1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3" w:type="dxa"/>
          </w:tcPr>
          <w:p w:rsidR="002D39D1" w:rsidRPr="005405AC" w:rsidRDefault="002D39D1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</w:tcPr>
          <w:p w:rsidR="002D39D1" w:rsidRPr="005405AC" w:rsidRDefault="002D39D1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D39D1" w:rsidRPr="005405AC" w:rsidRDefault="002D39D1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</w:p>
        </w:tc>
      </w:tr>
      <w:tr w:rsidR="002D39D1" w:rsidRPr="005405AC" w:rsidTr="009254D2">
        <w:tc>
          <w:tcPr>
            <w:tcW w:w="584" w:type="dxa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10.1.</w:t>
            </w:r>
          </w:p>
        </w:tc>
        <w:tc>
          <w:tcPr>
            <w:tcW w:w="2761" w:type="dxa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Жилищный фон</w:t>
            </w:r>
            <w:proofErr w:type="gramStart"/>
            <w:r w:rsidRPr="005405AC">
              <w:rPr>
                <w:sz w:val="20"/>
                <w:szCs w:val="20"/>
              </w:rPr>
              <w:t>д-</w:t>
            </w:r>
            <w:proofErr w:type="gramEnd"/>
            <w:r w:rsidRPr="005405AC">
              <w:rPr>
                <w:sz w:val="20"/>
                <w:szCs w:val="20"/>
              </w:rPr>
              <w:t xml:space="preserve"> всего (на конец года)</w:t>
            </w:r>
          </w:p>
        </w:tc>
        <w:tc>
          <w:tcPr>
            <w:tcW w:w="1133" w:type="dxa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  <w:proofErr w:type="spellStart"/>
            <w:r w:rsidRPr="005405AC">
              <w:rPr>
                <w:sz w:val="20"/>
                <w:szCs w:val="20"/>
              </w:rPr>
              <w:t>кв.м</w:t>
            </w:r>
            <w:proofErr w:type="spellEnd"/>
            <w:r w:rsidRPr="005405AC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vAlign w:val="center"/>
          </w:tcPr>
          <w:p w:rsidR="002D39D1" w:rsidRPr="005405AC" w:rsidRDefault="00617F0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284,4</w:t>
            </w:r>
          </w:p>
        </w:tc>
        <w:tc>
          <w:tcPr>
            <w:tcW w:w="850" w:type="dxa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39D1" w:rsidRPr="005405AC" w:rsidRDefault="00617F0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284,4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39D1" w:rsidRPr="005405AC" w:rsidRDefault="00617F0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284,4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39D1" w:rsidRPr="005405AC" w:rsidRDefault="00617F0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284,4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39D1" w:rsidRPr="005405AC" w:rsidRDefault="00617F0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284,4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</w:tr>
      <w:tr w:rsidR="002D39D1" w:rsidRPr="005405AC" w:rsidTr="009254D2">
        <w:tc>
          <w:tcPr>
            <w:tcW w:w="584" w:type="dxa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10.2.</w:t>
            </w:r>
          </w:p>
        </w:tc>
        <w:tc>
          <w:tcPr>
            <w:tcW w:w="2761" w:type="dxa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Средняя обеспеченность населения жильем,</w:t>
            </w:r>
          </w:p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 xml:space="preserve">в том числе </w:t>
            </w:r>
            <w:proofErr w:type="gramStart"/>
            <w:r w:rsidRPr="005405AC">
              <w:rPr>
                <w:sz w:val="20"/>
                <w:szCs w:val="20"/>
              </w:rPr>
              <w:t>благоустроенным</w:t>
            </w:r>
            <w:proofErr w:type="gramEnd"/>
            <w:r w:rsidRPr="005405AC">
              <w:rPr>
                <w:sz w:val="20"/>
                <w:szCs w:val="20"/>
              </w:rPr>
              <w:t xml:space="preserve"> и частично благоустроенным</w:t>
            </w:r>
          </w:p>
        </w:tc>
        <w:tc>
          <w:tcPr>
            <w:tcW w:w="1133" w:type="dxa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  <w:proofErr w:type="spellStart"/>
            <w:r w:rsidRPr="005405AC">
              <w:rPr>
                <w:sz w:val="20"/>
                <w:szCs w:val="20"/>
              </w:rPr>
              <w:t>кв.м</w:t>
            </w:r>
            <w:proofErr w:type="spellEnd"/>
            <w:r w:rsidRPr="005405AC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18,1</w:t>
            </w:r>
          </w:p>
        </w:tc>
        <w:tc>
          <w:tcPr>
            <w:tcW w:w="850" w:type="dxa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39D1" w:rsidRPr="005405AC" w:rsidRDefault="00617F0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39D1" w:rsidRPr="005405AC" w:rsidRDefault="00617F0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39D1" w:rsidRPr="005405AC" w:rsidRDefault="00617F0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39D1" w:rsidRPr="005405AC" w:rsidRDefault="00617F0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</w:tr>
      <w:tr w:rsidR="002D39D1" w:rsidRPr="005405AC" w:rsidTr="009254D2">
        <w:tc>
          <w:tcPr>
            <w:tcW w:w="584" w:type="dxa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10.3.</w:t>
            </w:r>
          </w:p>
        </w:tc>
        <w:tc>
          <w:tcPr>
            <w:tcW w:w="2761" w:type="dxa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Капитально отремонтированных жилых домов за год</w:t>
            </w:r>
          </w:p>
        </w:tc>
        <w:tc>
          <w:tcPr>
            <w:tcW w:w="1133" w:type="dxa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  <w:proofErr w:type="spellStart"/>
            <w:r w:rsidRPr="005405AC">
              <w:rPr>
                <w:sz w:val="20"/>
                <w:szCs w:val="20"/>
              </w:rPr>
              <w:t>кв.м</w:t>
            </w:r>
            <w:proofErr w:type="spellEnd"/>
            <w:r w:rsidRPr="005405AC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</w:tcPr>
          <w:p w:rsidR="002D39D1" w:rsidRPr="005405AC" w:rsidRDefault="00617F0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39D1" w:rsidRPr="005405AC" w:rsidRDefault="00617F02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D39D1" w:rsidRPr="005405AC" w:rsidRDefault="00617F02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D39D1" w:rsidRPr="005405AC" w:rsidRDefault="00617F02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D39D1" w:rsidRPr="005405AC" w:rsidRDefault="00617F02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</w:p>
        </w:tc>
      </w:tr>
      <w:tr w:rsidR="002D39D1" w:rsidRPr="005405AC" w:rsidTr="009254D2">
        <w:tc>
          <w:tcPr>
            <w:tcW w:w="584" w:type="dxa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10.4.</w:t>
            </w:r>
          </w:p>
        </w:tc>
        <w:tc>
          <w:tcPr>
            <w:tcW w:w="2761" w:type="dxa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Число семей, получающих субсидии на оплату жилищно-коммунальных услуг</w:t>
            </w:r>
          </w:p>
        </w:tc>
        <w:tc>
          <w:tcPr>
            <w:tcW w:w="1133" w:type="dxa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ед.</w:t>
            </w:r>
          </w:p>
        </w:tc>
        <w:tc>
          <w:tcPr>
            <w:tcW w:w="1159" w:type="dxa"/>
            <w:vAlign w:val="center"/>
          </w:tcPr>
          <w:p w:rsidR="002D39D1" w:rsidRPr="005405AC" w:rsidRDefault="00617F0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923</w:t>
            </w:r>
          </w:p>
        </w:tc>
        <w:tc>
          <w:tcPr>
            <w:tcW w:w="850" w:type="dxa"/>
            <w:vAlign w:val="center"/>
          </w:tcPr>
          <w:p w:rsidR="002D39D1" w:rsidRPr="005405AC" w:rsidRDefault="00617F0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100,3</w:t>
            </w:r>
          </w:p>
        </w:tc>
        <w:tc>
          <w:tcPr>
            <w:tcW w:w="1134" w:type="dxa"/>
            <w:vAlign w:val="center"/>
          </w:tcPr>
          <w:p w:rsidR="002D39D1" w:rsidRPr="005405AC" w:rsidRDefault="00617F0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D1" w:rsidRPr="005405AC" w:rsidRDefault="00617F0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9D1" w:rsidRPr="005405AC" w:rsidRDefault="00617F0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9D1" w:rsidRPr="005405AC" w:rsidRDefault="00617F0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9D1" w:rsidRPr="005405AC" w:rsidRDefault="00617F0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D1" w:rsidRPr="005405AC" w:rsidRDefault="00617F0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39D1" w:rsidRPr="005405AC" w:rsidRDefault="00617F0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39D1" w:rsidRPr="005405AC" w:rsidRDefault="00617F0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105,0</w:t>
            </w:r>
          </w:p>
        </w:tc>
      </w:tr>
      <w:tr w:rsidR="002D39D1" w:rsidRPr="005405AC" w:rsidTr="009254D2">
        <w:tc>
          <w:tcPr>
            <w:tcW w:w="584" w:type="dxa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10.5.</w:t>
            </w:r>
          </w:p>
        </w:tc>
        <w:tc>
          <w:tcPr>
            <w:tcW w:w="2761" w:type="dxa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133" w:type="dxa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тыс. руб.</w:t>
            </w:r>
          </w:p>
        </w:tc>
        <w:tc>
          <w:tcPr>
            <w:tcW w:w="1159" w:type="dxa"/>
            <w:vAlign w:val="center"/>
          </w:tcPr>
          <w:p w:rsidR="002D39D1" w:rsidRPr="005405AC" w:rsidRDefault="00617F0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40,9</w:t>
            </w:r>
          </w:p>
        </w:tc>
        <w:tc>
          <w:tcPr>
            <w:tcW w:w="850" w:type="dxa"/>
            <w:vAlign w:val="center"/>
          </w:tcPr>
          <w:p w:rsidR="002D39D1" w:rsidRPr="005405AC" w:rsidRDefault="00617F0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105,0</w:t>
            </w:r>
          </w:p>
        </w:tc>
        <w:tc>
          <w:tcPr>
            <w:tcW w:w="1134" w:type="dxa"/>
            <w:vAlign w:val="center"/>
          </w:tcPr>
          <w:p w:rsidR="002D39D1" w:rsidRPr="005405AC" w:rsidRDefault="00617F0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41,92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D1" w:rsidRPr="005405AC" w:rsidRDefault="00617F0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9D1" w:rsidRPr="005405AC" w:rsidRDefault="00617F0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9D1" w:rsidRPr="005405AC" w:rsidRDefault="00617F0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9D1" w:rsidRPr="005405AC" w:rsidRDefault="00617F0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D1" w:rsidRPr="005405AC" w:rsidRDefault="00617F0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39D1" w:rsidRPr="005405AC" w:rsidRDefault="00617F0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39D1" w:rsidRPr="005405AC" w:rsidRDefault="00617F0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110,9</w:t>
            </w:r>
          </w:p>
        </w:tc>
      </w:tr>
      <w:tr w:rsidR="002D39D1" w:rsidRPr="005405AC" w:rsidTr="009254D2">
        <w:tc>
          <w:tcPr>
            <w:tcW w:w="584" w:type="dxa"/>
          </w:tcPr>
          <w:p w:rsidR="002D39D1" w:rsidRPr="005405AC" w:rsidRDefault="002D39D1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761" w:type="dxa"/>
          </w:tcPr>
          <w:p w:rsidR="002D39D1" w:rsidRPr="005405AC" w:rsidRDefault="002D39D1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Муниципальное имущество</w:t>
            </w:r>
          </w:p>
        </w:tc>
        <w:tc>
          <w:tcPr>
            <w:tcW w:w="1133" w:type="dxa"/>
          </w:tcPr>
          <w:p w:rsidR="002D39D1" w:rsidRPr="005405AC" w:rsidRDefault="002D39D1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</w:tcPr>
          <w:p w:rsidR="002D39D1" w:rsidRPr="005405AC" w:rsidRDefault="002D39D1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D39D1" w:rsidRPr="005405AC" w:rsidRDefault="002D39D1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</w:p>
        </w:tc>
      </w:tr>
      <w:tr w:rsidR="002D39D1" w:rsidRPr="005405AC" w:rsidTr="009254D2">
        <w:tc>
          <w:tcPr>
            <w:tcW w:w="584" w:type="dxa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11.1.</w:t>
            </w:r>
          </w:p>
        </w:tc>
        <w:tc>
          <w:tcPr>
            <w:tcW w:w="2761" w:type="dxa"/>
          </w:tcPr>
          <w:p w:rsidR="002D39D1" w:rsidRPr="005405AC" w:rsidRDefault="002D39D1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Наличие основных фондов, находящихся в муниципальной собственности:</w:t>
            </w:r>
          </w:p>
          <w:p w:rsidR="002D39D1" w:rsidRPr="005405AC" w:rsidRDefault="002D39D1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по полной стоимости</w:t>
            </w:r>
          </w:p>
          <w:p w:rsidR="002D39D1" w:rsidRPr="005405AC" w:rsidRDefault="002D39D1" w:rsidP="004444F3">
            <w:pPr>
              <w:rPr>
                <w:sz w:val="20"/>
                <w:szCs w:val="20"/>
                <w:highlight w:val="yellow"/>
              </w:rPr>
            </w:pPr>
            <w:r w:rsidRPr="005405AC">
              <w:rPr>
                <w:sz w:val="20"/>
                <w:szCs w:val="20"/>
              </w:rPr>
              <w:t>по остаточной балансовой стоимости</w:t>
            </w:r>
          </w:p>
        </w:tc>
        <w:tc>
          <w:tcPr>
            <w:tcW w:w="1133" w:type="dxa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тыс. руб.</w:t>
            </w:r>
          </w:p>
        </w:tc>
        <w:tc>
          <w:tcPr>
            <w:tcW w:w="1159" w:type="dxa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  <w:p w:rsidR="0030158D" w:rsidRPr="005405AC" w:rsidRDefault="0030158D" w:rsidP="004444F3">
            <w:pPr>
              <w:jc w:val="center"/>
              <w:rPr>
                <w:sz w:val="20"/>
                <w:szCs w:val="20"/>
              </w:rPr>
            </w:pPr>
          </w:p>
          <w:p w:rsidR="002D39D1" w:rsidRPr="005405AC" w:rsidRDefault="00617F0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200,0</w:t>
            </w:r>
          </w:p>
          <w:p w:rsidR="002D39D1" w:rsidRPr="005405AC" w:rsidRDefault="0030158D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84,3</w:t>
            </w:r>
          </w:p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  <w:p w:rsidR="002D39D1" w:rsidRPr="005405AC" w:rsidRDefault="0030158D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105,0</w:t>
            </w:r>
          </w:p>
          <w:p w:rsidR="0030158D" w:rsidRPr="005405AC" w:rsidRDefault="0030158D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  <w:p w:rsidR="002D39D1" w:rsidRPr="005405AC" w:rsidRDefault="0030158D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200,0</w:t>
            </w:r>
          </w:p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</w:t>
            </w:r>
            <w:r w:rsidR="0030158D" w:rsidRPr="005405AC">
              <w:rPr>
                <w:sz w:val="20"/>
                <w:szCs w:val="20"/>
              </w:rPr>
              <w:t>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58D" w:rsidRPr="005405AC" w:rsidRDefault="0030158D" w:rsidP="004444F3">
            <w:pPr>
              <w:jc w:val="center"/>
              <w:rPr>
                <w:sz w:val="20"/>
                <w:szCs w:val="20"/>
              </w:rPr>
            </w:pPr>
          </w:p>
          <w:p w:rsidR="0030158D" w:rsidRPr="005405AC" w:rsidRDefault="0030158D" w:rsidP="004444F3">
            <w:pPr>
              <w:jc w:val="center"/>
              <w:rPr>
                <w:sz w:val="20"/>
                <w:szCs w:val="20"/>
              </w:rPr>
            </w:pPr>
          </w:p>
          <w:p w:rsidR="002D39D1" w:rsidRPr="005405AC" w:rsidRDefault="0030158D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  <w:p w:rsidR="0030158D" w:rsidRPr="005405AC" w:rsidRDefault="0030158D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158D" w:rsidRPr="005405AC" w:rsidRDefault="0030158D" w:rsidP="004444F3">
            <w:pPr>
              <w:jc w:val="center"/>
              <w:rPr>
                <w:sz w:val="20"/>
                <w:szCs w:val="20"/>
              </w:rPr>
            </w:pPr>
          </w:p>
          <w:p w:rsidR="0030158D" w:rsidRPr="005405AC" w:rsidRDefault="0030158D" w:rsidP="004444F3">
            <w:pPr>
              <w:jc w:val="center"/>
              <w:rPr>
                <w:sz w:val="20"/>
                <w:szCs w:val="20"/>
              </w:rPr>
            </w:pPr>
          </w:p>
          <w:p w:rsidR="002D39D1" w:rsidRPr="005405AC" w:rsidRDefault="0030158D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200,0</w:t>
            </w:r>
          </w:p>
          <w:p w:rsidR="0030158D" w:rsidRPr="005405AC" w:rsidRDefault="0030158D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58D" w:rsidRPr="005405AC" w:rsidRDefault="0030158D" w:rsidP="004444F3">
            <w:pPr>
              <w:jc w:val="center"/>
              <w:rPr>
                <w:sz w:val="20"/>
                <w:szCs w:val="20"/>
              </w:rPr>
            </w:pPr>
          </w:p>
          <w:p w:rsidR="002D39D1" w:rsidRPr="005405AC" w:rsidRDefault="0030158D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58D" w:rsidRPr="005405AC" w:rsidRDefault="0030158D" w:rsidP="004444F3">
            <w:pPr>
              <w:jc w:val="center"/>
              <w:rPr>
                <w:sz w:val="20"/>
                <w:szCs w:val="20"/>
              </w:rPr>
            </w:pPr>
          </w:p>
          <w:p w:rsidR="0030158D" w:rsidRPr="005405AC" w:rsidRDefault="0030158D" w:rsidP="004444F3">
            <w:pPr>
              <w:jc w:val="center"/>
              <w:rPr>
                <w:sz w:val="20"/>
                <w:szCs w:val="20"/>
              </w:rPr>
            </w:pPr>
          </w:p>
          <w:p w:rsidR="002D39D1" w:rsidRPr="005405AC" w:rsidRDefault="0030158D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200,0</w:t>
            </w:r>
          </w:p>
          <w:p w:rsidR="0030158D" w:rsidRPr="005405AC" w:rsidRDefault="0030158D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58D" w:rsidRPr="005405AC" w:rsidRDefault="0030158D" w:rsidP="004444F3">
            <w:pPr>
              <w:jc w:val="center"/>
              <w:rPr>
                <w:sz w:val="20"/>
                <w:szCs w:val="20"/>
              </w:rPr>
            </w:pPr>
          </w:p>
          <w:p w:rsidR="002D39D1" w:rsidRPr="005405AC" w:rsidRDefault="0030158D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58D" w:rsidRPr="005405AC" w:rsidRDefault="0030158D" w:rsidP="004444F3">
            <w:pPr>
              <w:jc w:val="center"/>
              <w:rPr>
                <w:sz w:val="20"/>
                <w:szCs w:val="20"/>
              </w:rPr>
            </w:pPr>
          </w:p>
          <w:p w:rsidR="0030158D" w:rsidRPr="005405AC" w:rsidRDefault="0030158D" w:rsidP="004444F3">
            <w:pPr>
              <w:jc w:val="center"/>
              <w:rPr>
                <w:sz w:val="20"/>
                <w:szCs w:val="20"/>
              </w:rPr>
            </w:pPr>
          </w:p>
          <w:p w:rsidR="002D39D1" w:rsidRPr="005405AC" w:rsidRDefault="0030158D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200,0</w:t>
            </w:r>
          </w:p>
          <w:p w:rsidR="0030158D" w:rsidRPr="005405AC" w:rsidRDefault="0030158D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58D" w:rsidRPr="005405AC" w:rsidRDefault="0030158D" w:rsidP="004444F3">
            <w:pPr>
              <w:jc w:val="center"/>
              <w:rPr>
                <w:sz w:val="20"/>
                <w:szCs w:val="20"/>
              </w:rPr>
            </w:pPr>
          </w:p>
          <w:p w:rsidR="002D39D1" w:rsidRPr="005405AC" w:rsidRDefault="0030158D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</w:tr>
      <w:tr w:rsidR="002D39D1" w:rsidRPr="005405AC" w:rsidTr="009254D2">
        <w:tc>
          <w:tcPr>
            <w:tcW w:w="584" w:type="dxa"/>
          </w:tcPr>
          <w:p w:rsidR="002D39D1" w:rsidRPr="005405AC" w:rsidRDefault="002D39D1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761" w:type="dxa"/>
          </w:tcPr>
          <w:p w:rsidR="002D39D1" w:rsidRPr="005405AC" w:rsidRDefault="002D39D1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Территория</w:t>
            </w:r>
          </w:p>
        </w:tc>
        <w:tc>
          <w:tcPr>
            <w:tcW w:w="1133" w:type="dxa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  <w:proofErr w:type="spellStart"/>
            <w:r w:rsidRPr="005405AC">
              <w:rPr>
                <w:sz w:val="20"/>
                <w:szCs w:val="20"/>
              </w:rPr>
              <w:t>тыс.кв.м</w:t>
            </w:r>
            <w:proofErr w:type="spellEnd"/>
            <w:r w:rsidRPr="005405AC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27</w:t>
            </w:r>
            <w:r w:rsidR="00126DE8" w:rsidRPr="005405AC">
              <w:rPr>
                <w:sz w:val="20"/>
                <w:szCs w:val="20"/>
              </w:rPr>
              <w:t>7410</w:t>
            </w:r>
          </w:p>
        </w:tc>
        <w:tc>
          <w:tcPr>
            <w:tcW w:w="850" w:type="dxa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277</w:t>
            </w:r>
            <w:r w:rsidR="00126DE8" w:rsidRPr="005405AC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39D1" w:rsidRPr="005405AC" w:rsidRDefault="0030158D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277</w:t>
            </w:r>
            <w:r w:rsidR="00126DE8" w:rsidRPr="005405AC">
              <w:rPr>
                <w:sz w:val="20"/>
                <w:szCs w:val="20"/>
              </w:rPr>
              <w:t>410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39D1" w:rsidRPr="005405AC" w:rsidRDefault="0030158D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277</w:t>
            </w:r>
            <w:r w:rsidR="00126DE8" w:rsidRPr="005405AC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39D1" w:rsidRPr="005405AC" w:rsidRDefault="0030158D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277</w:t>
            </w:r>
            <w:r w:rsidR="00126DE8" w:rsidRPr="005405AC">
              <w:rPr>
                <w:sz w:val="20"/>
                <w:szCs w:val="20"/>
              </w:rPr>
              <w:t>410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</w:tr>
      <w:tr w:rsidR="002D39D1" w:rsidRPr="005405AC" w:rsidTr="009254D2">
        <w:tc>
          <w:tcPr>
            <w:tcW w:w="584" w:type="dxa"/>
          </w:tcPr>
          <w:p w:rsidR="002D39D1" w:rsidRPr="005405AC" w:rsidRDefault="002D39D1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761" w:type="dxa"/>
          </w:tcPr>
          <w:p w:rsidR="002D39D1" w:rsidRPr="005405AC" w:rsidRDefault="002D39D1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Демография</w:t>
            </w:r>
          </w:p>
        </w:tc>
        <w:tc>
          <w:tcPr>
            <w:tcW w:w="1133" w:type="dxa"/>
          </w:tcPr>
          <w:p w:rsidR="002D39D1" w:rsidRPr="005405AC" w:rsidRDefault="002D39D1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2D39D1" w:rsidRPr="005405AC" w:rsidRDefault="002D39D1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D39D1" w:rsidRPr="005405AC" w:rsidRDefault="002D39D1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39D1" w:rsidRPr="005405AC" w:rsidRDefault="002D39D1" w:rsidP="004444F3">
            <w:pPr>
              <w:jc w:val="center"/>
              <w:rPr>
                <w:sz w:val="20"/>
                <w:szCs w:val="20"/>
              </w:rPr>
            </w:pPr>
          </w:p>
        </w:tc>
      </w:tr>
      <w:tr w:rsidR="001E646C" w:rsidRPr="005405AC" w:rsidTr="009254D2">
        <w:tc>
          <w:tcPr>
            <w:tcW w:w="584" w:type="dxa"/>
          </w:tcPr>
          <w:p w:rsidR="001E646C" w:rsidRPr="005405AC" w:rsidRDefault="001E646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13.1.</w:t>
            </w:r>
          </w:p>
        </w:tc>
        <w:tc>
          <w:tcPr>
            <w:tcW w:w="2761" w:type="dxa"/>
          </w:tcPr>
          <w:p w:rsidR="001E646C" w:rsidRPr="005405AC" w:rsidRDefault="001E646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Численность постоянного населения на начало года</w:t>
            </w:r>
          </w:p>
        </w:tc>
        <w:tc>
          <w:tcPr>
            <w:tcW w:w="1133" w:type="dxa"/>
          </w:tcPr>
          <w:p w:rsidR="001E646C" w:rsidRPr="005405AC" w:rsidRDefault="001E646C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чел</w:t>
            </w:r>
          </w:p>
        </w:tc>
        <w:tc>
          <w:tcPr>
            <w:tcW w:w="1159" w:type="dxa"/>
            <w:vAlign w:val="center"/>
          </w:tcPr>
          <w:p w:rsidR="001E646C" w:rsidRPr="005405AC" w:rsidRDefault="001E646C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12370</w:t>
            </w:r>
          </w:p>
        </w:tc>
        <w:tc>
          <w:tcPr>
            <w:tcW w:w="850" w:type="dxa"/>
            <w:vAlign w:val="center"/>
          </w:tcPr>
          <w:p w:rsidR="001E646C" w:rsidRPr="005405AC" w:rsidRDefault="001E646C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100,2</w:t>
            </w:r>
          </w:p>
        </w:tc>
        <w:tc>
          <w:tcPr>
            <w:tcW w:w="1134" w:type="dxa"/>
            <w:vAlign w:val="center"/>
          </w:tcPr>
          <w:p w:rsidR="001E646C" w:rsidRPr="005405AC" w:rsidRDefault="001E646C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12420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46C" w:rsidRPr="005405AC" w:rsidRDefault="001E646C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46C" w:rsidRPr="005405AC" w:rsidRDefault="001E646C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12470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646C" w:rsidRPr="005405AC" w:rsidRDefault="001E646C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46C" w:rsidRPr="005405AC" w:rsidRDefault="001E646C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12570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46C" w:rsidRPr="005405AC" w:rsidRDefault="001E646C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46C" w:rsidRPr="005405AC" w:rsidRDefault="001E646C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12620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646C" w:rsidRPr="005405AC" w:rsidRDefault="001E646C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100,4</w:t>
            </w:r>
          </w:p>
        </w:tc>
      </w:tr>
      <w:tr w:rsidR="001E646C" w:rsidRPr="005405AC" w:rsidTr="009254D2">
        <w:tc>
          <w:tcPr>
            <w:tcW w:w="584" w:type="dxa"/>
          </w:tcPr>
          <w:p w:rsidR="001E646C" w:rsidRPr="005405AC" w:rsidRDefault="001E646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13.2.</w:t>
            </w:r>
          </w:p>
        </w:tc>
        <w:tc>
          <w:tcPr>
            <w:tcW w:w="2761" w:type="dxa"/>
          </w:tcPr>
          <w:p w:rsidR="001E646C" w:rsidRPr="005405AC" w:rsidRDefault="001E646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 xml:space="preserve">Численность постоянного населения в возрасте моложе </w:t>
            </w:r>
            <w:r w:rsidRPr="005405AC">
              <w:rPr>
                <w:sz w:val="20"/>
                <w:szCs w:val="20"/>
              </w:rPr>
              <w:lastRenderedPageBreak/>
              <w:t>трудоспособного на начало года</w:t>
            </w:r>
          </w:p>
        </w:tc>
        <w:tc>
          <w:tcPr>
            <w:tcW w:w="1133" w:type="dxa"/>
          </w:tcPr>
          <w:p w:rsidR="001E646C" w:rsidRPr="005405AC" w:rsidRDefault="001E646C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1159" w:type="dxa"/>
            <w:vAlign w:val="center"/>
          </w:tcPr>
          <w:p w:rsidR="001E646C" w:rsidRPr="005405AC" w:rsidRDefault="001E646C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3100</w:t>
            </w:r>
          </w:p>
        </w:tc>
        <w:tc>
          <w:tcPr>
            <w:tcW w:w="850" w:type="dxa"/>
            <w:vAlign w:val="center"/>
          </w:tcPr>
          <w:p w:rsidR="001E646C" w:rsidRPr="005405AC" w:rsidRDefault="001E646C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E646C" w:rsidRPr="005405AC" w:rsidRDefault="001E646C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46C" w:rsidRPr="005405AC" w:rsidRDefault="001E646C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46C" w:rsidRPr="005405AC" w:rsidRDefault="001E646C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3050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646C" w:rsidRPr="005405AC" w:rsidRDefault="001E646C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46C" w:rsidRPr="005405AC" w:rsidRDefault="001E646C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3075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46C" w:rsidRPr="005405AC" w:rsidRDefault="001E646C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46C" w:rsidRPr="005405AC" w:rsidRDefault="001E646C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646C" w:rsidRPr="005405AC" w:rsidRDefault="001E646C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101,0</w:t>
            </w:r>
          </w:p>
        </w:tc>
      </w:tr>
      <w:tr w:rsidR="001E646C" w:rsidRPr="005405AC" w:rsidTr="009254D2">
        <w:tc>
          <w:tcPr>
            <w:tcW w:w="584" w:type="dxa"/>
          </w:tcPr>
          <w:p w:rsidR="001E646C" w:rsidRPr="005405AC" w:rsidRDefault="001E646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lastRenderedPageBreak/>
              <w:t>13.3.</w:t>
            </w:r>
          </w:p>
        </w:tc>
        <w:tc>
          <w:tcPr>
            <w:tcW w:w="2761" w:type="dxa"/>
          </w:tcPr>
          <w:p w:rsidR="001E646C" w:rsidRPr="005405AC" w:rsidRDefault="001E646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1133" w:type="dxa"/>
          </w:tcPr>
          <w:p w:rsidR="001E646C" w:rsidRPr="005405AC" w:rsidRDefault="001E646C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чел</w:t>
            </w:r>
          </w:p>
        </w:tc>
        <w:tc>
          <w:tcPr>
            <w:tcW w:w="1159" w:type="dxa"/>
            <w:vAlign w:val="center"/>
          </w:tcPr>
          <w:p w:rsidR="001E646C" w:rsidRPr="005405AC" w:rsidRDefault="001E646C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7747</w:t>
            </w:r>
          </w:p>
        </w:tc>
        <w:tc>
          <w:tcPr>
            <w:tcW w:w="850" w:type="dxa"/>
            <w:vAlign w:val="center"/>
          </w:tcPr>
          <w:p w:rsidR="001E646C" w:rsidRPr="005405AC" w:rsidRDefault="001E646C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103,0</w:t>
            </w:r>
          </w:p>
        </w:tc>
        <w:tc>
          <w:tcPr>
            <w:tcW w:w="1134" w:type="dxa"/>
            <w:vAlign w:val="center"/>
          </w:tcPr>
          <w:p w:rsidR="001E646C" w:rsidRPr="005405AC" w:rsidRDefault="001E646C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7582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46C" w:rsidRPr="005405AC" w:rsidRDefault="001E646C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46C" w:rsidRPr="005405AC" w:rsidRDefault="001E646C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7592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646C" w:rsidRPr="005405AC" w:rsidRDefault="001E646C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46C" w:rsidRPr="005405AC" w:rsidRDefault="001E646C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7642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46C" w:rsidRPr="005405AC" w:rsidRDefault="001E646C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46C" w:rsidRPr="005405AC" w:rsidRDefault="001E646C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7655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646C" w:rsidRPr="005405AC" w:rsidRDefault="001E646C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100,1</w:t>
            </w:r>
          </w:p>
        </w:tc>
      </w:tr>
      <w:tr w:rsidR="001E646C" w:rsidRPr="005405AC" w:rsidTr="009254D2">
        <w:tc>
          <w:tcPr>
            <w:tcW w:w="584" w:type="dxa"/>
          </w:tcPr>
          <w:p w:rsidR="001E646C" w:rsidRPr="005405AC" w:rsidRDefault="001E646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13.4.</w:t>
            </w:r>
          </w:p>
        </w:tc>
        <w:tc>
          <w:tcPr>
            <w:tcW w:w="2761" w:type="dxa"/>
          </w:tcPr>
          <w:p w:rsidR="001E646C" w:rsidRPr="005405AC" w:rsidRDefault="001E646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133" w:type="dxa"/>
          </w:tcPr>
          <w:p w:rsidR="001E646C" w:rsidRPr="005405AC" w:rsidRDefault="001E646C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чел</w:t>
            </w:r>
          </w:p>
        </w:tc>
        <w:tc>
          <w:tcPr>
            <w:tcW w:w="1159" w:type="dxa"/>
            <w:vAlign w:val="center"/>
          </w:tcPr>
          <w:p w:rsidR="001E646C" w:rsidRPr="005405AC" w:rsidRDefault="001E646C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1800</w:t>
            </w:r>
          </w:p>
        </w:tc>
        <w:tc>
          <w:tcPr>
            <w:tcW w:w="850" w:type="dxa"/>
            <w:vAlign w:val="center"/>
          </w:tcPr>
          <w:p w:rsidR="001E646C" w:rsidRPr="005405AC" w:rsidRDefault="007575E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94,2</w:t>
            </w:r>
          </w:p>
        </w:tc>
        <w:tc>
          <w:tcPr>
            <w:tcW w:w="1134" w:type="dxa"/>
            <w:vAlign w:val="center"/>
          </w:tcPr>
          <w:p w:rsidR="001E646C" w:rsidRPr="005405AC" w:rsidRDefault="007575E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1813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46C" w:rsidRPr="005405AC" w:rsidRDefault="007575E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46C" w:rsidRPr="005405AC" w:rsidRDefault="007575E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1828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646C" w:rsidRPr="005405AC" w:rsidRDefault="007575E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46C" w:rsidRPr="005405AC" w:rsidRDefault="007575E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1853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46C" w:rsidRPr="005405AC" w:rsidRDefault="007575E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46C" w:rsidRPr="005405AC" w:rsidRDefault="007575E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1865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646C" w:rsidRPr="005405AC" w:rsidRDefault="007575E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101,0</w:t>
            </w:r>
          </w:p>
        </w:tc>
      </w:tr>
      <w:tr w:rsidR="001E646C" w:rsidRPr="005405AC" w:rsidTr="009254D2">
        <w:tc>
          <w:tcPr>
            <w:tcW w:w="584" w:type="dxa"/>
          </w:tcPr>
          <w:p w:rsidR="001E646C" w:rsidRPr="005405AC" w:rsidRDefault="001E646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13.5.</w:t>
            </w:r>
          </w:p>
        </w:tc>
        <w:tc>
          <w:tcPr>
            <w:tcW w:w="2761" w:type="dxa"/>
          </w:tcPr>
          <w:p w:rsidR="001E646C" w:rsidRPr="005405AC" w:rsidRDefault="001E646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Число домохозяйств</w:t>
            </w:r>
          </w:p>
        </w:tc>
        <w:tc>
          <w:tcPr>
            <w:tcW w:w="1133" w:type="dxa"/>
          </w:tcPr>
          <w:p w:rsidR="001E646C" w:rsidRPr="005405AC" w:rsidRDefault="001E646C" w:rsidP="004444F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405AC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159" w:type="dxa"/>
            <w:vAlign w:val="center"/>
          </w:tcPr>
          <w:p w:rsidR="001E646C" w:rsidRPr="005405AC" w:rsidRDefault="007575E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404</w:t>
            </w:r>
          </w:p>
        </w:tc>
        <w:tc>
          <w:tcPr>
            <w:tcW w:w="850" w:type="dxa"/>
            <w:vAlign w:val="center"/>
          </w:tcPr>
          <w:p w:rsidR="001E646C" w:rsidRPr="005405AC" w:rsidRDefault="007575E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E646C" w:rsidRPr="005405AC" w:rsidRDefault="007575E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46C" w:rsidRPr="005405AC" w:rsidRDefault="007575E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46C" w:rsidRPr="005405AC" w:rsidRDefault="007575E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646C" w:rsidRPr="005405AC" w:rsidRDefault="007575E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46C" w:rsidRPr="005405AC" w:rsidRDefault="007575E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46C" w:rsidRPr="005405AC" w:rsidRDefault="007575E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46C" w:rsidRPr="005405AC" w:rsidRDefault="007575E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646C" w:rsidRPr="005405AC" w:rsidRDefault="007575E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119,0</w:t>
            </w:r>
          </w:p>
        </w:tc>
      </w:tr>
      <w:tr w:rsidR="001E646C" w:rsidRPr="005405AC" w:rsidTr="009254D2">
        <w:tc>
          <w:tcPr>
            <w:tcW w:w="584" w:type="dxa"/>
          </w:tcPr>
          <w:p w:rsidR="001E646C" w:rsidRPr="005405AC" w:rsidRDefault="001E646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13.6.</w:t>
            </w:r>
          </w:p>
        </w:tc>
        <w:tc>
          <w:tcPr>
            <w:tcW w:w="2761" w:type="dxa"/>
          </w:tcPr>
          <w:p w:rsidR="001E646C" w:rsidRPr="005405AC" w:rsidRDefault="001E646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Общий коэффициент рождаемости на 1000 населения</w:t>
            </w:r>
          </w:p>
        </w:tc>
        <w:tc>
          <w:tcPr>
            <w:tcW w:w="1133" w:type="dxa"/>
          </w:tcPr>
          <w:p w:rsidR="001E646C" w:rsidRPr="005405AC" w:rsidRDefault="001E646C" w:rsidP="004444F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405AC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159" w:type="dxa"/>
            <w:vAlign w:val="center"/>
          </w:tcPr>
          <w:p w:rsidR="001E646C" w:rsidRPr="005405AC" w:rsidRDefault="006110DF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11,0</w:t>
            </w:r>
          </w:p>
        </w:tc>
        <w:tc>
          <w:tcPr>
            <w:tcW w:w="850" w:type="dxa"/>
            <w:vAlign w:val="center"/>
          </w:tcPr>
          <w:p w:rsidR="001E646C" w:rsidRPr="005405AC" w:rsidRDefault="006110DF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92,4</w:t>
            </w:r>
          </w:p>
        </w:tc>
        <w:tc>
          <w:tcPr>
            <w:tcW w:w="1134" w:type="dxa"/>
            <w:vAlign w:val="center"/>
          </w:tcPr>
          <w:p w:rsidR="001E646C" w:rsidRPr="005405AC" w:rsidRDefault="006110DF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46C" w:rsidRPr="005405AC" w:rsidRDefault="006110DF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46C" w:rsidRPr="005405AC" w:rsidRDefault="006110DF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646C" w:rsidRPr="005405AC" w:rsidRDefault="006110DF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46C" w:rsidRPr="005405AC" w:rsidRDefault="006110DF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46C" w:rsidRPr="005405AC" w:rsidRDefault="006110DF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46C" w:rsidRPr="005405AC" w:rsidRDefault="006110DF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646C" w:rsidRPr="005405AC" w:rsidRDefault="006110DF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108,0</w:t>
            </w:r>
          </w:p>
        </w:tc>
      </w:tr>
      <w:tr w:rsidR="001E646C" w:rsidRPr="005405AC" w:rsidTr="009254D2">
        <w:tc>
          <w:tcPr>
            <w:tcW w:w="584" w:type="dxa"/>
          </w:tcPr>
          <w:p w:rsidR="001E646C" w:rsidRPr="005405AC" w:rsidRDefault="001E646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13.7.</w:t>
            </w:r>
          </w:p>
        </w:tc>
        <w:tc>
          <w:tcPr>
            <w:tcW w:w="2761" w:type="dxa"/>
          </w:tcPr>
          <w:p w:rsidR="001E646C" w:rsidRPr="005405AC" w:rsidRDefault="001E646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Общий коэффициент смертности на 1000 населения</w:t>
            </w:r>
          </w:p>
        </w:tc>
        <w:tc>
          <w:tcPr>
            <w:tcW w:w="1133" w:type="dxa"/>
          </w:tcPr>
          <w:p w:rsidR="001E646C" w:rsidRPr="005405AC" w:rsidRDefault="001E646C" w:rsidP="004444F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405AC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159" w:type="dxa"/>
            <w:vAlign w:val="center"/>
          </w:tcPr>
          <w:p w:rsidR="001E646C" w:rsidRPr="005405AC" w:rsidRDefault="006110DF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12,1</w:t>
            </w:r>
          </w:p>
        </w:tc>
        <w:tc>
          <w:tcPr>
            <w:tcW w:w="850" w:type="dxa"/>
            <w:vAlign w:val="center"/>
          </w:tcPr>
          <w:p w:rsidR="001E646C" w:rsidRPr="005405AC" w:rsidRDefault="006110DF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E646C" w:rsidRPr="005405AC" w:rsidRDefault="006110DF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46C" w:rsidRPr="005405AC" w:rsidRDefault="006110DF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46C" w:rsidRPr="005405AC" w:rsidRDefault="006110DF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646C" w:rsidRPr="005405AC" w:rsidRDefault="006110DF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46C" w:rsidRPr="005405AC" w:rsidRDefault="006110DF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46C" w:rsidRPr="005405AC" w:rsidRDefault="006110DF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46C" w:rsidRPr="005405AC" w:rsidRDefault="006110DF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646C" w:rsidRPr="005405AC" w:rsidRDefault="006110DF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97,1</w:t>
            </w:r>
          </w:p>
        </w:tc>
      </w:tr>
      <w:tr w:rsidR="001E646C" w:rsidRPr="005405AC" w:rsidTr="009254D2">
        <w:tc>
          <w:tcPr>
            <w:tcW w:w="584" w:type="dxa"/>
          </w:tcPr>
          <w:p w:rsidR="001E646C" w:rsidRPr="005405AC" w:rsidRDefault="001E646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13.8.</w:t>
            </w:r>
          </w:p>
        </w:tc>
        <w:tc>
          <w:tcPr>
            <w:tcW w:w="2761" w:type="dxa"/>
          </w:tcPr>
          <w:p w:rsidR="001E646C" w:rsidRPr="005405AC" w:rsidRDefault="001E646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Коэффициент естественного прироста (убыли)</w:t>
            </w:r>
          </w:p>
        </w:tc>
        <w:tc>
          <w:tcPr>
            <w:tcW w:w="1133" w:type="dxa"/>
          </w:tcPr>
          <w:p w:rsidR="001E646C" w:rsidRPr="005405AC" w:rsidRDefault="001E646C" w:rsidP="004444F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405AC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159" w:type="dxa"/>
            <w:vAlign w:val="center"/>
          </w:tcPr>
          <w:p w:rsidR="001E646C" w:rsidRPr="005405AC" w:rsidRDefault="006110DF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-15</w:t>
            </w:r>
          </w:p>
        </w:tc>
        <w:tc>
          <w:tcPr>
            <w:tcW w:w="850" w:type="dxa"/>
            <w:vAlign w:val="center"/>
          </w:tcPr>
          <w:p w:rsidR="001E646C" w:rsidRPr="005405AC" w:rsidRDefault="00F35FC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88,2</w:t>
            </w:r>
          </w:p>
        </w:tc>
        <w:tc>
          <w:tcPr>
            <w:tcW w:w="1134" w:type="dxa"/>
            <w:vAlign w:val="center"/>
          </w:tcPr>
          <w:p w:rsidR="001E646C" w:rsidRPr="005405AC" w:rsidRDefault="006110DF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46C" w:rsidRPr="005405AC" w:rsidRDefault="00F35FC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46C" w:rsidRPr="005405AC" w:rsidRDefault="006110DF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646C" w:rsidRPr="005405AC" w:rsidRDefault="00F35FC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46C" w:rsidRPr="005405AC" w:rsidRDefault="006110DF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46C" w:rsidRPr="005405AC" w:rsidRDefault="00F35FC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46C" w:rsidRPr="005405AC" w:rsidRDefault="006110DF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646C" w:rsidRPr="005405AC" w:rsidRDefault="00F35FC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166,7</w:t>
            </w:r>
          </w:p>
        </w:tc>
      </w:tr>
      <w:tr w:rsidR="001E646C" w:rsidRPr="005405AC" w:rsidTr="009254D2">
        <w:tc>
          <w:tcPr>
            <w:tcW w:w="584" w:type="dxa"/>
          </w:tcPr>
          <w:p w:rsidR="001E646C" w:rsidRPr="005405AC" w:rsidRDefault="001E646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13.9.</w:t>
            </w:r>
          </w:p>
        </w:tc>
        <w:tc>
          <w:tcPr>
            <w:tcW w:w="2761" w:type="dxa"/>
          </w:tcPr>
          <w:p w:rsidR="001E646C" w:rsidRPr="005405AC" w:rsidRDefault="001E646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Миграционный прирост (убыль)</w:t>
            </w:r>
          </w:p>
        </w:tc>
        <w:tc>
          <w:tcPr>
            <w:tcW w:w="1133" w:type="dxa"/>
          </w:tcPr>
          <w:p w:rsidR="001E646C" w:rsidRPr="005405AC" w:rsidRDefault="001E646C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чел</w:t>
            </w:r>
          </w:p>
        </w:tc>
        <w:tc>
          <w:tcPr>
            <w:tcW w:w="1159" w:type="dxa"/>
            <w:vAlign w:val="center"/>
          </w:tcPr>
          <w:p w:rsidR="001E646C" w:rsidRPr="005405AC" w:rsidRDefault="006110DF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-8</w:t>
            </w:r>
          </w:p>
        </w:tc>
        <w:tc>
          <w:tcPr>
            <w:tcW w:w="850" w:type="dxa"/>
            <w:vAlign w:val="center"/>
          </w:tcPr>
          <w:p w:rsidR="001E646C" w:rsidRPr="005405AC" w:rsidRDefault="00F35FC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33,3</w:t>
            </w:r>
          </w:p>
        </w:tc>
        <w:tc>
          <w:tcPr>
            <w:tcW w:w="1134" w:type="dxa"/>
            <w:vAlign w:val="center"/>
          </w:tcPr>
          <w:p w:rsidR="001E646C" w:rsidRPr="005405AC" w:rsidRDefault="006110DF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46C" w:rsidRPr="005405AC" w:rsidRDefault="00F35FC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в3р.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46C" w:rsidRPr="005405AC" w:rsidRDefault="006110DF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646C" w:rsidRPr="005405AC" w:rsidRDefault="00F35FC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46C" w:rsidRPr="005405AC" w:rsidRDefault="006110DF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46C" w:rsidRPr="005405AC" w:rsidRDefault="00F35FC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46C" w:rsidRPr="005405AC" w:rsidRDefault="006110DF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646C" w:rsidRPr="005405AC" w:rsidRDefault="00F35FC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116,0</w:t>
            </w:r>
          </w:p>
        </w:tc>
      </w:tr>
      <w:tr w:rsidR="001E646C" w:rsidRPr="005405AC" w:rsidTr="009254D2">
        <w:tc>
          <w:tcPr>
            <w:tcW w:w="584" w:type="dxa"/>
          </w:tcPr>
          <w:p w:rsidR="001E646C" w:rsidRPr="005405AC" w:rsidRDefault="001E646C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761" w:type="dxa"/>
          </w:tcPr>
          <w:p w:rsidR="001E646C" w:rsidRPr="005405AC" w:rsidRDefault="001E646C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Органы местного самоуправления, включая</w:t>
            </w:r>
          </w:p>
          <w:p w:rsidR="001E646C" w:rsidRPr="005405AC" w:rsidRDefault="001E646C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г/</w:t>
            </w:r>
            <w:proofErr w:type="gramStart"/>
            <w:r w:rsidRPr="005405AC">
              <w:rPr>
                <w:b/>
                <w:sz w:val="20"/>
                <w:szCs w:val="20"/>
              </w:rPr>
              <w:t>п</w:t>
            </w:r>
            <w:proofErr w:type="gramEnd"/>
            <w:r w:rsidRPr="005405AC">
              <w:rPr>
                <w:b/>
                <w:sz w:val="20"/>
                <w:szCs w:val="20"/>
              </w:rPr>
              <w:t xml:space="preserve"> и с/п</w:t>
            </w:r>
          </w:p>
        </w:tc>
        <w:tc>
          <w:tcPr>
            <w:tcW w:w="1133" w:type="dxa"/>
          </w:tcPr>
          <w:p w:rsidR="001E646C" w:rsidRPr="005405AC" w:rsidRDefault="001E646C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</w:tcPr>
          <w:p w:rsidR="001E646C" w:rsidRPr="005405AC" w:rsidRDefault="001E646C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E646C" w:rsidRPr="005405AC" w:rsidRDefault="001E646C" w:rsidP="00444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E646C" w:rsidRPr="005405AC" w:rsidRDefault="001E646C" w:rsidP="004444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E646C" w:rsidRPr="005405AC" w:rsidRDefault="001E646C" w:rsidP="004444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E646C" w:rsidRPr="005405AC" w:rsidRDefault="001E646C" w:rsidP="004444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E646C" w:rsidRPr="005405AC" w:rsidRDefault="001E646C" w:rsidP="004444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E646C" w:rsidRPr="005405AC" w:rsidRDefault="001E646C" w:rsidP="004444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E646C" w:rsidRPr="005405AC" w:rsidRDefault="001E646C" w:rsidP="004444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E646C" w:rsidRPr="005405AC" w:rsidRDefault="001E646C" w:rsidP="004444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E646C" w:rsidRPr="005405AC" w:rsidRDefault="001E646C" w:rsidP="004444F3">
            <w:pPr>
              <w:rPr>
                <w:sz w:val="20"/>
                <w:szCs w:val="20"/>
              </w:rPr>
            </w:pPr>
          </w:p>
        </w:tc>
      </w:tr>
      <w:tr w:rsidR="001E646C" w:rsidRPr="005405AC" w:rsidTr="009254D2">
        <w:tc>
          <w:tcPr>
            <w:tcW w:w="584" w:type="dxa"/>
          </w:tcPr>
          <w:p w:rsidR="001E646C" w:rsidRPr="005405AC" w:rsidRDefault="001E646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14.1.</w:t>
            </w:r>
          </w:p>
        </w:tc>
        <w:tc>
          <w:tcPr>
            <w:tcW w:w="2761" w:type="dxa"/>
          </w:tcPr>
          <w:p w:rsidR="001E646C" w:rsidRPr="005405AC" w:rsidRDefault="001E646C" w:rsidP="004444F3">
            <w:pPr>
              <w:rPr>
                <w:sz w:val="20"/>
                <w:szCs w:val="20"/>
              </w:rPr>
            </w:pPr>
            <w:proofErr w:type="gramStart"/>
            <w:r w:rsidRPr="005405AC">
              <w:rPr>
                <w:sz w:val="20"/>
                <w:szCs w:val="20"/>
              </w:rPr>
              <w:t>Численность работающих в органах местного самоуправления</w:t>
            </w:r>
            <w:proofErr w:type="gramEnd"/>
          </w:p>
        </w:tc>
        <w:tc>
          <w:tcPr>
            <w:tcW w:w="1133" w:type="dxa"/>
          </w:tcPr>
          <w:p w:rsidR="001E646C" w:rsidRPr="005405AC" w:rsidRDefault="001E646C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чел</w:t>
            </w:r>
          </w:p>
        </w:tc>
        <w:tc>
          <w:tcPr>
            <w:tcW w:w="1159" w:type="dxa"/>
            <w:vAlign w:val="center"/>
          </w:tcPr>
          <w:p w:rsidR="001E646C" w:rsidRPr="005405AC" w:rsidRDefault="00F35FC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1E646C" w:rsidRPr="005405AC" w:rsidRDefault="00F35FC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E646C" w:rsidRPr="005405AC" w:rsidRDefault="00F35FC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46C" w:rsidRPr="005405AC" w:rsidRDefault="00F35FC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46C" w:rsidRPr="005405AC" w:rsidRDefault="00F35FC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646C" w:rsidRPr="005405AC" w:rsidRDefault="00F35FC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46C" w:rsidRPr="005405AC" w:rsidRDefault="00F35FC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46C" w:rsidRPr="005405AC" w:rsidRDefault="00F35FC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46C" w:rsidRPr="005405AC" w:rsidRDefault="00F35FC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646C" w:rsidRPr="005405AC" w:rsidRDefault="00F35FC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100,0</w:t>
            </w:r>
          </w:p>
        </w:tc>
      </w:tr>
      <w:tr w:rsidR="001E646C" w:rsidRPr="005405AC" w:rsidTr="009254D2">
        <w:trPr>
          <w:trHeight w:val="17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C" w:rsidRPr="005405AC" w:rsidRDefault="001E646C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C" w:rsidRPr="005405AC" w:rsidRDefault="001E646C" w:rsidP="004444F3">
            <w:pPr>
              <w:rPr>
                <w:b/>
                <w:sz w:val="20"/>
                <w:szCs w:val="20"/>
              </w:rPr>
            </w:pPr>
            <w:r w:rsidRPr="005405AC">
              <w:rPr>
                <w:b/>
                <w:sz w:val="20"/>
                <w:szCs w:val="20"/>
              </w:rPr>
              <w:t>Основные показатели реализации отдельных полномочий по решению вопросов местного значения: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C" w:rsidRPr="005405AC" w:rsidRDefault="001E646C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C" w:rsidRPr="005405AC" w:rsidRDefault="001E646C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C" w:rsidRPr="005405AC" w:rsidRDefault="001E646C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46C" w:rsidRPr="005405AC" w:rsidRDefault="001E646C" w:rsidP="004444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E646C" w:rsidRPr="005405AC" w:rsidRDefault="001E646C" w:rsidP="004444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E646C" w:rsidRPr="005405AC" w:rsidRDefault="001E646C" w:rsidP="004444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E646C" w:rsidRPr="005405AC" w:rsidRDefault="001E646C" w:rsidP="004444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E646C" w:rsidRPr="005405AC" w:rsidRDefault="001E646C" w:rsidP="004444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E646C" w:rsidRPr="005405AC" w:rsidRDefault="001E646C" w:rsidP="004444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E646C" w:rsidRPr="005405AC" w:rsidRDefault="001E646C" w:rsidP="004444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E646C" w:rsidRPr="005405AC" w:rsidRDefault="001E646C" w:rsidP="004444F3">
            <w:pPr>
              <w:rPr>
                <w:sz w:val="20"/>
                <w:szCs w:val="20"/>
              </w:rPr>
            </w:pPr>
          </w:p>
        </w:tc>
      </w:tr>
      <w:tr w:rsidR="001E646C" w:rsidRPr="005405AC" w:rsidTr="009254D2">
        <w:trPr>
          <w:trHeight w:val="17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C" w:rsidRPr="005405AC" w:rsidRDefault="001E646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C" w:rsidRPr="005405AC" w:rsidRDefault="001E646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 xml:space="preserve"> бюджет городского поселения «Шерловогорское»</w:t>
            </w:r>
          </w:p>
          <w:p w:rsidR="001E646C" w:rsidRPr="005405AC" w:rsidRDefault="001E646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-доходы – всего:</w:t>
            </w:r>
          </w:p>
          <w:p w:rsidR="001E646C" w:rsidRPr="005405AC" w:rsidRDefault="001E646C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-расходы - 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C" w:rsidRPr="005405AC" w:rsidRDefault="001E646C" w:rsidP="004444F3">
            <w:pPr>
              <w:jc w:val="center"/>
              <w:rPr>
                <w:sz w:val="20"/>
                <w:szCs w:val="20"/>
              </w:rPr>
            </w:pPr>
          </w:p>
          <w:p w:rsidR="001E646C" w:rsidRPr="005405AC" w:rsidRDefault="001E646C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тыс. руб.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6C" w:rsidRPr="005405AC" w:rsidRDefault="001E646C" w:rsidP="004444F3">
            <w:pPr>
              <w:jc w:val="center"/>
              <w:rPr>
                <w:sz w:val="20"/>
                <w:szCs w:val="20"/>
              </w:rPr>
            </w:pPr>
          </w:p>
          <w:p w:rsidR="001E646C" w:rsidRPr="005405AC" w:rsidRDefault="00F35FC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37552,9</w:t>
            </w:r>
          </w:p>
          <w:p w:rsidR="00F35FC5" w:rsidRPr="005405AC" w:rsidRDefault="00F35FC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37552,9</w:t>
            </w:r>
          </w:p>
          <w:p w:rsidR="001E646C" w:rsidRPr="005405AC" w:rsidRDefault="001E646C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6C" w:rsidRPr="005405AC" w:rsidRDefault="001E646C" w:rsidP="004444F3">
            <w:pPr>
              <w:jc w:val="center"/>
              <w:rPr>
                <w:sz w:val="20"/>
                <w:szCs w:val="20"/>
              </w:rPr>
            </w:pPr>
          </w:p>
          <w:p w:rsidR="001E646C" w:rsidRPr="005405AC" w:rsidRDefault="00E50DE6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100,4</w:t>
            </w:r>
          </w:p>
          <w:p w:rsidR="00E50DE6" w:rsidRPr="005405AC" w:rsidRDefault="00E50DE6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98,0</w:t>
            </w:r>
          </w:p>
          <w:p w:rsidR="001E646C" w:rsidRPr="005405AC" w:rsidRDefault="001E646C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46C" w:rsidRPr="005405AC" w:rsidRDefault="001E646C" w:rsidP="004444F3">
            <w:pPr>
              <w:jc w:val="center"/>
              <w:rPr>
                <w:sz w:val="20"/>
                <w:szCs w:val="20"/>
              </w:rPr>
            </w:pPr>
          </w:p>
          <w:p w:rsidR="001E646C" w:rsidRPr="005405AC" w:rsidRDefault="00F35FC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38497,9</w:t>
            </w:r>
          </w:p>
          <w:p w:rsidR="00F35FC5" w:rsidRPr="005405AC" w:rsidRDefault="00F35FC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38497,9</w:t>
            </w:r>
          </w:p>
          <w:p w:rsidR="001E646C" w:rsidRPr="005405AC" w:rsidRDefault="001E646C" w:rsidP="0044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646C" w:rsidRPr="005405AC" w:rsidRDefault="00E50DE6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103,0</w:t>
            </w:r>
          </w:p>
          <w:p w:rsidR="00E50DE6" w:rsidRPr="005405AC" w:rsidRDefault="00E50DE6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46C" w:rsidRPr="005405AC" w:rsidRDefault="00F35FC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39044,9</w:t>
            </w:r>
          </w:p>
          <w:p w:rsidR="00F35FC5" w:rsidRPr="005405AC" w:rsidRDefault="00F35FC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39044,9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646C" w:rsidRPr="005405AC" w:rsidRDefault="00E50DE6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101,4</w:t>
            </w:r>
          </w:p>
          <w:p w:rsidR="00E50DE6" w:rsidRPr="005405AC" w:rsidRDefault="00E50DE6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46C" w:rsidRPr="005405AC" w:rsidRDefault="00F35FC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40997,1</w:t>
            </w:r>
          </w:p>
          <w:p w:rsidR="00F35FC5" w:rsidRPr="005405AC" w:rsidRDefault="00F35FC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40997,1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46C" w:rsidRPr="005405AC" w:rsidRDefault="00E50DE6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105,0</w:t>
            </w:r>
          </w:p>
          <w:p w:rsidR="00E50DE6" w:rsidRPr="005405AC" w:rsidRDefault="00E50DE6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46C" w:rsidRPr="005405AC" w:rsidRDefault="00F35FC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43046,9</w:t>
            </w:r>
          </w:p>
          <w:p w:rsidR="00F35FC5" w:rsidRPr="005405AC" w:rsidRDefault="00F35FC5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43046,9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646C" w:rsidRPr="005405AC" w:rsidRDefault="00E50DE6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105,0</w:t>
            </w:r>
          </w:p>
          <w:p w:rsidR="00E50DE6" w:rsidRPr="005405AC" w:rsidRDefault="00E50DE6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105,0</w:t>
            </w:r>
          </w:p>
        </w:tc>
      </w:tr>
    </w:tbl>
    <w:p w:rsidR="00D67961" w:rsidRPr="005405AC" w:rsidRDefault="00D67961" w:rsidP="004444F3">
      <w:pPr>
        <w:tabs>
          <w:tab w:val="left" w:pos="540"/>
          <w:tab w:val="left" w:pos="900"/>
          <w:tab w:val="left" w:pos="1080"/>
          <w:tab w:val="left" w:pos="1260"/>
          <w:tab w:val="left" w:pos="1980"/>
        </w:tabs>
        <w:ind w:right="-5"/>
        <w:jc w:val="both"/>
        <w:rPr>
          <w:sz w:val="20"/>
          <w:szCs w:val="20"/>
        </w:rPr>
        <w:sectPr w:rsidR="00D67961" w:rsidRPr="005405AC" w:rsidSect="00CA33C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752FB" w:rsidRPr="005405AC" w:rsidRDefault="006752FB" w:rsidP="004444F3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5405AC">
        <w:rPr>
          <w:rFonts w:ascii="Times New Roman" w:hAnsi="Times New Roman" w:cs="Times New Roman"/>
          <w:sz w:val="20"/>
          <w:szCs w:val="20"/>
        </w:rPr>
        <w:lastRenderedPageBreak/>
        <w:t>6. Базовые «точки роста» социально-экономического развития городс</w:t>
      </w:r>
      <w:r w:rsidR="00D06BD4">
        <w:rPr>
          <w:rFonts w:ascii="Times New Roman" w:hAnsi="Times New Roman" w:cs="Times New Roman"/>
          <w:sz w:val="20"/>
          <w:szCs w:val="20"/>
        </w:rPr>
        <w:t>кого поселения «Шерловогорское»</w:t>
      </w:r>
    </w:p>
    <w:p w:rsidR="006752FB" w:rsidRDefault="006752FB" w:rsidP="004444F3">
      <w:pPr>
        <w:jc w:val="right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 xml:space="preserve">Таблица № </w:t>
      </w:r>
      <w:r w:rsidR="004444F3">
        <w:rPr>
          <w:color w:val="000000"/>
          <w:sz w:val="20"/>
          <w:szCs w:val="20"/>
        </w:rPr>
        <w:t>3</w:t>
      </w:r>
    </w:p>
    <w:p w:rsidR="00D06BD4" w:rsidRPr="005405AC" w:rsidRDefault="00D06BD4" w:rsidP="004444F3">
      <w:pPr>
        <w:jc w:val="right"/>
        <w:rPr>
          <w:color w:val="000000"/>
          <w:sz w:val="20"/>
          <w:szCs w:val="20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491"/>
        <w:gridCol w:w="142"/>
        <w:gridCol w:w="850"/>
        <w:gridCol w:w="2835"/>
        <w:gridCol w:w="2941"/>
      </w:tblGrid>
      <w:tr w:rsidR="006752FB" w:rsidRPr="005405AC" w:rsidTr="00B12105">
        <w:trPr>
          <w:tblHeader/>
        </w:trPr>
        <w:tc>
          <w:tcPr>
            <w:tcW w:w="594" w:type="dxa"/>
            <w:tcBorders>
              <w:bottom w:val="double" w:sz="4" w:space="0" w:color="auto"/>
            </w:tcBorders>
          </w:tcPr>
          <w:p w:rsidR="006752FB" w:rsidRPr="005405AC" w:rsidRDefault="006752FB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405A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405AC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491" w:type="dxa"/>
            <w:tcBorders>
              <w:bottom w:val="double" w:sz="4" w:space="0" w:color="auto"/>
            </w:tcBorders>
          </w:tcPr>
          <w:p w:rsidR="006752FB" w:rsidRPr="005405AC" w:rsidRDefault="006752FB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 xml:space="preserve">Наименование </w:t>
            </w:r>
          </w:p>
          <w:p w:rsidR="006752FB" w:rsidRPr="005405AC" w:rsidRDefault="006752FB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</w:tcPr>
          <w:p w:rsidR="006752FB" w:rsidRPr="005405AC" w:rsidRDefault="006752FB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Сроки реализации, годы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6752FB" w:rsidRPr="005405AC" w:rsidRDefault="006752FB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 xml:space="preserve">Содержание </w:t>
            </w:r>
          </w:p>
        </w:tc>
        <w:tc>
          <w:tcPr>
            <w:tcW w:w="2941" w:type="dxa"/>
            <w:tcBorders>
              <w:bottom w:val="double" w:sz="4" w:space="0" w:color="auto"/>
            </w:tcBorders>
          </w:tcPr>
          <w:p w:rsidR="006752FB" w:rsidRPr="005405AC" w:rsidRDefault="006752FB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Ожидаемые результаты</w:t>
            </w:r>
          </w:p>
        </w:tc>
      </w:tr>
      <w:tr w:rsidR="006752FB" w:rsidRPr="005405AC" w:rsidTr="00B12105">
        <w:tc>
          <w:tcPr>
            <w:tcW w:w="9853" w:type="dxa"/>
            <w:gridSpan w:val="6"/>
            <w:tcBorders>
              <w:top w:val="double" w:sz="4" w:space="0" w:color="auto"/>
            </w:tcBorders>
          </w:tcPr>
          <w:p w:rsidR="006752FB" w:rsidRPr="005405AC" w:rsidRDefault="006752FB" w:rsidP="004444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05AC">
              <w:rPr>
                <w:b/>
                <w:color w:val="000000"/>
                <w:sz w:val="20"/>
                <w:szCs w:val="20"/>
              </w:rPr>
              <w:t>Развитие малого и среднего предпринимательства</w:t>
            </w:r>
          </w:p>
        </w:tc>
      </w:tr>
      <w:tr w:rsidR="006752FB" w:rsidRPr="005405AC" w:rsidTr="00B12105">
        <w:tc>
          <w:tcPr>
            <w:tcW w:w="9853" w:type="dxa"/>
            <w:gridSpan w:val="6"/>
          </w:tcPr>
          <w:p w:rsidR="006752FB" w:rsidRPr="005405AC" w:rsidRDefault="006752FB" w:rsidP="004444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05AC">
              <w:rPr>
                <w:b/>
                <w:color w:val="000000"/>
                <w:sz w:val="20"/>
                <w:szCs w:val="20"/>
              </w:rPr>
              <w:t>Фрагменты муниципальных программ</w:t>
            </w:r>
          </w:p>
        </w:tc>
      </w:tr>
      <w:tr w:rsidR="006752FB" w:rsidRPr="005405AC" w:rsidTr="00B12105">
        <w:tc>
          <w:tcPr>
            <w:tcW w:w="594" w:type="dxa"/>
          </w:tcPr>
          <w:p w:rsidR="006752FB" w:rsidRPr="005405AC" w:rsidRDefault="006752FB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6752FB" w:rsidRPr="005405AC" w:rsidRDefault="006752FB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 xml:space="preserve">Реализация </w:t>
            </w:r>
            <w:r w:rsidRPr="005405AC">
              <w:rPr>
                <w:sz w:val="20"/>
                <w:szCs w:val="20"/>
              </w:rPr>
              <w:t>муниципальной программы «Развитие субъектов малого и среднего предпринимательства в городском поселении «Шерловогорское» на 2014 – 2016 годы»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752FB" w:rsidRPr="005405AC" w:rsidRDefault="006752FB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2014-2016</w:t>
            </w:r>
          </w:p>
        </w:tc>
        <w:tc>
          <w:tcPr>
            <w:tcW w:w="2835" w:type="dxa"/>
          </w:tcPr>
          <w:p w:rsidR="006752FB" w:rsidRPr="005405AC" w:rsidRDefault="006752FB" w:rsidP="004444F3">
            <w:pPr>
              <w:jc w:val="both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Финансовая и имущественная поддержка субъектов малого и среднего предпринимательства</w:t>
            </w:r>
          </w:p>
        </w:tc>
        <w:tc>
          <w:tcPr>
            <w:tcW w:w="2941" w:type="dxa"/>
          </w:tcPr>
          <w:p w:rsidR="006752FB" w:rsidRPr="005405AC" w:rsidRDefault="006752FB" w:rsidP="004444F3">
            <w:pPr>
              <w:pStyle w:val="ConsPlusCell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>Прирост числа субъектов малого и среднего предпринимательства в городском поселении «Шерловогорское»</w:t>
            </w:r>
            <w:r w:rsidR="00DC1B6E" w:rsidRPr="005405AC">
              <w:rPr>
                <w:rFonts w:ascii="Times New Roman" w:hAnsi="Times New Roman" w:cs="Times New Roman"/>
              </w:rPr>
              <w:t xml:space="preserve">  до 2017 года увеличиться до 200 человек.  </w:t>
            </w:r>
          </w:p>
        </w:tc>
      </w:tr>
      <w:tr w:rsidR="006752FB" w:rsidRPr="005405AC" w:rsidTr="00B12105">
        <w:trPr>
          <w:trHeight w:val="585"/>
        </w:trPr>
        <w:tc>
          <w:tcPr>
            <w:tcW w:w="594" w:type="dxa"/>
            <w:tcBorders>
              <w:right w:val="single" w:sz="4" w:space="0" w:color="auto"/>
            </w:tcBorders>
          </w:tcPr>
          <w:p w:rsidR="006752FB" w:rsidRPr="005405AC" w:rsidRDefault="006752FB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2FB" w:rsidRPr="005405AC" w:rsidRDefault="006752FB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2FB" w:rsidRPr="005405AC" w:rsidRDefault="006752FB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752FB" w:rsidRPr="005405AC" w:rsidRDefault="006752FB" w:rsidP="004444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1" w:type="dxa"/>
          </w:tcPr>
          <w:p w:rsidR="006752FB" w:rsidRPr="005405AC" w:rsidRDefault="006752FB" w:rsidP="004444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752FB" w:rsidRPr="005405AC" w:rsidTr="00B12105">
        <w:trPr>
          <w:trHeight w:val="383"/>
        </w:trPr>
        <w:tc>
          <w:tcPr>
            <w:tcW w:w="9853" w:type="dxa"/>
            <w:gridSpan w:val="6"/>
          </w:tcPr>
          <w:p w:rsidR="006752FB" w:rsidRPr="005405AC" w:rsidRDefault="006752FB" w:rsidP="004444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405AC">
              <w:rPr>
                <w:rFonts w:ascii="Times New Roman" w:hAnsi="Times New Roman" w:cs="Times New Roman"/>
                <w:b/>
              </w:rPr>
              <w:t xml:space="preserve"> Развитие энергосбережения</w:t>
            </w:r>
          </w:p>
        </w:tc>
      </w:tr>
      <w:tr w:rsidR="006752FB" w:rsidRPr="005405AC" w:rsidTr="00B12105">
        <w:trPr>
          <w:trHeight w:val="383"/>
        </w:trPr>
        <w:tc>
          <w:tcPr>
            <w:tcW w:w="9853" w:type="dxa"/>
            <w:gridSpan w:val="6"/>
          </w:tcPr>
          <w:p w:rsidR="006752FB" w:rsidRPr="005405AC" w:rsidRDefault="006752FB" w:rsidP="004444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405AC">
              <w:rPr>
                <w:rFonts w:ascii="Times New Roman" w:hAnsi="Times New Roman" w:cs="Times New Roman"/>
                <w:b/>
                <w:color w:val="000000"/>
              </w:rPr>
              <w:t>Фрагменты муниципальных программ</w:t>
            </w:r>
          </w:p>
        </w:tc>
      </w:tr>
      <w:tr w:rsidR="006752FB" w:rsidRPr="005405AC" w:rsidTr="00B12105">
        <w:trPr>
          <w:trHeight w:val="1068"/>
        </w:trPr>
        <w:tc>
          <w:tcPr>
            <w:tcW w:w="594" w:type="dxa"/>
            <w:tcBorders>
              <w:bottom w:val="single" w:sz="4" w:space="0" w:color="auto"/>
              <w:right w:val="single" w:sz="4" w:space="0" w:color="auto"/>
            </w:tcBorders>
          </w:tcPr>
          <w:p w:rsidR="006752FB" w:rsidRPr="005405AC" w:rsidRDefault="006752FB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B" w:rsidRPr="005405AC" w:rsidRDefault="006752FB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Реализация муниципальной программы «Об энергосбережении и повышении энергетической эффективности городского поселения «Шерловогорское» на 2011-2020годы»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B" w:rsidRPr="005405AC" w:rsidRDefault="006752FB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2011-2020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752FB" w:rsidRPr="005405AC" w:rsidRDefault="006752FB" w:rsidP="004444F3">
            <w:pPr>
              <w:jc w:val="both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Реализация основных требований Федерального Закона «Об энергосбережении и повышении энергетической эффективности энергосбережении»</w:t>
            </w:r>
          </w:p>
        </w:tc>
        <w:tc>
          <w:tcPr>
            <w:tcW w:w="2941" w:type="dxa"/>
          </w:tcPr>
          <w:p w:rsidR="006752FB" w:rsidRPr="005405AC" w:rsidRDefault="006752FB" w:rsidP="004444F3">
            <w:pPr>
              <w:pStyle w:val="ConsPlusCell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>Прекращение безучетного потребления тепловой энергии организациями, снижение финансовых затрат  на потребленную тепловую и электрическую энергию.</w:t>
            </w:r>
          </w:p>
          <w:p w:rsidR="00DC1B6E" w:rsidRPr="005405AC" w:rsidRDefault="00DC1B6E" w:rsidP="004444F3">
            <w:pPr>
              <w:pStyle w:val="ConsPlusCell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 xml:space="preserve"> 2020 году  экономия  электроэнергии составит до 944,71 </w:t>
            </w:r>
            <w:proofErr w:type="spellStart"/>
            <w:r w:rsidRPr="005405AC">
              <w:rPr>
                <w:rFonts w:ascii="Times New Roman" w:hAnsi="Times New Roman" w:cs="Times New Roman"/>
              </w:rPr>
              <w:t>тыс</w:t>
            </w:r>
            <w:proofErr w:type="gramStart"/>
            <w:r w:rsidRPr="005405AC">
              <w:rPr>
                <w:rFonts w:ascii="Times New Roman" w:hAnsi="Times New Roman" w:cs="Times New Roman"/>
              </w:rPr>
              <w:t>.к</w:t>
            </w:r>
            <w:proofErr w:type="gramEnd"/>
            <w:r w:rsidRPr="005405AC">
              <w:rPr>
                <w:rFonts w:ascii="Times New Roman" w:hAnsi="Times New Roman" w:cs="Times New Roman"/>
              </w:rPr>
              <w:t>Втч</w:t>
            </w:r>
            <w:proofErr w:type="spellEnd"/>
            <w:r w:rsidRPr="005405AC">
              <w:rPr>
                <w:rFonts w:ascii="Times New Roman" w:hAnsi="Times New Roman" w:cs="Times New Roman"/>
              </w:rPr>
              <w:t xml:space="preserve"> или 3306,49тыс.руб.</w:t>
            </w:r>
          </w:p>
          <w:p w:rsidR="00DC1B6E" w:rsidRPr="005405AC" w:rsidRDefault="00DC1B6E" w:rsidP="004444F3">
            <w:pPr>
              <w:pStyle w:val="ConsPlusCell"/>
              <w:rPr>
                <w:rFonts w:ascii="Times New Roman" w:hAnsi="Times New Roman" w:cs="Times New Roman"/>
              </w:rPr>
            </w:pPr>
            <w:r w:rsidRPr="005405AC">
              <w:rPr>
                <w:rFonts w:ascii="Times New Roman" w:hAnsi="Times New Roman" w:cs="Times New Roman"/>
              </w:rPr>
              <w:t xml:space="preserve">Экономия тепловой энергии составит 1,29 тыс. Гкал. или 2193,0 </w:t>
            </w:r>
            <w:proofErr w:type="spellStart"/>
            <w:r w:rsidRPr="005405AC">
              <w:rPr>
                <w:rFonts w:ascii="Times New Roman" w:hAnsi="Times New Roman" w:cs="Times New Roman"/>
              </w:rPr>
              <w:t>тыс</w:t>
            </w:r>
            <w:proofErr w:type="gramStart"/>
            <w:r w:rsidRPr="005405AC">
              <w:rPr>
                <w:rFonts w:ascii="Times New Roman" w:hAnsi="Times New Roman" w:cs="Times New Roman"/>
              </w:rPr>
              <w:t>.р</w:t>
            </w:r>
            <w:proofErr w:type="gramEnd"/>
            <w:r w:rsidRPr="005405AC">
              <w:rPr>
                <w:rFonts w:ascii="Times New Roman" w:hAnsi="Times New Roman" w:cs="Times New Roman"/>
              </w:rPr>
              <w:t>уб</w:t>
            </w:r>
            <w:proofErr w:type="spellEnd"/>
            <w:r w:rsidRPr="005405AC">
              <w:rPr>
                <w:rFonts w:ascii="Times New Roman" w:hAnsi="Times New Roman" w:cs="Times New Roman"/>
              </w:rPr>
              <w:t xml:space="preserve">. Экономия воды  до 49,12 </w:t>
            </w:r>
            <w:proofErr w:type="spellStart"/>
            <w:r w:rsidRPr="005405AC">
              <w:rPr>
                <w:rFonts w:ascii="Times New Roman" w:hAnsi="Times New Roman" w:cs="Times New Roman"/>
              </w:rPr>
              <w:t>тыс.куб.м</w:t>
            </w:r>
            <w:proofErr w:type="spellEnd"/>
            <w:r w:rsidRPr="005405AC">
              <w:rPr>
                <w:rFonts w:ascii="Times New Roman" w:hAnsi="Times New Roman" w:cs="Times New Roman"/>
              </w:rPr>
              <w:t xml:space="preserve">. или 982,4 </w:t>
            </w:r>
            <w:proofErr w:type="spellStart"/>
            <w:r w:rsidRPr="005405A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405AC">
              <w:rPr>
                <w:rFonts w:ascii="Times New Roman" w:hAnsi="Times New Roman" w:cs="Times New Roman"/>
              </w:rPr>
              <w:t>.</w:t>
            </w:r>
          </w:p>
        </w:tc>
      </w:tr>
      <w:tr w:rsidR="006752FB" w:rsidRPr="005405AC" w:rsidTr="00B12105">
        <w:trPr>
          <w:trHeight w:val="673"/>
        </w:trPr>
        <w:tc>
          <w:tcPr>
            <w:tcW w:w="98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752FB" w:rsidRPr="005405AC" w:rsidRDefault="006752FB" w:rsidP="004444F3">
            <w:pPr>
              <w:tabs>
                <w:tab w:val="left" w:pos="30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405AC">
              <w:rPr>
                <w:b/>
                <w:color w:val="000000"/>
                <w:sz w:val="20"/>
                <w:szCs w:val="20"/>
              </w:rPr>
              <w:t>Развитие физической культуры</w:t>
            </w:r>
          </w:p>
          <w:p w:rsidR="006752FB" w:rsidRPr="005405AC" w:rsidRDefault="006752FB" w:rsidP="004444F3">
            <w:pPr>
              <w:tabs>
                <w:tab w:val="left" w:pos="30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752FB" w:rsidRPr="005405AC" w:rsidTr="00B12105">
        <w:trPr>
          <w:trHeight w:val="673"/>
        </w:trPr>
        <w:tc>
          <w:tcPr>
            <w:tcW w:w="98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752FB" w:rsidRPr="005405AC" w:rsidRDefault="006752FB" w:rsidP="004444F3">
            <w:pPr>
              <w:tabs>
                <w:tab w:val="left" w:pos="30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405AC">
              <w:rPr>
                <w:b/>
                <w:color w:val="000000"/>
                <w:sz w:val="20"/>
                <w:szCs w:val="20"/>
              </w:rPr>
              <w:t>Фрагменты муниципальных программ</w:t>
            </w:r>
          </w:p>
        </w:tc>
      </w:tr>
      <w:tr w:rsidR="006752FB" w:rsidRPr="005405AC" w:rsidTr="00B12105">
        <w:trPr>
          <w:trHeight w:val="1068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B" w:rsidRPr="005405AC" w:rsidRDefault="006752FB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B" w:rsidRPr="005405AC" w:rsidRDefault="006752FB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Реализация муниципальной программы «Развитие физической культуры и массового спорта в городского поселения  Шерловогорское» на 2014-2017годы»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B" w:rsidRPr="005405AC" w:rsidRDefault="006752FB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2014-2017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752FB" w:rsidRPr="005405AC" w:rsidRDefault="00622E3D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Создание условий для укрепления здоровья населения путем развития и увеличения  количества спортивных объектов</w:t>
            </w:r>
          </w:p>
        </w:tc>
        <w:tc>
          <w:tcPr>
            <w:tcW w:w="2941" w:type="dxa"/>
          </w:tcPr>
          <w:p w:rsidR="006752FB" w:rsidRPr="005405AC" w:rsidRDefault="00622E3D" w:rsidP="004444F3">
            <w:pPr>
              <w:tabs>
                <w:tab w:val="left" w:pos="3015"/>
              </w:tabs>
              <w:jc w:val="both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Увеличение количества жителей, занимающихся физической культурой и спортом на 95%</w:t>
            </w:r>
          </w:p>
        </w:tc>
      </w:tr>
      <w:tr w:rsidR="006752FB" w:rsidRPr="005405AC" w:rsidTr="00B12105">
        <w:trPr>
          <w:trHeight w:val="663"/>
        </w:trPr>
        <w:tc>
          <w:tcPr>
            <w:tcW w:w="98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752FB" w:rsidRPr="005405AC" w:rsidRDefault="006752FB" w:rsidP="004444F3">
            <w:pPr>
              <w:tabs>
                <w:tab w:val="left" w:pos="30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405AC">
              <w:rPr>
                <w:b/>
                <w:color w:val="000000"/>
                <w:sz w:val="20"/>
                <w:szCs w:val="20"/>
              </w:rPr>
              <w:t>Развитие коммунальной инфраструктуры</w:t>
            </w:r>
          </w:p>
        </w:tc>
      </w:tr>
      <w:tr w:rsidR="006752FB" w:rsidRPr="005405AC" w:rsidTr="00B12105">
        <w:trPr>
          <w:trHeight w:val="565"/>
        </w:trPr>
        <w:tc>
          <w:tcPr>
            <w:tcW w:w="98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752FB" w:rsidRPr="005405AC" w:rsidRDefault="006752FB" w:rsidP="004444F3">
            <w:pPr>
              <w:tabs>
                <w:tab w:val="left" w:pos="30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405AC">
              <w:rPr>
                <w:b/>
                <w:color w:val="000000"/>
                <w:sz w:val="20"/>
                <w:szCs w:val="20"/>
              </w:rPr>
              <w:t>Фрагменты муниципальных программ</w:t>
            </w:r>
          </w:p>
        </w:tc>
      </w:tr>
      <w:tr w:rsidR="006752FB" w:rsidRPr="005405AC" w:rsidTr="00B12105">
        <w:trPr>
          <w:trHeight w:val="1068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B" w:rsidRPr="005405AC" w:rsidRDefault="006752FB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B" w:rsidRPr="005405AC" w:rsidRDefault="006752FB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Реализация  муниципальной программы «Комплексное развитие коммунальной инфраструктуры на 2013-2025годы городского поселения «Шерловогорское»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B" w:rsidRPr="005405AC" w:rsidRDefault="006752FB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2013-2025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752FB" w:rsidRPr="005405AC" w:rsidRDefault="006752FB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Создание условий для проведения коммунальной инфраструктуры  в соответствии со стандартами качества, обеспечивающими комфортное условия проживания</w:t>
            </w:r>
          </w:p>
        </w:tc>
        <w:tc>
          <w:tcPr>
            <w:tcW w:w="2941" w:type="dxa"/>
          </w:tcPr>
          <w:p w:rsidR="006752FB" w:rsidRPr="005405AC" w:rsidRDefault="006752FB" w:rsidP="004444F3">
            <w:pPr>
              <w:tabs>
                <w:tab w:val="left" w:pos="3015"/>
              </w:tabs>
              <w:jc w:val="both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Снижение уровня износа объектов коммунальной инфраструктуры. Улучшение экологической ситуации в городском поселении «Шерловогорское»</w:t>
            </w:r>
          </w:p>
          <w:p w:rsidR="00DC1B6E" w:rsidRPr="005405AC" w:rsidRDefault="00DC1B6E" w:rsidP="004444F3">
            <w:pPr>
              <w:tabs>
                <w:tab w:val="left" w:pos="3015"/>
              </w:tabs>
              <w:jc w:val="both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 xml:space="preserve">Планируется привлечь инвестиции  до 2020 года-11566,20 </w:t>
            </w:r>
            <w:proofErr w:type="spellStart"/>
            <w:r w:rsidRPr="005405AC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5405A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5405AC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5405AC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6752FB" w:rsidRPr="005405AC" w:rsidTr="00B12105">
        <w:trPr>
          <w:trHeight w:val="392"/>
        </w:trPr>
        <w:tc>
          <w:tcPr>
            <w:tcW w:w="98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752FB" w:rsidRPr="005405AC" w:rsidRDefault="006752FB" w:rsidP="004444F3">
            <w:pPr>
              <w:tabs>
                <w:tab w:val="left" w:pos="30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405AC">
              <w:rPr>
                <w:b/>
                <w:color w:val="000000"/>
                <w:sz w:val="20"/>
                <w:szCs w:val="20"/>
              </w:rPr>
              <w:t>Развитие транспорта и связи</w:t>
            </w:r>
          </w:p>
          <w:p w:rsidR="006752FB" w:rsidRPr="005405AC" w:rsidRDefault="006752FB" w:rsidP="004444F3">
            <w:pPr>
              <w:tabs>
                <w:tab w:val="left" w:pos="30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752FB" w:rsidRPr="005405AC" w:rsidRDefault="006752FB" w:rsidP="004444F3">
            <w:pPr>
              <w:tabs>
                <w:tab w:val="left" w:pos="30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752FB" w:rsidRPr="005405AC" w:rsidTr="00B12105">
        <w:trPr>
          <w:trHeight w:val="449"/>
        </w:trPr>
        <w:tc>
          <w:tcPr>
            <w:tcW w:w="98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752FB" w:rsidRPr="005405AC" w:rsidRDefault="006752FB" w:rsidP="004444F3">
            <w:pPr>
              <w:tabs>
                <w:tab w:val="left" w:pos="30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405AC">
              <w:rPr>
                <w:b/>
                <w:color w:val="000000"/>
                <w:sz w:val="20"/>
                <w:szCs w:val="20"/>
              </w:rPr>
              <w:t>Фрагменты муниципальных программ</w:t>
            </w:r>
          </w:p>
          <w:p w:rsidR="006752FB" w:rsidRPr="005405AC" w:rsidRDefault="006752FB" w:rsidP="004444F3">
            <w:pPr>
              <w:tabs>
                <w:tab w:val="left" w:pos="30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752FB" w:rsidRPr="005405AC" w:rsidRDefault="006752FB" w:rsidP="004444F3">
            <w:pPr>
              <w:tabs>
                <w:tab w:val="left" w:pos="30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752FB" w:rsidRPr="005405AC" w:rsidRDefault="006752FB" w:rsidP="004444F3">
            <w:pPr>
              <w:tabs>
                <w:tab w:val="left" w:pos="301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52FB" w:rsidRPr="005405AC" w:rsidTr="00B12105">
        <w:trPr>
          <w:trHeight w:val="1068"/>
        </w:trPr>
        <w:tc>
          <w:tcPr>
            <w:tcW w:w="594" w:type="dxa"/>
            <w:tcBorders>
              <w:top w:val="single" w:sz="4" w:space="0" w:color="auto"/>
              <w:right w:val="single" w:sz="4" w:space="0" w:color="auto"/>
            </w:tcBorders>
          </w:tcPr>
          <w:p w:rsidR="006752FB" w:rsidRPr="005405AC" w:rsidRDefault="006752FB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B" w:rsidRPr="005405AC" w:rsidRDefault="006752FB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Реализация муниципальной программы  «Безопасность дорожного движения в городском поселении Шерловогорское» на 2013-2020 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B" w:rsidRPr="005405AC" w:rsidRDefault="006752FB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2013-2020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752FB" w:rsidRPr="005405AC" w:rsidRDefault="006752FB" w:rsidP="004444F3">
            <w:pPr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 xml:space="preserve">Сокращение аварии </w:t>
            </w:r>
          </w:p>
        </w:tc>
        <w:tc>
          <w:tcPr>
            <w:tcW w:w="2941" w:type="dxa"/>
          </w:tcPr>
          <w:p w:rsidR="006752FB" w:rsidRPr="005405AC" w:rsidRDefault="006752FB" w:rsidP="004444F3">
            <w:pPr>
              <w:tabs>
                <w:tab w:val="left" w:pos="3015"/>
              </w:tabs>
              <w:jc w:val="both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 xml:space="preserve">Снижение смертности населения </w:t>
            </w:r>
          </w:p>
          <w:p w:rsidR="00DC1B6E" w:rsidRPr="005405AC" w:rsidRDefault="00DC1B6E" w:rsidP="004444F3">
            <w:pPr>
              <w:tabs>
                <w:tab w:val="left" w:pos="3015"/>
              </w:tabs>
              <w:jc w:val="both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Планируется к 2020 году:</w:t>
            </w:r>
          </w:p>
          <w:p w:rsidR="00DC1B6E" w:rsidRPr="005405AC" w:rsidRDefault="00DC1B6E" w:rsidP="004444F3">
            <w:pPr>
              <w:autoSpaceDE w:val="0"/>
              <w:jc w:val="both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Детский дом – устройство пешеходного перехода, его освещение;</w:t>
            </w:r>
          </w:p>
          <w:p w:rsidR="00DC1B6E" w:rsidRPr="005405AC" w:rsidRDefault="00DC1B6E" w:rsidP="004444F3">
            <w:pPr>
              <w:autoSpaceDE w:val="0"/>
              <w:jc w:val="both"/>
              <w:rPr>
                <w:sz w:val="20"/>
                <w:szCs w:val="20"/>
              </w:rPr>
            </w:pPr>
            <w:proofErr w:type="spellStart"/>
            <w:r w:rsidRPr="005405AC">
              <w:rPr>
                <w:sz w:val="20"/>
                <w:szCs w:val="20"/>
              </w:rPr>
              <w:t>ул</w:t>
            </w:r>
            <w:proofErr w:type="gramStart"/>
            <w:r w:rsidRPr="005405AC">
              <w:rPr>
                <w:sz w:val="20"/>
                <w:szCs w:val="20"/>
              </w:rPr>
              <w:t>.С</w:t>
            </w:r>
            <w:proofErr w:type="gramEnd"/>
            <w:r w:rsidRPr="005405AC">
              <w:rPr>
                <w:sz w:val="20"/>
                <w:szCs w:val="20"/>
              </w:rPr>
              <w:t>портивная</w:t>
            </w:r>
            <w:proofErr w:type="spellEnd"/>
            <w:r w:rsidRPr="005405AC">
              <w:rPr>
                <w:sz w:val="20"/>
                <w:szCs w:val="20"/>
              </w:rPr>
              <w:t xml:space="preserve"> протяженностью 800 </w:t>
            </w:r>
            <w:proofErr w:type="spellStart"/>
            <w:r w:rsidRPr="005405AC">
              <w:rPr>
                <w:sz w:val="20"/>
                <w:szCs w:val="20"/>
              </w:rPr>
              <w:t>п.м</w:t>
            </w:r>
            <w:proofErr w:type="spellEnd"/>
            <w:r w:rsidRPr="005405AC">
              <w:rPr>
                <w:sz w:val="20"/>
                <w:szCs w:val="20"/>
              </w:rPr>
              <w:t>.;</w:t>
            </w:r>
          </w:p>
          <w:p w:rsidR="00DC1B6E" w:rsidRPr="005405AC" w:rsidRDefault="00DC1B6E" w:rsidP="004444F3">
            <w:pPr>
              <w:autoSpaceDE w:val="0"/>
              <w:jc w:val="both"/>
              <w:rPr>
                <w:sz w:val="20"/>
                <w:szCs w:val="20"/>
              </w:rPr>
            </w:pPr>
            <w:proofErr w:type="spellStart"/>
            <w:r w:rsidRPr="005405AC">
              <w:rPr>
                <w:sz w:val="20"/>
                <w:szCs w:val="20"/>
              </w:rPr>
              <w:t>ул</w:t>
            </w:r>
            <w:proofErr w:type="gramStart"/>
            <w:r w:rsidRPr="005405AC">
              <w:rPr>
                <w:sz w:val="20"/>
                <w:szCs w:val="20"/>
              </w:rPr>
              <w:t>.М</w:t>
            </w:r>
            <w:proofErr w:type="gramEnd"/>
            <w:r w:rsidRPr="005405AC">
              <w:rPr>
                <w:sz w:val="20"/>
                <w:szCs w:val="20"/>
              </w:rPr>
              <w:t>атросова</w:t>
            </w:r>
            <w:proofErr w:type="spellEnd"/>
            <w:r w:rsidRPr="005405AC">
              <w:rPr>
                <w:sz w:val="20"/>
                <w:szCs w:val="20"/>
              </w:rPr>
              <w:t xml:space="preserve">  протяженностью 1000 </w:t>
            </w:r>
            <w:proofErr w:type="spellStart"/>
            <w:r w:rsidRPr="005405AC">
              <w:rPr>
                <w:sz w:val="20"/>
                <w:szCs w:val="20"/>
              </w:rPr>
              <w:t>п.м</w:t>
            </w:r>
            <w:proofErr w:type="spellEnd"/>
            <w:r w:rsidRPr="005405AC">
              <w:rPr>
                <w:sz w:val="20"/>
                <w:szCs w:val="20"/>
              </w:rPr>
              <w:t>.</w:t>
            </w:r>
          </w:p>
          <w:p w:rsidR="00DC1B6E" w:rsidRPr="005405AC" w:rsidRDefault="00DC1B6E" w:rsidP="004444F3">
            <w:pPr>
              <w:autoSpaceDE w:val="0"/>
              <w:jc w:val="both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обустройство улично-дорожной сети п.г.т. Шерловая Гора  пешеходными  ограждениями на 16 пешеходных переходах;</w:t>
            </w:r>
          </w:p>
          <w:p w:rsidR="00DC1B6E" w:rsidRPr="005405AC" w:rsidRDefault="00DC1B6E" w:rsidP="004444F3">
            <w:pPr>
              <w:autoSpaceDE w:val="0"/>
              <w:jc w:val="both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 xml:space="preserve"> дорожная разметка ежегодно;</w:t>
            </w:r>
          </w:p>
          <w:p w:rsidR="00DC1B6E" w:rsidRPr="005405AC" w:rsidRDefault="00DC1B6E" w:rsidP="004444F3">
            <w:pPr>
              <w:autoSpaceDE w:val="0"/>
              <w:jc w:val="both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обновление дорожных знаков через 5 лет (2015 г. и 2020 г.)</w:t>
            </w:r>
          </w:p>
          <w:p w:rsidR="00DC1B6E" w:rsidRPr="005405AC" w:rsidRDefault="00DC1B6E" w:rsidP="004444F3">
            <w:pPr>
              <w:tabs>
                <w:tab w:val="left" w:pos="3015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752FB" w:rsidRPr="005405AC" w:rsidTr="00B12105">
        <w:trPr>
          <w:trHeight w:val="1068"/>
        </w:trPr>
        <w:tc>
          <w:tcPr>
            <w:tcW w:w="9853" w:type="dxa"/>
            <w:gridSpan w:val="6"/>
          </w:tcPr>
          <w:p w:rsidR="006752FB" w:rsidRPr="005405AC" w:rsidRDefault="006752FB" w:rsidP="004444F3">
            <w:pPr>
              <w:tabs>
                <w:tab w:val="left" w:pos="30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405AC">
              <w:rPr>
                <w:b/>
                <w:color w:val="000000"/>
                <w:sz w:val="20"/>
                <w:szCs w:val="20"/>
              </w:rPr>
              <w:t>Социальное развитие городского поселения «Шерловогорское»</w:t>
            </w:r>
          </w:p>
        </w:tc>
      </w:tr>
      <w:tr w:rsidR="006752FB" w:rsidRPr="005405AC" w:rsidTr="00B12105">
        <w:trPr>
          <w:trHeight w:val="1068"/>
        </w:trPr>
        <w:tc>
          <w:tcPr>
            <w:tcW w:w="9853" w:type="dxa"/>
            <w:gridSpan w:val="6"/>
          </w:tcPr>
          <w:p w:rsidR="006752FB" w:rsidRPr="005405AC" w:rsidRDefault="006752FB" w:rsidP="004444F3">
            <w:pPr>
              <w:tabs>
                <w:tab w:val="left" w:pos="30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405AC">
              <w:rPr>
                <w:b/>
                <w:color w:val="000000"/>
                <w:sz w:val="20"/>
                <w:szCs w:val="20"/>
              </w:rPr>
              <w:t>Фрагменты муниципальных программ</w:t>
            </w:r>
          </w:p>
          <w:p w:rsidR="006752FB" w:rsidRPr="005405AC" w:rsidRDefault="006752FB" w:rsidP="004444F3">
            <w:pPr>
              <w:tabs>
                <w:tab w:val="left" w:pos="30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752FB" w:rsidRPr="005405AC" w:rsidRDefault="006752FB" w:rsidP="004444F3">
            <w:pPr>
              <w:tabs>
                <w:tab w:val="left" w:pos="3015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752FB" w:rsidRPr="005405AC" w:rsidTr="00B12105">
        <w:trPr>
          <w:trHeight w:val="1068"/>
        </w:trPr>
        <w:tc>
          <w:tcPr>
            <w:tcW w:w="594" w:type="dxa"/>
            <w:tcBorders>
              <w:right w:val="single" w:sz="4" w:space="0" w:color="auto"/>
            </w:tcBorders>
          </w:tcPr>
          <w:p w:rsidR="006752FB" w:rsidRPr="005405AC" w:rsidRDefault="006752FB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B" w:rsidRPr="005405AC" w:rsidRDefault="006752FB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Реализация муниципальной программы «Переселение граждан городского поселения «Шерловогорское» из многоквартирных домов, признанных аварийными на 2014-2017годы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B" w:rsidRPr="005405AC" w:rsidRDefault="006752FB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2014-2017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752FB" w:rsidRPr="005405AC" w:rsidRDefault="006752FB" w:rsidP="004444F3">
            <w:pPr>
              <w:jc w:val="both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 xml:space="preserve">Переселение граждан городского поселения «Шерловогорское» из домов признанных аварийными </w:t>
            </w:r>
          </w:p>
        </w:tc>
        <w:tc>
          <w:tcPr>
            <w:tcW w:w="2941" w:type="dxa"/>
          </w:tcPr>
          <w:p w:rsidR="006752FB" w:rsidRPr="005405AC" w:rsidRDefault="006752FB" w:rsidP="004444F3">
            <w:pPr>
              <w:tabs>
                <w:tab w:val="left" w:pos="3015"/>
              </w:tabs>
              <w:jc w:val="both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Улучшение условий проживания граждан городского поселения «Шерловогорское»</w:t>
            </w:r>
            <w:r w:rsidR="008168EE" w:rsidRPr="005405AC">
              <w:rPr>
                <w:color w:val="000000"/>
                <w:sz w:val="20"/>
                <w:szCs w:val="20"/>
              </w:rPr>
              <w:t xml:space="preserve"> Переселение из аварийного жилищного фонда площадью1755,1 </w:t>
            </w:r>
            <w:proofErr w:type="spellStart"/>
            <w:r w:rsidR="008168EE" w:rsidRPr="005405AC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="008168EE" w:rsidRPr="005405AC">
              <w:rPr>
                <w:color w:val="000000"/>
                <w:sz w:val="20"/>
                <w:szCs w:val="20"/>
              </w:rPr>
              <w:t xml:space="preserve">. </w:t>
            </w:r>
            <w:r w:rsidR="00313C04" w:rsidRPr="005405AC">
              <w:rPr>
                <w:color w:val="000000"/>
                <w:sz w:val="20"/>
                <w:szCs w:val="20"/>
              </w:rPr>
              <w:t>на общее финансирование</w:t>
            </w:r>
            <w:r w:rsidR="008168EE" w:rsidRPr="005405AC">
              <w:rPr>
                <w:color w:val="000000"/>
                <w:sz w:val="20"/>
                <w:szCs w:val="20"/>
              </w:rPr>
              <w:t xml:space="preserve"> - 34702,0 </w:t>
            </w:r>
            <w:proofErr w:type="spellStart"/>
            <w:r w:rsidR="008168EE" w:rsidRPr="005405AC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="008168EE" w:rsidRPr="005405AC">
              <w:rPr>
                <w:color w:val="000000"/>
                <w:sz w:val="20"/>
                <w:szCs w:val="20"/>
              </w:rPr>
              <w:t>.р</w:t>
            </w:r>
            <w:proofErr w:type="gramEnd"/>
            <w:r w:rsidR="008168EE" w:rsidRPr="005405AC">
              <w:rPr>
                <w:color w:val="000000"/>
                <w:sz w:val="20"/>
                <w:szCs w:val="20"/>
              </w:rPr>
              <w:t>уб</w:t>
            </w:r>
            <w:proofErr w:type="spellEnd"/>
            <w:r w:rsidR="008168EE" w:rsidRPr="005405AC">
              <w:rPr>
                <w:color w:val="000000"/>
                <w:sz w:val="20"/>
                <w:szCs w:val="20"/>
              </w:rPr>
              <w:t>.</w:t>
            </w:r>
          </w:p>
        </w:tc>
      </w:tr>
      <w:tr w:rsidR="006752FB" w:rsidRPr="005405AC" w:rsidTr="00B12105">
        <w:trPr>
          <w:trHeight w:val="1068"/>
        </w:trPr>
        <w:tc>
          <w:tcPr>
            <w:tcW w:w="594" w:type="dxa"/>
            <w:tcBorders>
              <w:right w:val="single" w:sz="4" w:space="0" w:color="auto"/>
            </w:tcBorders>
          </w:tcPr>
          <w:p w:rsidR="006752FB" w:rsidRPr="005405AC" w:rsidRDefault="006752FB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B" w:rsidRPr="005405AC" w:rsidRDefault="006752FB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 xml:space="preserve">Реализация муниципальной программы «Обеспечение жильем молодых семей городского поселения </w:t>
            </w:r>
            <w:r w:rsidRPr="005405AC">
              <w:rPr>
                <w:color w:val="000000"/>
                <w:sz w:val="20"/>
                <w:szCs w:val="20"/>
              </w:rPr>
              <w:lastRenderedPageBreak/>
              <w:t>«Шерловогорское» на 2016-2020 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B" w:rsidRPr="005405AC" w:rsidRDefault="006752FB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lastRenderedPageBreak/>
              <w:t>2016-2020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752FB" w:rsidRPr="005405AC" w:rsidRDefault="006752FB" w:rsidP="004444F3">
            <w:pPr>
              <w:jc w:val="both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Обеспечение молодых семей городского поселение «Шерловогорское» доступным жильем</w:t>
            </w:r>
          </w:p>
        </w:tc>
        <w:tc>
          <w:tcPr>
            <w:tcW w:w="2941" w:type="dxa"/>
          </w:tcPr>
          <w:p w:rsidR="006752FB" w:rsidRPr="005405AC" w:rsidRDefault="008168EE" w:rsidP="004444F3">
            <w:pPr>
              <w:tabs>
                <w:tab w:val="left" w:pos="3015"/>
              </w:tabs>
              <w:jc w:val="both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 xml:space="preserve">Мероприятия программы позволит обеспечить жильем более 13 молодых семей городского поселения «Шерловогорское»  </w:t>
            </w:r>
          </w:p>
        </w:tc>
      </w:tr>
      <w:tr w:rsidR="006752FB" w:rsidRPr="005405AC" w:rsidTr="00B12105">
        <w:trPr>
          <w:trHeight w:val="1068"/>
        </w:trPr>
        <w:tc>
          <w:tcPr>
            <w:tcW w:w="9853" w:type="dxa"/>
            <w:gridSpan w:val="6"/>
          </w:tcPr>
          <w:p w:rsidR="006752FB" w:rsidRPr="005405AC" w:rsidRDefault="006752FB" w:rsidP="004444F3">
            <w:pPr>
              <w:tabs>
                <w:tab w:val="left" w:pos="30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405AC">
              <w:rPr>
                <w:b/>
                <w:color w:val="000000"/>
                <w:sz w:val="20"/>
                <w:szCs w:val="20"/>
              </w:rPr>
              <w:lastRenderedPageBreak/>
              <w:t>Инвестиционные проекты</w:t>
            </w:r>
          </w:p>
        </w:tc>
      </w:tr>
      <w:tr w:rsidR="006752FB" w:rsidRPr="005405AC" w:rsidTr="00B12105">
        <w:trPr>
          <w:trHeight w:val="1068"/>
        </w:trPr>
        <w:tc>
          <w:tcPr>
            <w:tcW w:w="9853" w:type="dxa"/>
            <w:gridSpan w:val="6"/>
          </w:tcPr>
          <w:p w:rsidR="006752FB" w:rsidRPr="005405AC" w:rsidRDefault="006752FB" w:rsidP="004444F3">
            <w:pPr>
              <w:tabs>
                <w:tab w:val="left" w:pos="30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405AC">
              <w:rPr>
                <w:b/>
                <w:color w:val="000000"/>
                <w:sz w:val="20"/>
                <w:szCs w:val="20"/>
              </w:rPr>
              <w:t>В сфере потребительского рынка</w:t>
            </w:r>
          </w:p>
        </w:tc>
      </w:tr>
      <w:tr w:rsidR="006752FB" w:rsidRPr="005405AC" w:rsidTr="00B12105">
        <w:trPr>
          <w:trHeight w:val="1068"/>
        </w:trPr>
        <w:tc>
          <w:tcPr>
            <w:tcW w:w="594" w:type="dxa"/>
            <w:tcBorders>
              <w:right w:val="single" w:sz="4" w:space="0" w:color="auto"/>
            </w:tcBorders>
          </w:tcPr>
          <w:p w:rsidR="006752FB" w:rsidRPr="005405AC" w:rsidRDefault="006752FB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B" w:rsidRPr="005405AC" w:rsidRDefault="006752FB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 xml:space="preserve">Строительство  магазина п.г.т. Шерловая Гора,  </w:t>
            </w:r>
            <w:proofErr w:type="spellStart"/>
            <w:r w:rsidRPr="005405AC">
              <w:rPr>
                <w:sz w:val="20"/>
                <w:szCs w:val="20"/>
              </w:rPr>
              <w:t>ул</w:t>
            </w:r>
            <w:proofErr w:type="gramStart"/>
            <w:r w:rsidRPr="005405AC">
              <w:rPr>
                <w:sz w:val="20"/>
                <w:szCs w:val="20"/>
              </w:rPr>
              <w:t>.Ц</w:t>
            </w:r>
            <w:proofErr w:type="gramEnd"/>
            <w:r w:rsidRPr="005405AC">
              <w:rPr>
                <w:sz w:val="20"/>
                <w:szCs w:val="20"/>
              </w:rPr>
              <w:t>ентральная</w:t>
            </w:r>
            <w:proofErr w:type="spellEnd"/>
            <w:r w:rsidRPr="005405AC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B" w:rsidRPr="005405AC" w:rsidRDefault="006752FB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752FB" w:rsidRPr="005405AC" w:rsidRDefault="006752FB" w:rsidP="004444F3">
            <w:pPr>
              <w:jc w:val="both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Улучшение потребностей  населения городского поселения «Шерловогорское»</w:t>
            </w:r>
          </w:p>
        </w:tc>
        <w:tc>
          <w:tcPr>
            <w:tcW w:w="2941" w:type="dxa"/>
          </w:tcPr>
          <w:p w:rsidR="006752FB" w:rsidRPr="005405AC" w:rsidRDefault="006752FB" w:rsidP="004444F3">
            <w:pPr>
              <w:tabs>
                <w:tab w:val="left" w:pos="3015"/>
              </w:tabs>
              <w:jc w:val="both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 xml:space="preserve">Создание до 5 рабочих мест </w:t>
            </w:r>
          </w:p>
        </w:tc>
      </w:tr>
      <w:tr w:rsidR="006752FB" w:rsidRPr="005405AC" w:rsidTr="00B12105">
        <w:trPr>
          <w:trHeight w:val="1068"/>
        </w:trPr>
        <w:tc>
          <w:tcPr>
            <w:tcW w:w="594" w:type="dxa"/>
            <w:tcBorders>
              <w:right w:val="single" w:sz="4" w:space="0" w:color="auto"/>
            </w:tcBorders>
          </w:tcPr>
          <w:p w:rsidR="006752FB" w:rsidRPr="005405AC" w:rsidRDefault="006752FB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B" w:rsidRPr="005405AC" w:rsidRDefault="006752FB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Строительство автосервиса п.г.т. Шерловая гора,ул</w:t>
            </w:r>
            <w:proofErr w:type="gramStart"/>
            <w:r w:rsidRPr="005405AC">
              <w:rPr>
                <w:sz w:val="20"/>
                <w:szCs w:val="20"/>
              </w:rPr>
              <w:t>.Т</w:t>
            </w:r>
            <w:proofErr w:type="gramEnd"/>
            <w:r w:rsidRPr="005405AC">
              <w:rPr>
                <w:sz w:val="20"/>
                <w:szCs w:val="20"/>
              </w:rPr>
              <w:t>орговая,17/а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B" w:rsidRPr="005405AC" w:rsidRDefault="006752FB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752FB" w:rsidRPr="005405AC" w:rsidRDefault="006752FB" w:rsidP="004444F3">
            <w:pPr>
              <w:jc w:val="both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Улучшение и расширение услуг в сфере автосервиса для жителей городского поселения «Шерловогорское»</w:t>
            </w:r>
          </w:p>
        </w:tc>
        <w:tc>
          <w:tcPr>
            <w:tcW w:w="2941" w:type="dxa"/>
          </w:tcPr>
          <w:p w:rsidR="006752FB" w:rsidRPr="005405AC" w:rsidRDefault="006752FB" w:rsidP="004444F3">
            <w:pPr>
              <w:tabs>
                <w:tab w:val="left" w:pos="3015"/>
              </w:tabs>
              <w:jc w:val="both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Создание до 5 рабочих мест</w:t>
            </w:r>
          </w:p>
        </w:tc>
      </w:tr>
      <w:tr w:rsidR="006752FB" w:rsidRPr="005405AC" w:rsidTr="00B12105">
        <w:trPr>
          <w:trHeight w:val="1068"/>
        </w:trPr>
        <w:tc>
          <w:tcPr>
            <w:tcW w:w="594" w:type="dxa"/>
            <w:tcBorders>
              <w:right w:val="single" w:sz="4" w:space="0" w:color="auto"/>
            </w:tcBorders>
          </w:tcPr>
          <w:p w:rsidR="006752FB" w:rsidRPr="005405AC" w:rsidRDefault="006752FB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B" w:rsidRPr="005405AC" w:rsidRDefault="006752FB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Строительство автозаправочного комплекса п.г.т. Шерловая Гора, 3км. Вдоль автомобильной дороги общего пользования регионального значения.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B" w:rsidRPr="005405AC" w:rsidRDefault="00636282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752FB" w:rsidRPr="005405AC" w:rsidRDefault="006752FB" w:rsidP="004444F3">
            <w:pPr>
              <w:jc w:val="both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Предоставление расширенного ассортимента нефтепродуктов для жителей городского поселения «Шерловогорское»</w:t>
            </w:r>
          </w:p>
        </w:tc>
        <w:tc>
          <w:tcPr>
            <w:tcW w:w="2941" w:type="dxa"/>
          </w:tcPr>
          <w:p w:rsidR="006752FB" w:rsidRPr="005405AC" w:rsidRDefault="006752FB" w:rsidP="004444F3">
            <w:pPr>
              <w:tabs>
                <w:tab w:val="left" w:pos="3015"/>
              </w:tabs>
              <w:jc w:val="both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 xml:space="preserve">Создание до 10 рабочих мест </w:t>
            </w:r>
          </w:p>
        </w:tc>
      </w:tr>
      <w:tr w:rsidR="006752FB" w:rsidRPr="005405AC" w:rsidTr="00B12105">
        <w:trPr>
          <w:trHeight w:val="1068"/>
        </w:trPr>
        <w:tc>
          <w:tcPr>
            <w:tcW w:w="594" w:type="dxa"/>
            <w:tcBorders>
              <w:right w:val="single" w:sz="4" w:space="0" w:color="auto"/>
            </w:tcBorders>
          </w:tcPr>
          <w:p w:rsidR="006752FB" w:rsidRPr="005405AC" w:rsidRDefault="006752FB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B" w:rsidRPr="005405AC" w:rsidRDefault="006752FB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Строительство СТО (</w:t>
            </w:r>
            <w:proofErr w:type="spellStart"/>
            <w:r w:rsidRPr="005405AC">
              <w:rPr>
                <w:sz w:val="20"/>
                <w:szCs w:val="20"/>
              </w:rPr>
              <w:t>шиномонтаж</w:t>
            </w:r>
            <w:proofErr w:type="spellEnd"/>
            <w:r w:rsidRPr="005405AC">
              <w:rPr>
                <w:sz w:val="20"/>
                <w:szCs w:val="20"/>
              </w:rPr>
              <w:t>), автотрасса Чита-Забайкальск 357 километр.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B" w:rsidRPr="005405AC" w:rsidRDefault="006752FB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752FB" w:rsidRPr="005405AC" w:rsidRDefault="006752FB" w:rsidP="004444F3">
            <w:pPr>
              <w:jc w:val="both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Предоставление качественных услуг в сфере автосервиса для жителей городского поселения «Шерловогорское»</w:t>
            </w:r>
          </w:p>
        </w:tc>
        <w:tc>
          <w:tcPr>
            <w:tcW w:w="2941" w:type="dxa"/>
          </w:tcPr>
          <w:p w:rsidR="006752FB" w:rsidRPr="005405AC" w:rsidRDefault="006752FB" w:rsidP="004444F3">
            <w:pPr>
              <w:tabs>
                <w:tab w:val="left" w:pos="3015"/>
              </w:tabs>
              <w:jc w:val="both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Создание до 3 рабочих мест</w:t>
            </w:r>
          </w:p>
        </w:tc>
      </w:tr>
      <w:tr w:rsidR="006752FB" w:rsidRPr="005405AC" w:rsidTr="00B12105">
        <w:trPr>
          <w:trHeight w:val="1068"/>
        </w:trPr>
        <w:tc>
          <w:tcPr>
            <w:tcW w:w="594" w:type="dxa"/>
            <w:tcBorders>
              <w:right w:val="single" w:sz="4" w:space="0" w:color="auto"/>
            </w:tcBorders>
          </w:tcPr>
          <w:p w:rsidR="006752FB" w:rsidRPr="005405AC" w:rsidRDefault="006752FB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B" w:rsidRPr="005405AC" w:rsidRDefault="006752FB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 xml:space="preserve">Строительство </w:t>
            </w:r>
            <w:proofErr w:type="spellStart"/>
            <w:r w:rsidRPr="005405AC">
              <w:rPr>
                <w:sz w:val="20"/>
                <w:szCs w:val="20"/>
              </w:rPr>
              <w:t>минизавода</w:t>
            </w:r>
            <w:proofErr w:type="spellEnd"/>
            <w:r w:rsidRPr="005405AC">
              <w:rPr>
                <w:sz w:val="20"/>
                <w:szCs w:val="20"/>
              </w:rPr>
              <w:t xml:space="preserve"> по изготовлению тротуарной плитки п.г.т. Шерловая Гора, ул. Наука 26.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B" w:rsidRPr="005405AC" w:rsidRDefault="00636282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752FB" w:rsidRPr="005405AC" w:rsidRDefault="006752FB" w:rsidP="004444F3">
            <w:pPr>
              <w:jc w:val="both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Продажа тротуарной плитки по району обустройство парков пешеходных зон.</w:t>
            </w:r>
          </w:p>
        </w:tc>
        <w:tc>
          <w:tcPr>
            <w:tcW w:w="2941" w:type="dxa"/>
          </w:tcPr>
          <w:p w:rsidR="006752FB" w:rsidRPr="005405AC" w:rsidRDefault="006752FB" w:rsidP="004444F3">
            <w:pPr>
              <w:tabs>
                <w:tab w:val="left" w:pos="3015"/>
              </w:tabs>
              <w:jc w:val="both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Создание до 5 рабочих мест</w:t>
            </w:r>
          </w:p>
        </w:tc>
      </w:tr>
      <w:tr w:rsidR="00636282" w:rsidRPr="005405AC" w:rsidTr="00B12105">
        <w:trPr>
          <w:trHeight w:val="1068"/>
        </w:trPr>
        <w:tc>
          <w:tcPr>
            <w:tcW w:w="594" w:type="dxa"/>
            <w:tcBorders>
              <w:right w:val="single" w:sz="4" w:space="0" w:color="auto"/>
            </w:tcBorders>
          </w:tcPr>
          <w:p w:rsidR="00636282" w:rsidRPr="005405AC" w:rsidRDefault="00636282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2" w:rsidRPr="005405AC" w:rsidRDefault="0063628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 xml:space="preserve">Открытие социального магазина продуктов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2" w:rsidRPr="005405AC" w:rsidRDefault="00636282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36282" w:rsidRPr="005405AC" w:rsidRDefault="00636282" w:rsidP="004444F3">
            <w:pPr>
              <w:jc w:val="both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Розничная торговля</w:t>
            </w:r>
          </w:p>
        </w:tc>
        <w:tc>
          <w:tcPr>
            <w:tcW w:w="2941" w:type="dxa"/>
          </w:tcPr>
          <w:p w:rsidR="00636282" w:rsidRPr="005405AC" w:rsidRDefault="00636282" w:rsidP="004444F3">
            <w:pPr>
              <w:tabs>
                <w:tab w:val="left" w:pos="3015"/>
              </w:tabs>
              <w:jc w:val="both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Создание до 2 рабочих мест</w:t>
            </w:r>
          </w:p>
        </w:tc>
      </w:tr>
      <w:tr w:rsidR="006752FB" w:rsidRPr="005405AC" w:rsidTr="00B12105">
        <w:trPr>
          <w:trHeight w:val="1068"/>
        </w:trPr>
        <w:tc>
          <w:tcPr>
            <w:tcW w:w="594" w:type="dxa"/>
            <w:tcBorders>
              <w:right w:val="single" w:sz="4" w:space="0" w:color="auto"/>
            </w:tcBorders>
          </w:tcPr>
          <w:p w:rsidR="006752FB" w:rsidRPr="005405AC" w:rsidRDefault="006752FB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B" w:rsidRPr="005405AC" w:rsidRDefault="006752FB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Открытие ателье по пошиву головных уборов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B" w:rsidRPr="005405AC" w:rsidRDefault="006752FB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752FB" w:rsidRPr="005405AC" w:rsidRDefault="006752FB" w:rsidP="004444F3">
            <w:pPr>
              <w:jc w:val="both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Ремонт и пошив головных уборов для населения городского поселения «Шерловогорское»</w:t>
            </w:r>
          </w:p>
        </w:tc>
        <w:tc>
          <w:tcPr>
            <w:tcW w:w="2941" w:type="dxa"/>
          </w:tcPr>
          <w:p w:rsidR="006752FB" w:rsidRPr="005405AC" w:rsidRDefault="00F36C8D" w:rsidP="004444F3">
            <w:pPr>
              <w:tabs>
                <w:tab w:val="left" w:pos="3015"/>
              </w:tabs>
              <w:jc w:val="both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 xml:space="preserve">Создание </w:t>
            </w:r>
            <w:r w:rsidR="006752FB" w:rsidRPr="005405AC">
              <w:rPr>
                <w:sz w:val="20"/>
                <w:szCs w:val="20"/>
              </w:rPr>
              <w:t xml:space="preserve"> до 3 рабочих мест</w:t>
            </w:r>
          </w:p>
        </w:tc>
      </w:tr>
      <w:tr w:rsidR="003A6CFF" w:rsidRPr="005405AC" w:rsidTr="00B12105">
        <w:trPr>
          <w:trHeight w:val="1068"/>
        </w:trPr>
        <w:tc>
          <w:tcPr>
            <w:tcW w:w="594" w:type="dxa"/>
            <w:tcBorders>
              <w:right w:val="single" w:sz="4" w:space="0" w:color="auto"/>
            </w:tcBorders>
          </w:tcPr>
          <w:p w:rsidR="003A6CFF" w:rsidRPr="005405AC" w:rsidRDefault="003A6CFF" w:rsidP="004444F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405AC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FF" w:rsidRPr="005405AC" w:rsidRDefault="004E7BD8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 xml:space="preserve">Открытие СТО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FF" w:rsidRPr="005405AC" w:rsidRDefault="003A6CFF" w:rsidP="004444F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405AC">
              <w:rPr>
                <w:color w:val="000000"/>
                <w:sz w:val="20"/>
                <w:szCs w:val="20"/>
                <w:lang w:val="en-US"/>
              </w:rPr>
              <w:t>2015-2017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A6CFF" w:rsidRPr="005405AC" w:rsidRDefault="00F36C8D" w:rsidP="004444F3">
            <w:pPr>
              <w:jc w:val="both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Организац</w:t>
            </w:r>
            <w:r w:rsidR="004E7BD8" w:rsidRPr="005405AC">
              <w:rPr>
                <w:sz w:val="20"/>
                <w:szCs w:val="20"/>
              </w:rPr>
              <w:t>ия работы пункта обслуживания легковых автомобилей, отечественного и зарубежного производства</w:t>
            </w:r>
          </w:p>
        </w:tc>
        <w:tc>
          <w:tcPr>
            <w:tcW w:w="2941" w:type="dxa"/>
          </w:tcPr>
          <w:p w:rsidR="003A6CFF" w:rsidRPr="005405AC" w:rsidRDefault="00F36C8D" w:rsidP="004444F3">
            <w:pPr>
              <w:tabs>
                <w:tab w:val="left" w:pos="3015"/>
              </w:tabs>
              <w:jc w:val="both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 xml:space="preserve">Создание </w:t>
            </w:r>
            <w:r w:rsidR="004E7BD8" w:rsidRPr="005405AC">
              <w:rPr>
                <w:sz w:val="20"/>
                <w:szCs w:val="20"/>
              </w:rPr>
              <w:t xml:space="preserve">до </w:t>
            </w:r>
            <w:r w:rsidRPr="005405AC">
              <w:rPr>
                <w:sz w:val="20"/>
                <w:szCs w:val="20"/>
              </w:rPr>
              <w:t>2 рабочих мест</w:t>
            </w:r>
          </w:p>
        </w:tc>
      </w:tr>
      <w:tr w:rsidR="003A6CFF" w:rsidRPr="005405AC" w:rsidTr="00B12105">
        <w:trPr>
          <w:trHeight w:val="1068"/>
        </w:trPr>
        <w:tc>
          <w:tcPr>
            <w:tcW w:w="594" w:type="dxa"/>
            <w:tcBorders>
              <w:right w:val="single" w:sz="4" w:space="0" w:color="auto"/>
            </w:tcBorders>
          </w:tcPr>
          <w:p w:rsidR="003A6CFF" w:rsidRPr="005405AC" w:rsidRDefault="00F36C8D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FF" w:rsidRPr="005405AC" w:rsidRDefault="00F36C8D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Организация художественного оформления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FF" w:rsidRPr="005405AC" w:rsidRDefault="00F36C8D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A6CFF" w:rsidRPr="005405AC" w:rsidRDefault="00F36C8D" w:rsidP="004444F3">
            <w:pPr>
              <w:jc w:val="both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Оказание услуг по художественному оформлению интерьера, декорирование стен.</w:t>
            </w:r>
          </w:p>
        </w:tc>
        <w:tc>
          <w:tcPr>
            <w:tcW w:w="2941" w:type="dxa"/>
          </w:tcPr>
          <w:p w:rsidR="003A6CFF" w:rsidRPr="005405AC" w:rsidRDefault="00F36C8D" w:rsidP="004444F3">
            <w:pPr>
              <w:tabs>
                <w:tab w:val="left" w:pos="3015"/>
              </w:tabs>
              <w:jc w:val="both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Создание до 2 рабочих мест</w:t>
            </w:r>
          </w:p>
        </w:tc>
      </w:tr>
      <w:tr w:rsidR="00F36C8D" w:rsidRPr="005405AC" w:rsidTr="00B12105">
        <w:trPr>
          <w:trHeight w:val="1068"/>
        </w:trPr>
        <w:tc>
          <w:tcPr>
            <w:tcW w:w="594" w:type="dxa"/>
            <w:tcBorders>
              <w:right w:val="single" w:sz="4" w:space="0" w:color="auto"/>
            </w:tcBorders>
          </w:tcPr>
          <w:p w:rsidR="00F36C8D" w:rsidRPr="005405AC" w:rsidRDefault="00F36C8D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8D" w:rsidRPr="005405AC" w:rsidRDefault="00F36C8D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Открытие цеха по переработке мяса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8D" w:rsidRPr="005405AC" w:rsidRDefault="00F36C8D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36C8D" w:rsidRPr="005405AC" w:rsidRDefault="00F36C8D" w:rsidP="004444F3">
            <w:pPr>
              <w:jc w:val="both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Организация работы цеха по переработке мяса на базе ЛПХ</w:t>
            </w:r>
          </w:p>
        </w:tc>
        <w:tc>
          <w:tcPr>
            <w:tcW w:w="2941" w:type="dxa"/>
          </w:tcPr>
          <w:p w:rsidR="00F36C8D" w:rsidRPr="005405AC" w:rsidRDefault="00F36C8D" w:rsidP="004444F3">
            <w:pPr>
              <w:tabs>
                <w:tab w:val="left" w:pos="3015"/>
              </w:tabs>
              <w:jc w:val="both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Создание до 5 рабочих мест</w:t>
            </w:r>
          </w:p>
        </w:tc>
      </w:tr>
      <w:tr w:rsidR="00F36C8D" w:rsidRPr="005405AC" w:rsidTr="00B12105">
        <w:trPr>
          <w:trHeight w:val="1068"/>
        </w:trPr>
        <w:tc>
          <w:tcPr>
            <w:tcW w:w="594" w:type="dxa"/>
            <w:tcBorders>
              <w:right w:val="single" w:sz="4" w:space="0" w:color="auto"/>
            </w:tcBorders>
          </w:tcPr>
          <w:p w:rsidR="00F36C8D" w:rsidRPr="005405AC" w:rsidRDefault="00F36C8D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8D" w:rsidRPr="005405AC" w:rsidRDefault="00F36C8D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 xml:space="preserve">Организация туристического обслуживания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8D" w:rsidRPr="005405AC" w:rsidRDefault="00F36C8D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36C8D" w:rsidRPr="005405AC" w:rsidRDefault="009F5BE6" w:rsidP="004444F3">
            <w:pPr>
              <w:jc w:val="both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 xml:space="preserve">Ремонт и приобретение запчастей автомобильного средства </w:t>
            </w:r>
          </w:p>
        </w:tc>
        <w:tc>
          <w:tcPr>
            <w:tcW w:w="2941" w:type="dxa"/>
          </w:tcPr>
          <w:p w:rsidR="00F36C8D" w:rsidRPr="005405AC" w:rsidRDefault="00F36C8D" w:rsidP="004444F3">
            <w:pPr>
              <w:tabs>
                <w:tab w:val="left" w:pos="3015"/>
              </w:tabs>
              <w:jc w:val="both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Создание 1  рабочего места</w:t>
            </w:r>
          </w:p>
        </w:tc>
      </w:tr>
      <w:tr w:rsidR="00F36C8D" w:rsidRPr="005405AC" w:rsidTr="00B12105">
        <w:trPr>
          <w:trHeight w:val="1068"/>
        </w:trPr>
        <w:tc>
          <w:tcPr>
            <w:tcW w:w="594" w:type="dxa"/>
            <w:tcBorders>
              <w:right w:val="single" w:sz="4" w:space="0" w:color="auto"/>
            </w:tcBorders>
          </w:tcPr>
          <w:p w:rsidR="00F36C8D" w:rsidRPr="005405AC" w:rsidRDefault="00F36C8D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8D" w:rsidRPr="005405AC" w:rsidRDefault="009F5BE6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 xml:space="preserve">Открытие ветеринарной аптеки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8D" w:rsidRPr="005405AC" w:rsidRDefault="00F36C8D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36C8D" w:rsidRPr="005405AC" w:rsidRDefault="009F5BE6" w:rsidP="004444F3">
            <w:pPr>
              <w:jc w:val="both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Организация работы фармацевтической деятельности в сфере обращения лекарственных средств, предназначенных для животных</w:t>
            </w:r>
          </w:p>
        </w:tc>
        <w:tc>
          <w:tcPr>
            <w:tcW w:w="2941" w:type="dxa"/>
          </w:tcPr>
          <w:p w:rsidR="00F36C8D" w:rsidRPr="005405AC" w:rsidRDefault="009F5BE6" w:rsidP="004444F3">
            <w:pPr>
              <w:tabs>
                <w:tab w:val="left" w:pos="3015"/>
              </w:tabs>
              <w:jc w:val="both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 xml:space="preserve">Создание 1 рабочего места </w:t>
            </w:r>
          </w:p>
        </w:tc>
      </w:tr>
      <w:tr w:rsidR="00636282" w:rsidRPr="005405AC" w:rsidTr="00B12105">
        <w:trPr>
          <w:trHeight w:val="1068"/>
        </w:trPr>
        <w:tc>
          <w:tcPr>
            <w:tcW w:w="594" w:type="dxa"/>
            <w:tcBorders>
              <w:right w:val="single" w:sz="4" w:space="0" w:color="auto"/>
            </w:tcBorders>
          </w:tcPr>
          <w:p w:rsidR="00636282" w:rsidRPr="005405AC" w:rsidRDefault="00636282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2" w:rsidRPr="005405AC" w:rsidRDefault="00636282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Оказание услуг по перевозке пассажиров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2" w:rsidRPr="005405AC" w:rsidRDefault="00636282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36282" w:rsidRPr="005405AC" w:rsidRDefault="00636282" w:rsidP="004444F3">
            <w:pPr>
              <w:jc w:val="both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 xml:space="preserve">Приобретение микроавтобуса для перевозки пассажиров </w:t>
            </w:r>
          </w:p>
        </w:tc>
        <w:tc>
          <w:tcPr>
            <w:tcW w:w="2941" w:type="dxa"/>
          </w:tcPr>
          <w:p w:rsidR="00636282" w:rsidRPr="005405AC" w:rsidRDefault="00636282" w:rsidP="004444F3">
            <w:pPr>
              <w:tabs>
                <w:tab w:val="left" w:pos="3015"/>
              </w:tabs>
              <w:jc w:val="both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Создание до 3 рабочих мест</w:t>
            </w:r>
          </w:p>
        </w:tc>
      </w:tr>
      <w:tr w:rsidR="00F36C8D" w:rsidRPr="005405AC" w:rsidTr="00B12105">
        <w:trPr>
          <w:trHeight w:val="360"/>
        </w:trPr>
        <w:tc>
          <w:tcPr>
            <w:tcW w:w="9853" w:type="dxa"/>
            <w:gridSpan w:val="6"/>
          </w:tcPr>
          <w:p w:rsidR="00F36C8D" w:rsidRPr="005405AC" w:rsidRDefault="00F36C8D" w:rsidP="004444F3">
            <w:pPr>
              <w:tabs>
                <w:tab w:val="left" w:pos="30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405AC">
              <w:rPr>
                <w:b/>
                <w:color w:val="000000"/>
                <w:sz w:val="20"/>
                <w:szCs w:val="20"/>
              </w:rPr>
              <w:t>Инвестиционные проекты</w:t>
            </w:r>
          </w:p>
          <w:p w:rsidR="00F36C8D" w:rsidRPr="005405AC" w:rsidRDefault="00F36C8D" w:rsidP="004444F3">
            <w:pPr>
              <w:tabs>
                <w:tab w:val="left" w:pos="30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36C8D" w:rsidRPr="005405AC" w:rsidTr="00B12105">
        <w:trPr>
          <w:trHeight w:val="360"/>
        </w:trPr>
        <w:tc>
          <w:tcPr>
            <w:tcW w:w="9853" w:type="dxa"/>
            <w:gridSpan w:val="6"/>
          </w:tcPr>
          <w:p w:rsidR="00F36C8D" w:rsidRPr="005405AC" w:rsidRDefault="00F36C8D" w:rsidP="004444F3">
            <w:pPr>
              <w:tabs>
                <w:tab w:val="left" w:pos="30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405AC">
              <w:rPr>
                <w:b/>
                <w:color w:val="000000"/>
                <w:sz w:val="20"/>
                <w:szCs w:val="20"/>
              </w:rPr>
              <w:t>Входящие в комплексный инвестиционный план до 2020 года</w:t>
            </w:r>
          </w:p>
        </w:tc>
      </w:tr>
      <w:tr w:rsidR="00F36C8D" w:rsidRPr="005405AC" w:rsidTr="00B12105">
        <w:trPr>
          <w:trHeight w:val="930"/>
        </w:trPr>
        <w:tc>
          <w:tcPr>
            <w:tcW w:w="594" w:type="dxa"/>
          </w:tcPr>
          <w:p w:rsidR="00F36C8D" w:rsidRPr="005405AC" w:rsidRDefault="00F36C8D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1.</w:t>
            </w:r>
          </w:p>
          <w:p w:rsidR="00F36C8D" w:rsidRPr="005405AC" w:rsidRDefault="00F36C8D" w:rsidP="004444F3">
            <w:pPr>
              <w:rPr>
                <w:color w:val="000000"/>
                <w:sz w:val="20"/>
                <w:szCs w:val="20"/>
              </w:rPr>
            </w:pPr>
          </w:p>
          <w:p w:rsidR="00F36C8D" w:rsidRPr="005405AC" w:rsidRDefault="00F36C8D" w:rsidP="004444F3">
            <w:pPr>
              <w:rPr>
                <w:color w:val="000000"/>
                <w:sz w:val="20"/>
                <w:szCs w:val="20"/>
              </w:rPr>
            </w:pPr>
          </w:p>
          <w:p w:rsidR="00F36C8D" w:rsidRPr="005405AC" w:rsidRDefault="00F36C8D" w:rsidP="004444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</w:tcPr>
          <w:p w:rsidR="00F36C8D" w:rsidRPr="005405AC" w:rsidRDefault="00F36C8D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Модернизация АО «Разрез Харанорский»</w:t>
            </w:r>
          </w:p>
        </w:tc>
        <w:tc>
          <w:tcPr>
            <w:tcW w:w="992" w:type="dxa"/>
            <w:gridSpan w:val="2"/>
          </w:tcPr>
          <w:p w:rsidR="00F36C8D" w:rsidRPr="005405AC" w:rsidRDefault="00F36C8D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2013-2020</w:t>
            </w:r>
          </w:p>
        </w:tc>
        <w:tc>
          <w:tcPr>
            <w:tcW w:w="2835" w:type="dxa"/>
          </w:tcPr>
          <w:p w:rsidR="00F36C8D" w:rsidRPr="005405AC" w:rsidRDefault="00F36C8D" w:rsidP="004444F3">
            <w:pPr>
              <w:jc w:val="both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Создание системы автоматизированного диспетчерского управления карьерными подстанциями</w:t>
            </w:r>
          </w:p>
        </w:tc>
        <w:tc>
          <w:tcPr>
            <w:tcW w:w="2941" w:type="dxa"/>
          </w:tcPr>
          <w:p w:rsidR="00F36C8D" w:rsidRPr="005405AC" w:rsidRDefault="00F36C8D" w:rsidP="004444F3">
            <w:pPr>
              <w:tabs>
                <w:tab w:val="left" w:pos="3015"/>
              </w:tabs>
              <w:jc w:val="both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 xml:space="preserve">Соблюдение лимитов, контроль предупреждение и защита оборудования от не допустимых режимов работы. </w:t>
            </w:r>
          </w:p>
          <w:p w:rsidR="00F36C8D" w:rsidRPr="005405AC" w:rsidRDefault="00F36C8D" w:rsidP="004444F3">
            <w:pPr>
              <w:tabs>
                <w:tab w:val="left" w:pos="3015"/>
              </w:tabs>
              <w:jc w:val="both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 xml:space="preserve">К 2020 году планируется привлечь инвестиционные вложения в сумме 3491,5 </w:t>
            </w:r>
            <w:proofErr w:type="spellStart"/>
            <w:r w:rsidRPr="005405AC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5405A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5405AC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5405AC">
              <w:rPr>
                <w:color w:val="000000"/>
                <w:sz w:val="20"/>
                <w:szCs w:val="20"/>
              </w:rPr>
              <w:t>. –частные инвестиции ОАО «СУЭК»</w:t>
            </w:r>
          </w:p>
          <w:p w:rsidR="00F36C8D" w:rsidRPr="005405AC" w:rsidRDefault="00F36C8D" w:rsidP="004444F3">
            <w:pPr>
              <w:tabs>
                <w:tab w:val="left" w:pos="3015"/>
              </w:tabs>
              <w:jc w:val="both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 xml:space="preserve">Увеличение до 8500 </w:t>
            </w:r>
            <w:proofErr w:type="spellStart"/>
            <w:r w:rsidRPr="005405AC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5405AC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5405AC">
              <w:rPr>
                <w:color w:val="000000"/>
                <w:sz w:val="20"/>
                <w:szCs w:val="20"/>
              </w:rPr>
              <w:t>онн</w:t>
            </w:r>
            <w:proofErr w:type="spellEnd"/>
            <w:r w:rsidRPr="005405AC">
              <w:rPr>
                <w:color w:val="000000"/>
                <w:sz w:val="20"/>
                <w:szCs w:val="20"/>
              </w:rPr>
              <w:t xml:space="preserve"> угля в год. Объем вскрышных работ составит 14500 </w:t>
            </w:r>
            <w:proofErr w:type="spellStart"/>
            <w:r w:rsidRPr="005405AC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5405AC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5405AC">
              <w:rPr>
                <w:color w:val="000000"/>
                <w:sz w:val="20"/>
                <w:szCs w:val="20"/>
              </w:rPr>
              <w:t>уб.м</w:t>
            </w:r>
            <w:proofErr w:type="spellEnd"/>
            <w:r w:rsidRPr="005405AC">
              <w:rPr>
                <w:color w:val="000000"/>
                <w:sz w:val="20"/>
                <w:szCs w:val="20"/>
              </w:rPr>
              <w:t xml:space="preserve">. Перевооружение парка автосамосвалов </w:t>
            </w:r>
          </w:p>
          <w:p w:rsidR="00F36C8D" w:rsidRPr="005405AC" w:rsidRDefault="00F36C8D" w:rsidP="004444F3">
            <w:pPr>
              <w:tabs>
                <w:tab w:val="left" w:pos="3015"/>
              </w:tabs>
              <w:jc w:val="both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Приобретение БелАЗ-75306 (220т.)</w:t>
            </w:r>
          </w:p>
        </w:tc>
      </w:tr>
      <w:tr w:rsidR="00F36C8D" w:rsidRPr="005405AC" w:rsidTr="00B12105">
        <w:trPr>
          <w:trHeight w:val="885"/>
        </w:trPr>
        <w:tc>
          <w:tcPr>
            <w:tcW w:w="594" w:type="dxa"/>
          </w:tcPr>
          <w:p w:rsidR="00F36C8D" w:rsidRPr="005405AC" w:rsidRDefault="00F36C8D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491" w:type="dxa"/>
          </w:tcPr>
          <w:p w:rsidR="00F36C8D" w:rsidRPr="005405AC" w:rsidRDefault="00F36C8D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 xml:space="preserve">Модернизация </w:t>
            </w:r>
            <w:proofErr w:type="spellStart"/>
            <w:r w:rsidRPr="005405AC">
              <w:rPr>
                <w:color w:val="000000"/>
                <w:sz w:val="20"/>
                <w:szCs w:val="20"/>
              </w:rPr>
              <w:t>Шерловогороской</w:t>
            </w:r>
            <w:proofErr w:type="spellEnd"/>
            <w:r w:rsidRPr="005405AC">
              <w:rPr>
                <w:color w:val="000000"/>
                <w:sz w:val="20"/>
                <w:szCs w:val="20"/>
              </w:rPr>
              <w:t xml:space="preserve"> ТЭЦ</w:t>
            </w:r>
          </w:p>
        </w:tc>
        <w:tc>
          <w:tcPr>
            <w:tcW w:w="992" w:type="dxa"/>
            <w:gridSpan w:val="2"/>
          </w:tcPr>
          <w:p w:rsidR="00F36C8D" w:rsidRPr="005405AC" w:rsidRDefault="00F36C8D" w:rsidP="004444F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05AC">
              <w:rPr>
                <w:color w:val="000000"/>
                <w:sz w:val="20"/>
                <w:szCs w:val="20"/>
              </w:rPr>
              <w:t>2013-2020</w:t>
            </w:r>
          </w:p>
        </w:tc>
        <w:tc>
          <w:tcPr>
            <w:tcW w:w="2835" w:type="dxa"/>
          </w:tcPr>
          <w:p w:rsidR="00F36C8D" w:rsidRPr="005405AC" w:rsidRDefault="00F36C8D" w:rsidP="004444F3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5405AC">
              <w:rPr>
                <w:color w:val="000000"/>
                <w:sz w:val="20"/>
                <w:szCs w:val="20"/>
              </w:rPr>
              <w:t>Изоляция водовода, снабжающего питьевой водой городское поселение «Шерловогорское»</w:t>
            </w:r>
          </w:p>
        </w:tc>
        <w:tc>
          <w:tcPr>
            <w:tcW w:w="2941" w:type="dxa"/>
          </w:tcPr>
          <w:p w:rsidR="00F36C8D" w:rsidRPr="005405AC" w:rsidRDefault="00F36C8D" w:rsidP="004444F3">
            <w:pPr>
              <w:tabs>
                <w:tab w:val="left" w:pos="3015"/>
              </w:tabs>
              <w:jc w:val="both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Данное мероприятие позволит создать условия обеспечения надежности и гибкости регулирования тепловой нагрузки</w:t>
            </w:r>
          </w:p>
          <w:p w:rsidR="00F36C8D" w:rsidRPr="005405AC" w:rsidRDefault="00F36C8D" w:rsidP="004444F3">
            <w:pPr>
              <w:tabs>
                <w:tab w:val="left" w:pos="3015"/>
              </w:tabs>
              <w:jc w:val="both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Планируется к 2020 го</w:t>
            </w:r>
            <w:r w:rsidR="00ED14A0" w:rsidRPr="005405AC">
              <w:rPr>
                <w:color w:val="000000"/>
                <w:sz w:val="20"/>
                <w:szCs w:val="20"/>
              </w:rPr>
              <w:t>ду привлечь инвестиции до  15</w:t>
            </w:r>
            <w:r w:rsidRPr="005405AC">
              <w:rPr>
                <w:color w:val="000000"/>
                <w:sz w:val="20"/>
                <w:szCs w:val="20"/>
              </w:rPr>
              <w:t xml:space="preserve">,0 </w:t>
            </w:r>
            <w:proofErr w:type="spellStart"/>
            <w:r w:rsidRPr="005405AC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5405A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5405AC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5405AC">
              <w:rPr>
                <w:color w:val="000000"/>
                <w:sz w:val="20"/>
                <w:szCs w:val="20"/>
              </w:rPr>
              <w:t>.</w:t>
            </w:r>
          </w:p>
        </w:tc>
      </w:tr>
      <w:tr w:rsidR="00F36C8D" w:rsidRPr="005405AC" w:rsidTr="00B12105">
        <w:trPr>
          <w:trHeight w:val="840"/>
        </w:trPr>
        <w:tc>
          <w:tcPr>
            <w:tcW w:w="594" w:type="dxa"/>
          </w:tcPr>
          <w:p w:rsidR="00F36C8D" w:rsidRPr="005405AC" w:rsidRDefault="00F36C8D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491" w:type="dxa"/>
          </w:tcPr>
          <w:p w:rsidR="00F36C8D" w:rsidRPr="005405AC" w:rsidRDefault="00F36C8D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Реконструкция очистных сооружений</w:t>
            </w:r>
          </w:p>
        </w:tc>
        <w:tc>
          <w:tcPr>
            <w:tcW w:w="992" w:type="dxa"/>
            <w:gridSpan w:val="2"/>
          </w:tcPr>
          <w:p w:rsidR="00F36C8D" w:rsidRPr="005405AC" w:rsidRDefault="00F36C8D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2013-2020</w:t>
            </w:r>
          </w:p>
        </w:tc>
        <w:tc>
          <w:tcPr>
            <w:tcW w:w="2835" w:type="dxa"/>
          </w:tcPr>
          <w:p w:rsidR="00F36C8D" w:rsidRPr="005405AC" w:rsidRDefault="00F36C8D" w:rsidP="004444F3">
            <w:pPr>
              <w:jc w:val="both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 xml:space="preserve">Достижение нормативов сброса загрязняющих веществ со сточными водами в озеро </w:t>
            </w:r>
            <w:proofErr w:type="spellStart"/>
            <w:r w:rsidRPr="005405AC">
              <w:rPr>
                <w:color w:val="000000"/>
                <w:sz w:val="20"/>
                <w:szCs w:val="20"/>
              </w:rPr>
              <w:t>Хара</w:t>
            </w:r>
            <w:proofErr w:type="spellEnd"/>
            <w:r w:rsidRPr="005405AC">
              <w:rPr>
                <w:color w:val="000000"/>
                <w:sz w:val="20"/>
                <w:szCs w:val="20"/>
              </w:rPr>
              <w:t>-Нор</w:t>
            </w:r>
          </w:p>
        </w:tc>
        <w:tc>
          <w:tcPr>
            <w:tcW w:w="2941" w:type="dxa"/>
          </w:tcPr>
          <w:p w:rsidR="00F36C8D" w:rsidRPr="005405AC" w:rsidRDefault="00F36C8D" w:rsidP="004444F3">
            <w:pPr>
              <w:tabs>
                <w:tab w:val="left" w:pos="3015"/>
              </w:tabs>
              <w:jc w:val="both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Повышение качество предоставляемых услуг, улучшения экологической ситуации городского поселения «Шерловогорское»</w:t>
            </w:r>
          </w:p>
          <w:p w:rsidR="00F36C8D" w:rsidRPr="005405AC" w:rsidRDefault="00F36C8D" w:rsidP="004444F3">
            <w:pPr>
              <w:tabs>
                <w:tab w:val="left" w:pos="3015"/>
              </w:tabs>
              <w:jc w:val="both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 xml:space="preserve">К 2020 году планируется </w:t>
            </w:r>
            <w:r w:rsidRPr="005405AC">
              <w:rPr>
                <w:color w:val="000000"/>
                <w:sz w:val="20"/>
                <w:szCs w:val="20"/>
              </w:rPr>
              <w:lastRenderedPageBreak/>
              <w:t xml:space="preserve">привлечь 157500,0 </w:t>
            </w:r>
            <w:proofErr w:type="spellStart"/>
            <w:r w:rsidRPr="005405AC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5405A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5405AC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5405AC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6752FB" w:rsidRPr="005405AC" w:rsidRDefault="006752FB" w:rsidP="004444F3">
      <w:pPr>
        <w:rPr>
          <w:sz w:val="20"/>
          <w:szCs w:val="20"/>
        </w:rPr>
      </w:pPr>
    </w:p>
    <w:p w:rsidR="006752FB" w:rsidRDefault="006752FB" w:rsidP="004444F3">
      <w:pPr>
        <w:ind w:firstLine="720"/>
        <w:jc w:val="both"/>
        <w:rPr>
          <w:b/>
          <w:color w:val="000000"/>
          <w:sz w:val="20"/>
          <w:szCs w:val="20"/>
        </w:rPr>
      </w:pPr>
    </w:p>
    <w:p w:rsidR="00B05C25" w:rsidRPr="005405AC" w:rsidRDefault="006752FB" w:rsidP="004444F3">
      <w:pPr>
        <w:ind w:firstLine="720"/>
        <w:jc w:val="center"/>
        <w:rPr>
          <w:b/>
          <w:color w:val="000000"/>
          <w:sz w:val="20"/>
          <w:szCs w:val="20"/>
        </w:rPr>
      </w:pPr>
      <w:r w:rsidRPr="005405AC">
        <w:rPr>
          <w:b/>
          <w:color w:val="000000"/>
          <w:sz w:val="20"/>
          <w:szCs w:val="20"/>
        </w:rPr>
        <w:t>7</w:t>
      </w:r>
      <w:r w:rsidR="00B05C25" w:rsidRPr="005405AC">
        <w:rPr>
          <w:b/>
          <w:color w:val="000000"/>
          <w:sz w:val="20"/>
          <w:szCs w:val="20"/>
        </w:rPr>
        <w:t>.</w:t>
      </w:r>
      <w:r w:rsidR="004C0D2B">
        <w:rPr>
          <w:b/>
          <w:color w:val="000000"/>
          <w:sz w:val="20"/>
          <w:szCs w:val="20"/>
        </w:rPr>
        <w:t xml:space="preserve"> </w:t>
      </w:r>
      <w:r w:rsidR="00B05C25" w:rsidRPr="005405AC">
        <w:rPr>
          <w:b/>
          <w:color w:val="000000"/>
          <w:sz w:val="20"/>
          <w:szCs w:val="20"/>
        </w:rPr>
        <w:t xml:space="preserve">Финансовое обеспечение реализации задач социально-экономического развития городского поселения «Шерловогорское» на 2016-2020 </w:t>
      </w:r>
      <w:proofErr w:type="spellStart"/>
      <w:r w:rsidR="00B05C25" w:rsidRPr="005405AC">
        <w:rPr>
          <w:b/>
          <w:color w:val="000000"/>
          <w:sz w:val="20"/>
          <w:szCs w:val="20"/>
        </w:rPr>
        <w:t>г.</w:t>
      </w:r>
      <w:proofErr w:type="gramStart"/>
      <w:r w:rsidR="00B05C25" w:rsidRPr="005405AC">
        <w:rPr>
          <w:b/>
          <w:color w:val="000000"/>
          <w:sz w:val="20"/>
          <w:szCs w:val="20"/>
        </w:rPr>
        <w:t>г</w:t>
      </w:r>
      <w:proofErr w:type="spellEnd"/>
      <w:proofErr w:type="gramEnd"/>
      <w:r w:rsidR="00B05C25" w:rsidRPr="005405AC">
        <w:rPr>
          <w:b/>
          <w:color w:val="000000"/>
          <w:sz w:val="20"/>
          <w:szCs w:val="20"/>
        </w:rPr>
        <w:t>.</w:t>
      </w:r>
    </w:p>
    <w:p w:rsidR="004E3122" w:rsidRPr="005405AC" w:rsidRDefault="004E3122" w:rsidP="004444F3">
      <w:pPr>
        <w:jc w:val="center"/>
        <w:rPr>
          <w:b/>
          <w:sz w:val="20"/>
          <w:szCs w:val="20"/>
        </w:rPr>
      </w:pPr>
    </w:p>
    <w:p w:rsidR="00ED4652" w:rsidRPr="005405AC" w:rsidRDefault="00ED4652" w:rsidP="004444F3">
      <w:pPr>
        <w:jc w:val="center"/>
        <w:rPr>
          <w:b/>
          <w:sz w:val="20"/>
          <w:szCs w:val="20"/>
        </w:rPr>
      </w:pPr>
    </w:p>
    <w:p w:rsidR="004E3122" w:rsidRPr="005405AC" w:rsidRDefault="004E3122" w:rsidP="004444F3">
      <w:pPr>
        <w:jc w:val="center"/>
        <w:rPr>
          <w:rFonts w:eastAsia="Calibri"/>
          <w:sz w:val="20"/>
          <w:szCs w:val="20"/>
          <w:lang w:eastAsia="en-US"/>
        </w:rPr>
      </w:pPr>
      <w:r w:rsidRPr="005405AC">
        <w:rPr>
          <w:rFonts w:eastAsia="Calibri"/>
          <w:sz w:val="20"/>
          <w:szCs w:val="20"/>
          <w:lang w:eastAsia="en-US"/>
        </w:rPr>
        <w:t xml:space="preserve">Мероприятия среднесрочного плана социально-экономического развития городского поселения «Шерловогорское» на 2016-2020 </w:t>
      </w:r>
      <w:proofErr w:type="spellStart"/>
      <w:r w:rsidRPr="005405AC">
        <w:rPr>
          <w:rFonts w:eastAsia="Calibri"/>
          <w:sz w:val="20"/>
          <w:szCs w:val="20"/>
          <w:lang w:eastAsia="en-US"/>
        </w:rPr>
        <w:t>г.</w:t>
      </w:r>
      <w:proofErr w:type="gramStart"/>
      <w:r w:rsidRPr="005405AC">
        <w:rPr>
          <w:rFonts w:eastAsia="Calibri"/>
          <w:sz w:val="20"/>
          <w:szCs w:val="20"/>
          <w:lang w:eastAsia="en-US"/>
        </w:rPr>
        <w:t>г</w:t>
      </w:r>
      <w:proofErr w:type="spellEnd"/>
      <w:proofErr w:type="gramEnd"/>
      <w:r w:rsidRPr="005405AC">
        <w:rPr>
          <w:rFonts w:eastAsia="Calibri"/>
          <w:sz w:val="20"/>
          <w:szCs w:val="20"/>
          <w:lang w:eastAsia="en-US"/>
        </w:rPr>
        <w:t>.</w:t>
      </w:r>
    </w:p>
    <w:p w:rsidR="00B05C25" w:rsidRPr="005405AC" w:rsidRDefault="00B05C25" w:rsidP="004444F3">
      <w:pPr>
        <w:jc w:val="center"/>
        <w:rPr>
          <w:rFonts w:eastAsia="Calibri"/>
          <w:sz w:val="20"/>
          <w:szCs w:val="20"/>
          <w:lang w:eastAsia="en-US"/>
        </w:rPr>
      </w:pPr>
    </w:p>
    <w:p w:rsidR="004E3122" w:rsidRDefault="006752FB" w:rsidP="004444F3">
      <w:pPr>
        <w:jc w:val="right"/>
        <w:rPr>
          <w:rFonts w:eastAsia="Calibri"/>
          <w:sz w:val="20"/>
          <w:szCs w:val="20"/>
          <w:lang w:eastAsia="en-US"/>
        </w:rPr>
      </w:pPr>
      <w:r w:rsidRPr="005405AC">
        <w:rPr>
          <w:rFonts w:eastAsia="Calibri"/>
          <w:sz w:val="20"/>
          <w:szCs w:val="20"/>
          <w:lang w:eastAsia="en-US"/>
        </w:rPr>
        <w:t xml:space="preserve">Таблица </w:t>
      </w:r>
      <w:r w:rsidR="004444F3">
        <w:rPr>
          <w:rFonts w:eastAsia="Calibri"/>
          <w:sz w:val="20"/>
          <w:szCs w:val="20"/>
          <w:lang w:eastAsia="en-US"/>
        </w:rPr>
        <w:t xml:space="preserve"> № 4</w:t>
      </w:r>
      <w:r w:rsidR="00A20F26" w:rsidRPr="005405AC">
        <w:rPr>
          <w:rFonts w:eastAsia="Calibri"/>
          <w:sz w:val="20"/>
          <w:szCs w:val="20"/>
          <w:lang w:eastAsia="en-US"/>
        </w:rPr>
        <w:t xml:space="preserve"> </w:t>
      </w:r>
      <w:r w:rsidR="00677E27" w:rsidRPr="005405AC">
        <w:rPr>
          <w:rFonts w:eastAsia="Calibri"/>
          <w:sz w:val="20"/>
          <w:szCs w:val="20"/>
          <w:lang w:eastAsia="en-US"/>
        </w:rPr>
        <w:t>(тыс</w:t>
      </w:r>
      <w:r w:rsidR="004E3122" w:rsidRPr="005405AC">
        <w:rPr>
          <w:rFonts w:eastAsia="Calibri"/>
          <w:sz w:val="20"/>
          <w:szCs w:val="20"/>
          <w:lang w:eastAsia="en-US"/>
        </w:rPr>
        <w:t>.</w:t>
      </w:r>
      <w:r w:rsidR="00A20F26" w:rsidRPr="005405AC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4E3122" w:rsidRPr="005405AC">
        <w:rPr>
          <w:rFonts w:eastAsia="Calibri"/>
          <w:sz w:val="20"/>
          <w:szCs w:val="20"/>
          <w:lang w:eastAsia="en-US"/>
        </w:rPr>
        <w:t>руб</w:t>
      </w:r>
      <w:proofErr w:type="spellEnd"/>
      <w:proofErr w:type="gramStart"/>
      <w:r w:rsidR="004E3122" w:rsidRPr="005405AC">
        <w:rPr>
          <w:rFonts w:eastAsia="Calibri"/>
          <w:sz w:val="20"/>
          <w:szCs w:val="20"/>
          <w:lang w:eastAsia="en-US"/>
        </w:rPr>
        <w:t xml:space="preserve"> </w:t>
      </w:r>
      <w:r w:rsidR="00677E27" w:rsidRPr="005405AC">
        <w:rPr>
          <w:rFonts w:eastAsia="Calibri"/>
          <w:sz w:val="20"/>
          <w:szCs w:val="20"/>
          <w:lang w:eastAsia="en-US"/>
        </w:rPr>
        <w:t>)</w:t>
      </w:r>
      <w:proofErr w:type="gramEnd"/>
    </w:p>
    <w:p w:rsidR="004C0D2B" w:rsidRPr="005405AC" w:rsidRDefault="004C0D2B" w:rsidP="004444F3">
      <w:pPr>
        <w:jc w:val="right"/>
        <w:rPr>
          <w:rFonts w:eastAsia="Calibri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859"/>
        <w:gridCol w:w="1858"/>
        <w:gridCol w:w="87"/>
        <w:gridCol w:w="1169"/>
        <w:gridCol w:w="15"/>
        <w:gridCol w:w="1066"/>
        <w:gridCol w:w="59"/>
        <w:gridCol w:w="1892"/>
      </w:tblGrid>
      <w:tr w:rsidR="004E3122" w:rsidRPr="005405AC" w:rsidTr="00BB7C5D">
        <w:tc>
          <w:tcPr>
            <w:tcW w:w="296" w:type="pct"/>
          </w:tcPr>
          <w:p w:rsidR="004E3122" w:rsidRPr="005405AC" w:rsidRDefault="004E3122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494" w:type="pct"/>
          </w:tcPr>
          <w:p w:rsidR="004E3122" w:rsidRPr="005405AC" w:rsidRDefault="004E3122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 мероприятий</w:t>
            </w:r>
          </w:p>
        </w:tc>
        <w:tc>
          <w:tcPr>
            <w:tcW w:w="971" w:type="pct"/>
          </w:tcPr>
          <w:p w:rsidR="004E3122" w:rsidRPr="005405AC" w:rsidRDefault="004E3122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исполнители</w:t>
            </w:r>
          </w:p>
        </w:tc>
        <w:tc>
          <w:tcPr>
            <w:tcW w:w="664" w:type="pct"/>
            <w:gridSpan w:val="3"/>
          </w:tcPr>
          <w:p w:rsidR="004E3122" w:rsidRPr="005405AC" w:rsidRDefault="004E3122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Период реализации</w:t>
            </w:r>
          </w:p>
        </w:tc>
        <w:tc>
          <w:tcPr>
            <w:tcW w:w="557" w:type="pct"/>
          </w:tcPr>
          <w:p w:rsidR="004E3122" w:rsidRPr="005405AC" w:rsidRDefault="004E3122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 xml:space="preserve">Сумма, </w:t>
            </w:r>
            <w:proofErr w:type="spellStart"/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тыс</w:t>
            </w:r>
            <w:proofErr w:type="gramStart"/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.р</w:t>
            </w:r>
            <w:proofErr w:type="gramEnd"/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уб</w:t>
            </w:r>
            <w:proofErr w:type="spellEnd"/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19" w:type="pct"/>
            <w:gridSpan w:val="2"/>
          </w:tcPr>
          <w:p w:rsidR="004E3122" w:rsidRPr="005405AC" w:rsidRDefault="004E3122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Источник  финансирования</w:t>
            </w:r>
          </w:p>
        </w:tc>
      </w:tr>
      <w:tr w:rsidR="004E3122" w:rsidRPr="005405AC" w:rsidTr="005B4C06">
        <w:tc>
          <w:tcPr>
            <w:tcW w:w="5000" w:type="pct"/>
            <w:gridSpan w:val="9"/>
          </w:tcPr>
          <w:p w:rsidR="004E3122" w:rsidRPr="005405AC" w:rsidRDefault="004E3122" w:rsidP="004444F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Мероприятия</w:t>
            </w:r>
            <w:r w:rsidR="00C438CE" w:rsidRPr="005405AC">
              <w:rPr>
                <w:rFonts w:eastAsia="Calibri"/>
                <w:b/>
                <w:sz w:val="20"/>
                <w:szCs w:val="20"/>
                <w:lang w:eastAsia="en-US"/>
              </w:rPr>
              <w:t xml:space="preserve"> комплексного инвестиционного плана городского поселения «Шерловогорское»</w:t>
            </w:r>
          </w:p>
        </w:tc>
      </w:tr>
      <w:tr w:rsidR="0058244D" w:rsidRPr="005405AC" w:rsidTr="00BB7C5D">
        <w:trPr>
          <w:trHeight w:val="470"/>
        </w:trPr>
        <w:tc>
          <w:tcPr>
            <w:tcW w:w="296" w:type="pct"/>
            <w:vMerge w:val="restart"/>
          </w:tcPr>
          <w:p w:rsidR="0058244D" w:rsidRPr="005405AC" w:rsidRDefault="0058244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4" w:type="pct"/>
            <w:vMerge w:val="restart"/>
          </w:tcPr>
          <w:p w:rsidR="0058244D" w:rsidRPr="005405AC" w:rsidRDefault="0058244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Модернизация градообразующего предприятия ОАО «Разрез Харанорский»</w:t>
            </w:r>
          </w:p>
        </w:tc>
        <w:tc>
          <w:tcPr>
            <w:tcW w:w="971" w:type="pct"/>
            <w:vMerge w:val="restart"/>
          </w:tcPr>
          <w:p w:rsidR="0058244D" w:rsidRPr="005405AC" w:rsidRDefault="0058244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ОАО «Разрез Харанорский»</w:t>
            </w:r>
          </w:p>
        </w:tc>
        <w:tc>
          <w:tcPr>
            <w:tcW w:w="664" w:type="pct"/>
            <w:gridSpan w:val="3"/>
          </w:tcPr>
          <w:p w:rsidR="0058244D" w:rsidRPr="005405AC" w:rsidRDefault="0058244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  <w:p w:rsidR="0058244D" w:rsidRPr="005405AC" w:rsidRDefault="0058244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</w:tcPr>
          <w:p w:rsidR="0058244D" w:rsidRPr="005405AC" w:rsidRDefault="0058244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154</w:t>
            </w:r>
            <w:r w:rsidR="00677E27" w:rsidRPr="005405AC">
              <w:rPr>
                <w:rFonts w:eastAsia="Calibri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019" w:type="pct"/>
            <w:gridSpan w:val="2"/>
            <w:vMerge w:val="restart"/>
          </w:tcPr>
          <w:p w:rsidR="0058244D" w:rsidRPr="005405AC" w:rsidRDefault="0058244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Частные инвестиции</w:t>
            </w:r>
          </w:p>
        </w:tc>
      </w:tr>
      <w:tr w:rsidR="00F82B26" w:rsidRPr="005405AC" w:rsidTr="00BB7C5D">
        <w:tc>
          <w:tcPr>
            <w:tcW w:w="296" w:type="pct"/>
            <w:vMerge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650</w:t>
            </w:r>
            <w:r w:rsidR="00677E27" w:rsidRPr="005405AC">
              <w:rPr>
                <w:rFonts w:eastAsia="Calibri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019" w:type="pct"/>
            <w:gridSpan w:val="2"/>
            <w:vMerge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82B26" w:rsidRPr="005405AC" w:rsidTr="00BB7C5D">
        <w:tc>
          <w:tcPr>
            <w:tcW w:w="296" w:type="pct"/>
            <w:vMerge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245</w:t>
            </w:r>
            <w:r w:rsidR="00677E27" w:rsidRPr="005405AC">
              <w:rPr>
                <w:rFonts w:eastAsia="Calibri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019" w:type="pct"/>
            <w:gridSpan w:val="2"/>
            <w:vMerge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82B26" w:rsidRPr="005405AC" w:rsidTr="00BB7C5D">
        <w:tc>
          <w:tcPr>
            <w:tcW w:w="296" w:type="pct"/>
            <w:vMerge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627</w:t>
            </w:r>
            <w:r w:rsidR="00677E27" w:rsidRPr="005405AC"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019" w:type="pct"/>
            <w:gridSpan w:val="2"/>
            <w:vMerge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82B26" w:rsidRPr="005405AC" w:rsidTr="00BB7C5D">
        <w:tc>
          <w:tcPr>
            <w:tcW w:w="296" w:type="pct"/>
            <w:vMerge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1269</w:t>
            </w:r>
            <w:r w:rsidR="00677E27" w:rsidRPr="005405A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9" w:type="pct"/>
            <w:gridSpan w:val="2"/>
            <w:vMerge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8244D" w:rsidRPr="005405AC" w:rsidTr="00BB7C5D">
        <w:trPr>
          <w:trHeight w:val="470"/>
        </w:trPr>
        <w:tc>
          <w:tcPr>
            <w:tcW w:w="296" w:type="pct"/>
            <w:vMerge w:val="restart"/>
          </w:tcPr>
          <w:p w:rsidR="0058244D" w:rsidRPr="005405AC" w:rsidRDefault="0058244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4" w:type="pct"/>
            <w:vMerge w:val="restart"/>
          </w:tcPr>
          <w:p w:rsidR="0058244D" w:rsidRPr="005405AC" w:rsidRDefault="0058244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Модернизация Шерловогорской ТЭЦ</w:t>
            </w:r>
          </w:p>
        </w:tc>
        <w:tc>
          <w:tcPr>
            <w:tcW w:w="971" w:type="pct"/>
            <w:vMerge w:val="restart"/>
          </w:tcPr>
          <w:p w:rsidR="0058244D" w:rsidRPr="005405AC" w:rsidRDefault="0058244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Шерловогорская ТЭЦ</w:t>
            </w:r>
          </w:p>
        </w:tc>
        <w:tc>
          <w:tcPr>
            <w:tcW w:w="664" w:type="pct"/>
            <w:gridSpan w:val="3"/>
          </w:tcPr>
          <w:p w:rsidR="0058244D" w:rsidRPr="005405AC" w:rsidRDefault="0058244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  <w:p w:rsidR="0058244D" w:rsidRPr="005405AC" w:rsidRDefault="0058244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</w:tcPr>
          <w:p w:rsidR="0058244D" w:rsidRPr="005405AC" w:rsidRDefault="0058244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677E27" w:rsidRPr="005405AC">
              <w:rPr>
                <w:rFonts w:eastAsia="Calibri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019" w:type="pct"/>
            <w:gridSpan w:val="2"/>
            <w:vMerge w:val="restart"/>
          </w:tcPr>
          <w:p w:rsidR="0058244D" w:rsidRPr="005405AC" w:rsidRDefault="0058244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Частные инвестиции</w:t>
            </w:r>
          </w:p>
        </w:tc>
      </w:tr>
      <w:tr w:rsidR="00F82B26" w:rsidRPr="005405AC" w:rsidTr="00BB7C5D">
        <w:tc>
          <w:tcPr>
            <w:tcW w:w="296" w:type="pct"/>
            <w:vMerge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677E27" w:rsidRPr="005405AC">
              <w:rPr>
                <w:rFonts w:eastAsia="Calibri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019" w:type="pct"/>
            <w:gridSpan w:val="2"/>
            <w:vMerge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82B26" w:rsidRPr="005405AC" w:rsidTr="00BB7C5D">
        <w:tc>
          <w:tcPr>
            <w:tcW w:w="296" w:type="pct"/>
            <w:vMerge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677E27" w:rsidRPr="005405AC">
              <w:rPr>
                <w:rFonts w:eastAsia="Calibri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019" w:type="pct"/>
            <w:gridSpan w:val="2"/>
            <w:vMerge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82B26" w:rsidRPr="005405AC" w:rsidTr="00BB7C5D">
        <w:tc>
          <w:tcPr>
            <w:tcW w:w="296" w:type="pct"/>
            <w:vMerge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677E27" w:rsidRPr="005405AC">
              <w:rPr>
                <w:rFonts w:eastAsia="Calibri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019" w:type="pct"/>
            <w:gridSpan w:val="2"/>
            <w:vMerge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82B26" w:rsidRPr="005405AC" w:rsidTr="00BB7C5D">
        <w:tc>
          <w:tcPr>
            <w:tcW w:w="296" w:type="pct"/>
            <w:vMerge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677E27" w:rsidRPr="005405AC">
              <w:rPr>
                <w:rFonts w:eastAsia="Calibri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019" w:type="pct"/>
            <w:gridSpan w:val="2"/>
            <w:vMerge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D2235" w:rsidRPr="005405AC" w:rsidTr="00BB7C5D">
        <w:trPr>
          <w:trHeight w:val="470"/>
        </w:trPr>
        <w:tc>
          <w:tcPr>
            <w:tcW w:w="296" w:type="pct"/>
            <w:vMerge w:val="restart"/>
          </w:tcPr>
          <w:p w:rsidR="007D2235" w:rsidRPr="005405AC" w:rsidRDefault="007D2235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4" w:type="pct"/>
            <w:vMerge w:val="restart"/>
          </w:tcPr>
          <w:p w:rsidR="007D2235" w:rsidRPr="005405AC" w:rsidRDefault="007D2235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Реконструкция очистных сооружений</w:t>
            </w:r>
          </w:p>
        </w:tc>
        <w:tc>
          <w:tcPr>
            <w:tcW w:w="971" w:type="pct"/>
            <w:vMerge w:val="restart"/>
          </w:tcPr>
          <w:p w:rsidR="007D2235" w:rsidRPr="005405AC" w:rsidRDefault="007D2235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Администрация городского поселения «Шерловогорское»</w:t>
            </w:r>
          </w:p>
        </w:tc>
        <w:tc>
          <w:tcPr>
            <w:tcW w:w="664" w:type="pct"/>
            <w:gridSpan w:val="3"/>
          </w:tcPr>
          <w:p w:rsidR="007D2235" w:rsidRPr="005405AC" w:rsidRDefault="007D2235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  <w:p w:rsidR="007D2235" w:rsidRPr="005405AC" w:rsidRDefault="007D2235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</w:tcPr>
          <w:p w:rsidR="007D2235" w:rsidRPr="005405AC" w:rsidRDefault="007D2235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677E27" w:rsidRPr="005405AC"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019" w:type="pct"/>
            <w:gridSpan w:val="2"/>
            <w:vMerge w:val="restart"/>
          </w:tcPr>
          <w:p w:rsidR="007D2235" w:rsidRPr="005405AC" w:rsidRDefault="00FB2F6A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Частные инвестиции</w:t>
            </w:r>
          </w:p>
        </w:tc>
      </w:tr>
      <w:tr w:rsidR="00F82B26" w:rsidRPr="005405AC" w:rsidTr="00BB7C5D">
        <w:tc>
          <w:tcPr>
            <w:tcW w:w="296" w:type="pct"/>
            <w:vMerge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677E27" w:rsidRPr="005405AC"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019" w:type="pct"/>
            <w:gridSpan w:val="2"/>
            <w:vMerge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82B26" w:rsidRPr="005405AC" w:rsidTr="00BB7C5D">
        <w:tc>
          <w:tcPr>
            <w:tcW w:w="296" w:type="pct"/>
            <w:vMerge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677E27" w:rsidRPr="005405AC"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019" w:type="pct"/>
            <w:gridSpan w:val="2"/>
            <w:vMerge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82B26" w:rsidRPr="005405AC" w:rsidTr="00BB7C5D">
        <w:tc>
          <w:tcPr>
            <w:tcW w:w="296" w:type="pct"/>
            <w:vMerge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677E27" w:rsidRPr="005405AC">
              <w:rPr>
                <w:rFonts w:eastAsia="Calibri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019" w:type="pct"/>
            <w:gridSpan w:val="2"/>
            <w:vMerge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82B26" w:rsidRPr="005405AC" w:rsidTr="00BB7C5D">
        <w:tc>
          <w:tcPr>
            <w:tcW w:w="296" w:type="pct"/>
            <w:vMerge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677E27" w:rsidRPr="005405AC">
              <w:rPr>
                <w:rFonts w:eastAsia="Calibri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019" w:type="pct"/>
            <w:gridSpan w:val="2"/>
            <w:vMerge/>
          </w:tcPr>
          <w:p w:rsidR="00F82B26" w:rsidRPr="005405AC" w:rsidRDefault="00F82B2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E3122" w:rsidRPr="005405AC" w:rsidTr="00BB7C5D">
        <w:tc>
          <w:tcPr>
            <w:tcW w:w="296" w:type="pct"/>
          </w:tcPr>
          <w:p w:rsidR="004E3122" w:rsidRPr="005405AC" w:rsidRDefault="004E3122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</w:tcPr>
          <w:p w:rsidR="004E3122" w:rsidRPr="005405AC" w:rsidRDefault="00FB2F6A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и</w:t>
            </w:r>
            <w:r w:rsidR="0058244D" w:rsidRPr="005405AC">
              <w:rPr>
                <w:rFonts w:eastAsia="Calibri"/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71" w:type="pct"/>
          </w:tcPr>
          <w:p w:rsidR="004E3122" w:rsidRPr="005405AC" w:rsidRDefault="004E3122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536A2" w:rsidRPr="005405AC" w:rsidRDefault="009536A2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</w:tcPr>
          <w:p w:rsidR="004E3122" w:rsidRPr="005405AC" w:rsidRDefault="00FB2F6A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29</w:t>
            </w:r>
            <w:r w:rsidR="004D1EAF" w:rsidRPr="005405AC">
              <w:rPr>
                <w:rFonts w:eastAsia="Calibri"/>
                <w:b/>
                <w:sz w:val="20"/>
                <w:szCs w:val="20"/>
                <w:lang w:eastAsia="en-US"/>
              </w:rPr>
              <w:t>86900,0</w:t>
            </w:r>
          </w:p>
        </w:tc>
        <w:tc>
          <w:tcPr>
            <w:tcW w:w="1019" w:type="pct"/>
            <w:gridSpan w:val="2"/>
          </w:tcPr>
          <w:p w:rsidR="004E3122" w:rsidRPr="005405AC" w:rsidRDefault="00FB2F6A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Частные инвестиции</w:t>
            </w:r>
          </w:p>
        </w:tc>
      </w:tr>
      <w:tr w:rsidR="001E5AAD" w:rsidRPr="005405AC" w:rsidTr="001E5AAD">
        <w:tc>
          <w:tcPr>
            <w:tcW w:w="5000" w:type="pct"/>
            <w:gridSpan w:val="9"/>
          </w:tcPr>
          <w:p w:rsidR="001E5AAD" w:rsidRPr="005405AC" w:rsidRDefault="001E5AAD" w:rsidP="004444F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Мероприятия в сфере труда и занятости населения</w:t>
            </w:r>
          </w:p>
        </w:tc>
      </w:tr>
      <w:tr w:rsidR="004E3122" w:rsidRPr="005405AC" w:rsidTr="00BB7C5D">
        <w:tc>
          <w:tcPr>
            <w:tcW w:w="296" w:type="pct"/>
          </w:tcPr>
          <w:p w:rsidR="004E3122" w:rsidRPr="005405AC" w:rsidRDefault="00677E27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4" w:type="pct"/>
          </w:tcPr>
          <w:p w:rsidR="004E3122" w:rsidRPr="005405AC" w:rsidRDefault="004E3122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ВЦП или КДЦП «Содействие занятости населения Забайкальского края»</w:t>
            </w:r>
          </w:p>
        </w:tc>
        <w:tc>
          <w:tcPr>
            <w:tcW w:w="971" w:type="pct"/>
          </w:tcPr>
          <w:p w:rsidR="004E3122" w:rsidRPr="005405AC" w:rsidRDefault="004E3122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ГКУ «Центр занятости населения Борзинского района»</w:t>
            </w:r>
          </w:p>
        </w:tc>
        <w:tc>
          <w:tcPr>
            <w:tcW w:w="664" w:type="pct"/>
            <w:gridSpan w:val="3"/>
          </w:tcPr>
          <w:p w:rsidR="004E3122" w:rsidRPr="005405AC" w:rsidRDefault="007D2235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</w:t>
            </w:r>
            <w:r w:rsidR="004E3122" w:rsidRPr="005405AC">
              <w:rPr>
                <w:rFonts w:eastAsia="Calibri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557" w:type="pct"/>
          </w:tcPr>
          <w:p w:rsidR="004E3122" w:rsidRPr="005405AC" w:rsidRDefault="004E3122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50</w:t>
            </w:r>
            <w:r w:rsidR="007D2235" w:rsidRPr="005405AC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19" w:type="pct"/>
            <w:gridSpan w:val="2"/>
          </w:tcPr>
          <w:p w:rsidR="007D2235" w:rsidRPr="005405AC" w:rsidRDefault="007D2235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4E3122" w:rsidRPr="005405AC" w:rsidRDefault="004E3122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городского поселения «Шерловогорское»</w:t>
            </w:r>
          </w:p>
          <w:p w:rsidR="004E3122" w:rsidRPr="005405AC" w:rsidRDefault="004E3122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E3122" w:rsidRPr="005405AC" w:rsidTr="00BB7C5D">
        <w:trPr>
          <w:trHeight w:val="763"/>
        </w:trPr>
        <w:tc>
          <w:tcPr>
            <w:tcW w:w="296" w:type="pct"/>
          </w:tcPr>
          <w:p w:rsidR="004E3122" w:rsidRPr="005405AC" w:rsidRDefault="004E3122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</w:tcPr>
          <w:p w:rsidR="004E3122" w:rsidRPr="005405AC" w:rsidRDefault="004E3122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</w:tcPr>
          <w:p w:rsidR="004E3122" w:rsidRPr="005405AC" w:rsidRDefault="004E3122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4E3122" w:rsidRPr="005405AC" w:rsidRDefault="007D2235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</w:t>
            </w:r>
            <w:r w:rsidR="004E3122" w:rsidRPr="005405AC">
              <w:rPr>
                <w:rFonts w:eastAsia="Calibri"/>
                <w:sz w:val="20"/>
                <w:szCs w:val="20"/>
                <w:lang w:eastAsia="en-US"/>
              </w:rPr>
              <w:t>г</w:t>
            </w:r>
          </w:p>
          <w:p w:rsidR="009536A2" w:rsidRPr="005405AC" w:rsidRDefault="009536A2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</w:tcPr>
          <w:p w:rsidR="007D2235" w:rsidRPr="005405AC" w:rsidRDefault="007D2235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19" w:type="pct"/>
            <w:gridSpan w:val="2"/>
          </w:tcPr>
          <w:p w:rsidR="00FB2F6A" w:rsidRPr="005405AC" w:rsidRDefault="00FB2F6A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D2235" w:rsidRPr="005405AC" w:rsidRDefault="007D2235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городского поселения «Шерловогорское»</w:t>
            </w:r>
          </w:p>
          <w:p w:rsidR="004E3122" w:rsidRPr="005405AC" w:rsidRDefault="004E3122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E3122" w:rsidRPr="005405AC" w:rsidTr="00BB7C5D">
        <w:tc>
          <w:tcPr>
            <w:tcW w:w="296" w:type="pct"/>
          </w:tcPr>
          <w:p w:rsidR="004E3122" w:rsidRPr="005405AC" w:rsidRDefault="004E3122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</w:tcPr>
          <w:p w:rsidR="004E3122" w:rsidRPr="005405AC" w:rsidRDefault="004E3122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</w:tcPr>
          <w:p w:rsidR="004E3122" w:rsidRPr="005405AC" w:rsidRDefault="004E3122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4E3122" w:rsidRPr="005405AC" w:rsidRDefault="007D2235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</w:t>
            </w:r>
            <w:r w:rsidR="004E3122" w:rsidRPr="005405AC">
              <w:rPr>
                <w:rFonts w:eastAsia="Calibri"/>
                <w:sz w:val="20"/>
                <w:szCs w:val="20"/>
                <w:lang w:eastAsia="en-US"/>
              </w:rPr>
              <w:t>г</w:t>
            </w:r>
          </w:p>
          <w:p w:rsidR="009536A2" w:rsidRPr="005405AC" w:rsidRDefault="009536A2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</w:tcPr>
          <w:p w:rsidR="004E3122" w:rsidRPr="005405AC" w:rsidRDefault="007D2235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19" w:type="pct"/>
            <w:gridSpan w:val="2"/>
          </w:tcPr>
          <w:p w:rsidR="007D2235" w:rsidRPr="005405AC" w:rsidRDefault="007D2235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городского поселения «Шерловогорское»</w:t>
            </w:r>
          </w:p>
          <w:p w:rsidR="004E3122" w:rsidRPr="005405AC" w:rsidRDefault="004E3122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D5AAE" w:rsidRPr="005405AC" w:rsidTr="00BB7C5D">
        <w:tc>
          <w:tcPr>
            <w:tcW w:w="296" w:type="pct"/>
          </w:tcPr>
          <w:p w:rsidR="00FD5AAE" w:rsidRPr="005405AC" w:rsidRDefault="00FD5AA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</w:tcPr>
          <w:p w:rsidR="00FD5AAE" w:rsidRPr="005405AC" w:rsidRDefault="00FD5AA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</w:tcPr>
          <w:p w:rsidR="00FD5AAE" w:rsidRPr="005405AC" w:rsidRDefault="00FD5AA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FD5AAE" w:rsidRPr="005405AC" w:rsidRDefault="00FD5AA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557" w:type="pct"/>
          </w:tcPr>
          <w:p w:rsidR="00FD5AAE" w:rsidRPr="005405AC" w:rsidRDefault="00FD5AA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19" w:type="pct"/>
            <w:gridSpan w:val="2"/>
          </w:tcPr>
          <w:p w:rsidR="00FD5AAE" w:rsidRPr="005405AC" w:rsidRDefault="00FD5AA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городского поселения «Шерловогорское»</w:t>
            </w:r>
          </w:p>
          <w:p w:rsidR="00FD5AAE" w:rsidRPr="005405AC" w:rsidRDefault="00FD5AA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D5AAE" w:rsidRPr="005405AC" w:rsidTr="00BB7C5D">
        <w:tc>
          <w:tcPr>
            <w:tcW w:w="296" w:type="pct"/>
          </w:tcPr>
          <w:p w:rsidR="00FD5AAE" w:rsidRPr="005405AC" w:rsidRDefault="00FD5AA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</w:tcPr>
          <w:p w:rsidR="00FD5AAE" w:rsidRPr="005405AC" w:rsidRDefault="00FD5AA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</w:tcPr>
          <w:p w:rsidR="00FD5AAE" w:rsidRPr="005405AC" w:rsidRDefault="00FD5AA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FD5AAE" w:rsidRPr="005405AC" w:rsidRDefault="00FD5AA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2020г.</w:t>
            </w:r>
          </w:p>
        </w:tc>
        <w:tc>
          <w:tcPr>
            <w:tcW w:w="557" w:type="pct"/>
          </w:tcPr>
          <w:p w:rsidR="00FD5AAE" w:rsidRPr="005405AC" w:rsidRDefault="00FD5AA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19" w:type="pct"/>
            <w:gridSpan w:val="2"/>
          </w:tcPr>
          <w:p w:rsidR="00FD5AAE" w:rsidRPr="005405AC" w:rsidRDefault="00FD5AA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городского поселения «Шерловогорское»</w:t>
            </w:r>
          </w:p>
          <w:p w:rsidR="00FD5AAE" w:rsidRPr="005405AC" w:rsidRDefault="00FD5AA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7C5D" w:rsidRPr="005405AC" w:rsidTr="00BB7C5D">
        <w:tc>
          <w:tcPr>
            <w:tcW w:w="296" w:type="pct"/>
            <w:vMerge w:val="restart"/>
          </w:tcPr>
          <w:p w:rsidR="00BB7C5D" w:rsidRPr="005405AC" w:rsidRDefault="00BB7C5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1494" w:type="pct"/>
            <w:vMerge w:val="restart"/>
          </w:tcPr>
          <w:p w:rsidR="00BB7C5D" w:rsidRPr="005405AC" w:rsidRDefault="00BB7C5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Профессиональное обучение профессиональная ориентация безработных граждан </w:t>
            </w:r>
          </w:p>
        </w:tc>
        <w:tc>
          <w:tcPr>
            <w:tcW w:w="971" w:type="pct"/>
            <w:vMerge w:val="restart"/>
          </w:tcPr>
          <w:p w:rsidR="00BB7C5D" w:rsidRPr="005405AC" w:rsidRDefault="00BB7C5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ГКУ «Центр занятости населения Борзинского района»</w:t>
            </w:r>
          </w:p>
        </w:tc>
        <w:tc>
          <w:tcPr>
            <w:tcW w:w="664" w:type="pct"/>
            <w:gridSpan w:val="3"/>
          </w:tcPr>
          <w:p w:rsidR="00BB7C5D" w:rsidRPr="005405AC" w:rsidRDefault="00BB7C5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57" w:type="pct"/>
          </w:tcPr>
          <w:p w:rsidR="00BB7C5D" w:rsidRPr="005405AC" w:rsidRDefault="00BB7C5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344,2</w:t>
            </w:r>
          </w:p>
        </w:tc>
        <w:tc>
          <w:tcPr>
            <w:tcW w:w="1019" w:type="pct"/>
            <w:gridSpan w:val="2"/>
            <w:vMerge w:val="restart"/>
          </w:tcPr>
          <w:p w:rsidR="00BB7C5D" w:rsidRPr="005405AC" w:rsidRDefault="00BB7C5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</w:tr>
      <w:tr w:rsidR="00BB7C5D" w:rsidRPr="005405AC" w:rsidTr="00BB7C5D">
        <w:tc>
          <w:tcPr>
            <w:tcW w:w="296" w:type="pct"/>
            <w:vMerge/>
          </w:tcPr>
          <w:p w:rsidR="00BB7C5D" w:rsidRPr="005405AC" w:rsidRDefault="00BB7C5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BB7C5D" w:rsidRPr="005405AC" w:rsidRDefault="00BB7C5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BB7C5D" w:rsidRPr="005405AC" w:rsidRDefault="00BB7C5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BB7C5D" w:rsidRPr="005405AC" w:rsidRDefault="00BB7C5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557" w:type="pct"/>
          </w:tcPr>
          <w:p w:rsidR="00BB7C5D" w:rsidRPr="005405AC" w:rsidRDefault="00BB7C5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344,2</w:t>
            </w:r>
          </w:p>
        </w:tc>
        <w:tc>
          <w:tcPr>
            <w:tcW w:w="1019" w:type="pct"/>
            <w:gridSpan w:val="2"/>
            <w:vMerge/>
          </w:tcPr>
          <w:p w:rsidR="00BB7C5D" w:rsidRPr="005405AC" w:rsidRDefault="00BB7C5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7C5D" w:rsidRPr="005405AC" w:rsidTr="00BB7C5D">
        <w:tc>
          <w:tcPr>
            <w:tcW w:w="296" w:type="pct"/>
            <w:vMerge/>
          </w:tcPr>
          <w:p w:rsidR="00BB7C5D" w:rsidRPr="005405AC" w:rsidRDefault="00BB7C5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BB7C5D" w:rsidRPr="005405AC" w:rsidRDefault="00BB7C5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BB7C5D" w:rsidRPr="005405AC" w:rsidRDefault="00BB7C5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BB7C5D" w:rsidRPr="005405AC" w:rsidRDefault="00BB7C5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557" w:type="pct"/>
          </w:tcPr>
          <w:p w:rsidR="00BB7C5D" w:rsidRPr="005405AC" w:rsidRDefault="00BB7C5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019" w:type="pct"/>
            <w:gridSpan w:val="2"/>
            <w:vMerge/>
          </w:tcPr>
          <w:p w:rsidR="00BB7C5D" w:rsidRPr="005405AC" w:rsidRDefault="00BB7C5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7C5D" w:rsidRPr="005405AC" w:rsidTr="00BB7C5D">
        <w:tc>
          <w:tcPr>
            <w:tcW w:w="296" w:type="pct"/>
            <w:vMerge/>
          </w:tcPr>
          <w:p w:rsidR="00BB7C5D" w:rsidRPr="005405AC" w:rsidRDefault="00BB7C5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BB7C5D" w:rsidRPr="005405AC" w:rsidRDefault="00BB7C5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BB7C5D" w:rsidRPr="005405AC" w:rsidRDefault="00BB7C5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BB7C5D" w:rsidRPr="005405AC" w:rsidRDefault="00BB7C5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57" w:type="pct"/>
          </w:tcPr>
          <w:p w:rsidR="00BB7C5D" w:rsidRPr="005405AC" w:rsidRDefault="00BB7C5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019" w:type="pct"/>
            <w:gridSpan w:val="2"/>
            <w:vMerge/>
          </w:tcPr>
          <w:p w:rsidR="00BB7C5D" w:rsidRPr="005405AC" w:rsidRDefault="00BB7C5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7C5D" w:rsidRPr="005405AC" w:rsidTr="00BB7C5D">
        <w:tc>
          <w:tcPr>
            <w:tcW w:w="296" w:type="pct"/>
            <w:vMerge/>
          </w:tcPr>
          <w:p w:rsidR="00BB7C5D" w:rsidRPr="005405AC" w:rsidRDefault="00BB7C5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BB7C5D" w:rsidRPr="005405AC" w:rsidRDefault="00BB7C5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BB7C5D" w:rsidRPr="005405AC" w:rsidRDefault="00BB7C5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BB7C5D" w:rsidRPr="005405AC" w:rsidRDefault="00BB7C5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557" w:type="pct"/>
          </w:tcPr>
          <w:p w:rsidR="00BB7C5D" w:rsidRPr="005405AC" w:rsidRDefault="00BB7C5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019" w:type="pct"/>
            <w:gridSpan w:val="2"/>
            <w:vMerge/>
          </w:tcPr>
          <w:p w:rsidR="00BB7C5D" w:rsidRPr="005405AC" w:rsidRDefault="00BB7C5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A555C" w:rsidRPr="005405AC" w:rsidTr="00BB7C5D">
        <w:tc>
          <w:tcPr>
            <w:tcW w:w="296" w:type="pct"/>
            <w:vMerge w:val="restart"/>
          </w:tcPr>
          <w:p w:rsidR="00CA555C" w:rsidRPr="005405AC" w:rsidRDefault="00CA555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4" w:type="pct"/>
            <w:vMerge w:val="restart"/>
          </w:tcPr>
          <w:p w:rsidR="00CA555C" w:rsidRPr="005405AC" w:rsidRDefault="00CA555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Организация  временного трудоустройства несовершеннолетних граждан в возрасте от  14 до 18 лет</w:t>
            </w:r>
          </w:p>
        </w:tc>
        <w:tc>
          <w:tcPr>
            <w:tcW w:w="971" w:type="pct"/>
            <w:vMerge w:val="restart"/>
          </w:tcPr>
          <w:p w:rsidR="00CA555C" w:rsidRPr="005405AC" w:rsidRDefault="00CA555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ГКУ «Центр занятости населения Борзинского района»</w:t>
            </w:r>
          </w:p>
        </w:tc>
        <w:tc>
          <w:tcPr>
            <w:tcW w:w="664" w:type="pct"/>
            <w:gridSpan w:val="3"/>
          </w:tcPr>
          <w:p w:rsidR="00CA555C" w:rsidRPr="005405AC" w:rsidRDefault="00CA555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57" w:type="pct"/>
          </w:tcPr>
          <w:p w:rsidR="00CA555C" w:rsidRPr="005405AC" w:rsidRDefault="00CA555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1019" w:type="pct"/>
            <w:gridSpan w:val="2"/>
            <w:vMerge w:val="restart"/>
          </w:tcPr>
          <w:p w:rsidR="00CA555C" w:rsidRPr="005405AC" w:rsidRDefault="00CA555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CA555C" w:rsidRPr="005405AC" w:rsidTr="00BB7C5D">
        <w:tc>
          <w:tcPr>
            <w:tcW w:w="296" w:type="pct"/>
            <w:vMerge/>
          </w:tcPr>
          <w:p w:rsidR="00CA555C" w:rsidRPr="005405AC" w:rsidRDefault="00CA555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CA555C" w:rsidRPr="005405AC" w:rsidRDefault="00CA555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CA555C" w:rsidRPr="005405AC" w:rsidRDefault="00CA555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CA555C" w:rsidRPr="005405AC" w:rsidRDefault="00CA555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557" w:type="pct"/>
          </w:tcPr>
          <w:p w:rsidR="00CA555C" w:rsidRPr="005405AC" w:rsidRDefault="00CA555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1019" w:type="pct"/>
            <w:gridSpan w:val="2"/>
            <w:vMerge/>
          </w:tcPr>
          <w:p w:rsidR="00CA555C" w:rsidRPr="005405AC" w:rsidRDefault="00CA555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A555C" w:rsidRPr="005405AC" w:rsidTr="00BB7C5D">
        <w:tc>
          <w:tcPr>
            <w:tcW w:w="296" w:type="pct"/>
            <w:vMerge/>
          </w:tcPr>
          <w:p w:rsidR="00CA555C" w:rsidRPr="005405AC" w:rsidRDefault="00CA555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CA555C" w:rsidRPr="005405AC" w:rsidRDefault="00CA555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CA555C" w:rsidRPr="005405AC" w:rsidRDefault="00CA555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CA555C" w:rsidRPr="005405AC" w:rsidRDefault="00CA555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557" w:type="pct"/>
          </w:tcPr>
          <w:p w:rsidR="00CA555C" w:rsidRPr="005405AC" w:rsidRDefault="00CA555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1019" w:type="pct"/>
            <w:gridSpan w:val="2"/>
            <w:vMerge/>
          </w:tcPr>
          <w:p w:rsidR="00CA555C" w:rsidRPr="005405AC" w:rsidRDefault="00CA555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A555C" w:rsidRPr="005405AC" w:rsidTr="00BB7C5D">
        <w:tc>
          <w:tcPr>
            <w:tcW w:w="296" w:type="pct"/>
            <w:vMerge/>
          </w:tcPr>
          <w:p w:rsidR="00CA555C" w:rsidRPr="005405AC" w:rsidRDefault="00CA555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CA555C" w:rsidRPr="005405AC" w:rsidRDefault="00CA555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CA555C" w:rsidRPr="005405AC" w:rsidRDefault="00CA555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CA555C" w:rsidRPr="005405AC" w:rsidRDefault="00CA555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57" w:type="pct"/>
          </w:tcPr>
          <w:p w:rsidR="00CA555C" w:rsidRPr="005405AC" w:rsidRDefault="00CA555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1019" w:type="pct"/>
            <w:gridSpan w:val="2"/>
            <w:vMerge/>
          </w:tcPr>
          <w:p w:rsidR="00CA555C" w:rsidRPr="005405AC" w:rsidRDefault="00CA555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A555C" w:rsidRPr="005405AC" w:rsidTr="00BB7C5D">
        <w:tc>
          <w:tcPr>
            <w:tcW w:w="296" w:type="pct"/>
            <w:vMerge/>
          </w:tcPr>
          <w:p w:rsidR="00CA555C" w:rsidRPr="005405AC" w:rsidRDefault="00CA555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CA555C" w:rsidRPr="005405AC" w:rsidRDefault="00CA555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CA555C" w:rsidRPr="005405AC" w:rsidRDefault="00CA555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CA555C" w:rsidRPr="005405AC" w:rsidRDefault="00CA555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557" w:type="pct"/>
          </w:tcPr>
          <w:p w:rsidR="00CA555C" w:rsidRPr="005405AC" w:rsidRDefault="00CA555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1019" w:type="pct"/>
            <w:gridSpan w:val="2"/>
            <w:vMerge/>
          </w:tcPr>
          <w:p w:rsidR="00CA555C" w:rsidRPr="005405AC" w:rsidRDefault="00CA555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F0BF9" w:rsidRPr="005405AC" w:rsidTr="00BB7C5D">
        <w:tc>
          <w:tcPr>
            <w:tcW w:w="296" w:type="pct"/>
            <w:vMerge w:val="restart"/>
          </w:tcPr>
          <w:p w:rsidR="00FF0BF9" w:rsidRPr="005405AC" w:rsidRDefault="00FF0BF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94" w:type="pct"/>
            <w:vMerge w:val="restart"/>
          </w:tcPr>
          <w:p w:rsidR="00FF0BF9" w:rsidRPr="005405AC" w:rsidRDefault="00FF0BF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Пособие по безработице</w:t>
            </w:r>
          </w:p>
        </w:tc>
        <w:tc>
          <w:tcPr>
            <w:tcW w:w="971" w:type="pct"/>
            <w:vMerge w:val="restart"/>
          </w:tcPr>
          <w:p w:rsidR="00FF0BF9" w:rsidRPr="005405AC" w:rsidRDefault="00FF0BF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ГКУ «Центр занятости населения Борзинского района»</w:t>
            </w:r>
          </w:p>
        </w:tc>
        <w:tc>
          <w:tcPr>
            <w:tcW w:w="664" w:type="pct"/>
            <w:gridSpan w:val="3"/>
          </w:tcPr>
          <w:p w:rsidR="00FF0BF9" w:rsidRPr="005405AC" w:rsidRDefault="00FF0BF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57" w:type="pct"/>
          </w:tcPr>
          <w:p w:rsidR="00FF0BF9" w:rsidRPr="005405AC" w:rsidRDefault="00FF0BF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4500,0</w:t>
            </w:r>
          </w:p>
        </w:tc>
        <w:tc>
          <w:tcPr>
            <w:tcW w:w="1019" w:type="pct"/>
            <w:gridSpan w:val="2"/>
            <w:vMerge w:val="restart"/>
          </w:tcPr>
          <w:p w:rsidR="00FF0BF9" w:rsidRPr="005405AC" w:rsidRDefault="00FF0BF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</w:tr>
      <w:tr w:rsidR="00FF0BF9" w:rsidRPr="005405AC" w:rsidTr="00BB7C5D">
        <w:tc>
          <w:tcPr>
            <w:tcW w:w="296" w:type="pct"/>
            <w:vMerge/>
          </w:tcPr>
          <w:p w:rsidR="00FF0BF9" w:rsidRPr="005405AC" w:rsidRDefault="00FF0BF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FF0BF9" w:rsidRPr="005405AC" w:rsidRDefault="00FF0BF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FF0BF9" w:rsidRPr="005405AC" w:rsidRDefault="00FF0BF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FF0BF9" w:rsidRPr="005405AC" w:rsidRDefault="00FF0BF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557" w:type="pct"/>
          </w:tcPr>
          <w:p w:rsidR="00FF0BF9" w:rsidRPr="005405AC" w:rsidRDefault="00FF0BF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4500,0</w:t>
            </w:r>
          </w:p>
        </w:tc>
        <w:tc>
          <w:tcPr>
            <w:tcW w:w="1019" w:type="pct"/>
            <w:gridSpan w:val="2"/>
            <w:vMerge/>
          </w:tcPr>
          <w:p w:rsidR="00FF0BF9" w:rsidRPr="005405AC" w:rsidRDefault="00FF0BF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F0BF9" w:rsidRPr="005405AC" w:rsidTr="00BB7C5D">
        <w:tc>
          <w:tcPr>
            <w:tcW w:w="296" w:type="pct"/>
            <w:vMerge/>
          </w:tcPr>
          <w:p w:rsidR="00FF0BF9" w:rsidRPr="005405AC" w:rsidRDefault="00FF0BF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FF0BF9" w:rsidRPr="005405AC" w:rsidRDefault="00FF0BF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FF0BF9" w:rsidRPr="005405AC" w:rsidRDefault="00FF0BF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FF0BF9" w:rsidRPr="005405AC" w:rsidRDefault="00FF0BF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557" w:type="pct"/>
          </w:tcPr>
          <w:p w:rsidR="00FF0BF9" w:rsidRPr="005405AC" w:rsidRDefault="00FF0BF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4500,0</w:t>
            </w:r>
          </w:p>
        </w:tc>
        <w:tc>
          <w:tcPr>
            <w:tcW w:w="1019" w:type="pct"/>
            <w:gridSpan w:val="2"/>
            <w:vMerge/>
          </w:tcPr>
          <w:p w:rsidR="00FF0BF9" w:rsidRPr="005405AC" w:rsidRDefault="00FF0BF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F0BF9" w:rsidRPr="005405AC" w:rsidTr="00BB7C5D">
        <w:tc>
          <w:tcPr>
            <w:tcW w:w="296" w:type="pct"/>
            <w:vMerge/>
          </w:tcPr>
          <w:p w:rsidR="00FF0BF9" w:rsidRPr="005405AC" w:rsidRDefault="00FF0BF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FF0BF9" w:rsidRPr="005405AC" w:rsidRDefault="00FF0BF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FF0BF9" w:rsidRPr="005405AC" w:rsidRDefault="00FF0BF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FF0BF9" w:rsidRPr="005405AC" w:rsidRDefault="00FF0BF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57" w:type="pct"/>
          </w:tcPr>
          <w:p w:rsidR="00FF0BF9" w:rsidRPr="005405AC" w:rsidRDefault="00FF0BF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5000,0</w:t>
            </w:r>
          </w:p>
        </w:tc>
        <w:tc>
          <w:tcPr>
            <w:tcW w:w="1019" w:type="pct"/>
            <w:gridSpan w:val="2"/>
            <w:vMerge/>
          </w:tcPr>
          <w:p w:rsidR="00FF0BF9" w:rsidRPr="005405AC" w:rsidRDefault="00FF0BF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F0BF9" w:rsidRPr="005405AC" w:rsidTr="00BB7C5D">
        <w:tc>
          <w:tcPr>
            <w:tcW w:w="296" w:type="pct"/>
            <w:vMerge/>
          </w:tcPr>
          <w:p w:rsidR="00FF0BF9" w:rsidRPr="005405AC" w:rsidRDefault="00FF0BF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FF0BF9" w:rsidRPr="005405AC" w:rsidRDefault="00FF0BF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FF0BF9" w:rsidRPr="005405AC" w:rsidRDefault="00FF0BF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FF0BF9" w:rsidRPr="005405AC" w:rsidRDefault="00FF0BF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557" w:type="pct"/>
          </w:tcPr>
          <w:p w:rsidR="00FF0BF9" w:rsidRPr="005405AC" w:rsidRDefault="00FF0BF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5000,0</w:t>
            </w:r>
          </w:p>
        </w:tc>
        <w:tc>
          <w:tcPr>
            <w:tcW w:w="1019" w:type="pct"/>
            <w:gridSpan w:val="2"/>
            <w:vMerge/>
          </w:tcPr>
          <w:p w:rsidR="00FF0BF9" w:rsidRPr="005405AC" w:rsidRDefault="00FF0BF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A555C" w:rsidRPr="005405AC" w:rsidTr="00BB7C5D">
        <w:tc>
          <w:tcPr>
            <w:tcW w:w="296" w:type="pct"/>
          </w:tcPr>
          <w:p w:rsidR="00CA555C" w:rsidRPr="005405AC" w:rsidRDefault="00CA555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</w:tcPr>
          <w:p w:rsidR="00CA555C" w:rsidRPr="005405AC" w:rsidRDefault="00CA555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</w:tcPr>
          <w:p w:rsidR="00CA555C" w:rsidRPr="005405AC" w:rsidRDefault="00CA555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CA555C" w:rsidRPr="005405AC" w:rsidRDefault="00CA555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</w:tcPr>
          <w:p w:rsidR="00CA555C" w:rsidRPr="005405AC" w:rsidRDefault="00CA555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9" w:type="pct"/>
            <w:gridSpan w:val="2"/>
          </w:tcPr>
          <w:p w:rsidR="00CA555C" w:rsidRPr="005405AC" w:rsidRDefault="00CA555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A555C" w:rsidRPr="005405AC" w:rsidTr="00BB7C5D">
        <w:tc>
          <w:tcPr>
            <w:tcW w:w="296" w:type="pct"/>
          </w:tcPr>
          <w:p w:rsidR="00CA555C" w:rsidRPr="005405AC" w:rsidRDefault="00CA555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</w:tcPr>
          <w:p w:rsidR="00CA555C" w:rsidRPr="005405AC" w:rsidRDefault="00CA555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71" w:type="pct"/>
          </w:tcPr>
          <w:p w:rsidR="00CA555C" w:rsidRPr="005405AC" w:rsidRDefault="00CA555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CA555C" w:rsidRPr="005405AC" w:rsidRDefault="00CA555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</w:tcPr>
          <w:p w:rsidR="00CA555C" w:rsidRPr="005405AC" w:rsidRDefault="00CA555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25692,4</w:t>
            </w:r>
          </w:p>
        </w:tc>
        <w:tc>
          <w:tcPr>
            <w:tcW w:w="1019" w:type="pct"/>
            <w:gridSpan w:val="2"/>
          </w:tcPr>
          <w:p w:rsidR="00CA555C" w:rsidRPr="005405AC" w:rsidRDefault="00CA555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41D56" w:rsidRPr="005405AC" w:rsidTr="00BB7C5D">
        <w:tc>
          <w:tcPr>
            <w:tcW w:w="296" w:type="pct"/>
          </w:tcPr>
          <w:p w:rsidR="00541D56" w:rsidRPr="005405AC" w:rsidRDefault="00541D5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</w:tcPr>
          <w:p w:rsidR="00541D56" w:rsidRPr="005405AC" w:rsidRDefault="00541D56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</w:tcPr>
          <w:p w:rsidR="00541D56" w:rsidRPr="005405AC" w:rsidRDefault="00541D56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541D56" w:rsidRPr="005405AC" w:rsidRDefault="00541D56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</w:tcPr>
          <w:p w:rsidR="00541D56" w:rsidRPr="005405AC" w:rsidRDefault="00FD5AA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FB2F6A" w:rsidRPr="005405A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19" w:type="pct"/>
            <w:gridSpan w:val="2"/>
          </w:tcPr>
          <w:p w:rsidR="00541D56" w:rsidRPr="005405AC" w:rsidRDefault="00541D5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городского поселения «Шерловогорское»</w:t>
            </w:r>
          </w:p>
          <w:p w:rsidR="00541D56" w:rsidRPr="005405AC" w:rsidRDefault="00541D56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A555C" w:rsidRPr="005405AC" w:rsidTr="00BB7C5D">
        <w:tc>
          <w:tcPr>
            <w:tcW w:w="296" w:type="pct"/>
          </w:tcPr>
          <w:p w:rsidR="00CA555C" w:rsidRPr="005405AC" w:rsidRDefault="00CA555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</w:tcPr>
          <w:p w:rsidR="00CA555C" w:rsidRPr="005405AC" w:rsidRDefault="00CA555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</w:tcPr>
          <w:p w:rsidR="00CA555C" w:rsidRPr="005405AC" w:rsidRDefault="00CA555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CA555C" w:rsidRPr="005405AC" w:rsidRDefault="00CA555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</w:tcPr>
          <w:p w:rsidR="00CA555C" w:rsidRPr="005405AC" w:rsidRDefault="00CA555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204,0</w:t>
            </w:r>
          </w:p>
        </w:tc>
        <w:tc>
          <w:tcPr>
            <w:tcW w:w="1019" w:type="pct"/>
            <w:gridSpan w:val="2"/>
          </w:tcPr>
          <w:p w:rsidR="00CA555C" w:rsidRPr="005405AC" w:rsidRDefault="00CA555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CA555C" w:rsidRPr="005405AC" w:rsidTr="00BB7C5D">
        <w:tc>
          <w:tcPr>
            <w:tcW w:w="296" w:type="pct"/>
          </w:tcPr>
          <w:p w:rsidR="00CA555C" w:rsidRPr="005405AC" w:rsidRDefault="00CA555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</w:tcPr>
          <w:p w:rsidR="00CA555C" w:rsidRPr="005405AC" w:rsidRDefault="00CA555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</w:tcPr>
          <w:p w:rsidR="00CA555C" w:rsidRPr="005405AC" w:rsidRDefault="00CA555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CA555C" w:rsidRPr="005405AC" w:rsidRDefault="00CA555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</w:tcPr>
          <w:p w:rsidR="00CA555C" w:rsidRPr="005405AC" w:rsidRDefault="00CA555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25238,4</w:t>
            </w:r>
          </w:p>
        </w:tc>
        <w:tc>
          <w:tcPr>
            <w:tcW w:w="1019" w:type="pct"/>
            <w:gridSpan w:val="2"/>
          </w:tcPr>
          <w:p w:rsidR="00CA555C" w:rsidRPr="005405AC" w:rsidRDefault="00CA555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</w:tr>
      <w:tr w:rsidR="004E3122" w:rsidRPr="005405AC" w:rsidTr="005B4C06">
        <w:tc>
          <w:tcPr>
            <w:tcW w:w="5000" w:type="pct"/>
            <w:gridSpan w:val="9"/>
          </w:tcPr>
          <w:p w:rsidR="004E3122" w:rsidRPr="005405AC" w:rsidRDefault="00541D56" w:rsidP="004444F3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            </w:t>
            </w:r>
            <w:r w:rsidR="004E3122" w:rsidRPr="005405AC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Мероприятия по развитию физкультуры и спорта                                </w:t>
            </w:r>
          </w:p>
        </w:tc>
      </w:tr>
      <w:tr w:rsidR="0094630A" w:rsidRPr="005405AC" w:rsidTr="00BB7C5D">
        <w:tc>
          <w:tcPr>
            <w:tcW w:w="296" w:type="pct"/>
          </w:tcPr>
          <w:p w:rsidR="0094630A" w:rsidRPr="005405AC" w:rsidRDefault="0094630A" w:rsidP="004444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4" w:type="pct"/>
          </w:tcPr>
          <w:p w:rsidR="0094630A" w:rsidRPr="005405AC" w:rsidRDefault="001B572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sz w:val="20"/>
                <w:szCs w:val="20"/>
              </w:rPr>
              <w:t xml:space="preserve">МП «Развитие физической культуры и массового спорта в </w:t>
            </w:r>
            <w:proofErr w:type="spellStart"/>
            <w:r w:rsidRPr="005405AC">
              <w:rPr>
                <w:sz w:val="20"/>
                <w:szCs w:val="20"/>
              </w:rPr>
              <w:t>г.п</w:t>
            </w:r>
            <w:proofErr w:type="spellEnd"/>
            <w:r w:rsidRPr="005405AC">
              <w:rPr>
                <w:sz w:val="20"/>
                <w:szCs w:val="20"/>
              </w:rPr>
              <w:t>. Шерловогорское»</w:t>
            </w:r>
          </w:p>
        </w:tc>
        <w:tc>
          <w:tcPr>
            <w:tcW w:w="971" w:type="pct"/>
          </w:tcPr>
          <w:p w:rsidR="0094630A" w:rsidRPr="005405AC" w:rsidRDefault="0094630A" w:rsidP="004444F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4630A" w:rsidRPr="005405AC" w:rsidRDefault="0094630A" w:rsidP="004444F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5" w:type="pct"/>
            <w:gridSpan w:val="2"/>
          </w:tcPr>
          <w:p w:rsidR="0094630A" w:rsidRPr="005405AC" w:rsidRDefault="0094630A" w:rsidP="004444F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9" w:type="pct"/>
            <w:gridSpan w:val="2"/>
          </w:tcPr>
          <w:p w:rsidR="0094630A" w:rsidRPr="005405AC" w:rsidRDefault="0094630A" w:rsidP="004444F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401644" w:rsidRPr="005405AC" w:rsidTr="00BB7C5D">
        <w:trPr>
          <w:trHeight w:val="313"/>
        </w:trPr>
        <w:tc>
          <w:tcPr>
            <w:tcW w:w="296" w:type="pct"/>
            <w:vMerge w:val="restart"/>
          </w:tcPr>
          <w:p w:rsidR="00401644" w:rsidRPr="005405AC" w:rsidRDefault="00401644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494" w:type="pct"/>
            <w:vMerge w:val="restart"/>
          </w:tcPr>
          <w:p w:rsidR="00401644" w:rsidRPr="005405AC" w:rsidRDefault="00401644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Мероприятия по развитию массового спорта (проведение турниров по волейболу, баскетболу, шахматам, настольному теннису, легкоатлетической эстафеты, проведение спортивно-массовых мероприятий, посвященных юбилейным и праздничным датам, направленных на развитие массового спорта и здорового образа жизни)</w:t>
            </w:r>
          </w:p>
        </w:tc>
        <w:tc>
          <w:tcPr>
            <w:tcW w:w="971" w:type="pct"/>
            <w:vMerge w:val="restart"/>
          </w:tcPr>
          <w:p w:rsidR="00401644" w:rsidRPr="005405AC" w:rsidRDefault="00401644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Администрация городского поселения «Шерловогорское»</w:t>
            </w:r>
          </w:p>
        </w:tc>
        <w:tc>
          <w:tcPr>
            <w:tcW w:w="656" w:type="pct"/>
            <w:gridSpan w:val="2"/>
          </w:tcPr>
          <w:p w:rsidR="00401644" w:rsidRPr="005405AC" w:rsidRDefault="00401644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65" w:type="pct"/>
            <w:gridSpan w:val="2"/>
          </w:tcPr>
          <w:p w:rsidR="00401644" w:rsidRPr="005405AC" w:rsidRDefault="00401644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300,0</w:t>
            </w:r>
          </w:p>
          <w:p w:rsidR="00401644" w:rsidRPr="005405AC" w:rsidRDefault="00401644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9" w:type="pct"/>
            <w:gridSpan w:val="2"/>
            <w:vMerge w:val="restart"/>
          </w:tcPr>
          <w:p w:rsidR="00401644" w:rsidRPr="005405AC" w:rsidRDefault="00401644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городского поселения «Шерловогорское»</w:t>
            </w:r>
          </w:p>
          <w:p w:rsidR="00401644" w:rsidRPr="005405AC" w:rsidRDefault="00401644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F2B5E" w:rsidRPr="005405AC" w:rsidTr="00BB7C5D">
        <w:trPr>
          <w:trHeight w:val="267"/>
        </w:trPr>
        <w:tc>
          <w:tcPr>
            <w:tcW w:w="296" w:type="pct"/>
            <w:vMerge/>
          </w:tcPr>
          <w:p w:rsidR="005F2B5E" w:rsidRPr="005405AC" w:rsidRDefault="005F2B5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5F2B5E" w:rsidRPr="005405AC" w:rsidRDefault="005F2B5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5F2B5E" w:rsidRPr="005405AC" w:rsidRDefault="005F2B5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5F2B5E" w:rsidRPr="005405AC" w:rsidRDefault="005F2B5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565" w:type="pct"/>
            <w:gridSpan w:val="2"/>
          </w:tcPr>
          <w:p w:rsidR="005F2B5E" w:rsidRPr="005405AC" w:rsidRDefault="005F2B5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300,0</w:t>
            </w:r>
          </w:p>
          <w:p w:rsidR="009536A2" w:rsidRPr="005405AC" w:rsidRDefault="009536A2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9" w:type="pct"/>
            <w:gridSpan w:val="2"/>
            <w:vMerge/>
          </w:tcPr>
          <w:p w:rsidR="005F2B5E" w:rsidRPr="005405AC" w:rsidRDefault="005F2B5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F2B5E" w:rsidRPr="005405AC" w:rsidTr="00BB7C5D">
        <w:trPr>
          <w:trHeight w:val="270"/>
        </w:trPr>
        <w:tc>
          <w:tcPr>
            <w:tcW w:w="296" w:type="pct"/>
            <w:vMerge/>
          </w:tcPr>
          <w:p w:rsidR="005F2B5E" w:rsidRPr="005405AC" w:rsidRDefault="005F2B5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5F2B5E" w:rsidRPr="005405AC" w:rsidRDefault="005F2B5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5F2B5E" w:rsidRPr="005405AC" w:rsidRDefault="005F2B5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5F2B5E" w:rsidRPr="005405AC" w:rsidRDefault="005F2B5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565" w:type="pct"/>
            <w:gridSpan w:val="2"/>
          </w:tcPr>
          <w:p w:rsidR="005F2B5E" w:rsidRPr="005405AC" w:rsidRDefault="005F2B5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300,0</w:t>
            </w:r>
          </w:p>
          <w:p w:rsidR="009536A2" w:rsidRPr="005405AC" w:rsidRDefault="009536A2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9" w:type="pct"/>
            <w:gridSpan w:val="2"/>
            <w:vMerge/>
          </w:tcPr>
          <w:p w:rsidR="005F2B5E" w:rsidRPr="005405AC" w:rsidRDefault="005F2B5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F2B5E" w:rsidRPr="005405AC" w:rsidTr="00BB7C5D">
        <w:trPr>
          <w:trHeight w:val="255"/>
        </w:trPr>
        <w:tc>
          <w:tcPr>
            <w:tcW w:w="296" w:type="pct"/>
            <w:vMerge/>
          </w:tcPr>
          <w:p w:rsidR="005F2B5E" w:rsidRPr="005405AC" w:rsidRDefault="005F2B5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5F2B5E" w:rsidRPr="005405AC" w:rsidRDefault="005F2B5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5F2B5E" w:rsidRPr="005405AC" w:rsidRDefault="005F2B5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5F2B5E" w:rsidRPr="005405AC" w:rsidRDefault="005F2B5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65" w:type="pct"/>
            <w:gridSpan w:val="2"/>
          </w:tcPr>
          <w:p w:rsidR="005F2B5E" w:rsidRPr="005405AC" w:rsidRDefault="005F2B5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300,0</w:t>
            </w:r>
          </w:p>
          <w:p w:rsidR="009536A2" w:rsidRPr="005405AC" w:rsidRDefault="009536A2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9" w:type="pct"/>
            <w:gridSpan w:val="2"/>
            <w:vMerge/>
          </w:tcPr>
          <w:p w:rsidR="005F2B5E" w:rsidRPr="005405AC" w:rsidRDefault="005F2B5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F2B5E" w:rsidRPr="005405AC" w:rsidTr="00BB7C5D">
        <w:trPr>
          <w:trHeight w:val="300"/>
        </w:trPr>
        <w:tc>
          <w:tcPr>
            <w:tcW w:w="296" w:type="pct"/>
            <w:vMerge/>
          </w:tcPr>
          <w:p w:rsidR="005F2B5E" w:rsidRPr="005405AC" w:rsidRDefault="005F2B5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5F2B5E" w:rsidRPr="005405AC" w:rsidRDefault="005F2B5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5F2B5E" w:rsidRPr="005405AC" w:rsidRDefault="005F2B5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5F2B5E" w:rsidRPr="005405AC" w:rsidRDefault="005F2B5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565" w:type="pct"/>
            <w:gridSpan w:val="2"/>
          </w:tcPr>
          <w:p w:rsidR="005F2B5E" w:rsidRPr="005405AC" w:rsidRDefault="005F2B5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300,0</w:t>
            </w:r>
          </w:p>
          <w:p w:rsidR="009536A2" w:rsidRPr="005405AC" w:rsidRDefault="009536A2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9" w:type="pct"/>
            <w:gridSpan w:val="2"/>
            <w:vMerge/>
          </w:tcPr>
          <w:p w:rsidR="005F2B5E" w:rsidRPr="005405AC" w:rsidRDefault="005F2B5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F2B5E" w:rsidRPr="005405AC" w:rsidTr="00BB7C5D">
        <w:trPr>
          <w:trHeight w:val="870"/>
        </w:trPr>
        <w:tc>
          <w:tcPr>
            <w:tcW w:w="296" w:type="pct"/>
            <w:vMerge/>
          </w:tcPr>
          <w:p w:rsidR="005F2B5E" w:rsidRPr="005405AC" w:rsidRDefault="005F2B5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5F2B5E" w:rsidRPr="005405AC" w:rsidRDefault="005F2B5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5F2B5E" w:rsidRPr="005405AC" w:rsidRDefault="005F2B5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5F2B5E" w:rsidRPr="005405AC" w:rsidRDefault="005F2B5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5" w:type="pct"/>
            <w:gridSpan w:val="2"/>
          </w:tcPr>
          <w:p w:rsidR="005F2B5E" w:rsidRPr="005405AC" w:rsidRDefault="005F2B5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9" w:type="pct"/>
            <w:gridSpan w:val="2"/>
            <w:vMerge/>
          </w:tcPr>
          <w:p w:rsidR="005F2B5E" w:rsidRPr="005405AC" w:rsidRDefault="005F2B5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01644" w:rsidRPr="005405AC" w:rsidTr="00BB7C5D">
        <w:trPr>
          <w:trHeight w:val="487"/>
        </w:trPr>
        <w:tc>
          <w:tcPr>
            <w:tcW w:w="296" w:type="pct"/>
            <w:vMerge w:val="restart"/>
          </w:tcPr>
          <w:p w:rsidR="00401644" w:rsidRPr="005405AC" w:rsidRDefault="00401644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lastRenderedPageBreak/>
              <w:t>1.3</w:t>
            </w:r>
          </w:p>
        </w:tc>
        <w:tc>
          <w:tcPr>
            <w:tcW w:w="1494" w:type="pct"/>
            <w:vMerge w:val="restart"/>
          </w:tcPr>
          <w:p w:rsidR="00401644" w:rsidRPr="005405AC" w:rsidRDefault="00401644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Мероприятия по развитию молодежного спорта (проведение спартакиады школьников, проведение смотра-конкурса среди образовательных учреждений на лучшую постановку физкультурно-оздоровительной и спортивно-массовой работы среди учащихся, обеспечение спортивной формой ДЮСШ)</w:t>
            </w:r>
          </w:p>
        </w:tc>
        <w:tc>
          <w:tcPr>
            <w:tcW w:w="971" w:type="pct"/>
            <w:vMerge w:val="restart"/>
          </w:tcPr>
          <w:p w:rsidR="00401644" w:rsidRPr="005405AC" w:rsidRDefault="00401644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Администрация городского поселения «Шерловогорское»</w:t>
            </w:r>
          </w:p>
        </w:tc>
        <w:tc>
          <w:tcPr>
            <w:tcW w:w="656" w:type="pct"/>
            <w:gridSpan w:val="2"/>
          </w:tcPr>
          <w:p w:rsidR="00401644" w:rsidRPr="005405AC" w:rsidRDefault="00401644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65" w:type="pct"/>
            <w:gridSpan w:val="2"/>
          </w:tcPr>
          <w:p w:rsidR="00401644" w:rsidRPr="005405AC" w:rsidRDefault="00FB2F6A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18</w:t>
            </w:r>
            <w:r w:rsidR="00401644" w:rsidRPr="005405A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  <w:p w:rsidR="00401644" w:rsidRPr="005405AC" w:rsidRDefault="00401644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9" w:type="pct"/>
            <w:gridSpan w:val="2"/>
            <w:vMerge w:val="restart"/>
          </w:tcPr>
          <w:p w:rsidR="00401644" w:rsidRPr="005405AC" w:rsidRDefault="00401644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городского поселения «Шерловогорское»</w:t>
            </w:r>
          </w:p>
          <w:p w:rsidR="00401644" w:rsidRPr="005405AC" w:rsidRDefault="00401644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F2B5E" w:rsidRPr="005405AC" w:rsidTr="00BB7C5D">
        <w:trPr>
          <w:trHeight w:val="255"/>
        </w:trPr>
        <w:tc>
          <w:tcPr>
            <w:tcW w:w="296" w:type="pct"/>
            <w:vMerge/>
          </w:tcPr>
          <w:p w:rsidR="005F2B5E" w:rsidRPr="005405AC" w:rsidRDefault="005F2B5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5F2B5E" w:rsidRPr="005405AC" w:rsidRDefault="005F2B5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5F2B5E" w:rsidRPr="005405AC" w:rsidRDefault="005F2B5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5F2B5E" w:rsidRPr="005405AC" w:rsidRDefault="005F2B5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565" w:type="pct"/>
            <w:gridSpan w:val="2"/>
          </w:tcPr>
          <w:p w:rsidR="005F2B5E" w:rsidRPr="005405AC" w:rsidRDefault="00FB2F6A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18</w:t>
            </w:r>
            <w:r w:rsidR="005F2B5E" w:rsidRPr="005405A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  <w:p w:rsidR="009536A2" w:rsidRPr="005405AC" w:rsidRDefault="009536A2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9" w:type="pct"/>
            <w:gridSpan w:val="2"/>
            <w:vMerge/>
          </w:tcPr>
          <w:p w:rsidR="005F2B5E" w:rsidRPr="005405AC" w:rsidRDefault="005F2B5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F2B5E" w:rsidRPr="005405AC" w:rsidTr="00BB7C5D">
        <w:trPr>
          <w:trHeight w:val="256"/>
        </w:trPr>
        <w:tc>
          <w:tcPr>
            <w:tcW w:w="296" w:type="pct"/>
            <w:vMerge/>
          </w:tcPr>
          <w:p w:rsidR="005F2B5E" w:rsidRPr="005405AC" w:rsidRDefault="005F2B5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5F2B5E" w:rsidRPr="005405AC" w:rsidRDefault="005F2B5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5F2B5E" w:rsidRPr="005405AC" w:rsidRDefault="005F2B5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5F2B5E" w:rsidRPr="005405AC" w:rsidRDefault="005F2B5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565" w:type="pct"/>
            <w:gridSpan w:val="2"/>
          </w:tcPr>
          <w:p w:rsidR="005F2B5E" w:rsidRPr="005405AC" w:rsidRDefault="00FB2F6A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18</w:t>
            </w:r>
            <w:r w:rsidR="005F2B5E" w:rsidRPr="005405A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  <w:p w:rsidR="009536A2" w:rsidRPr="005405AC" w:rsidRDefault="009536A2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9" w:type="pct"/>
            <w:gridSpan w:val="2"/>
            <w:vMerge/>
          </w:tcPr>
          <w:p w:rsidR="005F2B5E" w:rsidRPr="005405AC" w:rsidRDefault="005F2B5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F2B5E" w:rsidRPr="005405AC" w:rsidTr="00BB7C5D">
        <w:trPr>
          <w:trHeight w:val="315"/>
        </w:trPr>
        <w:tc>
          <w:tcPr>
            <w:tcW w:w="296" w:type="pct"/>
            <w:vMerge/>
          </w:tcPr>
          <w:p w:rsidR="005F2B5E" w:rsidRPr="005405AC" w:rsidRDefault="005F2B5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5F2B5E" w:rsidRPr="005405AC" w:rsidRDefault="005F2B5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5F2B5E" w:rsidRPr="005405AC" w:rsidRDefault="005F2B5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5F2B5E" w:rsidRPr="005405AC" w:rsidRDefault="005F2B5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65" w:type="pct"/>
            <w:gridSpan w:val="2"/>
          </w:tcPr>
          <w:p w:rsidR="005F2B5E" w:rsidRPr="005405AC" w:rsidRDefault="00FB2F6A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18</w:t>
            </w:r>
            <w:r w:rsidR="005F2B5E" w:rsidRPr="005405A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  <w:p w:rsidR="009536A2" w:rsidRPr="005405AC" w:rsidRDefault="009536A2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9" w:type="pct"/>
            <w:gridSpan w:val="2"/>
            <w:vMerge/>
          </w:tcPr>
          <w:p w:rsidR="005F2B5E" w:rsidRPr="005405AC" w:rsidRDefault="005F2B5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F2B5E" w:rsidRPr="005405AC" w:rsidTr="00BB7C5D">
        <w:trPr>
          <w:trHeight w:val="236"/>
        </w:trPr>
        <w:tc>
          <w:tcPr>
            <w:tcW w:w="296" w:type="pct"/>
            <w:vMerge/>
          </w:tcPr>
          <w:p w:rsidR="005F2B5E" w:rsidRPr="005405AC" w:rsidRDefault="005F2B5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5F2B5E" w:rsidRPr="005405AC" w:rsidRDefault="005F2B5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5F2B5E" w:rsidRPr="005405AC" w:rsidRDefault="005F2B5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5F2B5E" w:rsidRPr="005405AC" w:rsidRDefault="005F2B5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565" w:type="pct"/>
            <w:gridSpan w:val="2"/>
          </w:tcPr>
          <w:p w:rsidR="005F2B5E" w:rsidRPr="005405AC" w:rsidRDefault="00FB2F6A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18</w:t>
            </w:r>
            <w:r w:rsidR="005F2B5E" w:rsidRPr="005405A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  <w:p w:rsidR="009536A2" w:rsidRPr="005405AC" w:rsidRDefault="009536A2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9" w:type="pct"/>
            <w:gridSpan w:val="2"/>
            <w:vMerge/>
          </w:tcPr>
          <w:p w:rsidR="005F2B5E" w:rsidRPr="005405AC" w:rsidRDefault="005F2B5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E3122" w:rsidRPr="005405AC" w:rsidTr="00BB7C5D">
        <w:tc>
          <w:tcPr>
            <w:tcW w:w="296" w:type="pct"/>
          </w:tcPr>
          <w:p w:rsidR="004E3122" w:rsidRPr="005405AC" w:rsidRDefault="004E3122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</w:tcPr>
          <w:p w:rsidR="004E3122" w:rsidRPr="005405AC" w:rsidRDefault="004E3122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71" w:type="pct"/>
          </w:tcPr>
          <w:p w:rsidR="004E3122" w:rsidRPr="005405AC" w:rsidRDefault="004E3122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4E3122" w:rsidRPr="005405AC" w:rsidRDefault="004E3122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5" w:type="pct"/>
            <w:gridSpan w:val="2"/>
          </w:tcPr>
          <w:p w:rsidR="004E3122" w:rsidRPr="005405AC" w:rsidRDefault="00FB2F6A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  <w:r w:rsidR="00D25B76" w:rsidRPr="005405AC">
              <w:rPr>
                <w:rFonts w:eastAsia="Calibri"/>
                <w:b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019" w:type="pct"/>
            <w:gridSpan w:val="2"/>
          </w:tcPr>
          <w:p w:rsidR="004E3122" w:rsidRPr="005405AC" w:rsidRDefault="004E3122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городского поселения «Шерловогорское»</w:t>
            </w:r>
          </w:p>
          <w:p w:rsidR="004E3122" w:rsidRPr="005405AC" w:rsidRDefault="004E3122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438CE" w:rsidRPr="005405AC" w:rsidTr="00C438CE">
        <w:tc>
          <w:tcPr>
            <w:tcW w:w="5000" w:type="pct"/>
            <w:gridSpan w:val="9"/>
          </w:tcPr>
          <w:p w:rsidR="00C438CE" w:rsidRPr="005405AC" w:rsidRDefault="00C438CE" w:rsidP="004444F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Мероприятия  в сфере культуры</w:t>
            </w:r>
          </w:p>
        </w:tc>
      </w:tr>
      <w:tr w:rsidR="00C438CE" w:rsidRPr="005405AC" w:rsidTr="00BB7C5D">
        <w:tc>
          <w:tcPr>
            <w:tcW w:w="296" w:type="pct"/>
            <w:vMerge w:val="restart"/>
          </w:tcPr>
          <w:p w:rsidR="00C438CE" w:rsidRPr="005405AC" w:rsidRDefault="00C438C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4" w:type="pct"/>
            <w:vMerge w:val="restart"/>
          </w:tcPr>
          <w:p w:rsidR="00C438CE" w:rsidRPr="005405AC" w:rsidRDefault="00C438C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Проведение культурно-массовых мероприятий (день поселка, день «Шахтера» и иные мероприятия)</w:t>
            </w:r>
          </w:p>
        </w:tc>
        <w:tc>
          <w:tcPr>
            <w:tcW w:w="971" w:type="pct"/>
            <w:vMerge w:val="restart"/>
          </w:tcPr>
          <w:p w:rsidR="00C438CE" w:rsidRPr="005405AC" w:rsidRDefault="00C438CE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Администрация городского поселения «Шерловогорское»</w:t>
            </w:r>
          </w:p>
        </w:tc>
        <w:tc>
          <w:tcPr>
            <w:tcW w:w="656" w:type="pct"/>
            <w:gridSpan w:val="2"/>
          </w:tcPr>
          <w:p w:rsidR="00C438CE" w:rsidRPr="005405AC" w:rsidRDefault="00C438C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65" w:type="pct"/>
            <w:gridSpan w:val="2"/>
          </w:tcPr>
          <w:p w:rsidR="00C438CE" w:rsidRPr="005405AC" w:rsidRDefault="00C438CE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1019" w:type="pct"/>
            <w:gridSpan w:val="2"/>
            <w:vMerge w:val="restart"/>
          </w:tcPr>
          <w:p w:rsidR="00C438CE" w:rsidRPr="005405AC" w:rsidRDefault="00C438C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городского поселения «Шерловогорское»</w:t>
            </w:r>
          </w:p>
          <w:p w:rsidR="00C438CE" w:rsidRPr="005405AC" w:rsidRDefault="00C438CE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438CE" w:rsidRPr="005405AC" w:rsidTr="00BB7C5D">
        <w:tc>
          <w:tcPr>
            <w:tcW w:w="296" w:type="pct"/>
            <w:vMerge/>
          </w:tcPr>
          <w:p w:rsidR="00C438CE" w:rsidRPr="005405AC" w:rsidRDefault="00C438C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C438CE" w:rsidRPr="005405AC" w:rsidRDefault="00C438CE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C438CE" w:rsidRPr="005405AC" w:rsidRDefault="00C438CE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C438CE" w:rsidRPr="005405AC" w:rsidRDefault="00C438C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565" w:type="pct"/>
            <w:gridSpan w:val="2"/>
          </w:tcPr>
          <w:p w:rsidR="00C438CE" w:rsidRPr="005405AC" w:rsidRDefault="00C438CE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019" w:type="pct"/>
            <w:gridSpan w:val="2"/>
            <w:vMerge/>
          </w:tcPr>
          <w:p w:rsidR="00C438CE" w:rsidRPr="005405AC" w:rsidRDefault="00C438CE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438CE" w:rsidRPr="005405AC" w:rsidTr="00BB7C5D">
        <w:tc>
          <w:tcPr>
            <w:tcW w:w="296" w:type="pct"/>
            <w:vMerge/>
          </w:tcPr>
          <w:p w:rsidR="00C438CE" w:rsidRPr="005405AC" w:rsidRDefault="00C438C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C438CE" w:rsidRPr="005405AC" w:rsidRDefault="00C438CE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C438CE" w:rsidRPr="005405AC" w:rsidRDefault="00C438CE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C438CE" w:rsidRPr="005405AC" w:rsidRDefault="00C438C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565" w:type="pct"/>
            <w:gridSpan w:val="2"/>
          </w:tcPr>
          <w:p w:rsidR="00C438CE" w:rsidRPr="005405AC" w:rsidRDefault="00C438CE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019" w:type="pct"/>
            <w:gridSpan w:val="2"/>
            <w:vMerge/>
          </w:tcPr>
          <w:p w:rsidR="00C438CE" w:rsidRPr="005405AC" w:rsidRDefault="00C438CE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438CE" w:rsidRPr="005405AC" w:rsidTr="00BB7C5D">
        <w:tc>
          <w:tcPr>
            <w:tcW w:w="296" w:type="pct"/>
            <w:vMerge/>
          </w:tcPr>
          <w:p w:rsidR="00C438CE" w:rsidRPr="005405AC" w:rsidRDefault="00C438C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C438CE" w:rsidRPr="005405AC" w:rsidRDefault="00C438CE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C438CE" w:rsidRPr="005405AC" w:rsidRDefault="00C438CE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C438CE" w:rsidRPr="005405AC" w:rsidRDefault="00C438C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65" w:type="pct"/>
            <w:gridSpan w:val="2"/>
          </w:tcPr>
          <w:p w:rsidR="00C438CE" w:rsidRPr="005405AC" w:rsidRDefault="00C438CE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019" w:type="pct"/>
            <w:gridSpan w:val="2"/>
            <w:vMerge/>
          </w:tcPr>
          <w:p w:rsidR="00C438CE" w:rsidRPr="005405AC" w:rsidRDefault="00C438CE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438CE" w:rsidRPr="005405AC" w:rsidTr="00BB7C5D">
        <w:tc>
          <w:tcPr>
            <w:tcW w:w="296" w:type="pct"/>
            <w:vMerge/>
          </w:tcPr>
          <w:p w:rsidR="00C438CE" w:rsidRPr="005405AC" w:rsidRDefault="00C438C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C438CE" w:rsidRPr="005405AC" w:rsidRDefault="00C438CE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C438CE" w:rsidRPr="005405AC" w:rsidRDefault="00C438CE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C438CE" w:rsidRPr="005405AC" w:rsidRDefault="00C438C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565" w:type="pct"/>
            <w:gridSpan w:val="2"/>
          </w:tcPr>
          <w:p w:rsidR="00C438CE" w:rsidRPr="005405AC" w:rsidRDefault="00C438CE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019" w:type="pct"/>
            <w:gridSpan w:val="2"/>
            <w:vMerge/>
          </w:tcPr>
          <w:p w:rsidR="00C438CE" w:rsidRPr="005405AC" w:rsidRDefault="00C438CE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438CE" w:rsidRPr="005405AC" w:rsidTr="00BB7C5D">
        <w:tc>
          <w:tcPr>
            <w:tcW w:w="296" w:type="pct"/>
            <w:vMerge/>
          </w:tcPr>
          <w:p w:rsidR="00C438CE" w:rsidRPr="005405AC" w:rsidRDefault="00C438C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C438CE" w:rsidRPr="005405AC" w:rsidRDefault="00C438CE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C438CE" w:rsidRPr="005405AC" w:rsidRDefault="00C438CE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C438CE" w:rsidRPr="005405AC" w:rsidRDefault="00C438C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5" w:type="pct"/>
            <w:gridSpan w:val="2"/>
          </w:tcPr>
          <w:p w:rsidR="00C438CE" w:rsidRPr="005405AC" w:rsidRDefault="00C438CE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9" w:type="pct"/>
            <w:gridSpan w:val="2"/>
            <w:vMerge/>
          </w:tcPr>
          <w:p w:rsidR="00C438CE" w:rsidRPr="005405AC" w:rsidRDefault="00C438CE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438CE" w:rsidRPr="005405AC" w:rsidTr="00BB7C5D">
        <w:tc>
          <w:tcPr>
            <w:tcW w:w="296" w:type="pct"/>
            <w:vMerge/>
          </w:tcPr>
          <w:p w:rsidR="00C438CE" w:rsidRPr="005405AC" w:rsidRDefault="00C438C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</w:tcPr>
          <w:p w:rsidR="00C438CE" w:rsidRPr="005405AC" w:rsidRDefault="00C438CE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71" w:type="pct"/>
            <w:vMerge/>
          </w:tcPr>
          <w:p w:rsidR="00C438CE" w:rsidRPr="005405AC" w:rsidRDefault="00C438CE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C438CE" w:rsidRPr="005405AC" w:rsidRDefault="00C438C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5" w:type="pct"/>
            <w:gridSpan w:val="2"/>
          </w:tcPr>
          <w:p w:rsidR="00C438CE" w:rsidRPr="005405AC" w:rsidRDefault="00C438CE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740,0</w:t>
            </w:r>
          </w:p>
        </w:tc>
        <w:tc>
          <w:tcPr>
            <w:tcW w:w="1019" w:type="pct"/>
            <w:gridSpan w:val="2"/>
            <w:vMerge/>
          </w:tcPr>
          <w:p w:rsidR="00C438CE" w:rsidRPr="005405AC" w:rsidRDefault="00C438CE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438CE" w:rsidRPr="005405AC" w:rsidTr="00BB7C5D">
        <w:tc>
          <w:tcPr>
            <w:tcW w:w="296" w:type="pct"/>
          </w:tcPr>
          <w:p w:rsidR="00C438CE" w:rsidRPr="005405AC" w:rsidRDefault="00C438CE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04" w:type="pct"/>
            <w:gridSpan w:val="8"/>
          </w:tcPr>
          <w:p w:rsidR="00C438CE" w:rsidRPr="005405AC" w:rsidRDefault="00C438CE" w:rsidP="004444F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Мероприятия в сфере образования</w:t>
            </w:r>
          </w:p>
        </w:tc>
      </w:tr>
      <w:tr w:rsidR="001C5B94" w:rsidRPr="005405AC" w:rsidTr="00BB7C5D">
        <w:tc>
          <w:tcPr>
            <w:tcW w:w="296" w:type="pct"/>
            <w:vMerge w:val="restart"/>
          </w:tcPr>
          <w:p w:rsidR="001C5B94" w:rsidRPr="005405AC" w:rsidRDefault="001C5B94" w:rsidP="004444F3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5405AC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4" w:type="pct"/>
            <w:vMerge w:val="restart"/>
          </w:tcPr>
          <w:p w:rsidR="001C5B94" w:rsidRPr="005405AC" w:rsidRDefault="001C5B94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Ремонт системы отопления МОУ СОШ № 40 </w:t>
            </w:r>
          </w:p>
        </w:tc>
        <w:tc>
          <w:tcPr>
            <w:tcW w:w="971" w:type="pct"/>
            <w:vMerge w:val="restart"/>
          </w:tcPr>
          <w:p w:rsidR="001C5B94" w:rsidRPr="005405AC" w:rsidRDefault="001C5B94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Комитет образования и молодежной политики администрации муниципального района «Борзинский район»</w:t>
            </w:r>
          </w:p>
        </w:tc>
        <w:tc>
          <w:tcPr>
            <w:tcW w:w="656" w:type="pct"/>
            <w:gridSpan w:val="2"/>
          </w:tcPr>
          <w:p w:rsidR="001C5B94" w:rsidRPr="005405AC" w:rsidRDefault="001C5B94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</w:t>
            </w:r>
            <w:r w:rsidR="00A934FC" w:rsidRPr="005405AC">
              <w:rPr>
                <w:rFonts w:eastAsia="Calibri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565" w:type="pct"/>
            <w:gridSpan w:val="2"/>
          </w:tcPr>
          <w:p w:rsidR="001C5B94" w:rsidRPr="005405AC" w:rsidRDefault="001C5B94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498,0</w:t>
            </w:r>
          </w:p>
        </w:tc>
        <w:tc>
          <w:tcPr>
            <w:tcW w:w="1019" w:type="pct"/>
            <w:gridSpan w:val="2"/>
            <w:vMerge w:val="restart"/>
          </w:tcPr>
          <w:p w:rsidR="001C5B94" w:rsidRPr="005405AC" w:rsidRDefault="001C5B94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муниципального района «Борзинский район»</w:t>
            </w:r>
          </w:p>
        </w:tc>
      </w:tr>
      <w:tr w:rsidR="001C5B94" w:rsidRPr="005405AC" w:rsidTr="00BB7C5D">
        <w:tc>
          <w:tcPr>
            <w:tcW w:w="296" w:type="pct"/>
            <w:vMerge/>
          </w:tcPr>
          <w:p w:rsidR="001C5B94" w:rsidRPr="005405AC" w:rsidRDefault="001C5B94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1C5B94" w:rsidRPr="005405AC" w:rsidRDefault="001C5B94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1C5B94" w:rsidRPr="005405AC" w:rsidRDefault="001C5B94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1C5B94" w:rsidRPr="005405AC" w:rsidRDefault="001C5B94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</w:t>
            </w:r>
            <w:r w:rsidR="00A934FC" w:rsidRPr="005405AC">
              <w:rPr>
                <w:rFonts w:eastAsia="Calibri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565" w:type="pct"/>
            <w:gridSpan w:val="2"/>
          </w:tcPr>
          <w:p w:rsidR="001C5B94" w:rsidRPr="005405AC" w:rsidRDefault="001C5B94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498,0</w:t>
            </w:r>
          </w:p>
        </w:tc>
        <w:tc>
          <w:tcPr>
            <w:tcW w:w="1019" w:type="pct"/>
            <w:gridSpan w:val="2"/>
            <w:vMerge/>
          </w:tcPr>
          <w:p w:rsidR="001C5B94" w:rsidRPr="005405AC" w:rsidRDefault="001C5B94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1C5B94" w:rsidRPr="005405AC" w:rsidTr="00BB7C5D">
        <w:tc>
          <w:tcPr>
            <w:tcW w:w="296" w:type="pct"/>
            <w:vMerge/>
          </w:tcPr>
          <w:p w:rsidR="001C5B94" w:rsidRPr="005405AC" w:rsidRDefault="001C5B94" w:rsidP="004444F3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494" w:type="pct"/>
            <w:vMerge/>
          </w:tcPr>
          <w:p w:rsidR="001C5B94" w:rsidRPr="005405AC" w:rsidRDefault="001C5B94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1C5B94" w:rsidRPr="005405AC" w:rsidRDefault="001C5B94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1C5B94" w:rsidRPr="005405AC" w:rsidRDefault="001C5B94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</w:t>
            </w:r>
            <w:r w:rsidR="00A934FC" w:rsidRPr="005405AC">
              <w:rPr>
                <w:rFonts w:eastAsia="Calibri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565" w:type="pct"/>
            <w:gridSpan w:val="2"/>
          </w:tcPr>
          <w:p w:rsidR="001C5B94" w:rsidRPr="005405AC" w:rsidRDefault="00A934F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val="en-US" w:eastAsia="en-US"/>
              </w:rPr>
              <w:t>498</w:t>
            </w:r>
            <w:r w:rsidRPr="005405AC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19" w:type="pct"/>
            <w:gridSpan w:val="2"/>
            <w:vMerge/>
          </w:tcPr>
          <w:p w:rsidR="001C5B94" w:rsidRPr="005405AC" w:rsidRDefault="001C5B94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1C5B94" w:rsidRPr="005405AC" w:rsidTr="00BB7C5D">
        <w:tc>
          <w:tcPr>
            <w:tcW w:w="296" w:type="pct"/>
            <w:vMerge/>
          </w:tcPr>
          <w:p w:rsidR="001C5B94" w:rsidRPr="005405AC" w:rsidRDefault="001C5B94" w:rsidP="004444F3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494" w:type="pct"/>
            <w:vMerge/>
          </w:tcPr>
          <w:p w:rsidR="001C5B94" w:rsidRPr="005405AC" w:rsidRDefault="001C5B94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1C5B94" w:rsidRPr="005405AC" w:rsidRDefault="001C5B94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1C5B94" w:rsidRPr="005405AC" w:rsidRDefault="001C5B94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</w:t>
            </w:r>
            <w:r w:rsidR="00A934FC" w:rsidRPr="005405AC">
              <w:rPr>
                <w:rFonts w:eastAsia="Calibri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565" w:type="pct"/>
            <w:gridSpan w:val="2"/>
          </w:tcPr>
          <w:p w:rsidR="001C5B94" w:rsidRPr="005405AC" w:rsidRDefault="00A934F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498,0</w:t>
            </w:r>
          </w:p>
        </w:tc>
        <w:tc>
          <w:tcPr>
            <w:tcW w:w="1019" w:type="pct"/>
            <w:gridSpan w:val="2"/>
            <w:vMerge/>
          </w:tcPr>
          <w:p w:rsidR="001C5B94" w:rsidRPr="005405AC" w:rsidRDefault="001C5B94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1C5B94" w:rsidRPr="005405AC" w:rsidTr="00BB7C5D">
        <w:tc>
          <w:tcPr>
            <w:tcW w:w="296" w:type="pct"/>
            <w:vMerge/>
          </w:tcPr>
          <w:p w:rsidR="001C5B94" w:rsidRPr="005405AC" w:rsidRDefault="001C5B94" w:rsidP="004444F3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494" w:type="pct"/>
            <w:vMerge/>
          </w:tcPr>
          <w:p w:rsidR="001C5B94" w:rsidRPr="005405AC" w:rsidRDefault="001C5B94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1C5B94" w:rsidRPr="005405AC" w:rsidRDefault="001C5B94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1C5B94" w:rsidRPr="005405AC" w:rsidRDefault="001C5B94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</w:t>
            </w:r>
            <w:r w:rsidR="00A934FC" w:rsidRPr="005405AC">
              <w:rPr>
                <w:rFonts w:eastAsia="Calibri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565" w:type="pct"/>
            <w:gridSpan w:val="2"/>
          </w:tcPr>
          <w:p w:rsidR="001C5B94" w:rsidRPr="005405AC" w:rsidRDefault="00A934F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498,0</w:t>
            </w:r>
          </w:p>
        </w:tc>
        <w:tc>
          <w:tcPr>
            <w:tcW w:w="1019" w:type="pct"/>
            <w:gridSpan w:val="2"/>
            <w:vMerge/>
          </w:tcPr>
          <w:p w:rsidR="001C5B94" w:rsidRPr="005405AC" w:rsidRDefault="001C5B94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934FC" w:rsidRPr="005405AC" w:rsidTr="00BB7C5D">
        <w:tc>
          <w:tcPr>
            <w:tcW w:w="296" w:type="pct"/>
            <w:vMerge w:val="restart"/>
          </w:tcPr>
          <w:p w:rsidR="00A934FC" w:rsidRPr="005405AC" w:rsidRDefault="00A934F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4" w:type="pct"/>
            <w:vMerge w:val="restart"/>
          </w:tcPr>
          <w:p w:rsidR="00A934FC" w:rsidRPr="005405AC" w:rsidRDefault="00A934F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Ремонт напольного покрытия</w:t>
            </w: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5405AC">
              <w:rPr>
                <w:rFonts w:eastAsia="Calibri"/>
                <w:sz w:val="20"/>
                <w:szCs w:val="20"/>
                <w:lang w:eastAsia="en-US"/>
              </w:rPr>
              <w:t>МОУ СОШ № 40</w:t>
            </w:r>
          </w:p>
        </w:tc>
        <w:tc>
          <w:tcPr>
            <w:tcW w:w="971" w:type="pct"/>
            <w:vMerge w:val="restart"/>
          </w:tcPr>
          <w:p w:rsidR="00A934FC" w:rsidRPr="005405AC" w:rsidRDefault="00A934F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Комитет образования и молодежной политики администрации муниципального района «Борзинский район»</w:t>
            </w:r>
          </w:p>
        </w:tc>
        <w:tc>
          <w:tcPr>
            <w:tcW w:w="656" w:type="pct"/>
            <w:gridSpan w:val="2"/>
          </w:tcPr>
          <w:p w:rsidR="00A934FC" w:rsidRPr="005405AC" w:rsidRDefault="00A934F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65" w:type="pct"/>
            <w:gridSpan w:val="2"/>
          </w:tcPr>
          <w:p w:rsidR="00A934FC" w:rsidRPr="005405AC" w:rsidRDefault="00A934F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2945,1</w:t>
            </w:r>
          </w:p>
        </w:tc>
        <w:tc>
          <w:tcPr>
            <w:tcW w:w="1019" w:type="pct"/>
            <w:gridSpan w:val="2"/>
            <w:vMerge w:val="restart"/>
          </w:tcPr>
          <w:p w:rsidR="00A934FC" w:rsidRPr="005405AC" w:rsidRDefault="00A934F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муниципального района «Борзинский район»</w:t>
            </w:r>
          </w:p>
        </w:tc>
      </w:tr>
      <w:tr w:rsidR="00A934FC" w:rsidRPr="005405AC" w:rsidTr="00BB7C5D">
        <w:tc>
          <w:tcPr>
            <w:tcW w:w="296" w:type="pct"/>
            <w:vMerge/>
          </w:tcPr>
          <w:p w:rsidR="00A934FC" w:rsidRPr="005405AC" w:rsidRDefault="00A934F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A934FC" w:rsidRPr="005405AC" w:rsidRDefault="00A934F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A934FC" w:rsidRPr="005405AC" w:rsidRDefault="00A934F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A934FC" w:rsidRPr="005405AC" w:rsidRDefault="00A934F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565" w:type="pct"/>
            <w:gridSpan w:val="2"/>
          </w:tcPr>
          <w:p w:rsidR="00A934FC" w:rsidRPr="005405AC" w:rsidRDefault="00A934F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2945,1</w:t>
            </w:r>
          </w:p>
        </w:tc>
        <w:tc>
          <w:tcPr>
            <w:tcW w:w="1019" w:type="pct"/>
            <w:gridSpan w:val="2"/>
            <w:vMerge/>
          </w:tcPr>
          <w:p w:rsidR="00A934FC" w:rsidRPr="005405AC" w:rsidRDefault="00A934F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934FC" w:rsidRPr="005405AC" w:rsidTr="00BB7C5D">
        <w:tc>
          <w:tcPr>
            <w:tcW w:w="296" w:type="pct"/>
            <w:vMerge/>
          </w:tcPr>
          <w:p w:rsidR="00A934FC" w:rsidRPr="005405AC" w:rsidRDefault="00A934F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A934FC" w:rsidRPr="005405AC" w:rsidRDefault="00A934F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A934FC" w:rsidRPr="005405AC" w:rsidRDefault="00A934F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A934FC" w:rsidRPr="005405AC" w:rsidRDefault="00A934F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565" w:type="pct"/>
            <w:gridSpan w:val="2"/>
          </w:tcPr>
          <w:p w:rsidR="00A934FC" w:rsidRPr="005405AC" w:rsidRDefault="00A934F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2945,1</w:t>
            </w:r>
          </w:p>
        </w:tc>
        <w:tc>
          <w:tcPr>
            <w:tcW w:w="1019" w:type="pct"/>
            <w:gridSpan w:val="2"/>
            <w:vMerge/>
          </w:tcPr>
          <w:p w:rsidR="00A934FC" w:rsidRPr="005405AC" w:rsidRDefault="00A934F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934FC" w:rsidRPr="005405AC" w:rsidTr="00BB7C5D">
        <w:tc>
          <w:tcPr>
            <w:tcW w:w="296" w:type="pct"/>
            <w:vMerge/>
          </w:tcPr>
          <w:p w:rsidR="00A934FC" w:rsidRPr="005405AC" w:rsidRDefault="00A934F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A934FC" w:rsidRPr="005405AC" w:rsidRDefault="00A934F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A934FC" w:rsidRPr="005405AC" w:rsidRDefault="00A934F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A934FC" w:rsidRPr="005405AC" w:rsidRDefault="00A934F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65" w:type="pct"/>
            <w:gridSpan w:val="2"/>
          </w:tcPr>
          <w:p w:rsidR="00A934FC" w:rsidRPr="005405AC" w:rsidRDefault="00A934F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2945,1</w:t>
            </w:r>
          </w:p>
        </w:tc>
        <w:tc>
          <w:tcPr>
            <w:tcW w:w="1019" w:type="pct"/>
            <w:gridSpan w:val="2"/>
            <w:vMerge/>
          </w:tcPr>
          <w:p w:rsidR="00A934FC" w:rsidRPr="005405AC" w:rsidRDefault="00A934F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934FC" w:rsidRPr="005405AC" w:rsidTr="00BB7C5D">
        <w:tc>
          <w:tcPr>
            <w:tcW w:w="296" w:type="pct"/>
            <w:vMerge/>
          </w:tcPr>
          <w:p w:rsidR="00A934FC" w:rsidRPr="005405AC" w:rsidRDefault="00A934F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A934FC" w:rsidRPr="005405AC" w:rsidRDefault="00A934F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A934FC" w:rsidRPr="005405AC" w:rsidRDefault="00A934F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A934FC" w:rsidRPr="005405AC" w:rsidRDefault="00A934F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565" w:type="pct"/>
            <w:gridSpan w:val="2"/>
          </w:tcPr>
          <w:p w:rsidR="00A934FC" w:rsidRPr="005405AC" w:rsidRDefault="00A934F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2945,1</w:t>
            </w:r>
          </w:p>
        </w:tc>
        <w:tc>
          <w:tcPr>
            <w:tcW w:w="1019" w:type="pct"/>
            <w:gridSpan w:val="2"/>
            <w:vMerge/>
          </w:tcPr>
          <w:p w:rsidR="00A934FC" w:rsidRPr="005405AC" w:rsidRDefault="00A934F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4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Ремонт кровли</w:t>
            </w: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5405AC">
              <w:rPr>
                <w:rFonts w:eastAsia="Calibri"/>
                <w:sz w:val="20"/>
                <w:szCs w:val="20"/>
                <w:lang w:eastAsia="en-US"/>
              </w:rPr>
              <w:t>МОУ СОШ № 42</w:t>
            </w:r>
          </w:p>
        </w:tc>
        <w:tc>
          <w:tcPr>
            <w:tcW w:w="971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Комитет образования и молодежной политики администрации муниципального района «Борзинский район»</w:t>
            </w: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811,4</w:t>
            </w:r>
          </w:p>
        </w:tc>
        <w:tc>
          <w:tcPr>
            <w:tcW w:w="1019" w:type="pct"/>
            <w:gridSpan w:val="2"/>
            <w:vMerge w:val="restar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муниципального района «Борзинский район»</w:t>
            </w: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811,4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811,4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811,4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811,4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4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Ремонт напольного покрытия</w:t>
            </w: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5405AC">
              <w:rPr>
                <w:rFonts w:eastAsia="Calibri"/>
                <w:sz w:val="20"/>
                <w:szCs w:val="20"/>
                <w:lang w:eastAsia="en-US"/>
              </w:rPr>
              <w:t>МОУ СОШ № 42</w:t>
            </w:r>
          </w:p>
        </w:tc>
        <w:tc>
          <w:tcPr>
            <w:tcW w:w="971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Комитет образования и молодежной политики администрации муниципального района «Борзинский </w:t>
            </w:r>
            <w:r w:rsidRPr="005405AC">
              <w:rPr>
                <w:rFonts w:eastAsia="Calibri"/>
                <w:sz w:val="20"/>
                <w:szCs w:val="20"/>
                <w:lang w:eastAsia="en-US"/>
              </w:rPr>
              <w:lastRenderedPageBreak/>
              <w:t>район»</w:t>
            </w: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lastRenderedPageBreak/>
              <w:t>2016г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1624,7</w:t>
            </w:r>
          </w:p>
        </w:tc>
        <w:tc>
          <w:tcPr>
            <w:tcW w:w="1019" w:type="pct"/>
            <w:gridSpan w:val="2"/>
            <w:vMerge w:val="restar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муниципального района «Борзинский район»</w:t>
            </w: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1624,7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1624,7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1624,7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1624,7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94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Ремонт системы отопления МОУ СОШ № 42</w:t>
            </w:r>
          </w:p>
        </w:tc>
        <w:tc>
          <w:tcPr>
            <w:tcW w:w="971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Комитет образования и молодежной политики администрации муниципального района «Борзинский район»</w:t>
            </w: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1187,5</w:t>
            </w:r>
          </w:p>
        </w:tc>
        <w:tc>
          <w:tcPr>
            <w:tcW w:w="1019" w:type="pct"/>
            <w:gridSpan w:val="2"/>
            <w:vMerge w:val="restar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муниципального района «Борзинский район»</w:t>
            </w: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1187,5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1187,5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1187,5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1187,5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94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Электромонтажные работы МОУ СОШ № 47</w:t>
            </w:r>
          </w:p>
        </w:tc>
        <w:tc>
          <w:tcPr>
            <w:tcW w:w="971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Комитет образования и молодежной политики администрации муниципального района «Борзинский район»</w:t>
            </w: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3803,8</w:t>
            </w:r>
          </w:p>
        </w:tc>
        <w:tc>
          <w:tcPr>
            <w:tcW w:w="1019" w:type="pct"/>
            <w:gridSpan w:val="2"/>
            <w:vMerge w:val="restar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муниципального района «Борзинский район»</w:t>
            </w: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3803,8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3803,8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3803,8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3803,8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94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Ремонт напольного покрытия</w:t>
            </w: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5405AC">
              <w:rPr>
                <w:rFonts w:eastAsia="Calibri"/>
                <w:sz w:val="20"/>
                <w:szCs w:val="20"/>
                <w:lang w:eastAsia="en-US"/>
              </w:rPr>
              <w:t>МОУ СОШ № 47</w:t>
            </w:r>
          </w:p>
        </w:tc>
        <w:tc>
          <w:tcPr>
            <w:tcW w:w="971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Комитет образования и молодежной политики администрации муниципального района «Борзинский район»</w:t>
            </w: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656,9</w:t>
            </w:r>
          </w:p>
        </w:tc>
        <w:tc>
          <w:tcPr>
            <w:tcW w:w="1019" w:type="pct"/>
            <w:gridSpan w:val="2"/>
            <w:vMerge w:val="restar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муниципального района «Борзинский район»</w:t>
            </w: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656,9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656,9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656,9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656,9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104BC9" w:rsidRPr="005405AC" w:rsidTr="00BB7C5D">
        <w:tc>
          <w:tcPr>
            <w:tcW w:w="296" w:type="pct"/>
            <w:vMerge w:val="restart"/>
          </w:tcPr>
          <w:p w:rsidR="00104BC9" w:rsidRPr="005405AC" w:rsidRDefault="00104BC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94" w:type="pct"/>
            <w:vMerge w:val="restart"/>
          </w:tcPr>
          <w:p w:rsidR="00104BC9" w:rsidRPr="005405AC" w:rsidRDefault="00104BC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Ремонт кровли ДОУ «Буратино»</w:t>
            </w:r>
          </w:p>
        </w:tc>
        <w:tc>
          <w:tcPr>
            <w:tcW w:w="971" w:type="pct"/>
            <w:vMerge w:val="restart"/>
          </w:tcPr>
          <w:p w:rsidR="00104BC9" w:rsidRPr="005405AC" w:rsidRDefault="00104BC9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Комитет образования и молодежной политики администрации муниципального района «Борзинский район»</w:t>
            </w:r>
          </w:p>
        </w:tc>
        <w:tc>
          <w:tcPr>
            <w:tcW w:w="656" w:type="pct"/>
            <w:gridSpan w:val="2"/>
          </w:tcPr>
          <w:p w:rsidR="00104BC9" w:rsidRPr="005405AC" w:rsidRDefault="00104BC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65" w:type="pct"/>
            <w:gridSpan w:val="2"/>
          </w:tcPr>
          <w:p w:rsidR="00104BC9" w:rsidRPr="005405AC" w:rsidRDefault="00104BC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1271,2</w:t>
            </w:r>
          </w:p>
        </w:tc>
        <w:tc>
          <w:tcPr>
            <w:tcW w:w="1019" w:type="pct"/>
            <w:gridSpan w:val="2"/>
            <w:vMerge w:val="restart"/>
          </w:tcPr>
          <w:p w:rsidR="00104BC9" w:rsidRPr="005405AC" w:rsidRDefault="00104BC9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муниципального района «Борзинский район»</w:t>
            </w:r>
          </w:p>
        </w:tc>
      </w:tr>
      <w:tr w:rsidR="00104BC9" w:rsidRPr="005405AC" w:rsidTr="00BB7C5D">
        <w:tc>
          <w:tcPr>
            <w:tcW w:w="296" w:type="pct"/>
            <w:vMerge/>
          </w:tcPr>
          <w:p w:rsidR="00104BC9" w:rsidRPr="005405AC" w:rsidRDefault="00104BC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104BC9" w:rsidRPr="005405AC" w:rsidRDefault="00104BC9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104BC9" w:rsidRPr="005405AC" w:rsidRDefault="00104BC9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104BC9" w:rsidRPr="005405AC" w:rsidRDefault="00104BC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565" w:type="pct"/>
            <w:gridSpan w:val="2"/>
          </w:tcPr>
          <w:p w:rsidR="00104BC9" w:rsidRPr="005405AC" w:rsidRDefault="00104BC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1271,2</w:t>
            </w:r>
          </w:p>
        </w:tc>
        <w:tc>
          <w:tcPr>
            <w:tcW w:w="1019" w:type="pct"/>
            <w:gridSpan w:val="2"/>
            <w:vMerge/>
          </w:tcPr>
          <w:p w:rsidR="00104BC9" w:rsidRPr="005405AC" w:rsidRDefault="00104BC9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104BC9" w:rsidRPr="005405AC" w:rsidTr="00BB7C5D">
        <w:tc>
          <w:tcPr>
            <w:tcW w:w="296" w:type="pct"/>
            <w:vMerge/>
          </w:tcPr>
          <w:p w:rsidR="00104BC9" w:rsidRPr="005405AC" w:rsidRDefault="00104BC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104BC9" w:rsidRPr="005405AC" w:rsidRDefault="00104BC9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104BC9" w:rsidRPr="005405AC" w:rsidRDefault="00104BC9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104BC9" w:rsidRPr="005405AC" w:rsidRDefault="00104BC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565" w:type="pct"/>
            <w:gridSpan w:val="2"/>
          </w:tcPr>
          <w:p w:rsidR="00104BC9" w:rsidRPr="005405AC" w:rsidRDefault="00104BC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1271,2</w:t>
            </w:r>
          </w:p>
        </w:tc>
        <w:tc>
          <w:tcPr>
            <w:tcW w:w="1019" w:type="pct"/>
            <w:gridSpan w:val="2"/>
            <w:vMerge/>
          </w:tcPr>
          <w:p w:rsidR="00104BC9" w:rsidRPr="005405AC" w:rsidRDefault="00104BC9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104BC9" w:rsidRPr="005405AC" w:rsidTr="00BB7C5D">
        <w:tc>
          <w:tcPr>
            <w:tcW w:w="296" w:type="pct"/>
            <w:vMerge/>
          </w:tcPr>
          <w:p w:rsidR="00104BC9" w:rsidRPr="005405AC" w:rsidRDefault="00104BC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104BC9" w:rsidRPr="005405AC" w:rsidRDefault="00104BC9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104BC9" w:rsidRPr="005405AC" w:rsidRDefault="00104BC9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104BC9" w:rsidRPr="005405AC" w:rsidRDefault="00104BC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65" w:type="pct"/>
            <w:gridSpan w:val="2"/>
          </w:tcPr>
          <w:p w:rsidR="00104BC9" w:rsidRPr="005405AC" w:rsidRDefault="00104BC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1271,2</w:t>
            </w:r>
          </w:p>
        </w:tc>
        <w:tc>
          <w:tcPr>
            <w:tcW w:w="1019" w:type="pct"/>
            <w:gridSpan w:val="2"/>
            <w:vMerge/>
          </w:tcPr>
          <w:p w:rsidR="00104BC9" w:rsidRPr="005405AC" w:rsidRDefault="00104BC9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104BC9" w:rsidRPr="005405AC" w:rsidTr="00BB7C5D">
        <w:tc>
          <w:tcPr>
            <w:tcW w:w="296" w:type="pct"/>
            <w:vMerge/>
          </w:tcPr>
          <w:p w:rsidR="00104BC9" w:rsidRPr="005405AC" w:rsidRDefault="00104BC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104BC9" w:rsidRPr="005405AC" w:rsidRDefault="00104BC9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104BC9" w:rsidRPr="005405AC" w:rsidRDefault="00104BC9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104BC9" w:rsidRPr="005405AC" w:rsidRDefault="00104BC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565" w:type="pct"/>
            <w:gridSpan w:val="2"/>
          </w:tcPr>
          <w:p w:rsidR="00104BC9" w:rsidRPr="005405AC" w:rsidRDefault="00104BC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1271,2</w:t>
            </w:r>
          </w:p>
        </w:tc>
        <w:tc>
          <w:tcPr>
            <w:tcW w:w="1019" w:type="pct"/>
            <w:gridSpan w:val="2"/>
            <w:vMerge/>
          </w:tcPr>
          <w:p w:rsidR="00104BC9" w:rsidRPr="005405AC" w:rsidRDefault="00104BC9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104BC9" w:rsidRPr="005405AC" w:rsidTr="00BB7C5D">
        <w:tc>
          <w:tcPr>
            <w:tcW w:w="296" w:type="pct"/>
            <w:vMerge w:val="restart"/>
          </w:tcPr>
          <w:p w:rsidR="00104BC9" w:rsidRPr="005405AC" w:rsidRDefault="00104BC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94" w:type="pct"/>
            <w:vMerge w:val="restart"/>
          </w:tcPr>
          <w:p w:rsidR="00104BC9" w:rsidRPr="005405AC" w:rsidRDefault="00104BC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Устройство пожарной лестницы ДОУ «Ладушки»</w:t>
            </w:r>
          </w:p>
        </w:tc>
        <w:tc>
          <w:tcPr>
            <w:tcW w:w="971" w:type="pct"/>
            <w:vMerge w:val="restart"/>
          </w:tcPr>
          <w:p w:rsidR="00104BC9" w:rsidRPr="005405AC" w:rsidRDefault="00104BC9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Комитет образования и молодежной политики администрации муниципального района «Борзинский район»</w:t>
            </w:r>
          </w:p>
        </w:tc>
        <w:tc>
          <w:tcPr>
            <w:tcW w:w="656" w:type="pct"/>
            <w:gridSpan w:val="2"/>
          </w:tcPr>
          <w:p w:rsidR="00104BC9" w:rsidRPr="005405AC" w:rsidRDefault="00104BC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65" w:type="pct"/>
            <w:gridSpan w:val="2"/>
          </w:tcPr>
          <w:p w:rsidR="00104BC9" w:rsidRPr="005405AC" w:rsidRDefault="00104BC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134,5</w:t>
            </w:r>
          </w:p>
        </w:tc>
        <w:tc>
          <w:tcPr>
            <w:tcW w:w="1019" w:type="pct"/>
            <w:gridSpan w:val="2"/>
            <w:vMerge w:val="restart"/>
          </w:tcPr>
          <w:p w:rsidR="00104BC9" w:rsidRPr="005405AC" w:rsidRDefault="00104BC9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муниципального района «Борзинский район»</w:t>
            </w:r>
          </w:p>
        </w:tc>
      </w:tr>
      <w:tr w:rsidR="00104BC9" w:rsidRPr="005405AC" w:rsidTr="00BB7C5D">
        <w:tc>
          <w:tcPr>
            <w:tcW w:w="296" w:type="pct"/>
            <w:vMerge/>
          </w:tcPr>
          <w:p w:rsidR="00104BC9" w:rsidRPr="005405AC" w:rsidRDefault="00104BC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104BC9" w:rsidRPr="005405AC" w:rsidRDefault="00104BC9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104BC9" w:rsidRPr="005405AC" w:rsidRDefault="00104BC9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104BC9" w:rsidRPr="005405AC" w:rsidRDefault="00104BC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565" w:type="pct"/>
            <w:gridSpan w:val="2"/>
          </w:tcPr>
          <w:p w:rsidR="00104BC9" w:rsidRPr="005405AC" w:rsidRDefault="00104BC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134,5</w:t>
            </w:r>
          </w:p>
        </w:tc>
        <w:tc>
          <w:tcPr>
            <w:tcW w:w="1019" w:type="pct"/>
            <w:gridSpan w:val="2"/>
            <w:vMerge/>
          </w:tcPr>
          <w:p w:rsidR="00104BC9" w:rsidRPr="005405AC" w:rsidRDefault="00104BC9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104BC9" w:rsidRPr="005405AC" w:rsidTr="00BB7C5D">
        <w:tc>
          <w:tcPr>
            <w:tcW w:w="296" w:type="pct"/>
            <w:vMerge/>
          </w:tcPr>
          <w:p w:rsidR="00104BC9" w:rsidRPr="005405AC" w:rsidRDefault="00104BC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104BC9" w:rsidRPr="005405AC" w:rsidRDefault="00104BC9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104BC9" w:rsidRPr="005405AC" w:rsidRDefault="00104BC9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104BC9" w:rsidRPr="005405AC" w:rsidRDefault="00104BC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565" w:type="pct"/>
            <w:gridSpan w:val="2"/>
          </w:tcPr>
          <w:p w:rsidR="00104BC9" w:rsidRPr="005405AC" w:rsidRDefault="00104BC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134,5</w:t>
            </w:r>
          </w:p>
        </w:tc>
        <w:tc>
          <w:tcPr>
            <w:tcW w:w="1019" w:type="pct"/>
            <w:gridSpan w:val="2"/>
            <w:vMerge/>
          </w:tcPr>
          <w:p w:rsidR="00104BC9" w:rsidRPr="005405AC" w:rsidRDefault="00104BC9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104BC9" w:rsidRPr="005405AC" w:rsidTr="00BB7C5D">
        <w:tc>
          <w:tcPr>
            <w:tcW w:w="296" w:type="pct"/>
            <w:vMerge/>
          </w:tcPr>
          <w:p w:rsidR="00104BC9" w:rsidRPr="005405AC" w:rsidRDefault="00104BC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104BC9" w:rsidRPr="005405AC" w:rsidRDefault="00104BC9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104BC9" w:rsidRPr="005405AC" w:rsidRDefault="00104BC9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104BC9" w:rsidRPr="005405AC" w:rsidRDefault="00104BC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65" w:type="pct"/>
            <w:gridSpan w:val="2"/>
          </w:tcPr>
          <w:p w:rsidR="00104BC9" w:rsidRPr="005405AC" w:rsidRDefault="00104BC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9" w:type="pct"/>
            <w:gridSpan w:val="2"/>
            <w:vMerge/>
          </w:tcPr>
          <w:p w:rsidR="00104BC9" w:rsidRPr="005405AC" w:rsidRDefault="00104BC9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104BC9" w:rsidRPr="005405AC" w:rsidTr="00BB7C5D">
        <w:tc>
          <w:tcPr>
            <w:tcW w:w="296" w:type="pct"/>
            <w:vMerge/>
          </w:tcPr>
          <w:p w:rsidR="00104BC9" w:rsidRPr="005405AC" w:rsidRDefault="00104BC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104BC9" w:rsidRPr="005405AC" w:rsidRDefault="00104BC9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104BC9" w:rsidRPr="005405AC" w:rsidRDefault="00104BC9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104BC9" w:rsidRPr="005405AC" w:rsidRDefault="00104BC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565" w:type="pct"/>
            <w:gridSpan w:val="2"/>
          </w:tcPr>
          <w:p w:rsidR="00104BC9" w:rsidRPr="005405AC" w:rsidRDefault="00104BC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9" w:type="pct"/>
            <w:gridSpan w:val="2"/>
            <w:vMerge/>
          </w:tcPr>
          <w:p w:rsidR="00104BC9" w:rsidRPr="005405AC" w:rsidRDefault="00104BC9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FF0BF9" w:rsidRPr="005405AC" w:rsidTr="00BB7C5D">
        <w:tc>
          <w:tcPr>
            <w:tcW w:w="296" w:type="pct"/>
            <w:vMerge w:val="restart"/>
          </w:tcPr>
          <w:p w:rsidR="00FF0BF9" w:rsidRPr="005405AC" w:rsidRDefault="00FF0BF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94" w:type="pct"/>
            <w:vMerge w:val="restart"/>
          </w:tcPr>
          <w:p w:rsidR="00FF0BF9" w:rsidRPr="005405AC" w:rsidRDefault="00FF0BF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Ремонт кровли  ДОУ «Солнышко»</w:t>
            </w:r>
          </w:p>
        </w:tc>
        <w:tc>
          <w:tcPr>
            <w:tcW w:w="971" w:type="pct"/>
            <w:vMerge w:val="restart"/>
          </w:tcPr>
          <w:p w:rsidR="00FF0BF9" w:rsidRPr="005405AC" w:rsidRDefault="00FF0BF9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Комитет образования и молодежной политики администрации муниципального района «Борзинский район»</w:t>
            </w:r>
          </w:p>
        </w:tc>
        <w:tc>
          <w:tcPr>
            <w:tcW w:w="656" w:type="pct"/>
            <w:gridSpan w:val="2"/>
          </w:tcPr>
          <w:p w:rsidR="00FF0BF9" w:rsidRPr="005405AC" w:rsidRDefault="00FF0BF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65" w:type="pct"/>
            <w:gridSpan w:val="2"/>
          </w:tcPr>
          <w:p w:rsidR="00FF0BF9" w:rsidRPr="005405AC" w:rsidRDefault="00FF0BF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719,4</w:t>
            </w:r>
          </w:p>
        </w:tc>
        <w:tc>
          <w:tcPr>
            <w:tcW w:w="1019" w:type="pct"/>
            <w:gridSpan w:val="2"/>
            <w:vMerge w:val="restart"/>
          </w:tcPr>
          <w:p w:rsidR="00FF0BF9" w:rsidRPr="005405AC" w:rsidRDefault="00FF0BF9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муниципального района «Борзинский район»</w:t>
            </w:r>
          </w:p>
        </w:tc>
      </w:tr>
      <w:tr w:rsidR="00FF0BF9" w:rsidRPr="005405AC" w:rsidTr="00BB7C5D">
        <w:tc>
          <w:tcPr>
            <w:tcW w:w="296" w:type="pct"/>
            <w:vMerge/>
          </w:tcPr>
          <w:p w:rsidR="00FF0BF9" w:rsidRPr="005405AC" w:rsidRDefault="00FF0BF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FF0BF9" w:rsidRPr="005405AC" w:rsidRDefault="00FF0BF9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FF0BF9" w:rsidRPr="005405AC" w:rsidRDefault="00FF0BF9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FF0BF9" w:rsidRPr="005405AC" w:rsidRDefault="00FF0BF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565" w:type="pct"/>
            <w:gridSpan w:val="2"/>
          </w:tcPr>
          <w:p w:rsidR="00FF0BF9" w:rsidRPr="005405AC" w:rsidRDefault="00FF0BF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719,4</w:t>
            </w:r>
          </w:p>
        </w:tc>
        <w:tc>
          <w:tcPr>
            <w:tcW w:w="1019" w:type="pct"/>
            <w:gridSpan w:val="2"/>
            <w:vMerge/>
          </w:tcPr>
          <w:p w:rsidR="00FF0BF9" w:rsidRPr="005405AC" w:rsidRDefault="00FF0BF9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FF0BF9" w:rsidRPr="005405AC" w:rsidTr="00BB7C5D">
        <w:tc>
          <w:tcPr>
            <w:tcW w:w="296" w:type="pct"/>
            <w:vMerge/>
          </w:tcPr>
          <w:p w:rsidR="00FF0BF9" w:rsidRPr="005405AC" w:rsidRDefault="00FF0BF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FF0BF9" w:rsidRPr="005405AC" w:rsidRDefault="00FF0BF9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FF0BF9" w:rsidRPr="005405AC" w:rsidRDefault="00FF0BF9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FF0BF9" w:rsidRPr="005405AC" w:rsidRDefault="00FF0BF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565" w:type="pct"/>
            <w:gridSpan w:val="2"/>
          </w:tcPr>
          <w:p w:rsidR="00FF0BF9" w:rsidRPr="005405AC" w:rsidRDefault="00FF0BF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719,4</w:t>
            </w:r>
          </w:p>
        </w:tc>
        <w:tc>
          <w:tcPr>
            <w:tcW w:w="1019" w:type="pct"/>
            <w:gridSpan w:val="2"/>
            <w:vMerge/>
          </w:tcPr>
          <w:p w:rsidR="00FF0BF9" w:rsidRPr="005405AC" w:rsidRDefault="00FF0BF9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FF0BF9" w:rsidRPr="005405AC" w:rsidTr="00BB7C5D">
        <w:tc>
          <w:tcPr>
            <w:tcW w:w="296" w:type="pct"/>
            <w:vMerge/>
          </w:tcPr>
          <w:p w:rsidR="00FF0BF9" w:rsidRPr="005405AC" w:rsidRDefault="00FF0BF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FF0BF9" w:rsidRPr="005405AC" w:rsidRDefault="00FF0BF9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FF0BF9" w:rsidRPr="005405AC" w:rsidRDefault="00FF0BF9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FF0BF9" w:rsidRPr="005405AC" w:rsidRDefault="00FF0BF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65" w:type="pct"/>
            <w:gridSpan w:val="2"/>
          </w:tcPr>
          <w:p w:rsidR="00FF0BF9" w:rsidRPr="005405AC" w:rsidRDefault="00FF0BF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719,4</w:t>
            </w:r>
          </w:p>
        </w:tc>
        <w:tc>
          <w:tcPr>
            <w:tcW w:w="1019" w:type="pct"/>
            <w:gridSpan w:val="2"/>
            <w:vMerge/>
          </w:tcPr>
          <w:p w:rsidR="00FF0BF9" w:rsidRPr="005405AC" w:rsidRDefault="00FF0BF9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FF0BF9" w:rsidRPr="005405AC" w:rsidTr="00BB7C5D">
        <w:tc>
          <w:tcPr>
            <w:tcW w:w="296" w:type="pct"/>
            <w:vMerge/>
          </w:tcPr>
          <w:p w:rsidR="00FF0BF9" w:rsidRPr="005405AC" w:rsidRDefault="00FF0BF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FF0BF9" w:rsidRPr="005405AC" w:rsidRDefault="00FF0BF9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FF0BF9" w:rsidRPr="005405AC" w:rsidRDefault="00FF0BF9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FF0BF9" w:rsidRPr="005405AC" w:rsidRDefault="00FF0BF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565" w:type="pct"/>
            <w:gridSpan w:val="2"/>
          </w:tcPr>
          <w:p w:rsidR="00FF0BF9" w:rsidRPr="005405AC" w:rsidRDefault="00FF0BF9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719,4</w:t>
            </w:r>
          </w:p>
        </w:tc>
        <w:tc>
          <w:tcPr>
            <w:tcW w:w="1019" w:type="pct"/>
            <w:gridSpan w:val="2"/>
            <w:vMerge/>
          </w:tcPr>
          <w:p w:rsidR="00FF0BF9" w:rsidRPr="005405AC" w:rsidRDefault="00FF0BF9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6A212C" w:rsidRPr="005405AC" w:rsidTr="00BB7C5D">
        <w:tc>
          <w:tcPr>
            <w:tcW w:w="296" w:type="pct"/>
          </w:tcPr>
          <w:p w:rsidR="006A212C" w:rsidRPr="005405AC" w:rsidRDefault="006A212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</w:tcPr>
          <w:p w:rsidR="006A212C" w:rsidRPr="005405AC" w:rsidRDefault="006A212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</w:tcPr>
          <w:p w:rsidR="006A212C" w:rsidRPr="005405AC" w:rsidRDefault="006A212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6A212C" w:rsidRPr="005405AC" w:rsidRDefault="006A212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5" w:type="pct"/>
            <w:gridSpan w:val="2"/>
          </w:tcPr>
          <w:p w:rsidR="006A212C" w:rsidRPr="005405AC" w:rsidRDefault="006A212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9" w:type="pct"/>
            <w:gridSpan w:val="2"/>
          </w:tcPr>
          <w:p w:rsidR="006A212C" w:rsidRPr="005405AC" w:rsidRDefault="006A212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6A212C" w:rsidRPr="005405AC" w:rsidTr="00BB7C5D">
        <w:tc>
          <w:tcPr>
            <w:tcW w:w="296" w:type="pct"/>
            <w:vMerge w:val="restart"/>
          </w:tcPr>
          <w:p w:rsidR="006A212C" w:rsidRPr="005405AC" w:rsidRDefault="006A212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94" w:type="pct"/>
            <w:vMerge w:val="restart"/>
          </w:tcPr>
          <w:p w:rsidR="006A212C" w:rsidRPr="005405AC" w:rsidRDefault="006A212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Ремонт  напольного покрытия</w:t>
            </w: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 xml:space="preserve">  </w:t>
            </w:r>
            <w:r w:rsidRPr="005405AC">
              <w:rPr>
                <w:rFonts w:eastAsia="Calibri"/>
                <w:sz w:val="20"/>
                <w:szCs w:val="20"/>
                <w:lang w:eastAsia="en-US"/>
              </w:rPr>
              <w:t>ДОУ «Солнышко»</w:t>
            </w:r>
          </w:p>
        </w:tc>
        <w:tc>
          <w:tcPr>
            <w:tcW w:w="971" w:type="pct"/>
            <w:vMerge w:val="restart"/>
          </w:tcPr>
          <w:p w:rsidR="006A212C" w:rsidRPr="005405AC" w:rsidRDefault="006A212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Комитет образования и молодежной политики </w:t>
            </w:r>
            <w:r w:rsidRPr="005405AC">
              <w:rPr>
                <w:rFonts w:eastAsia="Calibri"/>
                <w:sz w:val="20"/>
                <w:szCs w:val="20"/>
                <w:lang w:eastAsia="en-US"/>
              </w:rPr>
              <w:lastRenderedPageBreak/>
              <w:t>администрации муниципального района «Борзинский район»</w:t>
            </w:r>
          </w:p>
        </w:tc>
        <w:tc>
          <w:tcPr>
            <w:tcW w:w="656" w:type="pct"/>
            <w:gridSpan w:val="2"/>
          </w:tcPr>
          <w:p w:rsidR="006A212C" w:rsidRPr="005405AC" w:rsidRDefault="006A212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lastRenderedPageBreak/>
              <w:t>2016г</w:t>
            </w:r>
          </w:p>
        </w:tc>
        <w:tc>
          <w:tcPr>
            <w:tcW w:w="565" w:type="pct"/>
            <w:gridSpan w:val="2"/>
          </w:tcPr>
          <w:p w:rsidR="006A212C" w:rsidRPr="005405AC" w:rsidRDefault="006A212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292,8</w:t>
            </w:r>
          </w:p>
        </w:tc>
        <w:tc>
          <w:tcPr>
            <w:tcW w:w="1019" w:type="pct"/>
            <w:gridSpan w:val="2"/>
            <w:vMerge w:val="restart"/>
          </w:tcPr>
          <w:p w:rsidR="006A212C" w:rsidRPr="005405AC" w:rsidRDefault="006A212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Бюджет муниципального района «Борзинский </w:t>
            </w:r>
            <w:r w:rsidRPr="005405AC">
              <w:rPr>
                <w:rFonts w:eastAsia="Calibri"/>
                <w:sz w:val="20"/>
                <w:szCs w:val="20"/>
                <w:lang w:eastAsia="en-US"/>
              </w:rPr>
              <w:lastRenderedPageBreak/>
              <w:t>район»</w:t>
            </w:r>
          </w:p>
        </w:tc>
      </w:tr>
      <w:tr w:rsidR="006A212C" w:rsidRPr="005405AC" w:rsidTr="00BB7C5D">
        <w:tc>
          <w:tcPr>
            <w:tcW w:w="296" w:type="pct"/>
            <w:vMerge/>
          </w:tcPr>
          <w:p w:rsidR="006A212C" w:rsidRPr="005405AC" w:rsidRDefault="006A212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6A212C" w:rsidRPr="005405AC" w:rsidRDefault="006A212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6A212C" w:rsidRPr="005405AC" w:rsidRDefault="006A212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6A212C" w:rsidRPr="005405AC" w:rsidRDefault="006A212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565" w:type="pct"/>
            <w:gridSpan w:val="2"/>
          </w:tcPr>
          <w:p w:rsidR="006A212C" w:rsidRPr="005405AC" w:rsidRDefault="006A212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292,8</w:t>
            </w:r>
          </w:p>
        </w:tc>
        <w:tc>
          <w:tcPr>
            <w:tcW w:w="1019" w:type="pct"/>
            <w:gridSpan w:val="2"/>
            <w:vMerge/>
          </w:tcPr>
          <w:p w:rsidR="006A212C" w:rsidRPr="005405AC" w:rsidRDefault="006A212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6A212C" w:rsidRPr="005405AC" w:rsidTr="00BB7C5D">
        <w:tc>
          <w:tcPr>
            <w:tcW w:w="296" w:type="pct"/>
            <w:vMerge/>
          </w:tcPr>
          <w:p w:rsidR="006A212C" w:rsidRPr="005405AC" w:rsidRDefault="006A212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6A212C" w:rsidRPr="005405AC" w:rsidRDefault="006A212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6A212C" w:rsidRPr="005405AC" w:rsidRDefault="006A212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6A212C" w:rsidRPr="005405AC" w:rsidRDefault="006A212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565" w:type="pct"/>
            <w:gridSpan w:val="2"/>
          </w:tcPr>
          <w:p w:rsidR="006A212C" w:rsidRPr="005405AC" w:rsidRDefault="006A212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292,8</w:t>
            </w:r>
          </w:p>
        </w:tc>
        <w:tc>
          <w:tcPr>
            <w:tcW w:w="1019" w:type="pct"/>
            <w:gridSpan w:val="2"/>
            <w:vMerge/>
          </w:tcPr>
          <w:p w:rsidR="006A212C" w:rsidRPr="005405AC" w:rsidRDefault="006A212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6A212C" w:rsidRPr="005405AC" w:rsidTr="00BB7C5D">
        <w:tc>
          <w:tcPr>
            <w:tcW w:w="296" w:type="pct"/>
            <w:vMerge/>
          </w:tcPr>
          <w:p w:rsidR="006A212C" w:rsidRPr="005405AC" w:rsidRDefault="006A212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6A212C" w:rsidRPr="005405AC" w:rsidRDefault="006A212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6A212C" w:rsidRPr="005405AC" w:rsidRDefault="006A212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6A212C" w:rsidRPr="005405AC" w:rsidRDefault="006A212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65" w:type="pct"/>
            <w:gridSpan w:val="2"/>
          </w:tcPr>
          <w:p w:rsidR="006A212C" w:rsidRPr="005405AC" w:rsidRDefault="006A212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292,8</w:t>
            </w:r>
          </w:p>
        </w:tc>
        <w:tc>
          <w:tcPr>
            <w:tcW w:w="1019" w:type="pct"/>
            <w:gridSpan w:val="2"/>
            <w:vMerge/>
          </w:tcPr>
          <w:p w:rsidR="006A212C" w:rsidRPr="005405AC" w:rsidRDefault="006A212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6A212C" w:rsidRPr="005405AC" w:rsidTr="00BB7C5D">
        <w:tc>
          <w:tcPr>
            <w:tcW w:w="296" w:type="pct"/>
            <w:vMerge/>
          </w:tcPr>
          <w:p w:rsidR="006A212C" w:rsidRPr="005405AC" w:rsidRDefault="006A212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6A212C" w:rsidRPr="005405AC" w:rsidRDefault="006A212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6A212C" w:rsidRPr="005405AC" w:rsidRDefault="006A212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6A212C" w:rsidRPr="005405AC" w:rsidRDefault="006A212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565" w:type="pct"/>
            <w:gridSpan w:val="2"/>
          </w:tcPr>
          <w:p w:rsidR="006A212C" w:rsidRPr="005405AC" w:rsidRDefault="006A212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292,8</w:t>
            </w:r>
          </w:p>
        </w:tc>
        <w:tc>
          <w:tcPr>
            <w:tcW w:w="1019" w:type="pct"/>
            <w:gridSpan w:val="2"/>
            <w:vMerge/>
          </w:tcPr>
          <w:p w:rsidR="006A212C" w:rsidRPr="005405AC" w:rsidRDefault="006A212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6A212C" w:rsidRPr="005405AC" w:rsidTr="00BB7C5D">
        <w:tc>
          <w:tcPr>
            <w:tcW w:w="296" w:type="pct"/>
            <w:vMerge w:val="restart"/>
          </w:tcPr>
          <w:p w:rsidR="006A212C" w:rsidRPr="005405AC" w:rsidRDefault="006A212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1494" w:type="pct"/>
            <w:vMerge w:val="restart"/>
          </w:tcPr>
          <w:p w:rsidR="006A212C" w:rsidRPr="005405AC" w:rsidRDefault="006A212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Открытие 2-х групп</w:t>
            </w: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5405AC">
              <w:rPr>
                <w:rFonts w:eastAsia="Calibri"/>
                <w:sz w:val="20"/>
                <w:szCs w:val="20"/>
                <w:lang w:eastAsia="en-US"/>
              </w:rPr>
              <w:t>ДОУ «Солнышко»</w:t>
            </w:r>
          </w:p>
        </w:tc>
        <w:tc>
          <w:tcPr>
            <w:tcW w:w="971" w:type="pct"/>
            <w:vMerge w:val="restart"/>
          </w:tcPr>
          <w:p w:rsidR="006A212C" w:rsidRPr="005405AC" w:rsidRDefault="006A212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Комитет образования и молодежной политики администрации муниципального района «Борзинский район»</w:t>
            </w:r>
          </w:p>
        </w:tc>
        <w:tc>
          <w:tcPr>
            <w:tcW w:w="656" w:type="pct"/>
            <w:gridSpan w:val="2"/>
          </w:tcPr>
          <w:p w:rsidR="006A212C" w:rsidRPr="005405AC" w:rsidRDefault="006A212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65" w:type="pct"/>
            <w:gridSpan w:val="2"/>
          </w:tcPr>
          <w:p w:rsidR="006A212C" w:rsidRPr="005405AC" w:rsidRDefault="006A212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2471,5</w:t>
            </w:r>
          </w:p>
        </w:tc>
        <w:tc>
          <w:tcPr>
            <w:tcW w:w="1019" w:type="pct"/>
            <w:gridSpan w:val="2"/>
            <w:vMerge w:val="restart"/>
          </w:tcPr>
          <w:p w:rsidR="006A212C" w:rsidRPr="005405AC" w:rsidRDefault="006A212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муниципального района «Борзинский район»</w:t>
            </w:r>
          </w:p>
        </w:tc>
      </w:tr>
      <w:tr w:rsidR="006A212C" w:rsidRPr="005405AC" w:rsidTr="00BB7C5D">
        <w:tc>
          <w:tcPr>
            <w:tcW w:w="296" w:type="pct"/>
            <w:vMerge/>
          </w:tcPr>
          <w:p w:rsidR="006A212C" w:rsidRPr="005405AC" w:rsidRDefault="006A212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6A212C" w:rsidRPr="005405AC" w:rsidRDefault="006A212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6A212C" w:rsidRPr="005405AC" w:rsidRDefault="006A212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6A212C" w:rsidRPr="005405AC" w:rsidRDefault="006A212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565" w:type="pct"/>
            <w:gridSpan w:val="2"/>
          </w:tcPr>
          <w:p w:rsidR="006A212C" w:rsidRPr="005405AC" w:rsidRDefault="006A212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2471,5</w:t>
            </w:r>
          </w:p>
        </w:tc>
        <w:tc>
          <w:tcPr>
            <w:tcW w:w="1019" w:type="pct"/>
            <w:gridSpan w:val="2"/>
            <w:vMerge/>
          </w:tcPr>
          <w:p w:rsidR="006A212C" w:rsidRPr="005405AC" w:rsidRDefault="006A212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6A212C" w:rsidRPr="005405AC" w:rsidTr="00BB7C5D">
        <w:tc>
          <w:tcPr>
            <w:tcW w:w="296" w:type="pct"/>
            <w:vMerge/>
          </w:tcPr>
          <w:p w:rsidR="006A212C" w:rsidRPr="005405AC" w:rsidRDefault="006A212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6A212C" w:rsidRPr="005405AC" w:rsidRDefault="006A212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6A212C" w:rsidRPr="005405AC" w:rsidRDefault="006A212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6A212C" w:rsidRPr="005405AC" w:rsidRDefault="006A212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565" w:type="pct"/>
            <w:gridSpan w:val="2"/>
          </w:tcPr>
          <w:p w:rsidR="006A212C" w:rsidRPr="005405AC" w:rsidRDefault="006A212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2471,5</w:t>
            </w:r>
          </w:p>
        </w:tc>
        <w:tc>
          <w:tcPr>
            <w:tcW w:w="1019" w:type="pct"/>
            <w:gridSpan w:val="2"/>
            <w:vMerge/>
          </w:tcPr>
          <w:p w:rsidR="006A212C" w:rsidRPr="005405AC" w:rsidRDefault="006A212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6A212C" w:rsidRPr="005405AC" w:rsidTr="00BB7C5D">
        <w:tc>
          <w:tcPr>
            <w:tcW w:w="296" w:type="pct"/>
            <w:vMerge/>
          </w:tcPr>
          <w:p w:rsidR="006A212C" w:rsidRPr="005405AC" w:rsidRDefault="006A212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6A212C" w:rsidRPr="005405AC" w:rsidRDefault="006A212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6A212C" w:rsidRPr="005405AC" w:rsidRDefault="006A212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6A212C" w:rsidRPr="005405AC" w:rsidRDefault="006A212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65" w:type="pct"/>
            <w:gridSpan w:val="2"/>
          </w:tcPr>
          <w:p w:rsidR="006A212C" w:rsidRPr="005405AC" w:rsidRDefault="006A212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2471,5</w:t>
            </w:r>
          </w:p>
        </w:tc>
        <w:tc>
          <w:tcPr>
            <w:tcW w:w="1019" w:type="pct"/>
            <w:gridSpan w:val="2"/>
            <w:vMerge/>
          </w:tcPr>
          <w:p w:rsidR="006A212C" w:rsidRPr="005405AC" w:rsidRDefault="006A212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6A212C" w:rsidRPr="005405AC" w:rsidTr="00BB7C5D">
        <w:tc>
          <w:tcPr>
            <w:tcW w:w="296" w:type="pct"/>
            <w:vMerge/>
          </w:tcPr>
          <w:p w:rsidR="006A212C" w:rsidRPr="005405AC" w:rsidRDefault="006A212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6A212C" w:rsidRPr="005405AC" w:rsidRDefault="006A212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6A212C" w:rsidRPr="005405AC" w:rsidRDefault="006A212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6A212C" w:rsidRPr="005405AC" w:rsidRDefault="006A212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565" w:type="pct"/>
            <w:gridSpan w:val="2"/>
          </w:tcPr>
          <w:p w:rsidR="006A212C" w:rsidRPr="005405AC" w:rsidRDefault="006A212C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2471,5</w:t>
            </w:r>
          </w:p>
        </w:tc>
        <w:tc>
          <w:tcPr>
            <w:tcW w:w="1019" w:type="pct"/>
            <w:gridSpan w:val="2"/>
            <w:vMerge/>
          </w:tcPr>
          <w:p w:rsidR="006A212C" w:rsidRPr="005405AC" w:rsidRDefault="006A212C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5A0404" w:rsidRPr="005405AC" w:rsidTr="00BB7C5D">
        <w:tc>
          <w:tcPr>
            <w:tcW w:w="296" w:type="pct"/>
            <w:vMerge w:val="restart"/>
          </w:tcPr>
          <w:p w:rsidR="005A0404" w:rsidRPr="005405AC" w:rsidRDefault="005A0404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94" w:type="pct"/>
            <w:vMerge w:val="restart"/>
          </w:tcPr>
          <w:p w:rsidR="005A0404" w:rsidRPr="005405AC" w:rsidRDefault="005A0404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Общестроительные работы ДЮСШ-1</w:t>
            </w:r>
          </w:p>
        </w:tc>
        <w:tc>
          <w:tcPr>
            <w:tcW w:w="971" w:type="pct"/>
            <w:vMerge w:val="restart"/>
          </w:tcPr>
          <w:p w:rsidR="005A0404" w:rsidRPr="005405AC" w:rsidRDefault="005A0404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Комитет образования и молодежной политики администрации муниципального района «Борзинский район»</w:t>
            </w:r>
          </w:p>
        </w:tc>
        <w:tc>
          <w:tcPr>
            <w:tcW w:w="656" w:type="pct"/>
            <w:gridSpan w:val="2"/>
          </w:tcPr>
          <w:p w:rsidR="005A0404" w:rsidRPr="005405AC" w:rsidRDefault="005A0404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65" w:type="pct"/>
            <w:gridSpan w:val="2"/>
          </w:tcPr>
          <w:p w:rsidR="005A0404" w:rsidRPr="005405AC" w:rsidRDefault="005A0404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858,6</w:t>
            </w:r>
          </w:p>
        </w:tc>
        <w:tc>
          <w:tcPr>
            <w:tcW w:w="1019" w:type="pct"/>
            <w:gridSpan w:val="2"/>
            <w:vMerge w:val="restart"/>
          </w:tcPr>
          <w:p w:rsidR="005A0404" w:rsidRPr="005405AC" w:rsidRDefault="005A0404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муниципального района «Борзинский район»</w:t>
            </w:r>
          </w:p>
        </w:tc>
      </w:tr>
      <w:tr w:rsidR="005A0404" w:rsidRPr="005405AC" w:rsidTr="00BB7C5D">
        <w:tc>
          <w:tcPr>
            <w:tcW w:w="296" w:type="pct"/>
            <w:vMerge/>
          </w:tcPr>
          <w:p w:rsidR="005A0404" w:rsidRPr="005405AC" w:rsidRDefault="005A0404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5A0404" w:rsidRPr="005405AC" w:rsidRDefault="005A0404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5A0404" w:rsidRPr="005405AC" w:rsidRDefault="005A0404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5A0404" w:rsidRPr="005405AC" w:rsidRDefault="005A0404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565" w:type="pct"/>
            <w:gridSpan w:val="2"/>
          </w:tcPr>
          <w:p w:rsidR="005A0404" w:rsidRPr="005405AC" w:rsidRDefault="005A0404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858,6</w:t>
            </w:r>
          </w:p>
        </w:tc>
        <w:tc>
          <w:tcPr>
            <w:tcW w:w="1019" w:type="pct"/>
            <w:gridSpan w:val="2"/>
            <w:vMerge/>
          </w:tcPr>
          <w:p w:rsidR="005A0404" w:rsidRPr="005405AC" w:rsidRDefault="005A0404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5A0404" w:rsidRPr="005405AC" w:rsidTr="00BB7C5D">
        <w:tc>
          <w:tcPr>
            <w:tcW w:w="296" w:type="pct"/>
            <w:vMerge/>
          </w:tcPr>
          <w:p w:rsidR="005A0404" w:rsidRPr="005405AC" w:rsidRDefault="005A0404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5A0404" w:rsidRPr="005405AC" w:rsidRDefault="005A0404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5A0404" w:rsidRPr="005405AC" w:rsidRDefault="005A0404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5A0404" w:rsidRPr="005405AC" w:rsidRDefault="005A0404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565" w:type="pct"/>
            <w:gridSpan w:val="2"/>
          </w:tcPr>
          <w:p w:rsidR="005A0404" w:rsidRPr="005405AC" w:rsidRDefault="005A0404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858,6</w:t>
            </w:r>
          </w:p>
        </w:tc>
        <w:tc>
          <w:tcPr>
            <w:tcW w:w="1019" w:type="pct"/>
            <w:gridSpan w:val="2"/>
            <w:vMerge/>
          </w:tcPr>
          <w:p w:rsidR="005A0404" w:rsidRPr="005405AC" w:rsidRDefault="005A0404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5A0404" w:rsidRPr="005405AC" w:rsidTr="00BB7C5D">
        <w:tc>
          <w:tcPr>
            <w:tcW w:w="296" w:type="pct"/>
            <w:vMerge/>
          </w:tcPr>
          <w:p w:rsidR="005A0404" w:rsidRPr="005405AC" w:rsidRDefault="005A0404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5A0404" w:rsidRPr="005405AC" w:rsidRDefault="005A0404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5A0404" w:rsidRPr="005405AC" w:rsidRDefault="005A0404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5A0404" w:rsidRPr="005405AC" w:rsidRDefault="005A0404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65" w:type="pct"/>
            <w:gridSpan w:val="2"/>
          </w:tcPr>
          <w:p w:rsidR="005A0404" w:rsidRPr="005405AC" w:rsidRDefault="005A0404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858,6</w:t>
            </w:r>
          </w:p>
        </w:tc>
        <w:tc>
          <w:tcPr>
            <w:tcW w:w="1019" w:type="pct"/>
            <w:gridSpan w:val="2"/>
            <w:vMerge/>
          </w:tcPr>
          <w:p w:rsidR="005A0404" w:rsidRPr="005405AC" w:rsidRDefault="005A0404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5A0404" w:rsidRPr="005405AC" w:rsidTr="00BB7C5D">
        <w:tc>
          <w:tcPr>
            <w:tcW w:w="296" w:type="pct"/>
            <w:vMerge/>
          </w:tcPr>
          <w:p w:rsidR="005A0404" w:rsidRPr="005405AC" w:rsidRDefault="005A0404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5A0404" w:rsidRPr="005405AC" w:rsidRDefault="005A0404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5A0404" w:rsidRPr="005405AC" w:rsidRDefault="005A0404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5A0404" w:rsidRPr="005405AC" w:rsidRDefault="005A0404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565" w:type="pct"/>
            <w:gridSpan w:val="2"/>
          </w:tcPr>
          <w:p w:rsidR="005A0404" w:rsidRPr="005405AC" w:rsidRDefault="005A0404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858,6</w:t>
            </w:r>
          </w:p>
        </w:tc>
        <w:tc>
          <w:tcPr>
            <w:tcW w:w="1019" w:type="pct"/>
            <w:gridSpan w:val="2"/>
            <w:vMerge/>
          </w:tcPr>
          <w:p w:rsidR="005A0404" w:rsidRPr="005405AC" w:rsidRDefault="005A0404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71" w:type="pc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5" w:type="pct"/>
            <w:gridSpan w:val="2"/>
          </w:tcPr>
          <w:p w:rsidR="00971FCD" w:rsidRPr="005405AC" w:rsidRDefault="005A0404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86108,0</w:t>
            </w:r>
          </w:p>
        </w:tc>
        <w:tc>
          <w:tcPr>
            <w:tcW w:w="10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муниципального района «Борзинский район»</w:t>
            </w:r>
          </w:p>
        </w:tc>
      </w:tr>
      <w:tr w:rsidR="00971FCD" w:rsidRPr="005405AC" w:rsidTr="001C5B94">
        <w:tc>
          <w:tcPr>
            <w:tcW w:w="5000" w:type="pct"/>
            <w:gridSpan w:val="9"/>
          </w:tcPr>
          <w:p w:rsidR="00971FCD" w:rsidRPr="005405AC" w:rsidRDefault="00971FCD" w:rsidP="004444F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Мероприятия в сфере социальной политики</w:t>
            </w:r>
          </w:p>
        </w:tc>
      </w:tr>
      <w:tr w:rsidR="00971FCD" w:rsidRPr="005405AC" w:rsidTr="00BB7C5D">
        <w:tc>
          <w:tcPr>
            <w:tcW w:w="296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4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5405AC">
              <w:rPr>
                <w:rFonts w:eastAsia="Calibri"/>
                <w:sz w:val="20"/>
                <w:szCs w:val="20"/>
                <w:lang w:eastAsia="en-US"/>
              </w:rPr>
              <w:t>ЕДВ (единовременные денежные выплаты</w:t>
            </w:r>
            <w:proofErr w:type="gramEnd"/>
          </w:p>
        </w:tc>
        <w:tc>
          <w:tcPr>
            <w:tcW w:w="971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Борзинский филиал ГУ «ЕСРЦ»</w:t>
            </w: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10969,6</w:t>
            </w:r>
          </w:p>
        </w:tc>
        <w:tc>
          <w:tcPr>
            <w:tcW w:w="1019" w:type="pct"/>
            <w:gridSpan w:val="2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10969,6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11518,1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11518,1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12094,0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4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ЕДВ на ЖКУ отдельным категориям граждан</w:t>
            </w:r>
          </w:p>
        </w:tc>
        <w:tc>
          <w:tcPr>
            <w:tcW w:w="971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Борзинский филиал ГУ «ЕСРЦ»</w:t>
            </w: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30502,08</w:t>
            </w:r>
          </w:p>
        </w:tc>
        <w:tc>
          <w:tcPr>
            <w:tcW w:w="1019" w:type="pct"/>
            <w:gridSpan w:val="2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30502,08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32027,2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32027,2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33628,5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4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Субсидии на ЖКУ малообеспеченным гражданам</w:t>
            </w:r>
          </w:p>
        </w:tc>
        <w:tc>
          <w:tcPr>
            <w:tcW w:w="971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Борзинский филиал ГУ «ЕСРЦ»</w:t>
            </w: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3727,9</w:t>
            </w:r>
          </w:p>
        </w:tc>
        <w:tc>
          <w:tcPr>
            <w:tcW w:w="1019" w:type="pct"/>
            <w:gridSpan w:val="2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3727,9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3914,3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3914,3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4110,0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94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Государственная социальная помощь</w:t>
            </w:r>
          </w:p>
        </w:tc>
        <w:tc>
          <w:tcPr>
            <w:tcW w:w="971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Борзинский филиал ГУ «ЕСРЦ»</w:t>
            </w: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962,4</w:t>
            </w:r>
          </w:p>
        </w:tc>
        <w:tc>
          <w:tcPr>
            <w:tcW w:w="1019" w:type="pct"/>
            <w:gridSpan w:val="2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962,4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962,4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1010,5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1010,5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94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Ежемесячное детское пособие</w:t>
            </w:r>
          </w:p>
        </w:tc>
        <w:tc>
          <w:tcPr>
            <w:tcW w:w="971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Борзинский филиал ГУ «ЕСРЦ»</w:t>
            </w: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3565,8</w:t>
            </w:r>
          </w:p>
        </w:tc>
        <w:tc>
          <w:tcPr>
            <w:tcW w:w="1019" w:type="pct"/>
            <w:gridSpan w:val="2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3565,8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3744,1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3744,1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3931,2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94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Ежемесячное пособие по уходу за ребенком </w:t>
            </w:r>
          </w:p>
        </w:tc>
        <w:tc>
          <w:tcPr>
            <w:tcW w:w="971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Борзинский филиал ГУ «ЕСРЦ»</w:t>
            </w: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1019" w:type="pct"/>
            <w:gridSpan w:val="2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882,9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882,9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927,1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94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Единовременное пособие при </w:t>
            </w:r>
            <w:r w:rsidRPr="005405AC">
              <w:rPr>
                <w:rFonts w:eastAsia="Calibri"/>
                <w:sz w:val="20"/>
                <w:szCs w:val="20"/>
                <w:lang w:eastAsia="en-US"/>
              </w:rPr>
              <w:lastRenderedPageBreak/>
              <w:t>рождении ребенка</w:t>
            </w:r>
          </w:p>
        </w:tc>
        <w:tc>
          <w:tcPr>
            <w:tcW w:w="971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Борзинский </w:t>
            </w:r>
            <w:r w:rsidRPr="005405AC">
              <w:rPr>
                <w:rFonts w:eastAsia="Calibri"/>
                <w:sz w:val="20"/>
                <w:szCs w:val="20"/>
                <w:lang w:eastAsia="en-US"/>
              </w:rPr>
              <w:lastRenderedPageBreak/>
              <w:t>филиал ГУ «ЕСРЦ»</w:t>
            </w: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lastRenderedPageBreak/>
              <w:t>2016г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877,4</w:t>
            </w:r>
          </w:p>
        </w:tc>
        <w:tc>
          <w:tcPr>
            <w:tcW w:w="1019" w:type="pct"/>
            <w:gridSpan w:val="2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Федеральный </w:t>
            </w:r>
            <w:r w:rsidRPr="005405AC">
              <w:rPr>
                <w:rFonts w:eastAsia="Calibri"/>
                <w:sz w:val="20"/>
                <w:szCs w:val="20"/>
                <w:lang w:eastAsia="en-US"/>
              </w:rPr>
              <w:lastRenderedPageBreak/>
              <w:t>бюджет</w:t>
            </w: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877,4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921,3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967,3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1015,7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94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ЕДВ многодетным семьям</w:t>
            </w:r>
          </w:p>
        </w:tc>
        <w:tc>
          <w:tcPr>
            <w:tcW w:w="971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Борзинский филиал ГУ «ЕСРЦ»</w:t>
            </w: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1020,0</w:t>
            </w:r>
          </w:p>
        </w:tc>
        <w:tc>
          <w:tcPr>
            <w:tcW w:w="1019" w:type="pct"/>
            <w:gridSpan w:val="2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1020,0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1071,0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1124,6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1124,6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94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Ежегодная денежная выплата гражданам, награжденным нагрудным знаком «Почетный донор России»</w:t>
            </w:r>
          </w:p>
        </w:tc>
        <w:tc>
          <w:tcPr>
            <w:tcW w:w="971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Борзинский филиал ГУ «ЕСРЦ»</w:t>
            </w: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732,0</w:t>
            </w:r>
          </w:p>
        </w:tc>
        <w:tc>
          <w:tcPr>
            <w:tcW w:w="1019" w:type="pct"/>
            <w:gridSpan w:val="2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732,0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768,6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807,0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807,0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94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Единовременное пособие при передаче ребенка в семью</w:t>
            </w:r>
          </w:p>
        </w:tc>
        <w:tc>
          <w:tcPr>
            <w:tcW w:w="971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Борзинский филиал ГУ «ЕСРЦ»</w:t>
            </w: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156,0</w:t>
            </w:r>
          </w:p>
        </w:tc>
        <w:tc>
          <w:tcPr>
            <w:tcW w:w="1019" w:type="pct"/>
            <w:gridSpan w:val="2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156,0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164,0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172,0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1720,0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4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Ежемесячное пособие </w:t>
            </w:r>
            <w:proofErr w:type="gramStart"/>
            <w:r w:rsidRPr="005405AC">
              <w:rPr>
                <w:rFonts w:eastAsia="Calibri"/>
                <w:sz w:val="20"/>
                <w:szCs w:val="20"/>
                <w:lang w:eastAsia="en-US"/>
              </w:rPr>
              <w:t>на</w:t>
            </w:r>
            <w:proofErr w:type="gramEnd"/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 в/с по призыву</w:t>
            </w:r>
          </w:p>
        </w:tc>
        <w:tc>
          <w:tcPr>
            <w:tcW w:w="971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Борзинский филиал ГУ «ЕСРЦ»</w:t>
            </w: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372,0</w:t>
            </w:r>
          </w:p>
        </w:tc>
        <w:tc>
          <w:tcPr>
            <w:tcW w:w="1019" w:type="pct"/>
            <w:gridSpan w:val="2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372,0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391,0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410,1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410,1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94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Пособие на погребение неработающим гражданам </w:t>
            </w:r>
          </w:p>
        </w:tc>
        <w:tc>
          <w:tcPr>
            <w:tcW w:w="971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Борзинский филиал ГУ «ЕСРЦ»</w:t>
            </w: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240,0</w:t>
            </w:r>
          </w:p>
        </w:tc>
        <w:tc>
          <w:tcPr>
            <w:tcW w:w="1019" w:type="pct"/>
            <w:gridSpan w:val="2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240,0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252,0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265,0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265,0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4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Ежемесячная доплата к пенсии </w:t>
            </w:r>
          </w:p>
        </w:tc>
        <w:tc>
          <w:tcPr>
            <w:tcW w:w="971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Борзинский филиал ГУ «ЕСРЦ»</w:t>
            </w: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372,0</w:t>
            </w:r>
          </w:p>
        </w:tc>
        <w:tc>
          <w:tcPr>
            <w:tcW w:w="1019" w:type="pct"/>
            <w:gridSpan w:val="2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372,0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391,0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410,1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410,1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94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Адресная социальная помощь к праздничным мероприятиям</w:t>
            </w:r>
          </w:p>
        </w:tc>
        <w:tc>
          <w:tcPr>
            <w:tcW w:w="971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Борзинский филиал ГУ «ЕСРЦ»</w:t>
            </w: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206,4</w:t>
            </w:r>
          </w:p>
        </w:tc>
        <w:tc>
          <w:tcPr>
            <w:tcW w:w="1019" w:type="pct"/>
            <w:gridSpan w:val="2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206,4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216,7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227,6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227,6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 xml:space="preserve">Итого в </w:t>
            </w:r>
            <w:proofErr w:type="spellStart"/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т.ч</w:t>
            </w:r>
            <w:proofErr w:type="spellEnd"/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71" w:type="pc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285475,8</w:t>
            </w:r>
          </w:p>
        </w:tc>
        <w:tc>
          <w:tcPr>
            <w:tcW w:w="10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175890,7</w:t>
            </w:r>
          </w:p>
        </w:tc>
        <w:tc>
          <w:tcPr>
            <w:tcW w:w="10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</w:tr>
      <w:tr w:rsidR="00971FCD" w:rsidRPr="005405AC" w:rsidTr="00BB7C5D">
        <w:tc>
          <w:tcPr>
            <w:tcW w:w="296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5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109585,1</w:t>
            </w:r>
          </w:p>
        </w:tc>
        <w:tc>
          <w:tcPr>
            <w:tcW w:w="10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971FCD" w:rsidRPr="005405AC" w:rsidTr="005B4C06">
        <w:tc>
          <w:tcPr>
            <w:tcW w:w="5000" w:type="pct"/>
            <w:gridSpan w:val="9"/>
          </w:tcPr>
          <w:p w:rsidR="00971FCD" w:rsidRPr="005405AC" w:rsidRDefault="00971FCD" w:rsidP="004444F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Мероприятия поддержки агропромышленного комплекса</w:t>
            </w:r>
          </w:p>
        </w:tc>
      </w:tr>
      <w:tr w:rsidR="00971FCD" w:rsidRPr="005405AC" w:rsidTr="00BB7C5D">
        <w:trPr>
          <w:trHeight w:val="460"/>
        </w:trPr>
        <w:tc>
          <w:tcPr>
            <w:tcW w:w="296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4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Субсидия  ЛПХ на компенсацию части стоимости для искусственного осеменения животных</w:t>
            </w:r>
          </w:p>
        </w:tc>
        <w:tc>
          <w:tcPr>
            <w:tcW w:w="1016" w:type="pct"/>
            <w:gridSpan w:val="2"/>
            <w:vMerge w:val="restar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Администрация городского поселения «Шерловогорское»</w:t>
            </w:r>
          </w:p>
        </w:tc>
        <w:tc>
          <w:tcPr>
            <w:tcW w:w="6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9" w:type="pct"/>
            <w:gridSpan w:val="2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6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6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6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6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379"/>
        </w:trPr>
        <w:tc>
          <w:tcPr>
            <w:tcW w:w="296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4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Субсидия  ЛПХ на компенсацию части стоимости </w:t>
            </w:r>
            <w:r w:rsidRPr="005405AC">
              <w:rPr>
                <w:rFonts w:eastAsia="Calibri"/>
                <w:sz w:val="20"/>
                <w:szCs w:val="20"/>
                <w:lang w:eastAsia="en-US"/>
              </w:rPr>
              <w:lastRenderedPageBreak/>
              <w:t>для искусственного осеменения животных (быки производители)</w:t>
            </w:r>
          </w:p>
        </w:tc>
        <w:tc>
          <w:tcPr>
            <w:tcW w:w="1016" w:type="pct"/>
            <w:gridSpan w:val="2"/>
            <w:vMerge w:val="restar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Администрация городского </w:t>
            </w:r>
            <w:r w:rsidRPr="005405AC">
              <w:rPr>
                <w:rFonts w:eastAsia="Calibri"/>
                <w:sz w:val="20"/>
                <w:szCs w:val="20"/>
                <w:lang w:eastAsia="en-US"/>
              </w:rPr>
              <w:lastRenderedPageBreak/>
              <w:t>поселения «Шерловогорское»</w:t>
            </w:r>
          </w:p>
        </w:tc>
        <w:tc>
          <w:tcPr>
            <w:tcW w:w="6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lastRenderedPageBreak/>
              <w:t>2016г</w:t>
            </w: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9" w:type="pct"/>
            <w:gridSpan w:val="2"/>
            <w:vMerge w:val="restar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6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6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6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6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01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950,0</w:t>
            </w:r>
          </w:p>
        </w:tc>
        <w:tc>
          <w:tcPr>
            <w:tcW w:w="10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971FCD" w:rsidRPr="005405AC" w:rsidTr="005B4C06">
        <w:tc>
          <w:tcPr>
            <w:tcW w:w="5000" w:type="pct"/>
            <w:gridSpan w:val="9"/>
          </w:tcPr>
          <w:p w:rsidR="00971FCD" w:rsidRPr="005405AC" w:rsidRDefault="00971FCD" w:rsidP="004444F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Мероприятия по развитию малого и среднего предпринимательства</w:t>
            </w:r>
          </w:p>
        </w:tc>
      </w:tr>
      <w:tr w:rsidR="00971FCD" w:rsidRPr="005405AC" w:rsidTr="00BB7C5D">
        <w:trPr>
          <w:trHeight w:val="717"/>
        </w:trPr>
        <w:tc>
          <w:tcPr>
            <w:tcW w:w="296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4" w:type="pc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Муниципальная программа «Развитие субъектов малого и среднего предпринимательства в  </w:t>
            </w:r>
            <w:proofErr w:type="spellStart"/>
            <w:r w:rsidRPr="005405AC">
              <w:rPr>
                <w:rFonts w:eastAsia="Calibri"/>
                <w:sz w:val="20"/>
                <w:szCs w:val="20"/>
                <w:lang w:eastAsia="en-US"/>
              </w:rPr>
              <w:t>г.п</w:t>
            </w:r>
            <w:proofErr w:type="spellEnd"/>
            <w:r w:rsidRPr="005405AC">
              <w:rPr>
                <w:rFonts w:eastAsia="Calibri"/>
                <w:sz w:val="20"/>
                <w:szCs w:val="20"/>
                <w:lang w:eastAsia="en-US"/>
              </w:rPr>
              <w:t>. Шерловогорское»</w:t>
            </w:r>
          </w:p>
        </w:tc>
        <w:tc>
          <w:tcPr>
            <w:tcW w:w="101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88" w:type="pct"/>
          </w:tcPr>
          <w:p w:rsidR="00971FCD" w:rsidRPr="005405AC" w:rsidRDefault="00971FCD" w:rsidP="004444F3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494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Участие в фонде поддержки малого и среднего предпринимательства Борзинского района</w:t>
            </w:r>
          </w:p>
        </w:tc>
        <w:tc>
          <w:tcPr>
            <w:tcW w:w="1016" w:type="pct"/>
            <w:gridSpan w:val="2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88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городского поселения «Шерловогорское»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6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88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6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88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6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88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6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88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525"/>
        </w:trPr>
        <w:tc>
          <w:tcPr>
            <w:tcW w:w="296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494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Организация проведения Дня предпринимателя</w:t>
            </w:r>
          </w:p>
        </w:tc>
        <w:tc>
          <w:tcPr>
            <w:tcW w:w="1016" w:type="pct"/>
            <w:gridSpan w:val="2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Администрация городского поселения «Шерловогорское»</w:t>
            </w:r>
          </w:p>
        </w:tc>
        <w:tc>
          <w:tcPr>
            <w:tcW w:w="6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88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городского поселения «Шерловогорское»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71FCD" w:rsidRPr="005405AC" w:rsidTr="00BB7C5D">
        <w:trPr>
          <w:trHeight w:val="18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6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88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12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6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88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105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6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88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11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6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88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570"/>
        </w:trPr>
        <w:tc>
          <w:tcPr>
            <w:tcW w:w="296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494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Проведение новогодних конкурсов</w:t>
            </w:r>
          </w:p>
        </w:tc>
        <w:tc>
          <w:tcPr>
            <w:tcW w:w="1016" w:type="pct"/>
            <w:gridSpan w:val="2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Администрация городского поселения «Шерловогорское»</w:t>
            </w:r>
          </w:p>
        </w:tc>
        <w:tc>
          <w:tcPr>
            <w:tcW w:w="6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88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городского поселения «Шерловогорское»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15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6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88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105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6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88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105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6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88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11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6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88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1494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Строительство Убойного цеха по улице </w:t>
            </w:r>
            <w:proofErr w:type="gramStart"/>
            <w:r w:rsidRPr="005405AC">
              <w:rPr>
                <w:rFonts w:eastAsia="Calibri"/>
                <w:sz w:val="20"/>
                <w:szCs w:val="20"/>
                <w:lang w:eastAsia="en-US"/>
              </w:rPr>
              <w:t>Промышленная</w:t>
            </w:r>
            <w:proofErr w:type="gramEnd"/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05AC">
              <w:rPr>
                <w:rFonts w:eastAsia="Calibri"/>
                <w:sz w:val="20"/>
                <w:szCs w:val="20"/>
                <w:lang w:eastAsia="en-US"/>
              </w:rPr>
              <w:t>пгт</w:t>
            </w:r>
            <w:proofErr w:type="spellEnd"/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 Шерловая Гора</w:t>
            </w:r>
          </w:p>
        </w:tc>
        <w:tc>
          <w:tcPr>
            <w:tcW w:w="101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ИП Шестаков</w:t>
            </w:r>
          </w:p>
        </w:tc>
        <w:tc>
          <w:tcPr>
            <w:tcW w:w="6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12 000,00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Частные инвестиции</w:t>
            </w:r>
          </w:p>
        </w:tc>
      </w:tr>
      <w:tr w:rsidR="00971FCD" w:rsidRPr="005405AC" w:rsidTr="00BB7C5D">
        <w:tc>
          <w:tcPr>
            <w:tcW w:w="296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1494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5405AC">
              <w:rPr>
                <w:rFonts w:eastAsia="Calibri"/>
                <w:sz w:val="20"/>
                <w:szCs w:val="20"/>
                <w:lang w:eastAsia="en-US"/>
              </w:rPr>
              <w:t>Строительство  СТО (</w:t>
            </w:r>
            <w:proofErr w:type="spellStart"/>
            <w:r w:rsidRPr="005405AC">
              <w:rPr>
                <w:rFonts w:eastAsia="Calibri"/>
                <w:sz w:val="20"/>
                <w:szCs w:val="20"/>
                <w:lang w:eastAsia="en-US"/>
              </w:rPr>
              <w:t>шиномонтаж</w:t>
            </w:r>
            <w:proofErr w:type="spellEnd"/>
            <w:r w:rsidRPr="005405AC">
              <w:rPr>
                <w:rFonts w:eastAsia="Calibri"/>
                <w:sz w:val="20"/>
                <w:szCs w:val="20"/>
                <w:lang w:eastAsia="en-US"/>
              </w:rPr>
              <w:t>), автотрасса Чита-Забайкальск 357 километр)</w:t>
            </w:r>
            <w:proofErr w:type="gramEnd"/>
          </w:p>
        </w:tc>
        <w:tc>
          <w:tcPr>
            <w:tcW w:w="101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5405AC">
              <w:rPr>
                <w:rFonts w:eastAsia="Calibri"/>
                <w:sz w:val="20"/>
                <w:szCs w:val="20"/>
                <w:lang w:eastAsia="en-US"/>
              </w:rPr>
              <w:t>Санзаяев</w:t>
            </w:r>
            <w:proofErr w:type="spellEnd"/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  О.А.</w:t>
            </w:r>
          </w:p>
        </w:tc>
        <w:tc>
          <w:tcPr>
            <w:tcW w:w="6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1500,0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Частные инвестиции</w:t>
            </w:r>
          </w:p>
        </w:tc>
      </w:tr>
      <w:tr w:rsidR="00971FCD" w:rsidRPr="005405AC" w:rsidTr="00BB7C5D">
        <w:tc>
          <w:tcPr>
            <w:tcW w:w="296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1494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Открытие ателье  по пошиву головных уборов </w:t>
            </w:r>
            <w:proofErr w:type="spellStart"/>
            <w:r w:rsidRPr="005405AC">
              <w:rPr>
                <w:rFonts w:eastAsia="Calibri"/>
                <w:sz w:val="20"/>
                <w:szCs w:val="20"/>
                <w:lang w:eastAsia="en-US"/>
              </w:rPr>
              <w:t>пгт</w:t>
            </w:r>
            <w:proofErr w:type="spellEnd"/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 Шерловая гора</w:t>
            </w:r>
            <w:proofErr w:type="gramStart"/>
            <w:r w:rsidRPr="005405AC">
              <w:rPr>
                <w:rFonts w:eastAsia="Calibri"/>
                <w:sz w:val="20"/>
                <w:szCs w:val="20"/>
                <w:lang w:eastAsia="en-US"/>
              </w:rPr>
              <w:t>,у</w:t>
            </w:r>
            <w:proofErr w:type="gramEnd"/>
            <w:r w:rsidRPr="005405AC">
              <w:rPr>
                <w:rFonts w:eastAsia="Calibri"/>
                <w:sz w:val="20"/>
                <w:szCs w:val="20"/>
                <w:lang w:eastAsia="en-US"/>
              </w:rPr>
              <w:t>л.50 лет Октября</w:t>
            </w:r>
          </w:p>
        </w:tc>
        <w:tc>
          <w:tcPr>
            <w:tcW w:w="101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5405AC">
              <w:rPr>
                <w:rFonts w:eastAsia="Calibri"/>
                <w:sz w:val="20"/>
                <w:szCs w:val="20"/>
                <w:lang w:eastAsia="en-US"/>
              </w:rPr>
              <w:t>Домбаева</w:t>
            </w:r>
            <w:proofErr w:type="spellEnd"/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 О. А.</w:t>
            </w:r>
          </w:p>
        </w:tc>
        <w:tc>
          <w:tcPr>
            <w:tcW w:w="6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Частные инвестиции</w:t>
            </w:r>
          </w:p>
        </w:tc>
      </w:tr>
      <w:tr w:rsidR="00971FCD" w:rsidRPr="005405AC" w:rsidTr="00BB7C5D">
        <w:tc>
          <w:tcPr>
            <w:tcW w:w="296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1494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Строительство магазина </w:t>
            </w:r>
            <w:proofErr w:type="spellStart"/>
            <w:r w:rsidRPr="005405AC">
              <w:rPr>
                <w:rFonts w:eastAsia="Calibri"/>
                <w:sz w:val="20"/>
                <w:szCs w:val="20"/>
                <w:lang w:eastAsia="en-US"/>
              </w:rPr>
              <w:t>пгт</w:t>
            </w:r>
            <w:proofErr w:type="spellEnd"/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 Шерловая гора </w:t>
            </w:r>
            <w:proofErr w:type="spellStart"/>
            <w:r w:rsidRPr="005405AC">
              <w:rPr>
                <w:rFonts w:eastAsia="Calibri"/>
                <w:sz w:val="20"/>
                <w:szCs w:val="20"/>
                <w:lang w:eastAsia="en-US"/>
              </w:rPr>
              <w:t>ул</w:t>
            </w:r>
            <w:proofErr w:type="gramStart"/>
            <w:r w:rsidRPr="005405AC">
              <w:rPr>
                <w:rFonts w:eastAsia="Calibri"/>
                <w:sz w:val="20"/>
                <w:szCs w:val="20"/>
                <w:lang w:eastAsia="en-US"/>
              </w:rPr>
              <w:t>.Ц</w:t>
            </w:r>
            <w:proofErr w:type="gramEnd"/>
            <w:r w:rsidRPr="005405AC">
              <w:rPr>
                <w:rFonts w:eastAsia="Calibri"/>
                <w:sz w:val="20"/>
                <w:szCs w:val="20"/>
                <w:lang w:eastAsia="en-US"/>
              </w:rPr>
              <w:t>ентральная</w:t>
            </w:r>
            <w:proofErr w:type="spellEnd"/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 №5</w:t>
            </w:r>
          </w:p>
        </w:tc>
        <w:tc>
          <w:tcPr>
            <w:tcW w:w="101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Печерский Р.А.</w:t>
            </w:r>
          </w:p>
        </w:tc>
        <w:tc>
          <w:tcPr>
            <w:tcW w:w="6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88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Частные инвестиции</w:t>
            </w:r>
          </w:p>
        </w:tc>
      </w:tr>
      <w:tr w:rsidR="00971FCD" w:rsidRPr="005405AC" w:rsidTr="00BB7C5D">
        <w:tc>
          <w:tcPr>
            <w:tcW w:w="296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1.8</w:t>
            </w:r>
          </w:p>
        </w:tc>
        <w:tc>
          <w:tcPr>
            <w:tcW w:w="1494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Строительство </w:t>
            </w:r>
            <w:r w:rsidRPr="005405AC">
              <w:rPr>
                <w:rFonts w:eastAsia="Calibri"/>
                <w:sz w:val="20"/>
                <w:szCs w:val="20"/>
                <w:lang w:eastAsia="en-US"/>
              </w:rPr>
              <w:lastRenderedPageBreak/>
              <w:t>автозаправочного комплекса (</w:t>
            </w:r>
            <w:proofErr w:type="spellStart"/>
            <w:r w:rsidRPr="005405AC">
              <w:rPr>
                <w:rFonts w:eastAsia="Calibri"/>
                <w:sz w:val="20"/>
                <w:szCs w:val="20"/>
                <w:lang w:eastAsia="en-US"/>
              </w:rPr>
              <w:t>пгт</w:t>
            </w:r>
            <w:proofErr w:type="spellEnd"/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 Шерловая Гора,3км. вдоль автомобильной дороги общего пользования регионально значения)</w:t>
            </w:r>
          </w:p>
        </w:tc>
        <w:tc>
          <w:tcPr>
            <w:tcW w:w="101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lastRenderedPageBreak/>
              <w:t>ИП Хомутов И.И.</w:t>
            </w:r>
          </w:p>
        </w:tc>
        <w:tc>
          <w:tcPr>
            <w:tcW w:w="6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10 000,0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Частные </w:t>
            </w:r>
            <w:r w:rsidRPr="005405AC">
              <w:rPr>
                <w:rFonts w:eastAsia="Calibri"/>
                <w:sz w:val="20"/>
                <w:szCs w:val="20"/>
                <w:lang w:eastAsia="en-US"/>
              </w:rPr>
              <w:lastRenderedPageBreak/>
              <w:t>инвестиции</w:t>
            </w:r>
          </w:p>
        </w:tc>
      </w:tr>
      <w:tr w:rsidR="00971FCD" w:rsidRPr="005405AC" w:rsidTr="00BB7C5D">
        <w:tc>
          <w:tcPr>
            <w:tcW w:w="296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lastRenderedPageBreak/>
              <w:t>1.9</w:t>
            </w:r>
          </w:p>
        </w:tc>
        <w:tc>
          <w:tcPr>
            <w:tcW w:w="1494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Строительство пилорамы (</w:t>
            </w:r>
            <w:proofErr w:type="spellStart"/>
            <w:r w:rsidRPr="005405AC">
              <w:rPr>
                <w:rFonts w:eastAsia="Calibri"/>
                <w:sz w:val="20"/>
                <w:szCs w:val="20"/>
                <w:lang w:eastAsia="en-US"/>
              </w:rPr>
              <w:t>пгт</w:t>
            </w:r>
            <w:proofErr w:type="spellEnd"/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 Шерловая </w:t>
            </w:r>
            <w:proofErr w:type="spellStart"/>
            <w:r w:rsidRPr="005405AC">
              <w:rPr>
                <w:rFonts w:eastAsia="Calibri"/>
                <w:sz w:val="20"/>
                <w:szCs w:val="20"/>
                <w:lang w:eastAsia="en-US"/>
              </w:rPr>
              <w:t>Гора</w:t>
            </w:r>
            <w:proofErr w:type="gramStart"/>
            <w:r w:rsidRPr="005405AC">
              <w:rPr>
                <w:rFonts w:eastAsia="Calibri"/>
                <w:sz w:val="20"/>
                <w:szCs w:val="20"/>
                <w:lang w:eastAsia="en-US"/>
              </w:rPr>
              <w:t>,у</w:t>
            </w:r>
            <w:proofErr w:type="gramEnd"/>
            <w:r w:rsidRPr="005405AC">
              <w:rPr>
                <w:rFonts w:eastAsia="Calibri"/>
                <w:sz w:val="20"/>
                <w:szCs w:val="20"/>
                <w:lang w:eastAsia="en-US"/>
              </w:rPr>
              <w:t>л</w:t>
            </w:r>
            <w:proofErr w:type="spellEnd"/>
            <w:r w:rsidRPr="005405AC">
              <w:rPr>
                <w:rFonts w:eastAsia="Calibri"/>
                <w:sz w:val="20"/>
                <w:szCs w:val="20"/>
                <w:lang w:eastAsia="en-US"/>
              </w:rPr>
              <w:t>. Энтузиастов №2)</w:t>
            </w:r>
          </w:p>
        </w:tc>
        <w:tc>
          <w:tcPr>
            <w:tcW w:w="101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 ИП </w:t>
            </w:r>
            <w:proofErr w:type="spellStart"/>
            <w:r w:rsidRPr="005405AC">
              <w:rPr>
                <w:rFonts w:eastAsia="Calibri"/>
                <w:sz w:val="20"/>
                <w:szCs w:val="20"/>
                <w:lang w:eastAsia="en-US"/>
              </w:rPr>
              <w:t>Пагбаев</w:t>
            </w:r>
            <w:proofErr w:type="spellEnd"/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</w:tc>
        <w:tc>
          <w:tcPr>
            <w:tcW w:w="6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2017г.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88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Частные инвестиции</w:t>
            </w:r>
          </w:p>
        </w:tc>
      </w:tr>
      <w:tr w:rsidR="00971FCD" w:rsidRPr="005405AC" w:rsidTr="00BB7C5D">
        <w:tc>
          <w:tcPr>
            <w:tcW w:w="296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1.10</w:t>
            </w:r>
          </w:p>
        </w:tc>
        <w:tc>
          <w:tcPr>
            <w:tcW w:w="1494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Строительство автосервиса </w:t>
            </w:r>
            <w:proofErr w:type="spellStart"/>
            <w:r w:rsidRPr="005405AC">
              <w:rPr>
                <w:rFonts w:eastAsia="Calibri"/>
                <w:sz w:val="20"/>
                <w:szCs w:val="20"/>
                <w:lang w:eastAsia="en-US"/>
              </w:rPr>
              <w:t>пгт</w:t>
            </w:r>
            <w:proofErr w:type="spellEnd"/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 Шерловая гора, ул.</w:t>
            </w:r>
            <w:proofErr w:type="gramStart"/>
            <w:r w:rsidRPr="005405AC">
              <w:rPr>
                <w:rFonts w:eastAsia="Calibri"/>
                <w:sz w:val="20"/>
                <w:szCs w:val="20"/>
                <w:lang w:eastAsia="en-US"/>
              </w:rPr>
              <w:t>,Т</w:t>
            </w:r>
            <w:proofErr w:type="gramEnd"/>
            <w:r w:rsidRPr="005405AC">
              <w:rPr>
                <w:rFonts w:eastAsia="Calibri"/>
                <w:sz w:val="20"/>
                <w:szCs w:val="20"/>
                <w:lang w:eastAsia="en-US"/>
              </w:rPr>
              <w:t>орговая,17</w:t>
            </w:r>
          </w:p>
        </w:tc>
        <w:tc>
          <w:tcPr>
            <w:tcW w:w="101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Барабаш Е.В.</w:t>
            </w:r>
          </w:p>
        </w:tc>
        <w:tc>
          <w:tcPr>
            <w:tcW w:w="6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6200,0</w:t>
            </w:r>
          </w:p>
        </w:tc>
        <w:tc>
          <w:tcPr>
            <w:tcW w:w="988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Частные инвестиции</w:t>
            </w:r>
          </w:p>
        </w:tc>
      </w:tr>
      <w:tr w:rsidR="00971FCD" w:rsidRPr="005405AC" w:rsidTr="00BB7C5D">
        <w:tc>
          <w:tcPr>
            <w:tcW w:w="296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1.11</w:t>
            </w:r>
          </w:p>
        </w:tc>
        <w:tc>
          <w:tcPr>
            <w:tcW w:w="1494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Строительство </w:t>
            </w:r>
            <w:proofErr w:type="spellStart"/>
            <w:r w:rsidRPr="005405AC">
              <w:rPr>
                <w:rFonts w:eastAsia="Calibri"/>
                <w:sz w:val="20"/>
                <w:szCs w:val="20"/>
                <w:lang w:eastAsia="en-US"/>
              </w:rPr>
              <w:t>минизавода</w:t>
            </w:r>
            <w:proofErr w:type="spellEnd"/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 по изготовлению тротуарной плитки </w:t>
            </w:r>
            <w:proofErr w:type="spellStart"/>
            <w:r w:rsidRPr="005405AC">
              <w:rPr>
                <w:rFonts w:eastAsia="Calibri"/>
                <w:sz w:val="20"/>
                <w:szCs w:val="20"/>
                <w:lang w:eastAsia="en-US"/>
              </w:rPr>
              <w:t>пгт</w:t>
            </w:r>
            <w:proofErr w:type="spellEnd"/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 Шерловая Гора, ул. Наука 26 </w:t>
            </w:r>
          </w:p>
        </w:tc>
        <w:tc>
          <w:tcPr>
            <w:tcW w:w="101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5405AC">
              <w:rPr>
                <w:rFonts w:eastAsia="Calibri"/>
                <w:sz w:val="20"/>
                <w:szCs w:val="20"/>
                <w:lang w:eastAsia="en-US"/>
              </w:rPr>
              <w:t>Гурулев</w:t>
            </w:r>
            <w:proofErr w:type="spellEnd"/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 Е.П.</w:t>
            </w:r>
          </w:p>
        </w:tc>
        <w:tc>
          <w:tcPr>
            <w:tcW w:w="6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988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Частные инвестиции</w:t>
            </w:r>
          </w:p>
        </w:tc>
      </w:tr>
      <w:tr w:rsidR="00971FCD" w:rsidRPr="005405AC" w:rsidTr="00BB7C5D">
        <w:tc>
          <w:tcPr>
            <w:tcW w:w="296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 xml:space="preserve">Итого, в </w:t>
            </w:r>
            <w:proofErr w:type="spellStart"/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т.ч</w:t>
            </w:r>
            <w:proofErr w:type="spellEnd"/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1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24650,0</w:t>
            </w:r>
          </w:p>
        </w:tc>
        <w:tc>
          <w:tcPr>
            <w:tcW w:w="988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71FCD" w:rsidRPr="005405AC" w:rsidTr="00BB7C5D">
        <w:trPr>
          <w:trHeight w:val="800"/>
        </w:trPr>
        <w:tc>
          <w:tcPr>
            <w:tcW w:w="296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01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950,0</w:t>
            </w:r>
          </w:p>
        </w:tc>
        <w:tc>
          <w:tcPr>
            <w:tcW w:w="988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городского поселения «Шерловогорское»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01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23700,0</w:t>
            </w:r>
          </w:p>
        </w:tc>
        <w:tc>
          <w:tcPr>
            <w:tcW w:w="988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Частные инвестиции</w:t>
            </w:r>
          </w:p>
        </w:tc>
      </w:tr>
      <w:tr w:rsidR="00971FCD" w:rsidRPr="005405AC" w:rsidTr="00420A9A">
        <w:tc>
          <w:tcPr>
            <w:tcW w:w="5000" w:type="pct"/>
            <w:gridSpan w:val="9"/>
          </w:tcPr>
          <w:p w:rsidR="00971FCD" w:rsidRPr="005405AC" w:rsidRDefault="00971FCD" w:rsidP="004444F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Мероприятия по энергосбережению и повышения энергетической эффективности</w:t>
            </w:r>
          </w:p>
        </w:tc>
      </w:tr>
      <w:tr w:rsidR="00971FCD" w:rsidRPr="005405AC" w:rsidTr="00BB7C5D">
        <w:tc>
          <w:tcPr>
            <w:tcW w:w="296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4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Замена светильников РКУ-250 на энергосберегающие светодиодные лампы  РКУ-217шт.</w:t>
            </w:r>
          </w:p>
        </w:tc>
        <w:tc>
          <w:tcPr>
            <w:tcW w:w="101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1453,90</w:t>
            </w:r>
          </w:p>
        </w:tc>
        <w:tc>
          <w:tcPr>
            <w:tcW w:w="988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городского поселения «Шерловогорское»</w:t>
            </w:r>
          </w:p>
        </w:tc>
      </w:tr>
      <w:tr w:rsidR="00971FCD" w:rsidRPr="005405AC" w:rsidTr="00BB7C5D">
        <w:tc>
          <w:tcPr>
            <w:tcW w:w="296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494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Замена окон на пластиковые стеклопакеты блока бытовых и производственных помещений(</w:t>
            </w:r>
            <w:proofErr w:type="spellStart"/>
            <w:r w:rsidRPr="005405AC">
              <w:rPr>
                <w:rFonts w:eastAsia="Calibri"/>
                <w:sz w:val="20"/>
                <w:szCs w:val="20"/>
                <w:lang w:eastAsia="en-US"/>
              </w:rPr>
              <w:t>пгт</w:t>
            </w:r>
            <w:proofErr w:type="spellEnd"/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 Шерловая Гора,ул</w:t>
            </w:r>
            <w:proofErr w:type="gramStart"/>
            <w:r w:rsidRPr="005405AC">
              <w:rPr>
                <w:rFonts w:eastAsia="Calibri"/>
                <w:sz w:val="20"/>
                <w:szCs w:val="20"/>
                <w:lang w:eastAsia="en-US"/>
              </w:rPr>
              <w:t>.Л</w:t>
            </w:r>
            <w:proofErr w:type="gramEnd"/>
            <w:r w:rsidRPr="005405AC">
              <w:rPr>
                <w:rFonts w:eastAsia="Calibri"/>
                <w:sz w:val="20"/>
                <w:szCs w:val="20"/>
                <w:lang w:eastAsia="en-US"/>
              </w:rPr>
              <w:t>азо,46а)</w:t>
            </w:r>
          </w:p>
        </w:tc>
        <w:tc>
          <w:tcPr>
            <w:tcW w:w="101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639,36</w:t>
            </w:r>
          </w:p>
        </w:tc>
        <w:tc>
          <w:tcPr>
            <w:tcW w:w="988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городского поселения «Шерловогорское»</w:t>
            </w:r>
          </w:p>
        </w:tc>
      </w:tr>
      <w:tr w:rsidR="00971FCD" w:rsidRPr="005405AC" w:rsidTr="00BB7C5D">
        <w:tc>
          <w:tcPr>
            <w:tcW w:w="296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494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Установка датчиков временных отключений уличного освещения</w:t>
            </w:r>
          </w:p>
        </w:tc>
        <w:tc>
          <w:tcPr>
            <w:tcW w:w="101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2373,3</w:t>
            </w:r>
          </w:p>
        </w:tc>
        <w:tc>
          <w:tcPr>
            <w:tcW w:w="988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городского поселения «Шерловогорское»</w:t>
            </w:r>
          </w:p>
        </w:tc>
      </w:tr>
      <w:tr w:rsidR="00971FCD" w:rsidRPr="005405AC" w:rsidTr="00BB7C5D">
        <w:tc>
          <w:tcPr>
            <w:tcW w:w="296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016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4466,56</w:t>
            </w:r>
          </w:p>
        </w:tc>
        <w:tc>
          <w:tcPr>
            <w:tcW w:w="988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5B4C06">
        <w:tc>
          <w:tcPr>
            <w:tcW w:w="5000" w:type="pct"/>
            <w:gridSpan w:val="9"/>
          </w:tcPr>
          <w:p w:rsidR="00971FCD" w:rsidRPr="005405AC" w:rsidRDefault="00971FCD" w:rsidP="004444F3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Мероприятия по развитию жилищно – коммунального хозяйства</w:t>
            </w:r>
          </w:p>
        </w:tc>
      </w:tr>
      <w:tr w:rsidR="00971FCD" w:rsidRPr="005405AC" w:rsidTr="00BB7C5D">
        <w:tc>
          <w:tcPr>
            <w:tcW w:w="296" w:type="pct"/>
          </w:tcPr>
          <w:p w:rsidR="00971FCD" w:rsidRPr="005405AC" w:rsidRDefault="00971FCD" w:rsidP="004444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4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Муниципальная программа  «Комплексное развитие коммунальной инфраструктуры </w:t>
            </w:r>
            <w:proofErr w:type="spellStart"/>
            <w:r w:rsidRPr="005405AC">
              <w:rPr>
                <w:rFonts w:eastAsia="Calibri"/>
                <w:sz w:val="20"/>
                <w:szCs w:val="20"/>
                <w:lang w:eastAsia="en-US"/>
              </w:rPr>
              <w:t>г.п</w:t>
            </w:r>
            <w:proofErr w:type="spellEnd"/>
            <w:r w:rsidRPr="005405AC">
              <w:rPr>
                <w:rFonts w:eastAsia="Calibri"/>
                <w:sz w:val="20"/>
                <w:szCs w:val="20"/>
                <w:lang w:eastAsia="en-US"/>
              </w:rPr>
              <w:t>. Шерловогорское»</w:t>
            </w:r>
          </w:p>
        </w:tc>
        <w:tc>
          <w:tcPr>
            <w:tcW w:w="971" w:type="pct"/>
          </w:tcPr>
          <w:p w:rsidR="00971FCD" w:rsidRPr="005405AC" w:rsidRDefault="00971FCD" w:rsidP="004444F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</w:tcPr>
          <w:p w:rsidR="00971FCD" w:rsidRPr="005405AC" w:rsidRDefault="00971FCD" w:rsidP="004444F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6" w:type="pct"/>
            <w:gridSpan w:val="3"/>
          </w:tcPr>
          <w:p w:rsidR="00971FCD" w:rsidRPr="005405AC" w:rsidRDefault="00971FCD" w:rsidP="004444F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</w:tcPr>
          <w:p w:rsidR="00971FCD" w:rsidRPr="005405AC" w:rsidRDefault="00971FCD" w:rsidP="004444F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940"/>
        </w:trPr>
        <w:tc>
          <w:tcPr>
            <w:tcW w:w="296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494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Ремонт квартир ул. Горького д.5а, кв.6; ул. </w:t>
            </w:r>
            <w:proofErr w:type="gramStart"/>
            <w:r w:rsidRPr="005405AC">
              <w:rPr>
                <w:rFonts w:eastAsia="Calibri"/>
                <w:sz w:val="20"/>
                <w:szCs w:val="20"/>
                <w:lang w:eastAsia="en-US"/>
              </w:rPr>
              <w:t>МСК</w:t>
            </w:r>
            <w:proofErr w:type="gramEnd"/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 д.2кв.5,6; Полевая д.4 кв.8.</w:t>
            </w:r>
          </w:p>
        </w:tc>
        <w:tc>
          <w:tcPr>
            <w:tcW w:w="971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Администрация городского поселения «Шерловогорское»</w:t>
            </w: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520,0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городского поселения «Шерловогорское»</w:t>
            </w:r>
          </w:p>
        </w:tc>
      </w:tr>
      <w:tr w:rsidR="00971FCD" w:rsidRPr="005405AC" w:rsidTr="00BB7C5D">
        <w:trPr>
          <w:trHeight w:val="920"/>
        </w:trPr>
        <w:tc>
          <w:tcPr>
            <w:tcW w:w="296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494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Ремонт кровли ул.50 лет Октября; ул. Горького 11а.</w:t>
            </w:r>
          </w:p>
        </w:tc>
        <w:tc>
          <w:tcPr>
            <w:tcW w:w="971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Администрация городского поселения «Шерловогорское»</w:t>
            </w: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667,0</w:t>
            </w:r>
          </w:p>
        </w:tc>
        <w:tc>
          <w:tcPr>
            <w:tcW w:w="988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городского поселения «Шерловогорское»</w:t>
            </w:r>
          </w:p>
        </w:tc>
      </w:tr>
      <w:tr w:rsidR="00971FCD" w:rsidRPr="005405AC" w:rsidTr="00BB7C5D">
        <w:trPr>
          <w:trHeight w:val="235"/>
        </w:trPr>
        <w:tc>
          <w:tcPr>
            <w:tcW w:w="296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494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Ежемесячные взносы на капитальный ремонт муниципального жилого фонда (региональный оператор)</w:t>
            </w:r>
          </w:p>
        </w:tc>
        <w:tc>
          <w:tcPr>
            <w:tcW w:w="971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Администрация городского поселения «Шерловогорское»</w:t>
            </w: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2000,0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городского поселения «Шерловогорское»</w:t>
            </w:r>
          </w:p>
        </w:tc>
      </w:tr>
      <w:tr w:rsidR="00971FCD" w:rsidRPr="005405AC" w:rsidTr="00BB7C5D">
        <w:trPr>
          <w:trHeight w:val="21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2000,0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195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2000,0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18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2000,0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285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2000,0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240"/>
        </w:trPr>
        <w:tc>
          <w:tcPr>
            <w:tcW w:w="296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1494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Компенсация выпадающих доходов по подвозу воды населению частного сектора</w:t>
            </w:r>
          </w:p>
        </w:tc>
        <w:tc>
          <w:tcPr>
            <w:tcW w:w="971" w:type="pct"/>
            <w:vMerge w:val="restart"/>
          </w:tcPr>
          <w:p w:rsidR="00971FCD" w:rsidRPr="005405AC" w:rsidRDefault="00971FCD" w:rsidP="004444F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Администрация городского поселения «Шерловогорское»</w:t>
            </w: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300,0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vMerge w:val="restart"/>
          </w:tcPr>
          <w:p w:rsidR="00971FCD" w:rsidRPr="005405AC" w:rsidRDefault="00971FCD" w:rsidP="004444F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городского поселения «Шерловогорское»</w:t>
            </w:r>
          </w:p>
        </w:tc>
      </w:tr>
      <w:tr w:rsidR="00971FCD" w:rsidRPr="005405AC" w:rsidTr="00BB7C5D">
        <w:trPr>
          <w:trHeight w:val="225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300,0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165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300,0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9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300,0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15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300,0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876"/>
        </w:trPr>
        <w:tc>
          <w:tcPr>
            <w:tcW w:w="296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1494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Подъем воды из скважин</w:t>
            </w:r>
          </w:p>
        </w:tc>
        <w:tc>
          <w:tcPr>
            <w:tcW w:w="971" w:type="pct"/>
          </w:tcPr>
          <w:p w:rsidR="00971FCD" w:rsidRPr="005405AC" w:rsidRDefault="00971FCD" w:rsidP="004444F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Администрация городского поселения «Шерловогорское»</w:t>
            </w: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106,0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городского поселения «Шерловогорское»</w:t>
            </w:r>
          </w:p>
        </w:tc>
      </w:tr>
      <w:tr w:rsidR="00971FCD" w:rsidRPr="005405AC" w:rsidTr="00BB7C5D">
        <w:trPr>
          <w:trHeight w:val="270"/>
        </w:trPr>
        <w:tc>
          <w:tcPr>
            <w:tcW w:w="296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1494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 Содержание, обслуживание кладбища</w:t>
            </w:r>
          </w:p>
        </w:tc>
        <w:tc>
          <w:tcPr>
            <w:tcW w:w="971" w:type="pct"/>
            <w:vMerge w:val="restart"/>
          </w:tcPr>
          <w:p w:rsidR="00971FCD" w:rsidRPr="005405AC" w:rsidRDefault="00971FCD" w:rsidP="004444F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Администрация городского поселения «Шерловогорское»</w:t>
            </w: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300,0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vMerge w:val="restart"/>
          </w:tcPr>
          <w:p w:rsidR="00971FCD" w:rsidRPr="005405AC" w:rsidRDefault="00971FCD" w:rsidP="004444F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городского поселения «Шерловогорское»</w:t>
            </w:r>
          </w:p>
        </w:tc>
      </w:tr>
      <w:tr w:rsidR="00971FCD" w:rsidRPr="005405AC" w:rsidTr="00BB7C5D">
        <w:trPr>
          <w:trHeight w:val="21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300,0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15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300,0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12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300,0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12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300,0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290"/>
        </w:trPr>
        <w:tc>
          <w:tcPr>
            <w:tcW w:w="296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1494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Содержание, свалки</w:t>
            </w:r>
          </w:p>
        </w:tc>
        <w:tc>
          <w:tcPr>
            <w:tcW w:w="971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Администрация городского поселения «Шерловогорское»</w:t>
            </w: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городского поселения «Шерловогорское»</w:t>
            </w:r>
          </w:p>
        </w:tc>
      </w:tr>
      <w:tr w:rsidR="00971FCD" w:rsidRPr="005405AC" w:rsidTr="00BB7C5D">
        <w:trPr>
          <w:trHeight w:val="195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195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95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12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330"/>
        </w:trPr>
        <w:tc>
          <w:tcPr>
            <w:tcW w:w="296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1.8</w:t>
            </w:r>
          </w:p>
        </w:tc>
        <w:tc>
          <w:tcPr>
            <w:tcW w:w="1494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Санитарная очистка поселка, санитарная очистка несанкционированных свалок</w:t>
            </w:r>
          </w:p>
        </w:tc>
        <w:tc>
          <w:tcPr>
            <w:tcW w:w="971" w:type="pct"/>
            <w:vMerge w:val="restart"/>
          </w:tcPr>
          <w:p w:rsidR="00971FCD" w:rsidRPr="005405AC" w:rsidRDefault="00971FCD" w:rsidP="004444F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Администрация городского поселения «Шерловогорское»</w:t>
            </w: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1000,0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vMerge w:val="restart"/>
          </w:tcPr>
          <w:p w:rsidR="00971FCD" w:rsidRPr="005405AC" w:rsidRDefault="00971FCD" w:rsidP="004444F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городского поселения «Шерловогорское»</w:t>
            </w:r>
          </w:p>
        </w:tc>
      </w:tr>
      <w:tr w:rsidR="00971FCD" w:rsidRPr="005405AC" w:rsidTr="00BB7C5D">
        <w:trPr>
          <w:trHeight w:val="225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1000,0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195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1000,0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105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1000,0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11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1000,0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330"/>
        </w:trPr>
        <w:tc>
          <w:tcPr>
            <w:tcW w:w="296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1.9</w:t>
            </w:r>
          </w:p>
        </w:tc>
        <w:tc>
          <w:tcPr>
            <w:tcW w:w="1494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Обрезка деревьев</w:t>
            </w:r>
          </w:p>
        </w:tc>
        <w:tc>
          <w:tcPr>
            <w:tcW w:w="971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Администрация городского поселения «Шерловогорское»</w:t>
            </w: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55,1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городского поселения «Шерловогорское»</w:t>
            </w:r>
          </w:p>
        </w:tc>
      </w:tr>
      <w:tr w:rsidR="00971FCD" w:rsidRPr="005405AC" w:rsidTr="00BB7C5D">
        <w:trPr>
          <w:trHeight w:val="195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55,1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15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55,1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12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55,1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95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55,1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283"/>
        </w:trPr>
        <w:tc>
          <w:tcPr>
            <w:tcW w:w="296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1.10</w:t>
            </w:r>
          </w:p>
        </w:tc>
        <w:tc>
          <w:tcPr>
            <w:tcW w:w="1494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Тех. обслуживание, ремонт уличного освещения, оплата </w:t>
            </w:r>
            <w:r w:rsidRPr="005405A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э/энергии по уличному освещению    </w:t>
            </w:r>
          </w:p>
        </w:tc>
        <w:tc>
          <w:tcPr>
            <w:tcW w:w="971" w:type="pct"/>
            <w:vMerge w:val="restart"/>
          </w:tcPr>
          <w:p w:rsidR="00971FCD" w:rsidRPr="005405AC" w:rsidRDefault="00971FCD" w:rsidP="004444F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Администрация городского </w:t>
            </w:r>
            <w:r w:rsidRPr="005405AC">
              <w:rPr>
                <w:rFonts w:eastAsia="Calibri"/>
                <w:sz w:val="20"/>
                <w:szCs w:val="20"/>
                <w:lang w:eastAsia="en-US"/>
              </w:rPr>
              <w:lastRenderedPageBreak/>
              <w:t>поселения «Шерловогорское»</w:t>
            </w: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lastRenderedPageBreak/>
              <w:t>2016г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1500,0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vMerge w:val="restart"/>
          </w:tcPr>
          <w:p w:rsidR="00971FCD" w:rsidRPr="005405AC" w:rsidRDefault="00971FCD" w:rsidP="004444F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Бюджет городского </w:t>
            </w:r>
            <w:r w:rsidRPr="005405AC">
              <w:rPr>
                <w:rFonts w:eastAsia="Calibri"/>
                <w:sz w:val="20"/>
                <w:szCs w:val="20"/>
                <w:lang w:eastAsia="en-US"/>
              </w:rPr>
              <w:lastRenderedPageBreak/>
              <w:t>поселения «Шерловогорское»</w:t>
            </w:r>
          </w:p>
        </w:tc>
      </w:tr>
      <w:tr w:rsidR="00971FCD" w:rsidRPr="005405AC" w:rsidTr="00BB7C5D">
        <w:trPr>
          <w:trHeight w:val="195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1500,0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195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1500,0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12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1500,0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95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1500,0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225"/>
        </w:trPr>
        <w:tc>
          <w:tcPr>
            <w:tcW w:w="296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1.11</w:t>
            </w:r>
          </w:p>
        </w:tc>
        <w:tc>
          <w:tcPr>
            <w:tcW w:w="1494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Ямочный ремонт дороги </w:t>
            </w:r>
            <w:proofErr w:type="spellStart"/>
            <w:r w:rsidRPr="005405AC">
              <w:rPr>
                <w:rFonts w:eastAsia="Calibri"/>
                <w:sz w:val="20"/>
                <w:szCs w:val="20"/>
                <w:lang w:eastAsia="en-US"/>
              </w:rPr>
              <w:t>ул</w:t>
            </w:r>
            <w:proofErr w:type="gramStart"/>
            <w:r w:rsidRPr="005405AC">
              <w:rPr>
                <w:rFonts w:eastAsia="Calibri"/>
                <w:sz w:val="20"/>
                <w:szCs w:val="20"/>
                <w:lang w:eastAsia="en-US"/>
              </w:rPr>
              <w:t>.Т</w:t>
            </w:r>
            <w:proofErr w:type="gramEnd"/>
            <w:r w:rsidRPr="005405AC">
              <w:rPr>
                <w:rFonts w:eastAsia="Calibri"/>
                <w:sz w:val="20"/>
                <w:szCs w:val="20"/>
                <w:lang w:eastAsia="en-US"/>
              </w:rPr>
              <w:t>орговая</w:t>
            </w:r>
            <w:proofErr w:type="spellEnd"/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 №10-2.</w:t>
            </w:r>
          </w:p>
        </w:tc>
        <w:tc>
          <w:tcPr>
            <w:tcW w:w="971" w:type="pct"/>
            <w:vMerge w:val="restart"/>
          </w:tcPr>
          <w:p w:rsidR="00971FCD" w:rsidRPr="005405AC" w:rsidRDefault="00971FCD" w:rsidP="004444F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Администрация городского поселения «Шерловогорское»</w:t>
            </w: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1639,7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vMerge w:val="restart"/>
          </w:tcPr>
          <w:p w:rsidR="00971FCD" w:rsidRPr="005405AC" w:rsidRDefault="00971FCD" w:rsidP="004444F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городского поселения «Шерловогорское»</w:t>
            </w:r>
          </w:p>
        </w:tc>
      </w:tr>
      <w:tr w:rsidR="00971FCD" w:rsidRPr="005405AC" w:rsidTr="00BB7C5D">
        <w:trPr>
          <w:trHeight w:val="195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1900,0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24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1900,0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95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1900,0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12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1900,0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285"/>
        </w:trPr>
        <w:tc>
          <w:tcPr>
            <w:tcW w:w="296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1.12</w:t>
            </w:r>
          </w:p>
        </w:tc>
        <w:tc>
          <w:tcPr>
            <w:tcW w:w="1494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Содержание дорог, установка дорожных знаков, обслуживание пешеходных переходов</w:t>
            </w:r>
          </w:p>
        </w:tc>
        <w:tc>
          <w:tcPr>
            <w:tcW w:w="971" w:type="pct"/>
            <w:vMerge w:val="restart"/>
          </w:tcPr>
          <w:p w:rsidR="00971FCD" w:rsidRPr="005405AC" w:rsidRDefault="00971FCD" w:rsidP="004444F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Администрация городского поселения «Шерловогорское»</w:t>
            </w: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600,0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vMerge w:val="restart"/>
          </w:tcPr>
          <w:p w:rsidR="00971FCD" w:rsidRPr="005405AC" w:rsidRDefault="00971FCD" w:rsidP="004444F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городского поселения «Шерловогорское»</w:t>
            </w:r>
          </w:p>
        </w:tc>
      </w:tr>
      <w:tr w:rsidR="00971FCD" w:rsidRPr="005405AC" w:rsidTr="00BB7C5D">
        <w:trPr>
          <w:trHeight w:val="18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600,0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12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600,0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95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600,0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21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600,0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210"/>
        </w:trPr>
        <w:tc>
          <w:tcPr>
            <w:tcW w:w="296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1.13</w:t>
            </w:r>
          </w:p>
        </w:tc>
        <w:tc>
          <w:tcPr>
            <w:tcW w:w="1494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Ремонт наружных сетей канализации</w:t>
            </w:r>
          </w:p>
        </w:tc>
        <w:tc>
          <w:tcPr>
            <w:tcW w:w="971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Администрация городского поселения «Шерловогорское»</w:t>
            </w: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21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988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21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88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городского поселения «Шерловогорское»</w:t>
            </w:r>
          </w:p>
        </w:tc>
      </w:tr>
      <w:tr w:rsidR="00971FCD" w:rsidRPr="005405AC" w:rsidTr="00BB7C5D">
        <w:trPr>
          <w:trHeight w:val="21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88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Внебюджетные средства</w:t>
            </w:r>
          </w:p>
        </w:tc>
      </w:tr>
      <w:tr w:rsidR="00971FCD" w:rsidRPr="005405AC" w:rsidTr="00BB7C5D">
        <w:trPr>
          <w:trHeight w:val="21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1860,0</w:t>
            </w:r>
          </w:p>
        </w:tc>
        <w:tc>
          <w:tcPr>
            <w:tcW w:w="988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971FCD" w:rsidRPr="005405AC" w:rsidTr="00BB7C5D">
        <w:trPr>
          <w:trHeight w:val="21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988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21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88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городского поселения «Шерловогорское»</w:t>
            </w:r>
          </w:p>
        </w:tc>
      </w:tr>
      <w:tr w:rsidR="00971FCD" w:rsidRPr="005405AC" w:rsidTr="00BB7C5D">
        <w:trPr>
          <w:trHeight w:val="21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88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Внебюджетные средства</w:t>
            </w:r>
          </w:p>
        </w:tc>
      </w:tr>
      <w:tr w:rsidR="00971FCD" w:rsidRPr="005405AC" w:rsidTr="00BB7C5D">
        <w:trPr>
          <w:trHeight w:val="21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1860,0</w:t>
            </w:r>
          </w:p>
        </w:tc>
        <w:tc>
          <w:tcPr>
            <w:tcW w:w="988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971FCD" w:rsidRPr="005405AC" w:rsidTr="00BB7C5D">
        <w:trPr>
          <w:trHeight w:val="21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988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21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88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городского поселения «Шерловогорское»</w:t>
            </w:r>
          </w:p>
        </w:tc>
      </w:tr>
      <w:tr w:rsidR="00971FCD" w:rsidRPr="005405AC" w:rsidTr="00BB7C5D">
        <w:trPr>
          <w:trHeight w:val="21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88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Внебюджетные средства</w:t>
            </w:r>
          </w:p>
        </w:tc>
      </w:tr>
      <w:tr w:rsidR="00971FCD" w:rsidRPr="005405AC" w:rsidTr="00BB7C5D">
        <w:trPr>
          <w:trHeight w:val="21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1860,0</w:t>
            </w:r>
          </w:p>
        </w:tc>
        <w:tc>
          <w:tcPr>
            <w:tcW w:w="988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971FCD" w:rsidRPr="005405AC" w:rsidTr="00BB7C5D">
        <w:trPr>
          <w:trHeight w:val="21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988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21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88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городского поселения «Шерловогорское»</w:t>
            </w:r>
          </w:p>
        </w:tc>
      </w:tr>
      <w:tr w:rsidR="00971FCD" w:rsidRPr="005405AC" w:rsidTr="00BB7C5D">
        <w:trPr>
          <w:trHeight w:val="21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88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Внебюджетные </w:t>
            </w:r>
            <w:r w:rsidRPr="005405AC">
              <w:rPr>
                <w:rFonts w:eastAsia="Calibri"/>
                <w:sz w:val="20"/>
                <w:szCs w:val="20"/>
                <w:lang w:eastAsia="en-US"/>
              </w:rPr>
              <w:lastRenderedPageBreak/>
              <w:t>средства</w:t>
            </w:r>
          </w:p>
        </w:tc>
      </w:tr>
      <w:tr w:rsidR="00971FCD" w:rsidRPr="005405AC" w:rsidTr="00BB7C5D">
        <w:trPr>
          <w:trHeight w:val="21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1860,0</w:t>
            </w:r>
          </w:p>
        </w:tc>
        <w:tc>
          <w:tcPr>
            <w:tcW w:w="988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971FCD" w:rsidRPr="005405AC" w:rsidTr="00BB7C5D">
        <w:trPr>
          <w:trHeight w:val="210"/>
        </w:trPr>
        <w:tc>
          <w:tcPr>
            <w:tcW w:w="296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1.14</w:t>
            </w:r>
          </w:p>
        </w:tc>
        <w:tc>
          <w:tcPr>
            <w:tcW w:w="1494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Подготовка объектов коммунальной инфраструктуры к осенне-зимнему периоду</w:t>
            </w:r>
          </w:p>
        </w:tc>
        <w:tc>
          <w:tcPr>
            <w:tcW w:w="971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Администрация городского поселения «Шерловогорское»</w:t>
            </w: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21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2300,0</w:t>
            </w:r>
          </w:p>
        </w:tc>
        <w:tc>
          <w:tcPr>
            <w:tcW w:w="988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21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88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городского поселения «Шерловогорское»</w:t>
            </w:r>
          </w:p>
        </w:tc>
      </w:tr>
      <w:tr w:rsidR="00971FCD" w:rsidRPr="005405AC" w:rsidTr="00BB7C5D">
        <w:trPr>
          <w:trHeight w:val="21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1800,0</w:t>
            </w:r>
          </w:p>
        </w:tc>
        <w:tc>
          <w:tcPr>
            <w:tcW w:w="988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Внебюджетные средства</w:t>
            </w:r>
          </w:p>
        </w:tc>
      </w:tr>
      <w:tr w:rsidR="00971FCD" w:rsidRPr="005405AC" w:rsidTr="00BB7C5D">
        <w:trPr>
          <w:trHeight w:val="21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2300,0</w:t>
            </w:r>
          </w:p>
        </w:tc>
        <w:tc>
          <w:tcPr>
            <w:tcW w:w="988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21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88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городского поселения «Шерловогорское»</w:t>
            </w:r>
          </w:p>
        </w:tc>
      </w:tr>
      <w:tr w:rsidR="00971FCD" w:rsidRPr="005405AC" w:rsidTr="00BB7C5D">
        <w:trPr>
          <w:trHeight w:val="21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1800,0</w:t>
            </w:r>
          </w:p>
        </w:tc>
        <w:tc>
          <w:tcPr>
            <w:tcW w:w="988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Внебюджетные средства</w:t>
            </w:r>
          </w:p>
        </w:tc>
      </w:tr>
      <w:tr w:rsidR="00971FCD" w:rsidRPr="005405AC" w:rsidTr="00BB7C5D">
        <w:trPr>
          <w:trHeight w:val="21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2300,0</w:t>
            </w:r>
          </w:p>
        </w:tc>
        <w:tc>
          <w:tcPr>
            <w:tcW w:w="988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21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88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городского поселения «Шерловогорское»</w:t>
            </w:r>
          </w:p>
        </w:tc>
      </w:tr>
      <w:tr w:rsidR="00971FCD" w:rsidRPr="005405AC" w:rsidTr="00BB7C5D">
        <w:trPr>
          <w:trHeight w:val="21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1800,0</w:t>
            </w:r>
          </w:p>
        </w:tc>
        <w:tc>
          <w:tcPr>
            <w:tcW w:w="988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Внебюджетные средства</w:t>
            </w:r>
          </w:p>
        </w:tc>
      </w:tr>
      <w:tr w:rsidR="00971FCD" w:rsidRPr="005405AC" w:rsidTr="00BB7C5D">
        <w:trPr>
          <w:trHeight w:val="21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2300,0</w:t>
            </w:r>
          </w:p>
        </w:tc>
        <w:tc>
          <w:tcPr>
            <w:tcW w:w="988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21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88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городского поселения «Шерловогорское»</w:t>
            </w:r>
          </w:p>
        </w:tc>
      </w:tr>
      <w:tr w:rsidR="00971FCD" w:rsidRPr="005405AC" w:rsidTr="00BB7C5D">
        <w:trPr>
          <w:trHeight w:val="21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1800,0</w:t>
            </w:r>
          </w:p>
        </w:tc>
        <w:tc>
          <w:tcPr>
            <w:tcW w:w="988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Внебюджетные средства</w:t>
            </w:r>
          </w:p>
        </w:tc>
      </w:tr>
      <w:tr w:rsidR="00971FCD" w:rsidRPr="005405AC" w:rsidTr="00BB7C5D">
        <w:trPr>
          <w:trHeight w:val="210"/>
        </w:trPr>
        <w:tc>
          <w:tcPr>
            <w:tcW w:w="296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71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57708,2</w:t>
            </w:r>
          </w:p>
        </w:tc>
        <w:tc>
          <w:tcPr>
            <w:tcW w:w="988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71" w:type="pc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42668,2</w:t>
            </w:r>
          </w:p>
        </w:tc>
        <w:tc>
          <w:tcPr>
            <w:tcW w:w="988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городского поселения «Шерловогорское»</w:t>
            </w:r>
          </w:p>
        </w:tc>
      </w:tr>
      <w:tr w:rsidR="00971FCD" w:rsidRPr="005405AC" w:rsidTr="00BB7C5D">
        <w:tc>
          <w:tcPr>
            <w:tcW w:w="296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7600,0</w:t>
            </w:r>
          </w:p>
        </w:tc>
        <w:tc>
          <w:tcPr>
            <w:tcW w:w="988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Внебюджетные средства</w:t>
            </w:r>
          </w:p>
        </w:tc>
      </w:tr>
      <w:tr w:rsidR="00971FCD" w:rsidRPr="005405AC" w:rsidTr="00BB7C5D">
        <w:tc>
          <w:tcPr>
            <w:tcW w:w="296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8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7440,0</w:t>
            </w:r>
          </w:p>
        </w:tc>
        <w:tc>
          <w:tcPr>
            <w:tcW w:w="988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971FCD" w:rsidRPr="005405AC" w:rsidTr="005B4C06">
        <w:tc>
          <w:tcPr>
            <w:tcW w:w="5000" w:type="pct"/>
            <w:gridSpan w:val="9"/>
          </w:tcPr>
          <w:p w:rsidR="00971FCD" w:rsidRPr="005405AC" w:rsidRDefault="00971FCD" w:rsidP="004444F3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Мероприятия по изготовлению проектной документации</w:t>
            </w:r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71FCD" w:rsidRPr="005405AC" w:rsidTr="005B4C06">
        <w:tc>
          <w:tcPr>
            <w:tcW w:w="5000" w:type="pct"/>
            <w:gridSpan w:val="9"/>
          </w:tcPr>
          <w:p w:rsidR="00971FCD" w:rsidRPr="005405AC" w:rsidRDefault="00971FCD" w:rsidP="004444F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958"/>
        </w:trPr>
        <w:tc>
          <w:tcPr>
            <w:tcW w:w="296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4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Разработка документов по проектам планирования территорий</w:t>
            </w:r>
          </w:p>
        </w:tc>
        <w:tc>
          <w:tcPr>
            <w:tcW w:w="971" w:type="pct"/>
          </w:tcPr>
          <w:p w:rsidR="00971FCD" w:rsidRPr="005405AC" w:rsidRDefault="00971FCD" w:rsidP="004444F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Администрация городского поселения «Шерловогорское</w:t>
            </w: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019" w:type="pct"/>
            <w:gridSpan w:val="2"/>
          </w:tcPr>
          <w:p w:rsidR="00971FCD" w:rsidRPr="005405AC" w:rsidRDefault="00971FCD" w:rsidP="004444F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городского поселения «Шерловогорское»</w:t>
            </w:r>
          </w:p>
        </w:tc>
      </w:tr>
      <w:tr w:rsidR="00971FCD" w:rsidRPr="005405AC" w:rsidTr="00BB7C5D">
        <w:trPr>
          <w:trHeight w:val="330"/>
        </w:trPr>
        <w:tc>
          <w:tcPr>
            <w:tcW w:w="296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4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Экспертиза и проектные работы  жилых  домов </w:t>
            </w:r>
            <w:proofErr w:type="gramStart"/>
            <w:r w:rsidRPr="005405AC">
              <w:rPr>
                <w:rFonts w:eastAsia="Calibri"/>
                <w:sz w:val="20"/>
                <w:szCs w:val="20"/>
                <w:lang w:eastAsia="en-US"/>
              </w:rPr>
              <w:t>МСК</w:t>
            </w:r>
            <w:proofErr w:type="gramEnd"/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 2;Горького18.</w:t>
            </w:r>
          </w:p>
        </w:tc>
        <w:tc>
          <w:tcPr>
            <w:tcW w:w="971" w:type="pct"/>
          </w:tcPr>
          <w:p w:rsidR="00971FCD" w:rsidRPr="005405AC" w:rsidRDefault="00971FCD" w:rsidP="004444F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Администрация городского поселения «Шерловогорское</w:t>
            </w: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9" w:type="pct"/>
            <w:gridSpan w:val="2"/>
          </w:tcPr>
          <w:p w:rsidR="00971FCD" w:rsidRPr="005405AC" w:rsidRDefault="00971FCD" w:rsidP="004444F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городского поселения «Шерловогорское»</w:t>
            </w:r>
          </w:p>
        </w:tc>
      </w:tr>
      <w:tr w:rsidR="00971FCD" w:rsidRPr="005405AC" w:rsidTr="00BB7C5D">
        <w:tc>
          <w:tcPr>
            <w:tcW w:w="296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71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500,0</w:t>
            </w:r>
          </w:p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городского поселения «Шерловогорское»</w:t>
            </w:r>
          </w:p>
        </w:tc>
      </w:tr>
      <w:tr w:rsidR="00971FCD" w:rsidRPr="005405AC" w:rsidTr="005B4C06">
        <w:tc>
          <w:tcPr>
            <w:tcW w:w="5000" w:type="pct"/>
            <w:gridSpan w:val="9"/>
          </w:tcPr>
          <w:p w:rsidR="00971FCD" w:rsidRPr="005405AC" w:rsidRDefault="00971FCD" w:rsidP="004444F3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Иные мероприятия, финансируемые из бюджета городского поселения «Шерловогорское»</w:t>
            </w:r>
          </w:p>
        </w:tc>
      </w:tr>
      <w:tr w:rsidR="00971FCD" w:rsidRPr="005405AC" w:rsidTr="00BB7C5D">
        <w:trPr>
          <w:trHeight w:val="315"/>
        </w:trPr>
        <w:tc>
          <w:tcPr>
            <w:tcW w:w="296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4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Мероприятия по ГО и ЧС </w:t>
            </w:r>
          </w:p>
        </w:tc>
        <w:tc>
          <w:tcPr>
            <w:tcW w:w="971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Администрация городского поселения «Шерловогорское</w:t>
            </w: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250,0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9" w:type="pct"/>
            <w:gridSpan w:val="2"/>
            <w:vMerge w:val="restart"/>
          </w:tcPr>
          <w:p w:rsidR="00971FCD" w:rsidRPr="005405AC" w:rsidRDefault="00971FCD" w:rsidP="004444F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городского поселения «Шерловогорское»</w:t>
            </w:r>
          </w:p>
        </w:tc>
      </w:tr>
      <w:tr w:rsidR="00971FCD" w:rsidRPr="005405AC" w:rsidTr="00BB7C5D">
        <w:trPr>
          <w:trHeight w:val="24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250,0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225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250,0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12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250,0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95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250,0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c>
          <w:tcPr>
            <w:tcW w:w="296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ГИБДД (стоянка для техосмотра)</w:t>
            </w:r>
          </w:p>
        </w:tc>
        <w:tc>
          <w:tcPr>
            <w:tcW w:w="971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Администрация городского поселения «Шерловогорское</w:t>
            </w: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761,04</w:t>
            </w:r>
          </w:p>
        </w:tc>
        <w:tc>
          <w:tcPr>
            <w:tcW w:w="10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городского поселения «Шерловогорское»</w:t>
            </w:r>
          </w:p>
        </w:tc>
      </w:tr>
      <w:tr w:rsidR="00971FCD" w:rsidRPr="005405AC" w:rsidTr="00BB7C5D">
        <w:trPr>
          <w:trHeight w:val="360"/>
        </w:trPr>
        <w:tc>
          <w:tcPr>
            <w:tcW w:w="296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94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Оплата БИЦ информационных сообщений </w:t>
            </w:r>
          </w:p>
        </w:tc>
        <w:tc>
          <w:tcPr>
            <w:tcW w:w="971" w:type="pct"/>
            <w:vMerge w:val="restart"/>
          </w:tcPr>
          <w:p w:rsidR="00971FCD" w:rsidRPr="005405AC" w:rsidRDefault="00971FCD" w:rsidP="004444F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Администрация городского поселения «Шерловогорское</w:t>
            </w: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019" w:type="pct"/>
            <w:gridSpan w:val="2"/>
            <w:vMerge w:val="restart"/>
          </w:tcPr>
          <w:p w:rsidR="00971FCD" w:rsidRPr="005405AC" w:rsidRDefault="00971FCD" w:rsidP="004444F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городского поселения «Шерловогорское»</w:t>
            </w:r>
          </w:p>
        </w:tc>
      </w:tr>
      <w:tr w:rsidR="00971FCD" w:rsidRPr="005405AC" w:rsidTr="00BB7C5D">
        <w:trPr>
          <w:trHeight w:val="225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75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255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285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375"/>
        </w:trPr>
        <w:tc>
          <w:tcPr>
            <w:tcW w:w="296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94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Оценка недвижимости муниципального имущества</w:t>
            </w:r>
          </w:p>
        </w:tc>
        <w:tc>
          <w:tcPr>
            <w:tcW w:w="971" w:type="pct"/>
            <w:vMerge w:val="restart"/>
          </w:tcPr>
          <w:p w:rsidR="00971FCD" w:rsidRPr="005405AC" w:rsidRDefault="00971FCD" w:rsidP="004444F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Администрация городского поселения «Шерловогорское</w:t>
            </w: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019" w:type="pct"/>
            <w:gridSpan w:val="2"/>
            <w:vMerge w:val="restart"/>
          </w:tcPr>
          <w:p w:rsidR="00971FCD" w:rsidRPr="005405AC" w:rsidRDefault="00971FCD" w:rsidP="004444F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городского поселения «Шерловогорское»</w:t>
            </w:r>
          </w:p>
        </w:tc>
      </w:tr>
      <w:tr w:rsidR="00971FCD" w:rsidRPr="005405AC" w:rsidTr="00BB7C5D">
        <w:trPr>
          <w:trHeight w:val="165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255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209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24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343"/>
        </w:trPr>
        <w:tc>
          <w:tcPr>
            <w:tcW w:w="296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94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971" w:type="pct"/>
            <w:vMerge w:val="restart"/>
          </w:tcPr>
          <w:p w:rsidR="00971FCD" w:rsidRPr="005405AC" w:rsidRDefault="00971FCD" w:rsidP="004444F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Администрация городского поселения «Шерловогорское</w:t>
            </w: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9" w:type="pct"/>
            <w:gridSpan w:val="2"/>
            <w:vMerge w:val="restart"/>
          </w:tcPr>
          <w:p w:rsidR="00971FCD" w:rsidRPr="005405AC" w:rsidRDefault="00971FCD" w:rsidP="004444F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городского поселения «Шерловогорское»</w:t>
            </w:r>
          </w:p>
        </w:tc>
      </w:tr>
      <w:tr w:rsidR="00971FCD" w:rsidRPr="005405AC" w:rsidTr="00BB7C5D">
        <w:trPr>
          <w:trHeight w:val="285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21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164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285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405"/>
        </w:trPr>
        <w:tc>
          <w:tcPr>
            <w:tcW w:w="296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94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Социальные выплаты пенсионерам</w:t>
            </w:r>
          </w:p>
        </w:tc>
        <w:tc>
          <w:tcPr>
            <w:tcW w:w="971" w:type="pct"/>
            <w:vMerge w:val="restart"/>
          </w:tcPr>
          <w:p w:rsidR="00971FCD" w:rsidRPr="005405AC" w:rsidRDefault="00971FCD" w:rsidP="004444F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Администрация городского поселения «Шерловогорское</w:t>
            </w: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730,0</w:t>
            </w:r>
          </w:p>
        </w:tc>
        <w:tc>
          <w:tcPr>
            <w:tcW w:w="1019" w:type="pct"/>
            <w:gridSpan w:val="2"/>
            <w:vMerge w:val="restart"/>
          </w:tcPr>
          <w:p w:rsidR="00971FCD" w:rsidRPr="005405AC" w:rsidRDefault="00971FCD" w:rsidP="004444F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Бюджет городского поселения «Шерловогорское»</w:t>
            </w:r>
          </w:p>
        </w:tc>
      </w:tr>
      <w:tr w:rsidR="00971FCD" w:rsidRPr="005405AC" w:rsidTr="00BB7C5D">
        <w:trPr>
          <w:trHeight w:val="315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730,0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27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730,0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195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730,0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255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730,0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315"/>
        </w:trPr>
        <w:tc>
          <w:tcPr>
            <w:tcW w:w="296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94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Финансирование муниципальной программы «Обеспечение жильем молодых семей на 2013-2016 годы»</w:t>
            </w:r>
          </w:p>
        </w:tc>
        <w:tc>
          <w:tcPr>
            <w:tcW w:w="971" w:type="pct"/>
            <w:vMerge w:val="restart"/>
          </w:tcPr>
          <w:p w:rsidR="00971FCD" w:rsidRPr="005405AC" w:rsidRDefault="00971FCD" w:rsidP="004444F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Администрация городского поселения «Шерловогорское</w:t>
            </w: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1019" w:type="pct"/>
            <w:gridSpan w:val="2"/>
            <w:vMerge w:val="restart"/>
          </w:tcPr>
          <w:p w:rsidR="00971FCD" w:rsidRPr="005405AC" w:rsidRDefault="00971FCD" w:rsidP="004444F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Администрация городского поселения «Шерловогорское</w:t>
            </w:r>
          </w:p>
        </w:tc>
      </w:tr>
      <w:tr w:rsidR="00971FCD" w:rsidRPr="005405AC" w:rsidTr="00BB7C5D">
        <w:trPr>
          <w:trHeight w:val="21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24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225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225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375"/>
        </w:trPr>
        <w:tc>
          <w:tcPr>
            <w:tcW w:w="296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5405AC">
              <w:rPr>
                <w:rFonts w:eastAsia="Calibri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 по переселению из </w:t>
            </w:r>
            <w:proofErr w:type="gramStart"/>
            <w:r w:rsidRPr="005405AC">
              <w:rPr>
                <w:rFonts w:eastAsia="Calibri"/>
                <w:sz w:val="20"/>
                <w:szCs w:val="20"/>
                <w:lang w:eastAsia="en-US"/>
              </w:rPr>
              <w:t>аварийного</w:t>
            </w:r>
            <w:proofErr w:type="gramEnd"/>
            <w:r w:rsidRPr="005405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05AC">
              <w:rPr>
                <w:rFonts w:eastAsia="Calibri"/>
                <w:sz w:val="20"/>
                <w:szCs w:val="20"/>
                <w:lang w:eastAsia="en-US"/>
              </w:rPr>
              <w:t>ж.ф</w:t>
            </w:r>
            <w:proofErr w:type="spellEnd"/>
            <w:r w:rsidRPr="005405AC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71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Администрация городского поселения «Шерловогорское</w:t>
            </w: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019" w:type="pct"/>
            <w:gridSpan w:val="2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Администрация городского поселения «Шерловогорское</w:t>
            </w:r>
          </w:p>
        </w:tc>
      </w:tr>
      <w:tr w:rsidR="00971FCD" w:rsidRPr="005405AC" w:rsidTr="00BB7C5D">
        <w:trPr>
          <w:trHeight w:val="27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27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21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240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019" w:type="pct"/>
            <w:gridSpan w:val="2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617"/>
        </w:trPr>
        <w:tc>
          <w:tcPr>
            <w:tcW w:w="296" w:type="pc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71" w:type="pc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12511,04</w:t>
            </w:r>
          </w:p>
        </w:tc>
        <w:tc>
          <w:tcPr>
            <w:tcW w:w="10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Бюджет городского поселения «Шерловогорское»</w:t>
            </w:r>
          </w:p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71FCD" w:rsidRPr="005405AC" w:rsidTr="00BB7C5D">
        <w:trPr>
          <w:trHeight w:val="285"/>
        </w:trPr>
        <w:tc>
          <w:tcPr>
            <w:tcW w:w="296" w:type="pct"/>
            <w:vMerge w:val="restart"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Итого по мероприятиям среднесрочного плана  на 2016-2020 годы.</w:t>
            </w:r>
          </w:p>
        </w:tc>
        <w:tc>
          <w:tcPr>
            <w:tcW w:w="971" w:type="pc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3406133,0</w:t>
            </w:r>
          </w:p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971FCD" w:rsidRPr="005405AC" w:rsidTr="00BB7C5D">
        <w:trPr>
          <w:trHeight w:val="285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201129,1</w:t>
            </w:r>
          </w:p>
        </w:tc>
        <w:tc>
          <w:tcPr>
            <w:tcW w:w="10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Федеральный бюджет</w:t>
            </w:r>
          </w:p>
        </w:tc>
      </w:tr>
      <w:tr w:rsidR="00971FCD" w:rsidRPr="005405AC" w:rsidTr="00BB7C5D">
        <w:trPr>
          <w:trHeight w:val="165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</w:tcPr>
          <w:p w:rsidR="00971FCD" w:rsidRPr="005405AC" w:rsidRDefault="005A0404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191619,5</w:t>
            </w:r>
          </w:p>
        </w:tc>
        <w:tc>
          <w:tcPr>
            <w:tcW w:w="10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971FCD" w:rsidRPr="005405AC" w:rsidTr="00BB7C5D">
        <w:trPr>
          <w:trHeight w:val="165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12667,6</w:t>
            </w:r>
          </w:p>
        </w:tc>
        <w:tc>
          <w:tcPr>
            <w:tcW w:w="10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Бюджет муниципального района «Борзинский район"</w:t>
            </w:r>
          </w:p>
        </w:tc>
      </w:tr>
      <w:tr w:rsidR="00971FCD" w:rsidRPr="005405AC" w:rsidTr="00BB7C5D">
        <w:trPr>
          <w:trHeight w:val="165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58559,24</w:t>
            </w:r>
          </w:p>
        </w:tc>
        <w:tc>
          <w:tcPr>
            <w:tcW w:w="1019" w:type="pct"/>
            <w:gridSpan w:val="2"/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 xml:space="preserve">Бюджет городского </w:t>
            </w: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поселения «Шерловогорское</w:t>
            </w:r>
          </w:p>
        </w:tc>
      </w:tr>
      <w:tr w:rsidR="00971FCD" w:rsidRPr="005405AC" w:rsidTr="00BB7C5D">
        <w:trPr>
          <w:trHeight w:val="137"/>
        </w:trPr>
        <w:tc>
          <w:tcPr>
            <w:tcW w:w="296" w:type="pct"/>
            <w:vMerge/>
          </w:tcPr>
          <w:p w:rsidR="00971FCD" w:rsidRPr="005405AC" w:rsidRDefault="00971FCD" w:rsidP="004444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4" w:type="pct"/>
            <w:tcBorders>
              <w:bottom w:val="single" w:sz="4" w:space="0" w:color="auto"/>
            </w:tcBorders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gridSpan w:val="3"/>
            <w:tcBorders>
              <w:bottom w:val="single" w:sz="4" w:space="0" w:color="auto"/>
            </w:tcBorders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3010600,0</w:t>
            </w:r>
          </w:p>
        </w:tc>
        <w:tc>
          <w:tcPr>
            <w:tcW w:w="1019" w:type="pct"/>
            <w:gridSpan w:val="2"/>
            <w:tcBorders>
              <w:bottom w:val="single" w:sz="4" w:space="0" w:color="auto"/>
            </w:tcBorders>
          </w:tcPr>
          <w:p w:rsidR="00971FCD" w:rsidRPr="005405AC" w:rsidRDefault="00971FCD" w:rsidP="004444F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5AC">
              <w:rPr>
                <w:rFonts w:eastAsia="Calibri"/>
                <w:b/>
                <w:sz w:val="20"/>
                <w:szCs w:val="20"/>
                <w:lang w:eastAsia="en-US"/>
              </w:rPr>
              <w:t>Частные инвестиции</w:t>
            </w:r>
          </w:p>
        </w:tc>
      </w:tr>
    </w:tbl>
    <w:p w:rsidR="00ED4652" w:rsidRPr="005405AC" w:rsidRDefault="00ED4652" w:rsidP="004444F3">
      <w:pPr>
        <w:jc w:val="center"/>
        <w:rPr>
          <w:b/>
          <w:sz w:val="20"/>
          <w:szCs w:val="20"/>
          <w:lang w:val="en-US"/>
        </w:rPr>
      </w:pPr>
    </w:p>
    <w:p w:rsidR="008243A3" w:rsidRPr="005405AC" w:rsidRDefault="008243A3" w:rsidP="004444F3">
      <w:pPr>
        <w:rPr>
          <w:sz w:val="20"/>
          <w:szCs w:val="20"/>
        </w:rPr>
      </w:pPr>
      <w:bookmarkStart w:id="0" w:name="_Toc433532051"/>
    </w:p>
    <w:p w:rsidR="008243A3" w:rsidRPr="005405AC" w:rsidRDefault="008243A3" w:rsidP="004444F3">
      <w:pPr>
        <w:rPr>
          <w:sz w:val="20"/>
          <w:szCs w:val="20"/>
        </w:rPr>
      </w:pPr>
    </w:p>
    <w:p w:rsidR="008243A3" w:rsidRPr="005405AC" w:rsidRDefault="006752FB" w:rsidP="004444F3">
      <w:pPr>
        <w:pStyle w:val="1"/>
        <w:spacing w:before="0"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_Toc433532055"/>
      <w:r w:rsidRPr="005405AC">
        <w:rPr>
          <w:rFonts w:ascii="Times New Roman" w:hAnsi="Times New Roman" w:cs="Times New Roman"/>
          <w:sz w:val="20"/>
          <w:szCs w:val="20"/>
        </w:rPr>
        <w:t>8</w:t>
      </w:r>
      <w:r w:rsidR="008243A3" w:rsidRPr="005405AC">
        <w:rPr>
          <w:rFonts w:ascii="Times New Roman" w:hAnsi="Times New Roman" w:cs="Times New Roman"/>
          <w:sz w:val="20"/>
          <w:szCs w:val="20"/>
        </w:rPr>
        <w:t xml:space="preserve">. Показатели социально-экономического развития городского поселение «Шерловогорское» на 2016 год. </w:t>
      </w:r>
      <w:bookmarkEnd w:id="1"/>
    </w:p>
    <w:p w:rsidR="006752FB" w:rsidRPr="005405AC" w:rsidRDefault="006752FB" w:rsidP="004444F3">
      <w:pPr>
        <w:jc w:val="right"/>
        <w:rPr>
          <w:sz w:val="20"/>
          <w:szCs w:val="20"/>
        </w:rPr>
      </w:pPr>
      <w:r w:rsidRPr="005405AC">
        <w:rPr>
          <w:sz w:val="20"/>
          <w:szCs w:val="20"/>
        </w:rPr>
        <w:t>Таблица № 5</w:t>
      </w:r>
    </w:p>
    <w:p w:rsidR="008243A3" w:rsidRPr="005405AC" w:rsidRDefault="008243A3" w:rsidP="004444F3">
      <w:pPr>
        <w:jc w:val="center"/>
        <w:rPr>
          <w:b/>
          <w:sz w:val="20"/>
          <w:szCs w:val="20"/>
        </w:rPr>
      </w:pPr>
    </w:p>
    <w:tbl>
      <w:tblPr>
        <w:tblW w:w="10606" w:type="dxa"/>
        <w:jc w:val="center"/>
        <w:tblInd w:w="-617" w:type="dxa"/>
        <w:tblLayout w:type="fixed"/>
        <w:tblLook w:val="01E0" w:firstRow="1" w:lastRow="1" w:firstColumn="1" w:lastColumn="1" w:noHBand="0" w:noVBand="0"/>
      </w:tblPr>
      <w:tblGrid>
        <w:gridCol w:w="826"/>
        <w:gridCol w:w="5386"/>
        <w:gridCol w:w="1276"/>
        <w:gridCol w:w="1559"/>
        <w:gridCol w:w="1559"/>
      </w:tblGrid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№</w:t>
            </w:r>
          </w:p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405A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405AC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Наименование индикаторов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Единицы</w:t>
            </w:r>
          </w:p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2015г. (оценка)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2016год (план)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05AC">
              <w:rPr>
                <w:b/>
                <w:color w:val="000000"/>
                <w:sz w:val="20"/>
                <w:szCs w:val="20"/>
              </w:rPr>
              <w:t>Производство промышленной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Объем отгруженных товаров во всех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4003,7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4220,6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i/>
                <w:color w:val="000000"/>
                <w:sz w:val="20"/>
                <w:szCs w:val="20"/>
              </w:rPr>
            </w:pPr>
            <w:r w:rsidRPr="005405AC">
              <w:rPr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 xml:space="preserve">добыча полезных ископаемых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405AC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5405A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5405AC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5405A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3830,5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4021,5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обрабатывающее производство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405AC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5405A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5405AC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5405A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28,8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производство и распределение электроэнергии газа,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405AC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5405A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5405AC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5405A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148,1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170,3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b/>
                <w:color w:val="000000"/>
                <w:sz w:val="20"/>
                <w:szCs w:val="20"/>
              </w:rPr>
            </w:pPr>
            <w:r w:rsidRPr="005405AC">
              <w:rPr>
                <w:b/>
                <w:color w:val="000000"/>
                <w:sz w:val="20"/>
                <w:szCs w:val="20"/>
              </w:rPr>
              <w:t>Сельское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Объем производства продукции сельского хозяйства во всех категориях хозяйств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243A3" w:rsidRPr="005405AC" w:rsidTr="008243A3">
        <w:trPr>
          <w:trHeight w:val="40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i/>
                <w:color w:val="000000"/>
                <w:sz w:val="20"/>
                <w:szCs w:val="20"/>
              </w:rPr>
            </w:pPr>
            <w:r w:rsidRPr="005405AC">
              <w:rPr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растениеводство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405AC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5405A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5405AC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5405A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животноводство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i/>
                <w:color w:val="000000"/>
                <w:sz w:val="20"/>
                <w:szCs w:val="20"/>
              </w:rPr>
            </w:pPr>
            <w:r w:rsidRPr="005405AC">
              <w:rPr>
                <w:i/>
                <w:color w:val="000000"/>
                <w:sz w:val="20"/>
                <w:szCs w:val="20"/>
              </w:rPr>
              <w:t>из общего объема: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продукция сельскохозяйственных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продукция хозяйств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b/>
                <w:color w:val="000000"/>
                <w:sz w:val="20"/>
                <w:szCs w:val="20"/>
              </w:rPr>
            </w:pPr>
            <w:r w:rsidRPr="005405AC">
              <w:rPr>
                <w:b/>
                <w:color w:val="000000"/>
                <w:sz w:val="20"/>
                <w:szCs w:val="20"/>
              </w:rPr>
              <w:t>Инвестиционная и строительная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131000,0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154000,0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В процентах к предыдущему году в сопоставимых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51,2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117,6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b/>
                <w:color w:val="000000"/>
                <w:sz w:val="20"/>
                <w:szCs w:val="20"/>
              </w:rPr>
            </w:pPr>
            <w:r w:rsidRPr="005405AC">
              <w:rPr>
                <w:b/>
                <w:color w:val="000000"/>
                <w:sz w:val="20"/>
                <w:szCs w:val="20"/>
              </w:rPr>
              <w:t>Потребительский рынок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567000,0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  <w:lang w:val="en-US"/>
              </w:rPr>
              <w:t>578300</w:t>
            </w:r>
            <w:r w:rsidRPr="005405A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В процентах к предыдущему году в сопоставимых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102,0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19000,0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19500,0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4.4.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В процентах к предыдущему году в сопоставимых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103,0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4.5.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177900,0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181500,0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b/>
                <w:color w:val="000000"/>
                <w:sz w:val="20"/>
                <w:szCs w:val="20"/>
              </w:rPr>
            </w:pPr>
            <w:r w:rsidRPr="005405AC">
              <w:rPr>
                <w:b/>
                <w:color w:val="000000"/>
                <w:sz w:val="20"/>
                <w:szCs w:val="20"/>
              </w:rPr>
              <w:t>Развитие малого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Количество малых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35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Численность работников, занятых на малых предприятиях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Инвестиции в основной капитал малых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5750,0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6037,5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5.4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Численность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178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b/>
                <w:color w:val="000000"/>
                <w:sz w:val="20"/>
                <w:szCs w:val="20"/>
              </w:rPr>
            </w:pPr>
            <w:r w:rsidRPr="005405AC">
              <w:rPr>
                <w:b/>
                <w:color w:val="000000"/>
                <w:sz w:val="20"/>
                <w:szCs w:val="20"/>
              </w:rPr>
              <w:t>Рынок труда и 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2160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2167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8243A3" w:rsidRPr="005405AC" w:rsidTr="008243A3">
        <w:trPr>
          <w:trHeight w:val="93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6.3.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Численность официально зарегистрированных безработных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170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6.4.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19800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39520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6.5.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Годовой фонд оплаты труда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1088500,0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1535800,0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6.6.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Темп роста к предыдущему периоду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141,1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b/>
                <w:color w:val="000000"/>
                <w:sz w:val="20"/>
                <w:szCs w:val="20"/>
              </w:rPr>
            </w:pPr>
            <w:r w:rsidRPr="005405AC">
              <w:rPr>
                <w:b/>
                <w:color w:val="000000"/>
                <w:sz w:val="20"/>
                <w:szCs w:val="20"/>
              </w:rPr>
              <w:t>Финансы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Сальдированный финансовый результат: прибыль, убыток</w:t>
            </w:r>
            <w:proofErr w:type="gramStart"/>
            <w:r w:rsidRPr="005405AC">
              <w:rPr>
                <w:color w:val="000000"/>
                <w:sz w:val="20"/>
                <w:szCs w:val="20"/>
              </w:rPr>
              <w:t xml:space="preserve"> (–) </w:t>
            </w:r>
            <w:proofErr w:type="gramEnd"/>
            <w:r w:rsidRPr="005405AC">
              <w:rPr>
                <w:color w:val="000000"/>
                <w:sz w:val="20"/>
                <w:szCs w:val="20"/>
              </w:rPr>
              <w:t>предприятий и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-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 xml:space="preserve">Прибыль прибыльных предприятий,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-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b/>
                <w:color w:val="000000"/>
                <w:sz w:val="20"/>
                <w:szCs w:val="20"/>
              </w:rPr>
            </w:pPr>
            <w:r w:rsidRPr="005405AC">
              <w:rPr>
                <w:b/>
                <w:color w:val="000000"/>
                <w:sz w:val="20"/>
                <w:szCs w:val="20"/>
              </w:rPr>
              <w:t>Социальная сфера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lastRenderedPageBreak/>
              <w:t>8.1.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Обеспеченность детей в возрасте 1–6 лет местами в дошкольных образовательных учреждениях (на 100 мест приходится детей)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33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8.2.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5405AC">
              <w:rPr>
                <w:color w:val="000000"/>
                <w:sz w:val="20"/>
                <w:szCs w:val="20"/>
              </w:rPr>
              <w:t>общеобразовательных</w:t>
            </w:r>
            <w:proofErr w:type="gramEnd"/>
            <w:r w:rsidRPr="005405AC">
              <w:rPr>
                <w:color w:val="000000"/>
                <w:sz w:val="20"/>
                <w:szCs w:val="20"/>
              </w:rPr>
              <w:t xml:space="preserve">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3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8.3.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Число фельдшерско-акушерских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8.4.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Число  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8.6.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Число ме</w:t>
            </w:r>
            <w:proofErr w:type="gramStart"/>
            <w:r w:rsidRPr="005405AC">
              <w:rPr>
                <w:color w:val="000000"/>
                <w:sz w:val="20"/>
                <w:szCs w:val="20"/>
              </w:rPr>
              <w:t>ст в зр</w:t>
            </w:r>
            <w:proofErr w:type="gramEnd"/>
            <w:r w:rsidRPr="005405AC">
              <w:rPr>
                <w:color w:val="000000"/>
                <w:sz w:val="20"/>
                <w:szCs w:val="20"/>
              </w:rPr>
              <w:t>ительных залах на 1000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16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8.7.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Число книг и журналов в библиотеках на 1000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тыс.</w:t>
            </w:r>
          </w:p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 xml:space="preserve">экземпляров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50350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52970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8.8.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Число летних оздоровительных лагерей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3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8.9.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Число детей, отдохнувших в детских оздоровительных лагерях за лето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50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8.10.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Число спортивных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3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b/>
                <w:color w:val="000000"/>
                <w:sz w:val="20"/>
                <w:szCs w:val="20"/>
              </w:rPr>
            </w:pPr>
            <w:r w:rsidRPr="005405AC">
              <w:rPr>
                <w:b/>
                <w:color w:val="000000"/>
                <w:sz w:val="20"/>
                <w:szCs w:val="20"/>
              </w:rPr>
              <w:t>Охрана общественного порядка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9.1.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Численность работников по охране общественного порядка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-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b/>
                <w:color w:val="000000"/>
                <w:sz w:val="20"/>
                <w:szCs w:val="20"/>
              </w:rPr>
            </w:pPr>
            <w:r w:rsidRPr="005405AC">
              <w:rPr>
                <w:b/>
                <w:color w:val="000000"/>
                <w:sz w:val="20"/>
                <w:szCs w:val="20"/>
              </w:rPr>
              <w:t>Жилищно-коммунальное хозяйство и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Жилищный фонд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тыс. м</w:t>
            </w:r>
            <w:proofErr w:type="gramStart"/>
            <w:r w:rsidRPr="005405AC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284,4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284,4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Средняя обеспеченность населения жильем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5405AC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18,1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10.3.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Число семей, получающих субсидии на оплату жилищно-коммунальных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3A3" w:rsidRPr="005405AC" w:rsidRDefault="008243A3" w:rsidP="004444F3">
            <w:pPr>
              <w:tabs>
                <w:tab w:val="center" w:pos="612"/>
              </w:tabs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tabs>
                <w:tab w:val="center" w:pos="612"/>
              </w:tabs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923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10.4.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39000,0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40900,0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b/>
                <w:color w:val="000000"/>
                <w:sz w:val="20"/>
                <w:szCs w:val="20"/>
              </w:rPr>
            </w:pPr>
            <w:r w:rsidRPr="005405AC">
              <w:rPr>
                <w:b/>
                <w:color w:val="000000"/>
                <w:sz w:val="20"/>
                <w:szCs w:val="20"/>
              </w:rPr>
              <w:t>Муниципальное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Наличие основных фондов, находящихся в муниципальной собственности: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по полной стоимости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190600,0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1098,3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по остаточной стоимости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80300,0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134,4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b/>
                <w:color w:val="000000"/>
                <w:sz w:val="20"/>
                <w:szCs w:val="20"/>
              </w:rPr>
            </w:pPr>
            <w:r w:rsidRPr="005405AC">
              <w:rPr>
                <w:b/>
                <w:color w:val="000000"/>
                <w:sz w:val="20"/>
                <w:szCs w:val="20"/>
              </w:rPr>
              <w:t xml:space="preserve">Территория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 xml:space="preserve">Общая территория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27741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27741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Территория, находящаяся в собственности муниципального образования предоставленная: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- во владение и 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B943DC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19761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B943DC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19761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- в аренду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B943DC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5550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B943DC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5550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12.3.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Площадь, предназначенная для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B943DC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2430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B943DC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2430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 xml:space="preserve">12.4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Протяженность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B943DC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B943DC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77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 xml:space="preserve">13.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b/>
                <w:color w:val="000000"/>
                <w:sz w:val="20"/>
                <w:szCs w:val="20"/>
              </w:rPr>
            </w:pPr>
            <w:r w:rsidRPr="005405AC">
              <w:rPr>
                <w:b/>
                <w:color w:val="000000"/>
                <w:sz w:val="20"/>
                <w:szCs w:val="20"/>
              </w:rPr>
              <w:t>Демография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13.1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Численность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12349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12370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13.2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Численность населения моложе трудоспособного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3" w:rsidRPr="005405AC" w:rsidRDefault="008243A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3100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13.3.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Численность населения  в трудоспособном возрасте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7378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3" w:rsidRPr="005405AC" w:rsidRDefault="008243A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7747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13.4.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Численность населения старше трудоспособного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3" w:rsidRPr="005405AC" w:rsidRDefault="008243A3" w:rsidP="004444F3">
            <w:pPr>
              <w:jc w:val="center"/>
              <w:rPr>
                <w:sz w:val="20"/>
                <w:szCs w:val="20"/>
              </w:rPr>
            </w:pPr>
            <w:r w:rsidRPr="005405AC">
              <w:rPr>
                <w:sz w:val="20"/>
                <w:szCs w:val="20"/>
              </w:rPr>
              <w:t>1800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13.5.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Число домохозяйств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404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13.6.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5405AC">
              <w:rPr>
                <w:color w:val="000000"/>
                <w:sz w:val="20"/>
                <w:szCs w:val="20"/>
              </w:rPr>
              <w:t>родившихся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143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13.7.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5405AC">
              <w:rPr>
                <w:color w:val="000000"/>
                <w:sz w:val="20"/>
                <w:szCs w:val="20"/>
              </w:rPr>
              <w:t>умерших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152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13.8.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Естественный прирост, убыль</w:t>
            </w:r>
            <w:proofErr w:type="gramStart"/>
            <w:r w:rsidRPr="005405AC">
              <w:rPr>
                <w:color w:val="000000"/>
                <w:sz w:val="20"/>
                <w:szCs w:val="20"/>
              </w:rPr>
              <w:t xml:space="preserve"> (–) </w:t>
            </w:r>
            <w:proofErr w:type="gramEnd"/>
            <w:r w:rsidRPr="005405AC">
              <w:rPr>
                <w:color w:val="000000"/>
                <w:sz w:val="20"/>
                <w:szCs w:val="20"/>
              </w:rPr>
              <w:t>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-15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13.9.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 xml:space="preserve">Миграционный прирост, </w:t>
            </w:r>
          </w:p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убыль</w:t>
            </w:r>
            <w:proofErr w:type="gramStart"/>
            <w:r w:rsidRPr="005405AC">
              <w:rPr>
                <w:color w:val="000000"/>
                <w:sz w:val="20"/>
                <w:szCs w:val="20"/>
              </w:rPr>
              <w:t xml:space="preserve"> (–)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+48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-8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b/>
                <w:color w:val="000000"/>
                <w:sz w:val="20"/>
                <w:szCs w:val="20"/>
              </w:rPr>
            </w:pPr>
            <w:r w:rsidRPr="005405AC">
              <w:rPr>
                <w:b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14.1.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proofErr w:type="gramStart"/>
            <w:r w:rsidRPr="005405AC">
              <w:rPr>
                <w:color w:val="000000"/>
                <w:sz w:val="20"/>
                <w:szCs w:val="20"/>
              </w:rPr>
              <w:t>Численность работающих в органах местного самоуправления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21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14.2.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Доходы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37300,0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37552,9</w:t>
            </w:r>
          </w:p>
        </w:tc>
      </w:tr>
      <w:tr w:rsidR="008243A3" w:rsidRPr="005405AC" w:rsidTr="008243A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14.3.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 xml:space="preserve">Расходы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38400,0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3" w:rsidRPr="005405AC" w:rsidRDefault="008243A3" w:rsidP="004444F3">
            <w:pPr>
              <w:jc w:val="center"/>
              <w:rPr>
                <w:color w:val="000000"/>
                <w:sz w:val="20"/>
                <w:szCs w:val="20"/>
              </w:rPr>
            </w:pPr>
            <w:r w:rsidRPr="005405AC">
              <w:rPr>
                <w:color w:val="000000"/>
                <w:sz w:val="20"/>
                <w:szCs w:val="20"/>
              </w:rPr>
              <w:t>37552,9</w:t>
            </w:r>
          </w:p>
        </w:tc>
      </w:tr>
    </w:tbl>
    <w:p w:rsidR="008243A3" w:rsidRPr="005405AC" w:rsidRDefault="008243A3" w:rsidP="004444F3">
      <w:pPr>
        <w:rPr>
          <w:sz w:val="20"/>
          <w:szCs w:val="20"/>
        </w:rPr>
      </w:pPr>
    </w:p>
    <w:p w:rsidR="00057A9B" w:rsidRDefault="006752FB" w:rsidP="004444F3">
      <w:pPr>
        <w:pStyle w:val="1"/>
        <w:spacing w:before="0"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5405AC">
        <w:rPr>
          <w:rFonts w:ascii="Times New Roman" w:hAnsi="Times New Roman" w:cs="Times New Roman"/>
          <w:sz w:val="20"/>
          <w:szCs w:val="20"/>
        </w:rPr>
        <w:t>9</w:t>
      </w:r>
      <w:r w:rsidR="00CA555C" w:rsidRPr="005405AC">
        <w:rPr>
          <w:rFonts w:ascii="Times New Roman" w:hAnsi="Times New Roman" w:cs="Times New Roman"/>
          <w:sz w:val="20"/>
          <w:szCs w:val="20"/>
        </w:rPr>
        <w:t xml:space="preserve">. </w:t>
      </w:r>
      <w:r w:rsidR="00057A9B" w:rsidRPr="005405AC">
        <w:rPr>
          <w:rFonts w:ascii="Times New Roman" w:hAnsi="Times New Roman" w:cs="Times New Roman"/>
          <w:sz w:val="20"/>
          <w:szCs w:val="20"/>
        </w:rPr>
        <w:t>Мониторинг реализации среднесрочного плана социально-экономического развития</w:t>
      </w:r>
      <w:bookmarkEnd w:id="0"/>
      <w:r w:rsidR="00057A9B" w:rsidRPr="005405AC">
        <w:rPr>
          <w:rFonts w:ascii="Times New Roman" w:hAnsi="Times New Roman" w:cs="Times New Roman"/>
          <w:sz w:val="20"/>
          <w:szCs w:val="20"/>
        </w:rPr>
        <w:t xml:space="preserve"> городского поселения «Шерловогорское»</w:t>
      </w:r>
    </w:p>
    <w:p w:rsidR="004444F3" w:rsidRPr="004444F3" w:rsidRDefault="004444F3" w:rsidP="004444F3"/>
    <w:p w:rsidR="00057A9B" w:rsidRPr="005405AC" w:rsidRDefault="00057A9B" w:rsidP="004444F3">
      <w:pPr>
        <w:pStyle w:val="31"/>
        <w:tabs>
          <w:tab w:val="left" w:pos="851"/>
        </w:tabs>
        <w:spacing w:after="0"/>
        <w:ind w:left="0" w:firstLine="709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 xml:space="preserve">Механизм реализации Плана представляет собой совокупность управляющих структур, осуществляющих координацию и </w:t>
      </w:r>
      <w:proofErr w:type="gramStart"/>
      <w:r w:rsidRPr="005405AC">
        <w:rPr>
          <w:color w:val="000000"/>
          <w:sz w:val="20"/>
          <w:szCs w:val="20"/>
        </w:rPr>
        <w:t>контроль за</w:t>
      </w:r>
      <w:proofErr w:type="gramEnd"/>
      <w:r w:rsidRPr="005405AC">
        <w:rPr>
          <w:color w:val="000000"/>
          <w:sz w:val="20"/>
          <w:szCs w:val="20"/>
        </w:rPr>
        <w:t xml:space="preserve"> исполнением программных мероприятий, форм и методов воздействия на исполнителей мероприятий, иных заинтересованных субъектов, посредством которых </w:t>
      </w:r>
      <w:r w:rsidRPr="005405AC">
        <w:rPr>
          <w:color w:val="000000"/>
          <w:sz w:val="20"/>
          <w:szCs w:val="20"/>
        </w:rPr>
        <w:lastRenderedPageBreak/>
        <w:t>осуществляется увязка и согласование интересов участников Плана, обеспечивается полная реализация мероприятий.</w:t>
      </w:r>
    </w:p>
    <w:p w:rsidR="00057A9B" w:rsidRPr="005405AC" w:rsidRDefault="00057A9B" w:rsidP="004444F3">
      <w:pPr>
        <w:pStyle w:val="31"/>
        <w:tabs>
          <w:tab w:val="left" w:pos="851"/>
        </w:tabs>
        <w:spacing w:after="0"/>
        <w:ind w:left="0" w:firstLine="709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Механизм реализации Плана предполагает:</w:t>
      </w:r>
    </w:p>
    <w:p w:rsidR="00057A9B" w:rsidRPr="005405AC" w:rsidRDefault="00057A9B" w:rsidP="004444F3">
      <w:pPr>
        <w:pStyle w:val="31"/>
        <w:tabs>
          <w:tab w:val="left" w:pos="851"/>
        </w:tabs>
        <w:spacing w:after="0"/>
        <w:ind w:left="0" w:firstLine="709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определение органа управления Планом;</w:t>
      </w:r>
    </w:p>
    <w:p w:rsidR="00057A9B" w:rsidRPr="005405AC" w:rsidRDefault="00057A9B" w:rsidP="004444F3">
      <w:pPr>
        <w:pStyle w:val="31"/>
        <w:tabs>
          <w:tab w:val="left" w:pos="851"/>
        </w:tabs>
        <w:spacing w:after="0"/>
        <w:ind w:left="0" w:firstLine="709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организация взаимодействия органа управления Плана и исполнителей плановых мероприятий;</w:t>
      </w:r>
    </w:p>
    <w:p w:rsidR="00057A9B" w:rsidRPr="005405AC" w:rsidRDefault="00057A9B" w:rsidP="004444F3">
      <w:pPr>
        <w:pStyle w:val="31"/>
        <w:tabs>
          <w:tab w:val="left" w:pos="851"/>
        </w:tabs>
        <w:spacing w:after="0"/>
        <w:ind w:left="0" w:firstLine="709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ведение отчетности о ходе исполнения Плана и отдельных плановых мероприятий;</w:t>
      </w:r>
    </w:p>
    <w:p w:rsidR="00057A9B" w:rsidRPr="005405AC" w:rsidRDefault="00057A9B" w:rsidP="004444F3">
      <w:pPr>
        <w:pStyle w:val="31"/>
        <w:tabs>
          <w:tab w:val="left" w:pos="851"/>
        </w:tabs>
        <w:spacing w:after="0"/>
        <w:ind w:left="0" w:firstLine="709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организацию системы контроля над исполнением Плана и внесения корректировок в связи с изменившимися условиями.</w:t>
      </w:r>
    </w:p>
    <w:p w:rsidR="00057A9B" w:rsidRPr="005405AC" w:rsidRDefault="00057A9B" w:rsidP="004444F3">
      <w:pPr>
        <w:pStyle w:val="31"/>
        <w:tabs>
          <w:tab w:val="left" w:pos="851"/>
        </w:tabs>
        <w:spacing w:after="0"/>
        <w:ind w:left="0" w:firstLine="709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Общее руководство  Планом осуществляет  глава  городского поселения «Шерловогорское»</w:t>
      </w:r>
      <w:proofErr w:type="gramStart"/>
      <w:r w:rsidRPr="005405AC">
        <w:rPr>
          <w:color w:val="000000"/>
          <w:sz w:val="20"/>
          <w:szCs w:val="20"/>
        </w:rPr>
        <w:t xml:space="preserve"> ,</w:t>
      </w:r>
      <w:proofErr w:type="gramEnd"/>
      <w:r w:rsidRPr="005405AC">
        <w:rPr>
          <w:color w:val="000000"/>
          <w:sz w:val="20"/>
          <w:szCs w:val="20"/>
        </w:rPr>
        <w:t xml:space="preserve"> в функции которого в рамках  реализации Плана входят:</w:t>
      </w:r>
    </w:p>
    <w:p w:rsidR="00057A9B" w:rsidRPr="005405AC" w:rsidRDefault="00057A9B" w:rsidP="004444F3">
      <w:pPr>
        <w:pStyle w:val="31"/>
        <w:tabs>
          <w:tab w:val="left" w:pos="851"/>
        </w:tabs>
        <w:spacing w:after="0"/>
        <w:ind w:left="0" w:firstLine="709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определение приоритетов, постановка оперативных  и краткосрочных целей Плана;</w:t>
      </w:r>
    </w:p>
    <w:p w:rsidR="00057A9B" w:rsidRPr="005405AC" w:rsidRDefault="00057A9B" w:rsidP="004444F3">
      <w:pPr>
        <w:pStyle w:val="31"/>
        <w:tabs>
          <w:tab w:val="left" w:pos="851"/>
        </w:tabs>
        <w:spacing w:after="0"/>
        <w:ind w:left="0" w:firstLine="709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 xml:space="preserve">- представление проекта Плана в Совет городского поселения «Шерловогорское»  (представительный орган власти); </w:t>
      </w:r>
    </w:p>
    <w:p w:rsidR="00057A9B" w:rsidRPr="005405AC" w:rsidRDefault="00057A9B" w:rsidP="004444F3">
      <w:pPr>
        <w:pStyle w:val="31"/>
        <w:tabs>
          <w:tab w:val="left" w:pos="851"/>
        </w:tabs>
        <w:spacing w:after="0"/>
        <w:ind w:left="0" w:firstLine="709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принятие  в соответствии со своей компетенцией нормативно-правовых актов в обеспечение реализации Плана;</w:t>
      </w:r>
    </w:p>
    <w:p w:rsidR="00057A9B" w:rsidRPr="005405AC" w:rsidRDefault="00057A9B" w:rsidP="004444F3">
      <w:pPr>
        <w:pStyle w:val="31"/>
        <w:tabs>
          <w:tab w:val="left" w:pos="851"/>
        </w:tabs>
        <w:spacing w:after="0"/>
        <w:ind w:left="0" w:firstLine="709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 xml:space="preserve">- определение исполнителей плановых </w:t>
      </w:r>
      <w:proofErr w:type="gramStart"/>
      <w:r w:rsidRPr="005405AC">
        <w:rPr>
          <w:color w:val="000000"/>
          <w:sz w:val="20"/>
          <w:szCs w:val="20"/>
        </w:rPr>
        <w:t>мероприятии</w:t>
      </w:r>
      <w:proofErr w:type="gramEnd"/>
      <w:r w:rsidRPr="005405AC">
        <w:rPr>
          <w:color w:val="000000"/>
          <w:sz w:val="20"/>
          <w:szCs w:val="20"/>
        </w:rPr>
        <w:t>, заключение договоров с третьими лицами  на проведение работ по мероприятиям Плана, оплачиваемых из бюджета городского поселения «Шерловогорское»;</w:t>
      </w:r>
    </w:p>
    <w:p w:rsidR="00057A9B" w:rsidRPr="005405AC" w:rsidRDefault="00057A9B" w:rsidP="004444F3">
      <w:pPr>
        <w:pStyle w:val="31"/>
        <w:tabs>
          <w:tab w:val="left" w:pos="851"/>
        </w:tabs>
        <w:spacing w:after="0"/>
        <w:ind w:left="0" w:firstLine="709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составление и утверждение плана мероприятий, объемы их финансирования и сроки реализации;</w:t>
      </w:r>
    </w:p>
    <w:p w:rsidR="00057A9B" w:rsidRPr="005405AC" w:rsidRDefault="00057A9B" w:rsidP="004444F3">
      <w:pPr>
        <w:pStyle w:val="31"/>
        <w:tabs>
          <w:tab w:val="left" w:pos="851"/>
        </w:tabs>
        <w:spacing w:after="0"/>
        <w:ind w:left="0" w:firstLine="709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составление отчета и заключения о ходе выполнения плана, рассмотрение предложений по внесению изменений по приоритетности отдельных программных направлений и мероприятий;</w:t>
      </w:r>
    </w:p>
    <w:p w:rsidR="00057A9B" w:rsidRPr="005405AC" w:rsidRDefault="00057A9B" w:rsidP="004444F3">
      <w:pPr>
        <w:pStyle w:val="31"/>
        <w:tabs>
          <w:tab w:val="left" w:pos="851"/>
        </w:tabs>
        <w:spacing w:after="0"/>
        <w:ind w:left="0" w:firstLine="709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осуществление методического руководства, координации работ и контроля по следующим направлениям:</w:t>
      </w:r>
    </w:p>
    <w:p w:rsidR="00057A9B" w:rsidRPr="005405AC" w:rsidRDefault="006752FB" w:rsidP="004444F3">
      <w:pPr>
        <w:pStyle w:val="31"/>
        <w:tabs>
          <w:tab w:val="left" w:pos="0"/>
        </w:tabs>
        <w:spacing w:after="0"/>
        <w:ind w:left="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 xml:space="preserve">        -</w:t>
      </w:r>
      <w:r w:rsidR="00057A9B" w:rsidRPr="005405AC">
        <w:rPr>
          <w:color w:val="000000"/>
          <w:sz w:val="20"/>
          <w:szCs w:val="20"/>
        </w:rPr>
        <w:t xml:space="preserve"> </w:t>
      </w:r>
      <w:r w:rsidRPr="005405AC">
        <w:rPr>
          <w:color w:val="000000"/>
          <w:sz w:val="20"/>
          <w:szCs w:val="20"/>
        </w:rPr>
        <w:t>организация</w:t>
      </w:r>
      <w:r w:rsidR="00057A9B" w:rsidRPr="005405AC">
        <w:rPr>
          <w:color w:val="000000"/>
          <w:sz w:val="20"/>
          <w:szCs w:val="20"/>
        </w:rPr>
        <w:t xml:space="preserve"> взаимодействия с органами местного самоуправления муниципального района «Борзинский район» по включению предложений городского поселения «Шерловогорское»  в федеральные, краевые и районные  программы;</w:t>
      </w:r>
    </w:p>
    <w:p w:rsidR="00057A9B" w:rsidRPr="005405AC" w:rsidRDefault="006752FB" w:rsidP="004444F3">
      <w:pPr>
        <w:pStyle w:val="31"/>
        <w:tabs>
          <w:tab w:val="left" w:pos="851"/>
        </w:tabs>
        <w:spacing w:after="0"/>
        <w:ind w:left="0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 xml:space="preserve">        - подготовка</w:t>
      </w:r>
      <w:r w:rsidR="00057A9B" w:rsidRPr="005405AC">
        <w:rPr>
          <w:color w:val="000000"/>
          <w:sz w:val="20"/>
          <w:szCs w:val="20"/>
        </w:rPr>
        <w:t xml:space="preserve"> перечня муниципальных</w:t>
      </w:r>
      <w:r w:rsidRPr="005405AC">
        <w:rPr>
          <w:color w:val="000000"/>
          <w:sz w:val="20"/>
          <w:szCs w:val="20"/>
        </w:rPr>
        <w:t xml:space="preserve"> программ, предлагаемых к </w:t>
      </w:r>
      <w:r w:rsidR="00057A9B" w:rsidRPr="005405AC">
        <w:rPr>
          <w:color w:val="000000"/>
          <w:sz w:val="20"/>
          <w:szCs w:val="20"/>
        </w:rPr>
        <w:t xml:space="preserve">финансированию из федерального, краевого, районного бюджете на </w:t>
      </w:r>
      <w:proofErr w:type="gramStart"/>
      <w:r w:rsidR="00057A9B" w:rsidRPr="005405AC">
        <w:rPr>
          <w:color w:val="000000"/>
          <w:sz w:val="20"/>
          <w:szCs w:val="20"/>
        </w:rPr>
        <w:t>очередной</w:t>
      </w:r>
      <w:proofErr w:type="gramEnd"/>
      <w:r w:rsidR="00057A9B" w:rsidRPr="005405AC">
        <w:rPr>
          <w:color w:val="000000"/>
          <w:sz w:val="20"/>
          <w:szCs w:val="20"/>
        </w:rPr>
        <w:t xml:space="preserve"> финансовый год. </w:t>
      </w:r>
    </w:p>
    <w:p w:rsidR="00057A9B" w:rsidRPr="005405AC" w:rsidRDefault="00057A9B" w:rsidP="004444F3">
      <w:pPr>
        <w:pStyle w:val="31"/>
        <w:tabs>
          <w:tab w:val="left" w:pos="851"/>
        </w:tabs>
        <w:spacing w:after="0"/>
        <w:ind w:left="0" w:firstLine="709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ab/>
        <w:t>Одним из основных элементов управления среднесрочным планом является годовой план по реализации среднесрочного плана, который утверждается главой   городского поселения «Шерловогорское». План разрабатывается  сроком на 1 год и включает основные мероприятия среднесрочного плана с указанием ответственных исполнителей и сроков выполнения мероприятий.</w:t>
      </w:r>
    </w:p>
    <w:p w:rsidR="00057A9B" w:rsidRPr="005405AC" w:rsidRDefault="00057A9B" w:rsidP="004444F3">
      <w:pPr>
        <w:pStyle w:val="31"/>
        <w:tabs>
          <w:tab w:val="left" w:pos="851"/>
        </w:tabs>
        <w:spacing w:after="0"/>
        <w:ind w:left="0" w:firstLine="709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 xml:space="preserve"> </w:t>
      </w:r>
      <w:proofErr w:type="gramStart"/>
      <w:r w:rsidRPr="005405AC">
        <w:rPr>
          <w:color w:val="000000"/>
          <w:sz w:val="20"/>
          <w:szCs w:val="20"/>
        </w:rPr>
        <w:t>Контроль за</w:t>
      </w:r>
      <w:proofErr w:type="gramEnd"/>
      <w:r w:rsidRPr="005405AC">
        <w:rPr>
          <w:color w:val="000000"/>
          <w:sz w:val="20"/>
          <w:szCs w:val="20"/>
        </w:rPr>
        <w:t xml:space="preserve"> реализацией годового плана действий и подготовка отчетов о его выполнении возлагаются на главу городского поселения. </w:t>
      </w:r>
    </w:p>
    <w:p w:rsidR="00057A9B" w:rsidRPr="005405AC" w:rsidRDefault="00057A9B" w:rsidP="004444F3">
      <w:pPr>
        <w:pStyle w:val="31"/>
        <w:tabs>
          <w:tab w:val="left" w:pos="851"/>
        </w:tabs>
        <w:spacing w:after="0"/>
        <w:ind w:left="0" w:firstLine="709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 xml:space="preserve">Отчет об исполнении мероприятий плана ответственными исполнителями представляется по установленной форме главе </w:t>
      </w:r>
      <w:r w:rsidR="00D67961" w:rsidRPr="005405AC">
        <w:rPr>
          <w:color w:val="000000"/>
          <w:sz w:val="20"/>
          <w:szCs w:val="20"/>
        </w:rPr>
        <w:t>городского</w:t>
      </w:r>
      <w:r w:rsidRPr="005405AC">
        <w:rPr>
          <w:color w:val="000000"/>
          <w:sz w:val="20"/>
          <w:szCs w:val="20"/>
        </w:rPr>
        <w:t xml:space="preserve"> поселения не реже одного раза в полугодие.</w:t>
      </w:r>
    </w:p>
    <w:p w:rsidR="00057A9B" w:rsidRPr="005405AC" w:rsidRDefault="00057A9B" w:rsidP="004444F3">
      <w:pPr>
        <w:pStyle w:val="31"/>
        <w:tabs>
          <w:tab w:val="left" w:pos="851"/>
        </w:tabs>
        <w:spacing w:after="0"/>
        <w:ind w:left="0" w:firstLine="709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Функции представительного органа в</w:t>
      </w:r>
      <w:r w:rsidR="00D67961" w:rsidRPr="005405AC">
        <w:rPr>
          <w:color w:val="000000"/>
          <w:sz w:val="20"/>
          <w:szCs w:val="20"/>
        </w:rPr>
        <w:t xml:space="preserve">ласти городского поселения «Шерловогорское» </w:t>
      </w:r>
      <w:r w:rsidRPr="005405AC">
        <w:rPr>
          <w:color w:val="000000"/>
          <w:sz w:val="20"/>
          <w:szCs w:val="20"/>
        </w:rPr>
        <w:t xml:space="preserve"> в системе управления Планом включают:</w:t>
      </w:r>
    </w:p>
    <w:p w:rsidR="00057A9B" w:rsidRPr="005405AC" w:rsidRDefault="00057A9B" w:rsidP="004444F3">
      <w:pPr>
        <w:pStyle w:val="31"/>
        <w:tabs>
          <w:tab w:val="left" w:pos="851"/>
        </w:tabs>
        <w:spacing w:after="0"/>
        <w:ind w:left="0" w:firstLine="709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утверждение среднесрочного плана социальн</w:t>
      </w:r>
      <w:r w:rsidR="00D67961" w:rsidRPr="005405AC">
        <w:rPr>
          <w:color w:val="000000"/>
          <w:sz w:val="20"/>
          <w:szCs w:val="20"/>
        </w:rPr>
        <w:t>о-экономического развития городского</w:t>
      </w:r>
      <w:r w:rsidRPr="005405AC">
        <w:rPr>
          <w:color w:val="000000"/>
          <w:sz w:val="20"/>
          <w:szCs w:val="20"/>
        </w:rPr>
        <w:t xml:space="preserve"> поселения;</w:t>
      </w:r>
    </w:p>
    <w:p w:rsidR="00057A9B" w:rsidRPr="005405AC" w:rsidRDefault="00057A9B" w:rsidP="004444F3">
      <w:pPr>
        <w:pStyle w:val="31"/>
        <w:tabs>
          <w:tab w:val="left" w:pos="851"/>
        </w:tabs>
        <w:spacing w:after="0"/>
        <w:ind w:left="0" w:firstLine="709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утверждение объемов и источников финансирования мероприятий Плана, за исключением средств, направленных их бюджетов вышестоящих уровней посредством целевого финансирования;</w:t>
      </w:r>
    </w:p>
    <w:p w:rsidR="00057A9B" w:rsidRPr="005405AC" w:rsidRDefault="00057A9B" w:rsidP="004444F3">
      <w:pPr>
        <w:pStyle w:val="31"/>
        <w:tabs>
          <w:tab w:val="left" w:pos="851"/>
        </w:tabs>
        <w:spacing w:after="0"/>
        <w:ind w:left="0" w:firstLine="709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 xml:space="preserve">- </w:t>
      </w:r>
      <w:proofErr w:type="gramStart"/>
      <w:r w:rsidRPr="005405AC">
        <w:rPr>
          <w:color w:val="000000"/>
          <w:sz w:val="20"/>
          <w:szCs w:val="20"/>
        </w:rPr>
        <w:t>контроль за</w:t>
      </w:r>
      <w:proofErr w:type="gramEnd"/>
      <w:r w:rsidRPr="005405AC">
        <w:rPr>
          <w:color w:val="000000"/>
          <w:sz w:val="20"/>
          <w:szCs w:val="20"/>
        </w:rPr>
        <w:t xml:space="preserve"> ходом реализации Плана;</w:t>
      </w:r>
    </w:p>
    <w:p w:rsidR="00057A9B" w:rsidRPr="005405AC" w:rsidRDefault="00057A9B" w:rsidP="004444F3">
      <w:pPr>
        <w:pStyle w:val="31"/>
        <w:tabs>
          <w:tab w:val="left" w:pos="851"/>
        </w:tabs>
        <w:spacing w:after="0"/>
        <w:ind w:left="0" w:firstLine="709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утверждение отчета об исполнении Плана.</w:t>
      </w:r>
    </w:p>
    <w:p w:rsidR="00057A9B" w:rsidRPr="005405AC" w:rsidRDefault="00057A9B" w:rsidP="004444F3">
      <w:pPr>
        <w:pStyle w:val="31"/>
        <w:tabs>
          <w:tab w:val="left" w:pos="851"/>
        </w:tabs>
        <w:spacing w:after="0"/>
        <w:ind w:left="0" w:firstLine="709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Оперативные функции по реализации  Плана осуществляют штатные со</w:t>
      </w:r>
      <w:r w:rsidR="00D67961" w:rsidRPr="005405AC">
        <w:rPr>
          <w:color w:val="000000"/>
          <w:sz w:val="20"/>
          <w:szCs w:val="20"/>
        </w:rPr>
        <w:t>трудники администрации городского</w:t>
      </w:r>
      <w:r w:rsidRPr="005405AC">
        <w:rPr>
          <w:color w:val="000000"/>
          <w:sz w:val="20"/>
          <w:szCs w:val="20"/>
        </w:rPr>
        <w:t xml:space="preserve"> поселения под руководством главы </w:t>
      </w:r>
      <w:r w:rsidR="00D67961" w:rsidRPr="005405AC">
        <w:rPr>
          <w:color w:val="000000"/>
          <w:sz w:val="20"/>
          <w:szCs w:val="20"/>
        </w:rPr>
        <w:t xml:space="preserve"> городского</w:t>
      </w:r>
      <w:r w:rsidRPr="005405AC">
        <w:rPr>
          <w:color w:val="000000"/>
          <w:sz w:val="20"/>
          <w:szCs w:val="20"/>
        </w:rPr>
        <w:t xml:space="preserve"> поселения.</w:t>
      </w:r>
    </w:p>
    <w:p w:rsidR="00057A9B" w:rsidRPr="005405AC" w:rsidRDefault="00D67961" w:rsidP="004444F3">
      <w:pPr>
        <w:pStyle w:val="31"/>
        <w:tabs>
          <w:tab w:val="left" w:pos="851"/>
        </w:tabs>
        <w:spacing w:after="0"/>
        <w:ind w:left="0" w:firstLine="709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Администрация городского поселения «Шерловогорское»</w:t>
      </w:r>
      <w:r w:rsidR="00057A9B" w:rsidRPr="005405AC">
        <w:rPr>
          <w:color w:val="000000"/>
          <w:sz w:val="20"/>
          <w:szCs w:val="20"/>
        </w:rPr>
        <w:t xml:space="preserve"> осуществляет следующие функции:</w:t>
      </w:r>
    </w:p>
    <w:p w:rsidR="00057A9B" w:rsidRPr="005405AC" w:rsidRDefault="00057A9B" w:rsidP="004444F3">
      <w:pPr>
        <w:pStyle w:val="31"/>
        <w:tabs>
          <w:tab w:val="left" w:pos="851"/>
        </w:tabs>
        <w:spacing w:after="0"/>
        <w:ind w:left="0" w:firstLine="709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подготовка проектов нормативных правовых актов по разделам Плана;</w:t>
      </w:r>
    </w:p>
    <w:p w:rsidR="00057A9B" w:rsidRPr="005405AC" w:rsidRDefault="00057A9B" w:rsidP="004444F3">
      <w:pPr>
        <w:pStyle w:val="31"/>
        <w:tabs>
          <w:tab w:val="left" w:pos="851"/>
        </w:tabs>
        <w:spacing w:after="0"/>
        <w:ind w:left="0" w:firstLine="709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формирование бюджетных заявок на выделение средств из муниципального бюджета;</w:t>
      </w:r>
    </w:p>
    <w:p w:rsidR="00057A9B" w:rsidRPr="005405AC" w:rsidRDefault="00057A9B" w:rsidP="004444F3">
      <w:pPr>
        <w:pStyle w:val="31"/>
        <w:tabs>
          <w:tab w:val="left" w:pos="851"/>
        </w:tabs>
        <w:spacing w:after="0"/>
        <w:ind w:left="0" w:firstLine="709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подготовка предложений, связанных с корректировкой сроков, исполнителей и объемов ресурсов по мероприятиям Плана;</w:t>
      </w:r>
    </w:p>
    <w:p w:rsidR="00057A9B" w:rsidRPr="005405AC" w:rsidRDefault="00057A9B" w:rsidP="004444F3">
      <w:pPr>
        <w:pStyle w:val="31"/>
        <w:tabs>
          <w:tab w:val="left" w:pos="851"/>
        </w:tabs>
        <w:spacing w:after="0"/>
        <w:ind w:left="0" w:firstLine="709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прием заявок предприятий и организаций, участвующих в Плане на получение поддержки для реализации разработанных ими мероприятий или инвестиционных проектов;</w:t>
      </w:r>
    </w:p>
    <w:p w:rsidR="00057A9B" w:rsidRPr="005405AC" w:rsidRDefault="00057A9B" w:rsidP="004444F3">
      <w:pPr>
        <w:pStyle w:val="31"/>
        <w:tabs>
          <w:tab w:val="left" w:pos="851"/>
        </w:tabs>
        <w:spacing w:after="0"/>
        <w:ind w:left="0" w:firstLine="709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предварительное рассмотрение предложений и бизнес-планов, представленных участниками Плана для получения поддержки, на предмет социальной и экономической значимости;</w:t>
      </w:r>
    </w:p>
    <w:p w:rsidR="00057A9B" w:rsidRPr="005405AC" w:rsidRDefault="00057A9B" w:rsidP="004444F3">
      <w:pPr>
        <w:pStyle w:val="31"/>
        <w:tabs>
          <w:tab w:val="left" w:pos="851"/>
        </w:tabs>
        <w:spacing w:after="0"/>
        <w:ind w:left="0" w:firstLine="709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 xml:space="preserve">- осуществление текущего  </w:t>
      </w:r>
      <w:proofErr w:type="gramStart"/>
      <w:r w:rsidRPr="005405AC">
        <w:rPr>
          <w:color w:val="000000"/>
          <w:sz w:val="20"/>
          <w:szCs w:val="20"/>
        </w:rPr>
        <w:t>контроля за</w:t>
      </w:r>
      <w:proofErr w:type="gramEnd"/>
      <w:r w:rsidRPr="005405AC">
        <w:rPr>
          <w:color w:val="000000"/>
          <w:sz w:val="20"/>
          <w:szCs w:val="20"/>
        </w:rPr>
        <w:t xml:space="preserve"> реализацией мероприятий Плана, рациональным и целевым использованием централизованных капитальных вложений, финансовых и кредитных ресурсов, выделяемых на выполнение мероприятий Плана.</w:t>
      </w:r>
    </w:p>
    <w:p w:rsidR="00057A9B" w:rsidRPr="005405AC" w:rsidRDefault="00057A9B" w:rsidP="004444F3">
      <w:pPr>
        <w:pStyle w:val="31"/>
        <w:tabs>
          <w:tab w:val="left" w:pos="851"/>
        </w:tabs>
        <w:spacing w:after="0"/>
        <w:ind w:left="0" w:firstLine="709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Обновление и корректировка  Плана производится в случаях:</w:t>
      </w:r>
    </w:p>
    <w:p w:rsidR="00057A9B" w:rsidRPr="005405AC" w:rsidRDefault="00057A9B" w:rsidP="004444F3">
      <w:pPr>
        <w:pStyle w:val="31"/>
        <w:tabs>
          <w:tab w:val="left" w:pos="851"/>
        </w:tabs>
        <w:spacing w:after="0"/>
        <w:ind w:left="0" w:firstLine="709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- выявления новых, необходимых к реализации мероприятий;</w:t>
      </w:r>
    </w:p>
    <w:p w:rsidR="00057A9B" w:rsidRPr="005405AC" w:rsidRDefault="00057A9B" w:rsidP="004444F3">
      <w:pPr>
        <w:pStyle w:val="31"/>
        <w:tabs>
          <w:tab w:val="left" w:pos="851"/>
        </w:tabs>
        <w:spacing w:after="0"/>
        <w:ind w:left="0" w:firstLine="709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 xml:space="preserve">- </w:t>
      </w:r>
      <w:proofErr w:type="gramStart"/>
      <w:r w:rsidRPr="005405AC">
        <w:rPr>
          <w:color w:val="000000"/>
          <w:sz w:val="20"/>
          <w:szCs w:val="20"/>
        </w:rPr>
        <w:t>появлении</w:t>
      </w:r>
      <w:proofErr w:type="gramEnd"/>
      <w:r w:rsidRPr="005405AC">
        <w:rPr>
          <w:color w:val="000000"/>
          <w:sz w:val="20"/>
          <w:szCs w:val="20"/>
        </w:rPr>
        <w:t xml:space="preserve"> новых инвестиционных проектов, особо значимых для территории;</w:t>
      </w:r>
    </w:p>
    <w:p w:rsidR="00057A9B" w:rsidRPr="005405AC" w:rsidRDefault="00057A9B" w:rsidP="004444F3">
      <w:pPr>
        <w:pStyle w:val="31"/>
        <w:tabs>
          <w:tab w:val="left" w:pos="851"/>
        </w:tabs>
        <w:spacing w:after="0"/>
        <w:ind w:left="0" w:firstLine="709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 xml:space="preserve">- </w:t>
      </w:r>
      <w:proofErr w:type="gramStart"/>
      <w:r w:rsidRPr="005405AC">
        <w:rPr>
          <w:color w:val="000000"/>
          <w:sz w:val="20"/>
          <w:szCs w:val="20"/>
        </w:rPr>
        <w:t>наступлении</w:t>
      </w:r>
      <w:proofErr w:type="gramEnd"/>
      <w:r w:rsidRPr="005405AC">
        <w:rPr>
          <w:color w:val="000000"/>
          <w:sz w:val="20"/>
          <w:szCs w:val="20"/>
        </w:rPr>
        <w:t xml:space="preserve"> событий,  выявляющ</w:t>
      </w:r>
      <w:r w:rsidR="00D67961" w:rsidRPr="005405AC">
        <w:rPr>
          <w:color w:val="000000"/>
          <w:sz w:val="20"/>
          <w:szCs w:val="20"/>
        </w:rPr>
        <w:t>их новые приоритеты в развитии городского поселения «Шерловогорское»</w:t>
      </w:r>
      <w:r w:rsidRPr="005405AC">
        <w:rPr>
          <w:color w:val="000000"/>
          <w:sz w:val="20"/>
          <w:szCs w:val="20"/>
        </w:rPr>
        <w:t xml:space="preserve">, а также вызывающих потерю своей значимости отдельных мероприятий. </w:t>
      </w:r>
      <w:r w:rsidRPr="005405AC">
        <w:rPr>
          <w:color w:val="000000"/>
          <w:sz w:val="20"/>
          <w:szCs w:val="20"/>
        </w:rPr>
        <w:tab/>
      </w:r>
    </w:p>
    <w:p w:rsidR="00057A9B" w:rsidRPr="005405AC" w:rsidRDefault="00057A9B" w:rsidP="004444F3">
      <w:pPr>
        <w:pStyle w:val="31"/>
        <w:tabs>
          <w:tab w:val="left" w:pos="851"/>
        </w:tabs>
        <w:spacing w:after="0"/>
        <w:ind w:left="0" w:firstLine="709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lastRenderedPageBreak/>
        <w:t xml:space="preserve">По перечисленным выше основаниям Плана может быть </w:t>
      </w:r>
      <w:proofErr w:type="gramStart"/>
      <w:r w:rsidRPr="005405AC">
        <w:rPr>
          <w:color w:val="000000"/>
          <w:sz w:val="20"/>
          <w:szCs w:val="20"/>
        </w:rPr>
        <w:t>дополнена</w:t>
      </w:r>
      <w:proofErr w:type="gramEnd"/>
      <w:r w:rsidRPr="005405AC">
        <w:rPr>
          <w:color w:val="000000"/>
          <w:sz w:val="20"/>
          <w:szCs w:val="20"/>
        </w:rPr>
        <w:t xml:space="preserve"> новыми мероприятиями с обоснование объемов и источников финансирования. </w:t>
      </w:r>
    </w:p>
    <w:p w:rsidR="00057A9B" w:rsidRDefault="00057A9B" w:rsidP="004444F3">
      <w:pPr>
        <w:pStyle w:val="31"/>
        <w:tabs>
          <w:tab w:val="left" w:pos="851"/>
        </w:tabs>
        <w:spacing w:after="0"/>
        <w:ind w:left="0" w:firstLine="709"/>
        <w:jc w:val="both"/>
        <w:rPr>
          <w:color w:val="000000"/>
          <w:sz w:val="20"/>
          <w:szCs w:val="20"/>
        </w:rPr>
      </w:pPr>
      <w:r w:rsidRPr="005405AC">
        <w:rPr>
          <w:color w:val="000000"/>
          <w:sz w:val="20"/>
          <w:szCs w:val="20"/>
        </w:rPr>
        <w:t>Внесение изменений в План производится через рассмотрение на Сове</w:t>
      </w:r>
      <w:r w:rsidR="00D67961" w:rsidRPr="005405AC">
        <w:rPr>
          <w:color w:val="000000"/>
          <w:sz w:val="20"/>
          <w:szCs w:val="20"/>
        </w:rPr>
        <w:t>те  городского поселения «Шерловогорское»</w:t>
      </w:r>
      <w:r w:rsidRPr="005405AC">
        <w:rPr>
          <w:color w:val="000000"/>
          <w:sz w:val="20"/>
          <w:szCs w:val="20"/>
        </w:rPr>
        <w:t>.</w:t>
      </w:r>
    </w:p>
    <w:p w:rsidR="004444F3" w:rsidRDefault="004444F3" w:rsidP="004444F3">
      <w:pPr>
        <w:pStyle w:val="31"/>
        <w:tabs>
          <w:tab w:val="left" w:pos="851"/>
        </w:tabs>
        <w:spacing w:after="0"/>
        <w:ind w:left="0" w:firstLine="709"/>
        <w:jc w:val="both"/>
        <w:rPr>
          <w:color w:val="000000"/>
          <w:sz w:val="20"/>
          <w:szCs w:val="20"/>
        </w:rPr>
      </w:pPr>
    </w:p>
    <w:p w:rsidR="004444F3" w:rsidRDefault="004444F3" w:rsidP="004444F3">
      <w:pPr>
        <w:pStyle w:val="31"/>
        <w:tabs>
          <w:tab w:val="left" w:pos="851"/>
        </w:tabs>
        <w:spacing w:after="0"/>
        <w:ind w:left="0" w:firstLine="709"/>
        <w:jc w:val="both"/>
        <w:rPr>
          <w:color w:val="000000"/>
          <w:sz w:val="20"/>
          <w:szCs w:val="20"/>
        </w:rPr>
      </w:pPr>
    </w:p>
    <w:p w:rsidR="004444F3" w:rsidRDefault="004444F3" w:rsidP="004444F3">
      <w:pPr>
        <w:pStyle w:val="31"/>
        <w:tabs>
          <w:tab w:val="left" w:pos="851"/>
        </w:tabs>
        <w:spacing w:after="0"/>
        <w:ind w:left="0" w:firstLine="709"/>
        <w:jc w:val="both"/>
        <w:rPr>
          <w:color w:val="000000"/>
          <w:sz w:val="20"/>
          <w:szCs w:val="20"/>
        </w:rPr>
      </w:pPr>
    </w:p>
    <w:p w:rsidR="004444F3" w:rsidRDefault="004444F3" w:rsidP="004444F3">
      <w:pPr>
        <w:pStyle w:val="31"/>
        <w:tabs>
          <w:tab w:val="left" w:pos="851"/>
        </w:tabs>
        <w:spacing w:after="0"/>
        <w:ind w:left="0" w:firstLine="709"/>
        <w:jc w:val="both"/>
        <w:rPr>
          <w:color w:val="000000"/>
          <w:sz w:val="20"/>
          <w:szCs w:val="20"/>
        </w:rPr>
      </w:pPr>
    </w:p>
    <w:p w:rsidR="004444F3" w:rsidRPr="005405AC" w:rsidRDefault="004444F3" w:rsidP="004444F3">
      <w:pPr>
        <w:pStyle w:val="31"/>
        <w:tabs>
          <w:tab w:val="left" w:pos="851"/>
        </w:tabs>
        <w:spacing w:after="0"/>
        <w:ind w:left="0" w:firstLine="709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</w:t>
      </w:r>
      <w:bookmarkStart w:id="2" w:name="_GoBack"/>
      <w:bookmarkEnd w:id="2"/>
    </w:p>
    <w:sectPr w:rsidR="004444F3" w:rsidRPr="005405AC" w:rsidSect="00DB6DC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FDB" w:rsidRDefault="009E0FDB" w:rsidP="00334645">
      <w:r>
        <w:separator/>
      </w:r>
    </w:p>
  </w:endnote>
  <w:endnote w:type="continuationSeparator" w:id="0">
    <w:p w:rsidR="009E0FDB" w:rsidRDefault="009E0FDB" w:rsidP="0033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Пояснительная запмска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CA" w:rsidRPr="00F24CD1" w:rsidRDefault="002B18CA">
    <w:pPr>
      <w:pStyle w:val="ad"/>
    </w:pPr>
    <w: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CA" w:rsidRDefault="002B18CA">
    <w:pPr>
      <w:pStyle w:val="ad"/>
      <w:jc w:val="center"/>
    </w:pPr>
  </w:p>
  <w:p w:rsidR="002B18CA" w:rsidRPr="00F24CD1" w:rsidRDefault="002B18C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FDB" w:rsidRDefault="009E0FDB" w:rsidP="00334645">
      <w:r>
        <w:separator/>
      </w:r>
    </w:p>
  </w:footnote>
  <w:footnote w:type="continuationSeparator" w:id="0">
    <w:p w:rsidR="009E0FDB" w:rsidRDefault="009E0FDB" w:rsidP="00334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108270"/>
      <w:docPartObj>
        <w:docPartGallery w:val="Page Numbers (Top of Page)"/>
        <w:docPartUnique/>
      </w:docPartObj>
    </w:sdtPr>
    <w:sdtContent>
      <w:p w:rsidR="00DB6DC3" w:rsidRDefault="00DB6DC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4F3">
          <w:rPr>
            <w:noProof/>
          </w:rPr>
          <w:t>59</w:t>
        </w:r>
        <w:r>
          <w:fldChar w:fldCharType="end"/>
        </w:r>
      </w:p>
    </w:sdtContent>
  </w:sdt>
  <w:p w:rsidR="00DB6DC3" w:rsidRDefault="00DB6DC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FF9"/>
    <w:multiLevelType w:val="hybridMultilevel"/>
    <w:tmpl w:val="1F08EE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208728B"/>
    <w:multiLevelType w:val="hybridMultilevel"/>
    <w:tmpl w:val="687CF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9327A"/>
    <w:multiLevelType w:val="hybridMultilevel"/>
    <w:tmpl w:val="A8509870"/>
    <w:lvl w:ilvl="0" w:tplc="680E61B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A8857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F0E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A21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0E23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D8E1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EB281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BF812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C503B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68339D0"/>
    <w:multiLevelType w:val="hybridMultilevel"/>
    <w:tmpl w:val="B19ADFA4"/>
    <w:lvl w:ilvl="0" w:tplc="AF025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9B3E0B"/>
    <w:multiLevelType w:val="hybridMultilevel"/>
    <w:tmpl w:val="ECFAB18C"/>
    <w:lvl w:ilvl="0" w:tplc="47D4F84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47D4F84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32F4528"/>
    <w:multiLevelType w:val="hybridMultilevel"/>
    <w:tmpl w:val="9C702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6C1005"/>
    <w:multiLevelType w:val="multilevel"/>
    <w:tmpl w:val="9850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48072B"/>
    <w:multiLevelType w:val="hybridMultilevel"/>
    <w:tmpl w:val="0A84DA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A595887"/>
    <w:multiLevelType w:val="hybridMultilevel"/>
    <w:tmpl w:val="1146021C"/>
    <w:lvl w:ilvl="0" w:tplc="FD9610B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2B6F02"/>
    <w:multiLevelType w:val="hybridMultilevel"/>
    <w:tmpl w:val="65BE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F7AB5"/>
    <w:multiLevelType w:val="hybridMultilevel"/>
    <w:tmpl w:val="98B040A4"/>
    <w:lvl w:ilvl="0" w:tplc="40C8C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B10AE4"/>
    <w:multiLevelType w:val="hybridMultilevel"/>
    <w:tmpl w:val="11A2CE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1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9BA"/>
    <w:rsid w:val="00000370"/>
    <w:rsid w:val="000025A1"/>
    <w:rsid w:val="00002C25"/>
    <w:rsid w:val="00003802"/>
    <w:rsid w:val="00004669"/>
    <w:rsid w:val="00007293"/>
    <w:rsid w:val="00007355"/>
    <w:rsid w:val="00007E06"/>
    <w:rsid w:val="00011E4F"/>
    <w:rsid w:val="000139EA"/>
    <w:rsid w:val="00013E5E"/>
    <w:rsid w:val="000168A5"/>
    <w:rsid w:val="000176AA"/>
    <w:rsid w:val="00020143"/>
    <w:rsid w:val="00020E77"/>
    <w:rsid w:val="00026793"/>
    <w:rsid w:val="000325E2"/>
    <w:rsid w:val="00034C2A"/>
    <w:rsid w:val="00050E27"/>
    <w:rsid w:val="00051B39"/>
    <w:rsid w:val="00051D90"/>
    <w:rsid w:val="00053C0E"/>
    <w:rsid w:val="00055080"/>
    <w:rsid w:val="0005644B"/>
    <w:rsid w:val="00057A9B"/>
    <w:rsid w:val="0006014F"/>
    <w:rsid w:val="00060B1A"/>
    <w:rsid w:val="00062756"/>
    <w:rsid w:val="00063D4D"/>
    <w:rsid w:val="000650E1"/>
    <w:rsid w:val="00066C78"/>
    <w:rsid w:val="00066E6C"/>
    <w:rsid w:val="000672CF"/>
    <w:rsid w:val="00075AD7"/>
    <w:rsid w:val="000816E6"/>
    <w:rsid w:val="000836FC"/>
    <w:rsid w:val="000837DE"/>
    <w:rsid w:val="00083D31"/>
    <w:rsid w:val="00092293"/>
    <w:rsid w:val="000931E6"/>
    <w:rsid w:val="000957EC"/>
    <w:rsid w:val="000A2C2A"/>
    <w:rsid w:val="000A5CDB"/>
    <w:rsid w:val="000A6B30"/>
    <w:rsid w:val="000B152A"/>
    <w:rsid w:val="000B7252"/>
    <w:rsid w:val="000B72A7"/>
    <w:rsid w:val="000C1B77"/>
    <w:rsid w:val="000C24F3"/>
    <w:rsid w:val="000C6957"/>
    <w:rsid w:val="000D2097"/>
    <w:rsid w:val="000D2A82"/>
    <w:rsid w:val="000D3BF6"/>
    <w:rsid w:val="000D42FF"/>
    <w:rsid w:val="000D7114"/>
    <w:rsid w:val="000E02F3"/>
    <w:rsid w:val="000E1004"/>
    <w:rsid w:val="000E1E1E"/>
    <w:rsid w:val="000E2050"/>
    <w:rsid w:val="000E7CD5"/>
    <w:rsid w:val="000F2ABD"/>
    <w:rsid w:val="000F2DFF"/>
    <w:rsid w:val="000F5231"/>
    <w:rsid w:val="000F63D7"/>
    <w:rsid w:val="000F6AFD"/>
    <w:rsid w:val="00100A02"/>
    <w:rsid w:val="00101714"/>
    <w:rsid w:val="0010235F"/>
    <w:rsid w:val="00104BC9"/>
    <w:rsid w:val="00106AB9"/>
    <w:rsid w:val="001130E4"/>
    <w:rsid w:val="00115F2C"/>
    <w:rsid w:val="00116297"/>
    <w:rsid w:val="0011765D"/>
    <w:rsid w:val="00120960"/>
    <w:rsid w:val="001253C3"/>
    <w:rsid w:val="00126DE8"/>
    <w:rsid w:val="00131204"/>
    <w:rsid w:val="00131B68"/>
    <w:rsid w:val="00132AB2"/>
    <w:rsid w:val="00135FCC"/>
    <w:rsid w:val="001366E6"/>
    <w:rsid w:val="0013679D"/>
    <w:rsid w:val="0014237C"/>
    <w:rsid w:val="00145D64"/>
    <w:rsid w:val="00146ABE"/>
    <w:rsid w:val="00146BE2"/>
    <w:rsid w:val="001501A3"/>
    <w:rsid w:val="0015309A"/>
    <w:rsid w:val="00153CE4"/>
    <w:rsid w:val="00156FF9"/>
    <w:rsid w:val="001611F6"/>
    <w:rsid w:val="00161940"/>
    <w:rsid w:val="001621B8"/>
    <w:rsid w:val="00165769"/>
    <w:rsid w:val="001673BF"/>
    <w:rsid w:val="00170376"/>
    <w:rsid w:val="00170B8A"/>
    <w:rsid w:val="00177FDD"/>
    <w:rsid w:val="00182398"/>
    <w:rsid w:val="001833F8"/>
    <w:rsid w:val="00183B9E"/>
    <w:rsid w:val="00184E9A"/>
    <w:rsid w:val="00185BB1"/>
    <w:rsid w:val="00186C5E"/>
    <w:rsid w:val="00190BB8"/>
    <w:rsid w:val="00193384"/>
    <w:rsid w:val="001968AE"/>
    <w:rsid w:val="001975AD"/>
    <w:rsid w:val="001A052A"/>
    <w:rsid w:val="001A3B32"/>
    <w:rsid w:val="001A5140"/>
    <w:rsid w:val="001A594F"/>
    <w:rsid w:val="001A5F97"/>
    <w:rsid w:val="001A609A"/>
    <w:rsid w:val="001A69EF"/>
    <w:rsid w:val="001A7005"/>
    <w:rsid w:val="001B0E59"/>
    <w:rsid w:val="001B572D"/>
    <w:rsid w:val="001C1F26"/>
    <w:rsid w:val="001C2E6E"/>
    <w:rsid w:val="001C3841"/>
    <w:rsid w:val="001C41B3"/>
    <w:rsid w:val="001C4C9D"/>
    <w:rsid w:val="001C547C"/>
    <w:rsid w:val="001C5B94"/>
    <w:rsid w:val="001C711A"/>
    <w:rsid w:val="001C7A84"/>
    <w:rsid w:val="001D087E"/>
    <w:rsid w:val="001D0B2D"/>
    <w:rsid w:val="001D11F5"/>
    <w:rsid w:val="001D1BF9"/>
    <w:rsid w:val="001D231E"/>
    <w:rsid w:val="001D277B"/>
    <w:rsid w:val="001D2F52"/>
    <w:rsid w:val="001D3A09"/>
    <w:rsid w:val="001D3C20"/>
    <w:rsid w:val="001D4901"/>
    <w:rsid w:val="001E0F7B"/>
    <w:rsid w:val="001E1DA7"/>
    <w:rsid w:val="001E2FAA"/>
    <w:rsid w:val="001E3D09"/>
    <w:rsid w:val="001E5AAD"/>
    <w:rsid w:val="001E5DC7"/>
    <w:rsid w:val="001E646C"/>
    <w:rsid w:val="001F0378"/>
    <w:rsid w:val="001F2574"/>
    <w:rsid w:val="001F49DD"/>
    <w:rsid w:val="001F4A09"/>
    <w:rsid w:val="001F5969"/>
    <w:rsid w:val="00201800"/>
    <w:rsid w:val="00202F09"/>
    <w:rsid w:val="0021134B"/>
    <w:rsid w:val="002124CA"/>
    <w:rsid w:val="00215165"/>
    <w:rsid w:val="002223A2"/>
    <w:rsid w:val="002239B0"/>
    <w:rsid w:val="00224924"/>
    <w:rsid w:val="00227B75"/>
    <w:rsid w:val="00236E79"/>
    <w:rsid w:val="0024138F"/>
    <w:rsid w:val="00241A64"/>
    <w:rsid w:val="00242FD4"/>
    <w:rsid w:val="002454C6"/>
    <w:rsid w:val="00245B97"/>
    <w:rsid w:val="00246AC6"/>
    <w:rsid w:val="002511E8"/>
    <w:rsid w:val="00252C84"/>
    <w:rsid w:val="002544AF"/>
    <w:rsid w:val="0025627D"/>
    <w:rsid w:val="00256FE0"/>
    <w:rsid w:val="002628BA"/>
    <w:rsid w:val="002634C6"/>
    <w:rsid w:val="00265845"/>
    <w:rsid w:val="0026663B"/>
    <w:rsid w:val="002672D7"/>
    <w:rsid w:val="00271D32"/>
    <w:rsid w:val="0027230D"/>
    <w:rsid w:val="00272AEC"/>
    <w:rsid w:val="002732D3"/>
    <w:rsid w:val="00273A16"/>
    <w:rsid w:val="00274558"/>
    <w:rsid w:val="00276472"/>
    <w:rsid w:val="002772B5"/>
    <w:rsid w:val="0028039A"/>
    <w:rsid w:val="00280546"/>
    <w:rsid w:val="00285075"/>
    <w:rsid w:val="00286C51"/>
    <w:rsid w:val="0029202D"/>
    <w:rsid w:val="00292DAD"/>
    <w:rsid w:val="00293DC1"/>
    <w:rsid w:val="00294752"/>
    <w:rsid w:val="002960BF"/>
    <w:rsid w:val="002962DE"/>
    <w:rsid w:val="00296B3B"/>
    <w:rsid w:val="002974A9"/>
    <w:rsid w:val="002A0298"/>
    <w:rsid w:val="002A1CAF"/>
    <w:rsid w:val="002A206A"/>
    <w:rsid w:val="002A2AAD"/>
    <w:rsid w:val="002A3540"/>
    <w:rsid w:val="002A3FCE"/>
    <w:rsid w:val="002B0D9E"/>
    <w:rsid w:val="002B128A"/>
    <w:rsid w:val="002B129D"/>
    <w:rsid w:val="002B18CA"/>
    <w:rsid w:val="002B61EF"/>
    <w:rsid w:val="002C01EA"/>
    <w:rsid w:val="002C10F6"/>
    <w:rsid w:val="002C11A3"/>
    <w:rsid w:val="002C286A"/>
    <w:rsid w:val="002C3F9B"/>
    <w:rsid w:val="002C4D3A"/>
    <w:rsid w:val="002C5CC3"/>
    <w:rsid w:val="002D39D1"/>
    <w:rsid w:val="002E284C"/>
    <w:rsid w:val="002E4DB2"/>
    <w:rsid w:val="002E5366"/>
    <w:rsid w:val="002E6220"/>
    <w:rsid w:val="002E6EA4"/>
    <w:rsid w:val="002F098E"/>
    <w:rsid w:val="002F0D70"/>
    <w:rsid w:val="002F2094"/>
    <w:rsid w:val="002F2A0F"/>
    <w:rsid w:val="002F4F99"/>
    <w:rsid w:val="002F5500"/>
    <w:rsid w:val="002F76CF"/>
    <w:rsid w:val="0030015F"/>
    <w:rsid w:val="0030158D"/>
    <w:rsid w:val="00301690"/>
    <w:rsid w:val="00303999"/>
    <w:rsid w:val="00306CE8"/>
    <w:rsid w:val="00307362"/>
    <w:rsid w:val="00312A03"/>
    <w:rsid w:val="00313C04"/>
    <w:rsid w:val="00313E69"/>
    <w:rsid w:val="00313F9D"/>
    <w:rsid w:val="0032117B"/>
    <w:rsid w:val="0032276B"/>
    <w:rsid w:val="003266CA"/>
    <w:rsid w:val="00327C14"/>
    <w:rsid w:val="003324A3"/>
    <w:rsid w:val="00334645"/>
    <w:rsid w:val="00334C96"/>
    <w:rsid w:val="00336865"/>
    <w:rsid w:val="003376C9"/>
    <w:rsid w:val="00337C06"/>
    <w:rsid w:val="003468F4"/>
    <w:rsid w:val="00346AAA"/>
    <w:rsid w:val="00346D74"/>
    <w:rsid w:val="0035656A"/>
    <w:rsid w:val="0035698D"/>
    <w:rsid w:val="003612A1"/>
    <w:rsid w:val="00366099"/>
    <w:rsid w:val="003660F9"/>
    <w:rsid w:val="003679C6"/>
    <w:rsid w:val="003718E7"/>
    <w:rsid w:val="00372661"/>
    <w:rsid w:val="003744A2"/>
    <w:rsid w:val="00380205"/>
    <w:rsid w:val="00380DE2"/>
    <w:rsid w:val="00382F8B"/>
    <w:rsid w:val="003876E3"/>
    <w:rsid w:val="00397213"/>
    <w:rsid w:val="003A52D2"/>
    <w:rsid w:val="003A538B"/>
    <w:rsid w:val="003A5A31"/>
    <w:rsid w:val="003A6CFF"/>
    <w:rsid w:val="003B21CC"/>
    <w:rsid w:val="003B3FE6"/>
    <w:rsid w:val="003B4DF9"/>
    <w:rsid w:val="003B5A92"/>
    <w:rsid w:val="003B6CDB"/>
    <w:rsid w:val="003B70CA"/>
    <w:rsid w:val="003C054B"/>
    <w:rsid w:val="003C1C65"/>
    <w:rsid w:val="003C2850"/>
    <w:rsid w:val="003C33F0"/>
    <w:rsid w:val="003C5EE7"/>
    <w:rsid w:val="003D038D"/>
    <w:rsid w:val="003D1104"/>
    <w:rsid w:val="003D59CE"/>
    <w:rsid w:val="003D76E8"/>
    <w:rsid w:val="003E1A03"/>
    <w:rsid w:val="003E4662"/>
    <w:rsid w:val="003E75D3"/>
    <w:rsid w:val="003E77B0"/>
    <w:rsid w:val="003F6ADF"/>
    <w:rsid w:val="00400A9E"/>
    <w:rsid w:val="00400D74"/>
    <w:rsid w:val="00401644"/>
    <w:rsid w:val="004017C3"/>
    <w:rsid w:val="00406F97"/>
    <w:rsid w:val="004076BE"/>
    <w:rsid w:val="00410BEF"/>
    <w:rsid w:val="00412FA3"/>
    <w:rsid w:val="004137C1"/>
    <w:rsid w:val="00414325"/>
    <w:rsid w:val="004152C8"/>
    <w:rsid w:val="004201C4"/>
    <w:rsid w:val="00420A9A"/>
    <w:rsid w:val="004224C2"/>
    <w:rsid w:val="00423A99"/>
    <w:rsid w:val="00424C68"/>
    <w:rsid w:val="004250CF"/>
    <w:rsid w:val="00426981"/>
    <w:rsid w:val="00431710"/>
    <w:rsid w:val="00435FB3"/>
    <w:rsid w:val="0044268E"/>
    <w:rsid w:val="00443F85"/>
    <w:rsid w:val="004444F3"/>
    <w:rsid w:val="00454005"/>
    <w:rsid w:val="00454F85"/>
    <w:rsid w:val="004574D1"/>
    <w:rsid w:val="00457716"/>
    <w:rsid w:val="00461AF2"/>
    <w:rsid w:val="00464C68"/>
    <w:rsid w:val="0047006C"/>
    <w:rsid w:val="0047112E"/>
    <w:rsid w:val="00474C3C"/>
    <w:rsid w:val="00474DB7"/>
    <w:rsid w:val="004774B4"/>
    <w:rsid w:val="00480E42"/>
    <w:rsid w:val="00482ABD"/>
    <w:rsid w:val="00490013"/>
    <w:rsid w:val="004901F7"/>
    <w:rsid w:val="0049036F"/>
    <w:rsid w:val="00492185"/>
    <w:rsid w:val="00492D43"/>
    <w:rsid w:val="004937B4"/>
    <w:rsid w:val="00493AC6"/>
    <w:rsid w:val="00494A46"/>
    <w:rsid w:val="00495178"/>
    <w:rsid w:val="00495B9C"/>
    <w:rsid w:val="004973C3"/>
    <w:rsid w:val="004A3F0C"/>
    <w:rsid w:val="004B215D"/>
    <w:rsid w:val="004B4078"/>
    <w:rsid w:val="004B63E0"/>
    <w:rsid w:val="004B6F3F"/>
    <w:rsid w:val="004C0A8F"/>
    <w:rsid w:val="004C0D2B"/>
    <w:rsid w:val="004C1CBE"/>
    <w:rsid w:val="004C4288"/>
    <w:rsid w:val="004C6F6C"/>
    <w:rsid w:val="004C7737"/>
    <w:rsid w:val="004D02B5"/>
    <w:rsid w:val="004D0356"/>
    <w:rsid w:val="004D0937"/>
    <w:rsid w:val="004D1EAF"/>
    <w:rsid w:val="004D3B57"/>
    <w:rsid w:val="004D4D4C"/>
    <w:rsid w:val="004D6BF7"/>
    <w:rsid w:val="004D7436"/>
    <w:rsid w:val="004E092E"/>
    <w:rsid w:val="004E3122"/>
    <w:rsid w:val="004E4D74"/>
    <w:rsid w:val="004E69C5"/>
    <w:rsid w:val="004E6EC7"/>
    <w:rsid w:val="004E7133"/>
    <w:rsid w:val="004E73E2"/>
    <w:rsid w:val="004E7BD8"/>
    <w:rsid w:val="004E7CC1"/>
    <w:rsid w:val="004F17BF"/>
    <w:rsid w:val="004F3390"/>
    <w:rsid w:val="004F3CCD"/>
    <w:rsid w:val="004F43E8"/>
    <w:rsid w:val="004F5A56"/>
    <w:rsid w:val="00507AFB"/>
    <w:rsid w:val="0051010D"/>
    <w:rsid w:val="005109C0"/>
    <w:rsid w:val="00510AC1"/>
    <w:rsid w:val="0051333D"/>
    <w:rsid w:val="00513F3E"/>
    <w:rsid w:val="005151E7"/>
    <w:rsid w:val="00515ACD"/>
    <w:rsid w:val="00515D2C"/>
    <w:rsid w:val="00521777"/>
    <w:rsid w:val="00524789"/>
    <w:rsid w:val="00526E5A"/>
    <w:rsid w:val="00534D59"/>
    <w:rsid w:val="00535ADD"/>
    <w:rsid w:val="005370B9"/>
    <w:rsid w:val="005373EE"/>
    <w:rsid w:val="0053748D"/>
    <w:rsid w:val="005401B3"/>
    <w:rsid w:val="005405AC"/>
    <w:rsid w:val="00541C8F"/>
    <w:rsid w:val="00541D56"/>
    <w:rsid w:val="005428C8"/>
    <w:rsid w:val="00544D9D"/>
    <w:rsid w:val="00547555"/>
    <w:rsid w:val="00547779"/>
    <w:rsid w:val="005477C9"/>
    <w:rsid w:val="00550BC8"/>
    <w:rsid w:val="00553D42"/>
    <w:rsid w:val="0055407E"/>
    <w:rsid w:val="00554796"/>
    <w:rsid w:val="005549E0"/>
    <w:rsid w:val="00560611"/>
    <w:rsid w:val="00562E28"/>
    <w:rsid w:val="00563F6C"/>
    <w:rsid w:val="00566FEA"/>
    <w:rsid w:val="00570B8D"/>
    <w:rsid w:val="00570BF2"/>
    <w:rsid w:val="00570FA8"/>
    <w:rsid w:val="00571130"/>
    <w:rsid w:val="005727F6"/>
    <w:rsid w:val="00574B29"/>
    <w:rsid w:val="00576F8C"/>
    <w:rsid w:val="0058244D"/>
    <w:rsid w:val="005865F2"/>
    <w:rsid w:val="00591967"/>
    <w:rsid w:val="00595DE6"/>
    <w:rsid w:val="00596EBE"/>
    <w:rsid w:val="00597B9A"/>
    <w:rsid w:val="005A0404"/>
    <w:rsid w:val="005A1D05"/>
    <w:rsid w:val="005A2766"/>
    <w:rsid w:val="005A5B93"/>
    <w:rsid w:val="005A71A2"/>
    <w:rsid w:val="005B135C"/>
    <w:rsid w:val="005B19E0"/>
    <w:rsid w:val="005B29B3"/>
    <w:rsid w:val="005B36D1"/>
    <w:rsid w:val="005B4C06"/>
    <w:rsid w:val="005B6836"/>
    <w:rsid w:val="005C140F"/>
    <w:rsid w:val="005C36D9"/>
    <w:rsid w:val="005C4230"/>
    <w:rsid w:val="005C4CB2"/>
    <w:rsid w:val="005C55F5"/>
    <w:rsid w:val="005D2B9A"/>
    <w:rsid w:val="005D4EB0"/>
    <w:rsid w:val="005D5AA9"/>
    <w:rsid w:val="005E408C"/>
    <w:rsid w:val="005E6B69"/>
    <w:rsid w:val="005E6E21"/>
    <w:rsid w:val="005E79CD"/>
    <w:rsid w:val="005E7D51"/>
    <w:rsid w:val="005F2B5E"/>
    <w:rsid w:val="006015D2"/>
    <w:rsid w:val="006067C1"/>
    <w:rsid w:val="0061018E"/>
    <w:rsid w:val="0061042C"/>
    <w:rsid w:val="006110DF"/>
    <w:rsid w:val="00611106"/>
    <w:rsid w:val="00612152"/>
    <w:rsid w:val="00617F02"/>
    <w:rsid w:val="006215D4"/>
    <w:rsid w:val="00622E3D"/>
    <w:rsid w:val="00625925"/>
    <w:rsid w:val="00626D87"/>
    <w:rsid w:val="00626FEE"/>
    <w:rsid w:val="00627E5A"/>
    <w:rsid w:val="00633B8A"/>
    <w:rsid w:val="00634708"/>
    <w:rsid w:val="00636282"/>
    <w:rsid w:val="006410C2"/>
    <w:rsid w:val="00641355"/>
    <w:rsid w:val="0064153D"/>
    <w:rsid w:val="00642B5D"/>
    <w:rsid w:val="00651C7A"/>
    <w:rsid w:val="00654ECC"/>
    <w:rsid w:val="00661A92"/>
    <w:rsid w:val="0066794E"/>
    <w:rsid w:val="006714BE"/>
    <w:rsid w:val="00671B41"/>
    <w:rsid w:val="00674069"/>
    <w:rsid w:val="006752FB"/>
    <w:rsid w:val="0067538D"/>
    <w:rsid w:val="00677A24"/>
    <w:rsid w:val="00677E27"/>
    <w:rsid w:val="00680CEB"/>
    <w:rsid w:val="006825FE"/>
    <w:rsid w:val="0068374D"/>
    <w:rsid w:val="00683F6F"/>
    <w:rsid w:val="006869F9"/>
    <w:rsid w:val="00691202"/>
    <w:rsid w:val="00691682"/>
    <w:rsid w:val="00697713"/>
    <w:rsid w:val="006A003D"/>
    <w:rsid w:val="006A1D7C"/>
    <w:rsid w:val="006A212C"/>
    <w:rsid w:val="006A491D"/>
    <w:rsid w:val="006A4E95"/>
    <w:rsid w:val="006A7BB9"/>
    <w:rsid w:val="006B7407"/>
    <w:rsid w:val="006C0969"/>
    <w:rsid w:val="006C14F9"/>
    <w:rsid w:val="006C2BBB"/>
    <w:rsid w:val="006C31FC"/>
    <w:rsid w:val="006C3FB7"/>
    <w:rsid w:val="006C42C8"/>
    <w:rsid w:val="006C49AF"/>
    <w:rsid w:val="006C62C9"/>
    <w:rsid w:val="006D1064"/>
    <w:rsid w:val="006D50F4"/>
    <w:rsid w:val="006D51C0"/>
    <w:rsid w:val="006D5DF5"/>
    <w:rsid w:val="006D786D"/>
    <w:rsid w:val="006E30AB"/>
    <w:rsid w:val="006E3D6A"/>
    <w:rsid w:val="006E4E8E"/>
    <w:rsid w:val="006E6059"/>
    <w:rsid w:val="006E66F1"/>
    <w:rsid w:val="006E676B"/>
    <w:rsid w:val="006E77F4"/>
    <w:rsid w:val="006F2A24"/>
    <w:rsid w:val="006F6694"/>
    <w:rsid w:val="006F6C91"/>
    <w:rsid w:val="006F7161"/>
    <w:rsid w:val="00700FC2"/>
    <w:rsid w:val="007011D1"/>
    <w:rsid w:val="00702200"/>
    <w:rsid w:val="007073CD"/>
    <w:rsid w:val="00707B70"/>
    <w:rsid w:val="0071048E"/>
    <w:rsid w:val="00713509"/>
    <w:rsid w:val="00715D30"/>
    <w:rsid w:val="00721248"/>
    <w:rsid w:val="00724059"/>
    <w:rsid w:val="00725936"/>
    <w:rsid w:val="00726049"/>
    <w:rsid w:val="00727649"/>
    <w:rsid w:val="00727EC4"/>
    <w:rsid w:val="007303F6"/>
    <w:rsid w:val="00730FE2"/>
    <w:rsid w:val="00734647"/>
    <w:rsid w:val="0073467E"/>
    <w:rsid w:val="0074094F"/>
    <w:rsid w:val="00742A1C"/>
    <w:rsid w:val="0074365D"/>
    <w:rsid w:val="00750668"/>
    <w:rsid w:val="007531FA"/>
    <w:rsid w:val="00754CA9"/>
    <w:rsid w:val="00755B75"/>
    <w:rsid w:val="00756A66"/>
    <w:rsid w:val="007573B5"/>
    <w:rsid w:val="007575E5"/>
    <w:rsid w:val="00760406"/>
    <w:rsid w:val="00761D29"/>
    <w:rsid w:val="007627D7"/>
    <w:rsid w:val="007628D9"/>
    <w:rsid w:val="0076451B"/>
    <w:rsid w:val="00765021"/>
    <w:rsid w:val="00767264"/>
    <w:rsid w:val="00771257"/>
    <w:rsid w:val="00773526"/>
    <w:rsid w:val="00775323"/>
    <w:rsid w:val="00775828"/>
    <w:rsid w:val="00775A5F"/>
    <w:rsid w:val="00776040"/>
    <w:rsid w:val="00780D28"/>
    <w:rsid w:val="007828B8"/>
    <w:rsid w:val="00783DAA"/>
    <w:rsid w:val="007844E5"/>
    <w:rsid w:val="0078526C"/>
    <w:rsid w:val="00787406"/>
    <w:rsid w:val="00791056"/>
    <w:rsid w:val="00791F2D"/>
    <w:rsid w:val="00793101"/>
    <w:rsid w:val="00793873"/>
    <w:rsid w:val="007945BE"/>
    <w:rsid w:val="00796D68"/>
    <w:rsid w:val="007A370A"/>
    <w:rsid w:val="007A47BE"/>
    <w:rsid w:val="007A72D3"/>
    <w:rsid w:val="007A775B"/>
    <w:rsid w:val="007A77A1"/>
    <w:rsid w:val="007B3B21"/>
    <w:rsid w:val="007B5775"/>
    <w:rsid w:val="007B7763"/>
    <w:rsid w:val="007C18AA"/>
    <w:rsid w:val="007C1A6E"/>
    <w:rsid w:val="007C2C1B"/>
    <w:rsid w:val="007C3612"/>
    <w:rsid w:val="007C5F2C"/>
    <w:rsid w:val="007C7339"/>
    <w:rsid w:val="007D0689"/>
    <w:rsid w:val="007D126A"/>
    <w:rsid w:val="007D2235"/>
    <w:rsid w:val="007D4AF2"/>
    <w:rsid w:val="007D4BB2"/>
    <w:rsid w:val="007E01FA"/>
    <w:rsid w:val="007E0363"/>
    <w:rsid w:val="007E3135"/>
    <w:rsid w:val="007E61DF"/>
    <w:rsid w:val="007E6D3B"/>
    <w:rsid w:val="007E7F50"/>
    <w:rsid w:val="007F26D3"/>
    <w:rsid w:val="007F4D91"/>
    <w:rsid w:val="007F6583"/>
    <w:rsid w:val="007F6BA4"/>
    <w:rsid w:val="007F7F8E"/>
    <w:rsid w:val="008012F0"/>
    <w:rsid w:val="0080255F"/>
    <w:rsid w:val="00802D64"/>
    <w:rsid w:val="00810D22"/>
    <w:rsid w:val="0081159C"/>
    <w:rsid w:val="00811A3C"/>
    <w:rsid w:val="008124CA"/>
    <w:rsid w:val="00816811"/>
    <w:rsid w:val="008168EE"/>
    <w:rsid w:val="0081776F"/>
    <w:rsid w:val="00817BFD"/>
    <w:rsid w:val="00820548"/>
    <w:rsid w:val="00823BA9"/>
    <w:rsid w:val="008240D8"/>
    <w:rsid w:val="008243A3"/>
    <w:rsid w:val="008268C0"/>
    <w:rsid w:val="00827028"/>
    <w:rsid w:val="00830E80"/>
    <w:rsid w:val="008401BB"/>
    <w:rsid w:val="00840DB6"/>
    <w:rsid w:val="0084341B"/>
    <w:rsid w:val="00844D88"/>
    <w:rsid w:val="008507CA"/>
    <w:rsid w:val="00853FAB"/>
    <w:rsid w:val="0085503B"/>
    <w:rsid w:val="00856423"/>
    <w:rsid w:val="008579A9"/>
    <w:rsid w:val="00866983"/>
    <w:rsid w:val="00867528"/>
    <w:rsid w:val="00870170"/>
    <w:rsid w:val="008721F3"/>
    <w:rsid w:val="008814F5"/>
    <w:rsid w:val="00881B17"/>
    <w:rsid w:val="00883F63"/>
    <w:rsid w:val="008852DC"/>
    <w:rsid w:val="008865BD"/>
    <w:rsid w:val="008912E0"/>
    <w:rsid w:val="00893973"/>
    <w:rsid w:val="00894174"/>
    <w:rsid w:val="008A06A1"/>
    <w:rsid w:val="008A0C3C"/>
    <w:rsid w:val="008A6BC3"/>
    <w:rsid w:val="008B04DF"/>
    <w:rsid w:val="008B0812"/>
    <w:rsid w:val="008B2383"/>
    <w:rsid w:val="008B54ED"/>
    <w:rsid w:val="008B7B1C"/>
    <w:rsid w:val="008C03FC"/>
    <w:rsid w:val="008C0AB9"/>
    <w:rsid w:val="008C19A6"/>
    <w:rsid w:val="008C3543"/>
    <w:rsid w:val="008C6074"/>
    <w:rsid w:val="008C6185"/>
    <w:rsid w:val="008C626C"/>
    <w:rsid w:val="008C704B"/>
    <w:rsid w:val="008C7A85"/>
    <w:rsid w:val="008D0C12"/>
    <w:rsid w:val="008D18CA"/>
    <w:rsid w:val="008D214A"/>
    <w:rsid w:val="008D4812"/>
    <w:rsid w:val="008E0104"/>
    <w:rsid w:val="008E552F"/>
    <w:rsid w:val="008E7730"/>
    <w:rsid w:val="008E7C19"/>
    <w:rsid w:val="008F1EBA"/>
    <w:rsid w:val="008F25EB"/>
    <w:rsid w:val="008F31EE"/>
    <w:rsid w:val="008F71F6"/>
    <w:rsid w:val="0090107B"/>
    <w:rsid w:val="0090290C"/>
    <w:rsid w:val="009039DD"/>
    <w:rsid w:val="009042FD"/>
    <w:rsid w:val="00911AEA"/>
    <w:rsid w:val="00923E81"/>
    <w:rsid w:val="00924ED4"/>
    <w:rsid w:val="009254D2"/>
    <w:rsid w:val="009264E2"/>
    <w:rsid w:val="00926810"/>
    <w:rsid w:val="00936173"/>
    <w:rsid w:val="0093637F"/>
    <w:rsid w:val="009405C5"/>
    <w:rsid w:val="00940D85"/>
    <w:rsid w:val="00940F6D"/>
    <w:rsid w:val="00943F14"/>
    <w:rsid w:val="0094611F"/>
    <w:rsid w:val="0094630A"/>
    <w:rsid w:val="009536A2"/>
    <w:rsid w:val="00963071"/>
    <w:rsid w:val="00963E22"/>
    <w:rsid w:val="00966335"/>
    <w:rsid w:val="009711B5"/>
    <w:rsid w:val="00971FCD"/>
    <w:rsid w:val="00977A08"/>
    <w:rsid w:val="00981C47"/>
    <w:rsid w:val="00983B9A"/>
    <w:rsid w:val="0098504B"/>
    <w:rsid w:val="00985B3E"/>
    <w:rsid w:val="0099287E"/>
    <w:rsid w:val="00992B9E"/>
    <w:rsid w:val="009A0D0D"/>
    <w:rsid w:val="009A148F"/>
    <w:rsid w:val="009A4663"/>
    <w:rsid w:val="009A5639"/>
    <w:rsid w:val="009B1B3E"/>
    <w:rsid w:val="009B1EF2"/>
    <w:rsid w:val="009B2022"/>
    <w:rsid w:val="009B221C"/>
    <w:rsid w:val="009B5C8E"/>
    <w:rsid w:val="009B6983"/>
    <w:rsid w:val="009C133E"/>
    <w:rsid w:val="009C146C"/>
    <w:rsid w:val="009C5105"/>
    <w:rsid w:val="009C5ACB"/>
    <w:rsid w:val="009C6906"/>
    <w:rsid w:val="009C75A8"/>
    <w:rsid w:val="009D1EA9"/>
    <w:rsid w:val="009D32A5"/>
    <w:rsid w:val="009D3F92"/>
    <w:rsid w:val="009D59A7"/>
    <w:rsid w:val="009D67F3"/>
    <w:rsid w:val="009E0FDB"/>
    <w:rsid w:val="009E2EB6"/>
    <w:rsid w:val="009E6B19"/>
    <w:rsid w:val="009F23B7"/>
    <w:rsid w:val="009F52C3"/>
    <w:rsid w:val="009F5BE6"/>
    <w:rsid w:val="009F7FE2"/>
    <w:rsid w:val="00A02456"/>
    <w:rsid w:val="00A02C7E"/>
    <w:rsid w:val="00A07811"/>
    <w:rsid w:val="00A12B0F"/>
    <w:rsid w:val="00A168AC"/>
    <w:rsid w:val="00A20F26"/>
    <w:rsid w:val="00A21E85"/>
    <w:rsid w:val="00A2462C"/>
    <w:rsid w:val="00A27064"/>
    <w:rsid w:val="00A27F31"/>
    <w:rsid w:val="00A31D30"/>
    <w:rsid w:val="00A32FCB"/>
    <w:rsid w:val="00A33FA8"/>
    <w:rsid w:val="00A35B81"/>
    <w:rsid w:val="00A362E4"/>
    <w:rsid w:val="00A375E7"/>
    <w:rsid w:val="00A3765A"/>
    <w:rsid w:val="00A4306B"/>
    <w:rsid w:val="00A44202"/>
    <w:rsid w:val="00A458E3"/>
    <w:rsid w:val="00A46B9D"/>
    <w:rsid w:val="00A51670"/>
    <w:rsid w:val="00A5239C"/>
    <w:rsid w:val="00A53D88"/>
    <w:rsid w:val="00A53F68"/>
    <w:rsid w:val="00A54D2A"/>
    <w:rsid w:val="00A5584B"/>
    <w:rsid w:val="00A55930"/>
    <w:rsid w:val="00A56D18"/>
    <w:rsid w:val="00A572DF"/>
    <w:rsid w:val="00A57770"/>
    <w:rsid w:val="00A60EA5"/>
    <w:rsid w:val="00A62E8D"/>
    <w:rsid w:val="00A65713"/>
    <w:rsid w:val="00A67A37"/>
    <w:rsid w:val="00A70450"/>
    <w:rsid w:val="00A73B0A"/>
    <w:rsid w:val="00A81DA4"/>
    <w:rsid w:val="00A82D9F"/>
    <w:rsid w:val="00A851AA"/>
    <w:rsid w:val="00A92088"/>
    <w:rsid w:val="00A934FC"/>
    <w:rsid w:val="00A93B1C"/>
    <w:rsid w:val="00A9529B"/>
    <w:rsid w:val="00A96FA7"/>
    <w:rsid w:val="00AA05D4"/>
    <w:rsid w:val="00AA14FE"/>
    <w:rsid w:val="00AA1B33"/>
    <w:rsid w:val="00AA1D8F"/>
    <w:rsid w:val="00AA3D12"/>
    <w:rsid w:val="00AB4232"/>
    <w:rsid w:val="00AC354F"/>
    <w:rsid w:val="00AC746D"/>
    <w:rsid w:val="00AD2204"/>
    <w:rsid w:val="00AD7AB9"/>
    <w:rsid w:val="00AD7E7C"/>
    <w:rsid w:val="00AE1797"/>
    <w:rsid w:val="00AE1C95"/>
    <w:rsid w:val="00AE2737"/>
    <w:rsid w:val="00AE2763"/>
    <w:rsid w:val="00AE4144"/>
    <w:rsid w:val="00AE5771"/>
    <w:rsid w:val="00AF1C37"/>
    <w:rsid w:val="00AF346A"/>
    <w:rsid w:val="00AF4121"/>
    <w:rsid w:val="00AF5240"/>
    <w:rsid w:val="00AF7320"/>
    <w:rsid w:val="00B01292"/>
    <w:rsid w:val="00B03CB4"/>
    <w:rsid w:val="00B049E3"/>
    <w:rsid w:val="00B05C25"/>
    <w:rsid w:val="00B06618"/>
    <w:rsid w:val="00B1077A"/>
    <w:rsid w:val="00B1094B"/>
    <w:rsid w:val="00B115F4"/>
    <w:rsid w:val="00B11A16"/>
    <w:rsid w:val="00B12105"/>
    <w:rsid w:val="00B12CC4"/>
    <w:rsid w:val="00B16B15"/>
    <w:rsid w:val="00B20FDB"/>
    <w:rsid w:val="00B22394"/>
    <w:rsid w:val="00B22CD4"/>
    <w:rsid w:val="00B3025F"/>
    <w:rsid w:val="00B36A70"/>
    <w:rsid w:val="00B41B18"/>
    <w:rsid w:val="00B50B62"/>
    <w:rsid w:val="00B50E5E"/>
    <w:rsid w:val="00B52255"/>
    <w:rsid w:val="00B57683"/>
    <w:rsid w:val="00B639E9"/>
    <w:rsid w:val="00B650DD"/>
    <w:rsid w:val="00B65DA0"/>
    <w:rsid w:val="00B720B3"/>
    <w:rsid w:val="00B75567"/>
    <w:rsid w:val="00B76FFC"/>
    <w:rsid w:val="00B80F19"/>
    <w:rsid w:val="00B82571"/>
    <w:rsid w:val="00B84220"/>
    <w:rsid w:val="00B84BCD"/>
    <w:rsid w:val="00B86BBB"/>
    <w:rsid w:val="00B918A8"/>
    <w:rsid w:val="00B92302"/>
    <w:rsid w:val="00B92461"/>
    <w:rsid w:val="00B92676"/>
    <w:rsid w:val="00B943DC"/>
    <w:rsid w:val="00B9726A"/>
    <w:rsid w:val="00BA0054"/>
    <w:rsid w:val="00BA14E8"/>
    <w:rsid w:val="00BA1A3F"/>
    <w:rsid w:val="00BA2A78"/>
    <w:rsid w:val="00BA3892"/>
    <w:rsid w:val="00BA3D2C"/>
    <w:rsid w:val="00BB0654"/>
    <w:rsid w:val="00BB2C97"/>
    <w:rsid w:val="00BB2D5A"/>
    <w:rsid w:val="00BB4247"/>
    <w:rsid w:val="00BB48C3"/>
    <w:rsid w:val="00BB6165"/>
    <w:rsid w:val="00BB7C5D"/>
    <w:rsid w:val="00BC0BB8"/>
    <w:rsid w:val="00BC14D0"/>
    <w:rsid w:val="00BC2B6E"/>
    <w:rsid w:val="00BC39B2"/>
    <w:rsid w:val="00BC446E"/>
    <w:rsid w:val="00BC5365"/>
    <w:rsid w:val="00BC6552"/>
    <w:rsid w:val="00BD3063"/>
    <w:rsid w:val="00BD41FD"/>
    <w:rsid w:val="00BD65EE"/>
    <w:rsid w:val="00BD6ABA"/>
    <w:rsid w:val="00BE25C0"/>
    <w:rsid w:val="00BE3394"/>
    <w:rsid w:val="00BE651D"/>
    <w:rsid w:val="00BF3213"/>
    <w:rsid w:val="00BF35CB"/>
    <w:rsid w:val="00BF5184"/>
    <w:rsid w:val="00BF68A4"/>
    <w:rsid w:val="00BF7098"/>
    <w:rsid w:val="00C048B7"/>
    <w:rsid w:val="00C04B84"/>
    <w:rsid w:val="00C062D1"/>
    <w:rsid w:val="00C072E6"/>
    <w:rsid w:val="00C07B06"/>
    <w:rsid w:val="00C12D47"/>
    <w:rsid w:val="00C15F88"/>
    <w:rsid w:val="00C16974"/>
    <w:rsid w:val="00C265C4"/>
    <w:rsid w:val="00C30812"/>
    <w:rsid w:val="00C32437"/>
    <w:rsid w:val="00C35F31"/>
    <w:rsid w:val="00C3777E"/>
    <w:rsid w:val="00C41247"/>
    <w:rsid w:val="00C42E7B"/>
    <w:rsid w:val="00C438CE"/>
    <w:rsid w:val="00C44114"/>
    <w:rsid w:val="00C44551"/>
    <w:rsid w:val="00C47A36"/>
    <w:rsid w:val="00C513BA"/>
    <w:rsid w:val="00C51C1F"/>
    <w:rsid w:val="00C53666"/>
    <w:rsid w:val="00C538A9"/>
    <w:rsid w:val="00C54128"/>
    <w:rsid w:val="00C54A73"/>
    <w:rsid w:val="00C55980"/>
    <w:rsid w:val="00C56D54"/>
    <w:rsid w:val="00C5768D"/>
    <w:rsid w:val="00C60765"/>
    <w:rsid w:val="00C71D3E"/>
    <w:rsid w:val="00C73D77"/>
    <w:rsid w:val="00C743A2"/>
    <w:rsid w:val="00C7542B"/>
    <w:rsid w:val="00C75D6B"/>
    <w:rsid w:val="00C76731"/>
    <w:rsid w:val="00C76F8C"/>
    <w:rsid w:val="00C8102A"/>
    <w:rsid w:val="00C84C35"/>
    <w:rsid w:val="00C8557A"/>
    <w:rsid w:val="00C85AB5"/>
    <w:rsid w:val="00C8621A"/>
    <w:rsid w:val="00C8696E"/>
    <w:rsid w:val="00C9039B"/>
    <w:rsid w:val="00C91963"/>
    <w:rsid w:val="00C91C7A"/>
    <w:rsid w:val="00C93091"/>
    <w:rsid w:val="00C93DC7"/>
    <w:rsid w:val="00C93E19"/>
    <w:rsid w:val="00C95322"/>
    <w:rsid w:val="00C95871"/>
    <w:rsid w:val="00C963F2"/>
    <w:rsid w:val="00CA0BF5"/>
    <w:rsid w:val="00CA2594"/>
    <w:rsid w:val="00CA312C"/>
    <w:rsid w:val="00CA33C9"/>
    <w:rsid w:val="00CA393D"/>
    <w:rsid w:val="00CA48DE"/>
    <w:rsid w:val="00CA555C"/>
    <w:rsid w:val="00CB0BCB"/>
    <w:rsid w:val="00CB413F"/>
    <w:rsid w:val="00CB5825"/>
    <w:rsid w:val="00CB7BB3"/>
    <w:rsid w:val="00CC23E3"/>
    <w:rsid w:val="00CC6209"/>
    <w:rsid w:val="00CC67CF"/>
    <w:rsid w:val="00CC69FB"/>
    <w:rsid w:val="00CD26AD"/>
    <w:rsid w:val="00CD3B73"/>
    <w:rsid w:val="00CD439C"/>
    <w:rsid w:val="00CD5144"/>
    <w:rsid w:val="00CD5411"/>
    <w:rsid w:val="00CD6C17"/>
    <w:rsid w:val="00CE1490"/>
    <w:rsid w:val="00CE3AEE"/>
    <w:rsid w:val="00CE5B6D"/>
    <w:rsid w:val="00CF21AC"/>
    <w:rsid w:val="00CF359F"/>
    <w:rsid w:val="00CF390A"/>
    <w:rsid w:val="00CF5FDA"/>
    <w:rsid w:val="00D00617"/>
    <w:rsid w:val="00D023EA"/>
    <w:rsid w:val="00D06BD4"/>
    <w:rsid w:val="00D13769"/>
    <w:rsid w:val="00D16663"/>
    <w:rsid w:val="00D2011C"/>
    <w:rsid w:val="00D24594"/>
    <w:rsid w:val="00D25B76"/>
    <w:rsid w:val="00D337B5"/>
    <w:rsid w:val="00D3478E"/>
    <w:rsid w:val="00D37014"/>
    <w:rsid w:val="00D41290"/>
    <w:rsid w:val="00D42361"/>
    <w:rsid w:val="00D43683"/>
    <w:rsid w:val="00D4514C"/>
    <w:rsid w:val="00D452B3"/>
    <w:rsid w:val="00D47AE9"/>
    <w:rsid w:val="00D56528"/>
    <w:rsid w:val="00D57545"/>
    <w:rsid w:val="00D62D67"/>
    <w:rsid w:val="00D6483C"/>
    <w:rsid w:val="00D67961"/>
    <w:rsid w:val="00D74611"/>
    <w:rsid w:val="00D7534D"/>
    <w:rsid w:val="00D759BA"/>
    <w:rsid w:val="00D7686C"/>
    <w:rsid w:val="00D82252"/>
    <w:rsid w:val="00D844D9"/>
    <w:rsid w:val="00D8450A"/>
    <w:rsid w:val="00D8732F"/>
    <w:rsid w:val="00D9038A"/>
    <w:rsid w:val="00D941AB"/>
    <w:rsid w:val="00D9573B"/>
    <w:rsid w:val="00D978E3"/>
    <w:rsid w:val="00DA186E"/>
    <w:rsid w:val="00DA2407"/>
    <w:rsid w:val="00DA266D"/>
    <w:rsid w:val="00DA4D3B"/>
    <w:rsid w:val="00DA5B01"/>
    <w:rsid w:val="00DB226C"/>
    <w:rsid w:val="00DB261E"/>
    <w:rsid w:val="00DB2F0C"/>
    <w:rsid w:val="00DB6539"/>
    <w:rsid w:val="00DB6DC3"/>
    <w:rsid w:val="00DB709B"/>
    <w:rsid w:val="00DB7B82"/>
    <w:rsid w:val="00DC1B6E"/>
    <w:rsid w:val="00DC4356"/>
    <w:rsid w:val="00DC4979"/>
    <w:rsid w:val="00DC5456"/>
    <w:rsid w:val="00DD3C47"/>
    <w:rsid w:val="00DD4C8E"/>
    <w:rsid w:val="00DD72C7"/>
    <w:rsid w:val="00DD748C"/>
    <w:rsid w:val="00DE1230"/>
    <w:rsid w:val="00DE2947"/>
    <w:rsid w:val="00DE49D9"/>
    <w:rsid w:val="00DF06E1"/>
    <w:rsid w:val="00DF1ABE"/>
    <w:rsid w:val="00DF31F2"/>
    <w:rsid w:val="00DF4149"/>
    <w:rsid w:val="00DF6C88"/>
    <w:rsid w:val="00E00BCA"/>
    <w:rsid w:val="00E01974"/>
    <w:rsid w:val="00E10154"/>
    <w:rsid w:val="00E1168C"/>
    <w:rsid w:val="00E14679"/>
    <w:rsid w:val="00E17B49"/>
    <w:rsid w:val="00E205FB"/>
    <w:rsid w:val="00E21E07"/>
    <w:rsid w:val="00E22682"/>
    <w:rsid w:val="00E237A5"/>
    <w:rsid w:val="00E24395"/>
    <w:rsid w:val="00E25634"/>
    <w:rsid w:val="00E26940"/>
    <w:rsid w:val="00E352CB"/>
    <w:rsid w:val="00E35FC5"/>
    <w:rsid w:val="00E4187A"/>
    <w:rsid w:val="00E50DE6"/>
    <w:rsid w:val="00E52AD9"/>
    <w:rsid w:val="00E52EEA"/>
    <w:rsid w:val="00E537AC"/>
    <w:rsid w:val="00E53CD4"/>
    <w:rsid w:val="00E547FC"/>
    <w:rsid w:val="00E55EDE"/>
    <w:rsid w:val="00E637BA"/>
    <w:rsid w:val="00E63F89"/>
    <w:rsid w:val="00E667D6"/>
    <w:rsid w:val="00E7181C"/>
    <w:rsid w:val="00E74FE5"/>
    <w:rsid w:val="00E819DF"/>
    <w:rsid w:val="00E820F9"/>
    <w:rsid w:val="00E82809"/>
    <w:rsid w:val="00E8648F"/>
    <w:rsid w:val="00E90F33"/>
    <w:rsid w:val="00E93894"/>
    <w:rsid w:val="00E96BDF"/>
    <w:rsid w:val="00E97559"/>
    <w:rsid w:val="00E97E1F"/>
    <w:rsid w:val="00EA28DE"/>
    <w:rsid w:val="00EA6270"/>
    <w:rsid w:val="00EA63A0"/>
    <w:rsid w:val="00EA68E8"/>
    <w:rsid w:val="00EA7DE5"/>
    <w:rsid w:val="00EB2B65"/>
    <w:rsid w:val="00EB2E61"/>
    <w:rsid w:val="00EB31EC"/>
    <w:rsid w:val="00EB4DC2"/>
    <w:rsid w:val="00EB70FE"/>
    <w:rsid w:val="00EB750A"/>
    <w:rsid w:val="00EC1EF7"/>
    <w:rsid w:val="00EC276B"/>
    <w:rsid w:val="00EC5394"/>
    <w:rsid w:val="00EC5ADD"/>
    <w:rsid w:val="00ED07CC"/>
    <w:rsid w:val="00ED14A0"/>
    <w:rsid w:val="00ED1CF6"/>
    <w:rsid w:val="00ED4652"/>
    <w:rsid w:val="00ED712A"/>
    <w:rsid w:val="00ED746E"/>
    <w:rsid w:val="00EE169A"/>
    <w:rsid w:val="00EE242B"/>
    <w:rsid w:val="00EE274E"/>
    <w:rsid w:val="00EE7E1E"/>
    <w:rsid w:val="00EF1BE4"/>
    <w:rsid w:val="00EF3568"/>
    <w:rsid w:val="00EF465F"/>
    <w:rsid w:val="00EF4A5F"/>
    <w:rsid w:val="00EF622E"/>
    <w:rsid w:val="00EF689F"/>
    <w:rsid w:val="00EF7804"/>
    <w:rsid w:val="00F00898"/>
    <w:rsid w:val="00F00A0B"/>
    <w:rsid w:val="00F00F46"/>
    <w:rsid w:val="00F0337C"/>
    <w:rsid w:val="00F0397D"/>
    <w:rsid w:val="00F044A5"/>
    <w:rsid w:val="00F04E50"/>
    <w:rsid w:val="00F06C33"/>
    <w:rsid w:val="00F10351"/>
    <w:rsid w:val="00F124B9"/>
    <w:rsid w:val="00F13089"/>
    <w:rsid w:val="00F14C77"/>
    <w:rsid w:val="00F16DE4"/>
    <w:rsid w:val="00F24BBE"/>
    <w:rsid w:val="00F24CD1"/>
    <w:rsid w:val="00F27252"/>
    <w:rsid w:val="00F35FC5"/>
    <w:rsid w:val="00F36952"/>
    <w:rsid w:val="00F36C8D"/>
    <w:rsid w:val="00F370AF"/>
    <w:rsid w:val="00F40091"/>
    <w:rsid w:val="00F43EB8"/>
    <w:rsid w:val="00F52D15"/>
    <w:rsid w:val="00F53DC9"/>
    <w:rsid w:val="00F543FF"/>
    <w:rsid w:val="00F544FB"/>
    <w:rsid w:val="00F550ED"/>
    <w:rsid w:val="00F602F8"/>
    <w:rsid w:val="00F60356"/>
    <w:rsid w:val="00F611BD"/>
    <w:rsid w:val="00F6504F"/>
    <w:rsid w:val="00F65FA7"/>
    <w:rsid w:val="00F663C4"/>
    <w:rsid w:val="00F6746F"/>
    <w:rsid w:val="00F773A6"/>
    <w:rsid w:val="00F8033C"/>
    <w:rsid w:val="00F806B5"/>
    <w:rsid w:val="00F82B26"/>
    <w:rsid w:val="00F85479"/>
    <w:rsid w:val="00F87E69"/>
    <w:rsid w:val="00F96475"/>
    <w:rsid w:val="00F97CAB"/>
    <w:rsid w:val="00FA20CA"/>
    <w:rsid w:val="00FA2309"/>
    <w:rsid w:val="00FA2E03"/>
    <w:rsid w:val="00FA4A23"/>
    <w:rsid w:val="00FA529A"/>
    <w:rsid w:val="00FA5A39"/>
    <w:rsid w:val="00FA5A6A"/>
    <w:rsid w:val="00FA6013"/>
    <w:rsid w:val="00FA74D6"/>
    <w:rsid w:val="00FA7750"/>
    <w:rsid w:val="00FB0031"/>
    <w:rsid w:val="00FB0A4B"/>
    <w:rsid w:val="00FB24FF"/>
    <w:rsid w:val="00FB2F6A"/>
    <w:rsid w:val="00FB3843"/>
    <w:rsid w:val="00FC11D9"/>
    <w:rsid w:val="00FC3543"/>
    <w:rsid w:val="00FC3E7B"/>
    <w:rsid w:val="00FC4D06"/>
    <w:rsid w:val="00FC4E0D"/>
    <w:rsid w:val="00FC7088"/>
    <w:rsid w:val="00FD3244"/>
    <w:rsid w:val="00FD3AAD"/>
    <w:rsid w:val="00FD3B45"/>
    <w:rsid w:val="00FD51FC"/>
    <w:rsid w:val="00FD5AAE"/>
    <w:rsid w:val="00FD68F3"/>
    <w:rsid w:val="00FD72C6"/>
    <w:rsid w:val="00FE2297"/>
    <w:rsid w:val="00FE24E1"/>
    <w:rsid w:val="00FE4B55"/>
    <w:rsid w:val="00FE708C"/>
    <w:rsid w:val="00FF0BF9"/>
    <w:rsid w:val="00FF2A4B"/>
    <w:rsid w:val="00FF372E"/>
    <w:rsid w:val="00FF67B3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9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7A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45B97"/>
    <w:pPr>
      <w:keepNext/>
      <w:spacing w:line="360" w:lineRule="auto"/>
      <w:jc w:val="center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aliases w:val="заголовок"/>
    <w:basedOn w:val="a"/>
    <w:next w:val="a"/>
    <w:autoRedefine/>
    <w:uiPriority w:val="39"/>
    <w:rsid w:val="002B18CA"/>
    <w:pPr>
      <w:widowControl w:val="0"/>
      <w:tabs>
        <w:tab w:val="right" w:leader="dot" w:pos="9629"/>
      </w:tabs>
      <w:autoSpaceDE w:val="0"/>
      <w:autoSpaceDN w:val="0"/>
      <w:adjustRightInd w:val="0"/>
      <w:ind w:firstLine="709"/>
      <w:jc w:val="center"/>
      <w:outlineLvl w:val="2"/>
    </w:pPr>
    <w:rPr>
      <w:bCs/>
      <w:noProof/>
      <w:snapToGrid w:val="0"/>
      <w:kern w:val="32"/>
      <w:sz w:val="28"/>
      <w:szCs w:val="28"/>
    </w:rPr>
  </w:style>
  <w:style w:type="paragraph" w:styleId="a3">
    <w:name w:val="Normal (Web)"/>
    <w:basedOn w:val="a"/>
    <w:uiPriority w:val="99"/>
    <w:rsid w:val="00D759BA"/>
    <w:pPr>
      <w:spacing w:before="100" w:beforeAutospacing="1" w:after="100" w:afterAutospacing="1" w:line="360" w:lineRule="exact"/>
      <w:ind w:firstLine="709"/>
      <w:jc w:val="both"/>
    </w:pPr>
    <w:rPr>
      <w:sz w:val="28"/>
      <w:szCs w:val="28"/>
    </w:rPr>
  </w:style>
  <w:style w:type="paragraph" w:styleId="a4">
    <w:name w:val="Body Text"/>
    <w:aliases w:val="Знак,Знак1 Знак,Основной текст1"/>
    <w:basedOn w:val="a"/>
    <w:link w:val="a5"/>
    <w:rsid w:val="00D759BA"/>
    <w:pPr>
      <w:jc w:val="both"/>
    </w:pPr>
    <w:rPr>
      <w:sz w:val="28"/>
      <w:szCs w:val="20"/>
    </w:rPr>
  </w:style>
  <w:style w:type="paragraph" w:styleId="a6">
    <w:name w:val="Body Text Indent"/>
    <w:basedOn w:val="a"/>
    <w:link w:val="a7"/>
    <w:rsid w:val="00D759BA"/>
    <w:pPr>
      <w:ind w:firstLine="720"/>
    </w:pPr>
    <w:rPr>
      <w:sz w:val="28"/>
      <w:szCs w:val="20"/>
    </w:rPr>
  </w:style>
  <w:style w:type="character" w:customStyle="1" w:styleId="a7">
    <w:name w:val="Основной текст с отступом Знак"/>
    <w:link w:val="a6"/>
    <w:rsid w:val="00D759BA"/>
    <w:rPr>
      <w:sz w:val="28"/>
      <w:lang w:val="ru-RU" w:eastAsia="ru-RU" w:bidi="ar-SA"/>
    </w:rPr>
  </w:style>
  <w:style w:type="paragraph" w:customStyle="1" w:styleId="12">
    <w:name w:val="Знак Знак1 Знак Знак Знак Знак Знак Знак Знак Знак Знак Знак"/>
    <w:basedOn w:val="a"/>
    <w:rsid w:val="00D759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Title"/>
    <w:basedOn w:val="a"/>
    <w:link w:val="a9"/>
    <w:qFormat/>
    <w:rsid w:val="001F5969"/>
    <w:pPr>
      <w:jc w:val="center"/>
    </w:pPr>
    <w:rPr>
      <w:b/>
      <w:sz w:val="32"/>
      <w:szCs w:val="20"/>
    </w:rPr>
  </w:style>
  <w:style w:type="character" w:customStyle="1" w:styleId="a9">
    <w:name w:val="Название Знак"/>
    <w:link w:val="a8"/>
    <w:rsid w:val="001F5969"/>
    <w:rPr>
      <w:b/>
      <w:sz w:val="32"/>
    </w:rPr>
  </w:style>
  <w:style w:type="paragraph" w:styleId="aa">
    <w:name w:val="List Paragraph"/>
    <w:basedOn w:val="a"/>
    <w:uiPriority w:val="34"/>
    <w:qFormat/>
    <w:rsid w:val="00C513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C513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926810"/>
  </w:style>
  <w:style w:type="paragraph" w:styleId="ab">
    <w:name w:val="header"/>
    <w:basedOn w:val="a"/>
    <w:link w:val="ac"/>
    <w:uiPriority w:val="99"/>
    <w:rsid w:val="003346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34645"/>
    <w:rPr>
      <w:sz w:val="24"/>
      <w:szCs w:val="24"/>
    </w:rPr>
  </w:style>
  <w:style w:type="paragraph" w:styleId="ad">
    <w:name w:val="footer"/>
    <w:basedOn w:val="a"/>
    <w:link w:val="ae"/>
    <w:uiPriority w:val="99"/>
    <w:rsid w:val="003346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34645"/>
    <w:rPr>
      <w:sz w:val="24"/>
      <w:szCs w:val="24"/>
    </w:rPr>
  </w:style>
  <w:style w:type="table" w:styleId="af">
    <w:name w:val="Table Grid"/>
    <w:basedOn w:val="a1"/>
    <w:uiPriority w:val="59"/>
    <w:rsid w:val="00D023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rsid w:val="00F06C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06C33"/>
    <w:rPr>
      <w:sz w:val="16"/>
      <w:szCs w:val="16"/>
    </w:rPr>
  </w:style>
  <w:style w:type="paragraph" w:styleId="af0">
    <w:name w:val="Body Text First Indent"/>
    <w:basedOn w:val="a4"/>
    <w:link w:val="af1"/>
    <w:rsid w:val="00F06C33"/>
    <w:pPr>
      <w:spacing w:after="120"/>
      <w:ind w:firstLine="210"/>
      <w:jc w:val="left"/>
    </w:pPr>
    <w:rPr>
      <w:sz w:val="24"/>
      <w:szCs w:val="24"/>
    </w:rPr>
  </w:style>
  <w:style w:type="character" w:customStyle="1" w:styleId="a5">
    <w:name w:val="Основной текст Знак"/>
    <w:aliases w:val="Знак Знак,Знак1 Знак Знак,Основной текст1 Знак"/>
    <w:basedOn w:val="a0"/>
    <w:link w:val="a4"/>
    <w:rsid w:val="00F06C33"/>
    <w:rPr>
      <w:sz w:val="28"/>
    </w:rPr>
  </w:style>
  <w:style w:type="character" w:customStyle="1" w:styleId="af1">
    <w:name w:val="Красная строка Знак"/>
    <w:basedOn w:val="a5"/>
    <w:link w:val="af0"/>
    <w:rsid w:val="00F06C33"/>
    <w:rPr>
      <w:sz w:val="28"/>
    </w:rPr>
  </w:style>
  <w:style w:type="paragraph" w:customStyle="1" w:styleId="21">
    <w:name w:val="Обычный2"/>
    <w:rsid w:val="00F06C33"/>
    <w:pPr>
      <w:spacing w:line="260" w:lineRule="auto"/>
      <w:ind w:left="320" w:hanging="320"/>
      <w:jc w:val="both"/>
    </w:pPr>
    <w:rPr>
      <w:snapToGrid w:val="0"/>
      <w:sz w:val="22"/>
    </w:rPr>
  </w:style>
  <w:style w:type="paragraph" w:customStyle="1" w:styleId="ConsPlusNonformat">
    <w:name w:val="ConsPlusNonformat"/>
    <w:rsid w:val="00245B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45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245B97"/>
    <w:rPr>
      <w:sz w:val="24"/>
      <w:szCs w:val="24"/>
      <w:u w:val="single"/>
    </w:rPr>
  </w:style>
  <w:style w:type="character" w:styleId="af2">
    <w:name w:val="Strong"/>
    <w:basedOn w:val="a0"/>
    <w:uiPriority w:val="22"/>
    <w:qFormat/>
    <w:rsid w:val="004B215D"/>
    <w:rPr>
      <w:b/>
      <w:bCs/>
    </w:rPr>
  </w:style>
  <w:style w:type="character" w:styleId="af3">
    <w:name w:val="Hyperlink"/>
    <w:basedOn w:val="a0"/>
    <w:uiPriority w:val="99"/>
    <w:unhideWhenUsed/>
    <w:rsid w:val="004B215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57A9B"/>
    <w:rPr>
      <w:rFonts w:ascii="Arial" w:hAnsi="Arial" w:cs="Arial"/>
      <w:b/>
      <w:bCs/>
      <w:kern w:val="32"/>
      <w:sz w:val="32"/>
      <w:szCs w:val="32"/>
    </w:rPr>
  </w:style>
  <w:style w:type="paragraph" w:styleId="31">
    <w:name w:val="Body Text Indent 3"/>
    <w:basedOn w:val="a"/>
    <w:link w:val="32"/>
    <w:rsid w:val="00057A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57A9B"/>
    <w:rPr>
      <w:sz w:val="16"/>
      <w:szCs w:val="16"/>
    </w:rPr>
  </w:style>
  <w:style w:type="character" w:styleId="af4">
    <w:name w:val="line number"/>
    <w:basedOn w:val="a0"/>
    <w:rsid w:val="00654ECC"/>
  </w:style>
  <w:style w:type="paragraph" w:styleId="af5">
    <w:name w:val="TOC Heading"/>
    <w:basedOn w:val="1"/>
    <w:next w:val="a"/>
    <w:uiPriority w:val="39"/>
    <w:semiHidden/>
    <w:unhideWhenUsed/>
    <w:qFormat/>
    <w:rsid w:val="00596EB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39"/>
    <w:rsid w:val="00596EBE"/>
    <w:pPr>
      <w:ind w:left="480"/>
    </w:pPr>
  </w:style>
  <w:style w:type="paragraph" w:styleId="22">
    <w:name w:val="toc 2"/>
    <w:basedOn w:val="a"/>
    <w:next w:val="a"/>
    <w:autoRedefine/>
    <w:uiPriority w:val="39"/>
    <w:rsid w:val="00596EBE"/>
    <w:pPr>
      <w:ind w:left="240"/>
    </w:pPr>
  </w:style>
  <w:style w:type="paragraph" w:styleId="4">
    <w:name w:val="toc 4"/>
    <w:basedOn w:val="a"/>
    <w:next w:val="a"/>
    <w:autoRedefine/>
    <w:uiPriority w:val="39"/>
    <w:unhideWhenUsed/>
    <w:rsid w:val="00596EB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596EB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596EB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596EB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596EB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596EB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6752FB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Balloon Text"/>
    <w:basedOn w:val="a"/>
    <w:link w:val="af7"/>
    <w:rsid w:val="002B18C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2B1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herladm.ru/dzerzhinskogo.html" TargetMode="External"/><Relationship Id="rId18" Type="http://schemas.openxmlformats.org/officeDocument/2006/relationships/hyperlink" Target="http://sherladm.ru/selskiy-stroitel.html" TargetMode="External"/><Relationship Id="rId26" Type="http://schemas.openxmlformats.org/officeDocument/2006/relationships/hyperlink" Target="http://sherladm.ru/50let-oktyabrya.html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sherladm.ru/selskiy-stroitel.html" TargetMode="External"/><Relationship Id="rId34" Type="http://schemas.openxmlformats.org/officeDocument/2006/relationships/hyperlink" Target="http://sherladm.ru/promyshlennaya.html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sherladm.ru/dzerzhinskogo.html" TargetMode="External"/><Relationship Id="rId25" Type="http://schemas.openxmlformats.org/officeDocument/2006/relationships/hyperlink" Target="http://sherladm.ru/50let-oktyabrya.html" TargetMode="External"/><Relationship Id="rId33" Type="http://schemas.openxmlformats.org/officeDocument/2006/relationships/hyperlink" Target="http://sherladm.ru/promyshlennaya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herladm.ru/dzerzhinskogo.html" TargetMode="External"/><Relationship Id="rId20" Type="http://schemas.openxmlformats.org/officeDocument/2006/relationships/hyperlink" Target="http://sherladm.ru/selskiy-stroitel.html" TargetMode="External"/><Relationship Id="rId29" Type="http://schemas.openxmlformats.org/officeDocument/2006/relationships/hyperlink" Target="http://sherladm.ru/nauk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sherladm.ru/50let-oktyabrya.html" TargetMode="External"/><Relationship Id="rId32" Type="http://schemas.openxmlformats.org/officeDocument/2006/relationships/hyperlink" Target="http://sherladm.ru/nauka.html" TargetMode="External"/><Relationship Id="rId37" Type="http://schemas.openxmlformats.org/officeDocument/2006/relationships/hyperlink" Target="http://sherladm.ru/promyshlennay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herladm.ru/dzerzhinskogo.html" TargetMode="External"/><Relationship Id="rId23" Type="http://schemas.openxmlformats.org/officeDocument/2006/relationships/hyperlink" Target="http://sherladm.ru/50let-oktyabrya.html" TargetMode="External"/><Relationship Id="rId28" Type="http://schemas.openxmlformats.org/officeDocument/2006/relationships/hyperlink" Target="http://sherladm.ru/nauka.html" TargetMode="External"/><Relationship Id="rId36" Type="http://schemas.openxmlformats.org/officeDocument/2006/relationships/hyperlink" Target="http://sherladm.ru/promyshlennaya.html" TargetMode="External"/><Relationship Id="rId10" Type="http://schemas.openxmlformats.org/officeDocument/2006/relationships/header" Target="header1.xml"/><Relationship Id="rId19" Type="http://schemas.openxmlformats.org/officeDocument/2006/relationships/hyperlink" Target="http://sherladm.ru/selskiy-stroitel.html" TargetMode="External"/><Relationship Id="rId31" Type="http://schemas.openxmlformats.org/officeDocument/2006/relationships/hyperlink" Target="http://sherladm.ru/nauka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herladm.ru/dzerzhinskogo.html" TargetMode="External"/><Relationship Id="rId22" Type="http://schemas.openxmlformats.org/officeDocument/2006/relationships/hyperlink" Target="http://sherladm.ru/selskiy-stroitel.html" TargetMode="External"/><Relationship Id="rId27" Type="http://schemas.openxmlformats.org/officeDocument/2006/relationships/hyperlink" Target="http://sherladm.ru/50let-oktyabrya.html" TargetMode="External"/><Relationship Id="rId30" Type="http://schemas.openxmlformats.org/officeDocument/2006/relationships/hyperlink" Target="http://sherladm.ru/nauka.html" TargetMode="External"/><Relationship Id="rId35" Type="http://schemas.openxmlformats.org/officeDocument/2006/relationships/hyperlink" Target="http://sherladm.ru/promyshlenna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0CB39-2EBE-4EDC-B3B5-D2B48F31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6665</TotalTime>
  <Pages>59</Pages>
  <Words>19464</Words>
  <Characters>110945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СРЕДНЕСРОЧНЫЙ ПЛАН</vt:lpstr>
    </vt:vector>
  </TitlesOfParts>
  <Company>MoBIL GROUP</Company>
  <LinksUpToDate>false</LinksUpToDate>
  <CharactersWithSpaces>130149</CharactersWithSpaces>
  <SharedDoc>false</SharedDoc>
  <HLinks>
    <vt:vector size="150" baseType="variant">
      <vt:variant>
        <vt:i4>2359337</vt:i4>
      </vt:variant>
      <vt:variant>
        <vt:i4>72</vt:i4>
      </vt:variant>
      <vt:variant>
        <vt:i4>0</vt:i4>
      </vt:variant>
      <vt:variant>
        <vt:i4>5</vt:i4>
      </vt:variant>
      <vt:variant>
        <vt:lpwstr>http://sherladm.ru/promyshlennaya.html</vt:lpwstr>
      </vt:variant>
      <vt:variant>
        <vt:lpwstr/>
      </vt:variant>
      <vt:variant>
        <vt:i4>2359337</vt:i4>
      </vt:variant>
      <vt:variant>
        <vt:i4>69</vt:i4>
      </vt:variant>
      <vt:variant>
        <vt:i4>0</vt:i4>
      </vt:variant>
      <vt:variant>
        <vt:i4>5</vt:i4>
      </vt:variant>
      <vt:variant>
        <vt:lpwstr>http://sherladm.ru/promyshlennaya.html</vt:lpwstr>
      </vt:variant>
      <vt:variant>
        <vt:lpwstr/>
      </vt:variant>
      <vt:variant>
        <vt:i4>2359337</vt:i4>
      </vt:variant>
      <vt:variant>
        <vt:i4>66</vt:i4>
      </vt:variant>
      <vt:variant>
        <vt:i4>0</vt:i4>
      </vt:variant>
      <vt:variant>
        <vt:i4>5</vt:i4>
      </vt:variant>
      <vt:variant>
        <vt:lpwstr>http://sherladm.ru/promyshlennaya.html</vt:lpwstr>
      </vt:variant>
      <vt:variant>
        <vt:lpwstr/>
      </vt:variant>
      <vt:variant>
        <vt:i4>2359337</vt:i4>
      </vt:variant>
      <vt:variant>
        <vt:i4>63</vt:i4>
      </vt:variant>
      <vt:variant>
        <vt:i4>0</vt:i4>
      </vt:variant>
      <vt:variant>
        <vt:i4>5</vt:i4>
      </vt:variant>
      <vt:variant>
        <vt:lpwstr>http://sherladm.ru/promyshlennaya.html</vt:lpwstr>
      </vt:variant>
      <vt:variant>
        <vt:lpwstr/>
      </vt:variant>
      <vt:variant>
        <vt:i4>2359337</vt:i4>
      </vt:variant>
      <vt:variant>
        <vt:i4>60</vt:i4>
      </vt:variant>
      <vt:variant>
        <vt:i4>0</vt:i4>
      </vt:variant>
      <vt:variant>
        <vt:i4>5</vt:i4>
      </vt:variant>
      <vt:variant>
        <vt:lpwstr>http://sherladm.ru/promyshlennaya.html</vt:lpwstr>
      </vt:variant>
      <vt:variant>
        <vt:lpwstr/>
      </vt:variant>
      <vt:variant>
        <vt:i4>1114130</vt:i4>
      </vt:variant>
      <vt:variant>
        <vt:i4>57</vt:i4>
      </vt:variant>
      <vt:variant>
        <vt:i4>0</vt:i4>
      </vt:variant>
      <vt:variant>
        <vt:i4>5</vt:i4>
      </vt:variant>
      <vt:variant>
        <vt:lpwstr>http://sherladm.ru/nauka.html</vt:lpwstr>
      </vt:variant>
      <vt:variant>
        <vt:lpwstr/>
      </vt:variant>
      <vt:variant>
        <vt:i4>1114130</vt:i4>
      </vt:variant>
      <vt:variant>
        <vt:i4>54</vt:i4>
      </vt:variant>
      <vt:variant>
        <vt:i4>0</vt:i4>
      </vt:variant>
      <vt:variant>
        <vt:i4>5</vt:i4>
      </vt:variant>
      <vt:variant>
        <vt:lpwstr>http://sherladm.ru/nauka.html</vt:lpwstr>
      </vt:variant>
      <vt:variant>
        <vt:lpwstr/>
      </vt:variant>
      <vt:variant>
        <vt:i4>1114130</vt:i4>
      </vt:variant>
      <vt:variant>
        <vt:i4>51</vt:i4>
      </vt:variant>
      <vt:variant>
        <vt:i4>0</vt:i4>
      </vt:variant>
      <vt:variant>
        <vt:i4>5</vt:i4>
      </vt:variant>
      <vt:variant>
        <vt:lpwstr>http://sherladm.ru/nauka.html</vt:lpwstr>
      </vt:variant>
      <vt:variant>
        <vt:lpwstr/>
      </vt:variant>
      <vt:variant>
        <vt:i4>1114130</vt:i4>
      </vt:variant>
      <vt:variant>
        <vt:i4>48</vt:i4>
      </vt:variant>
      <vt:variant>
        <vt:i4>0</vt:i4>
      </vt:variant>
      <vt:variant>
        <vt:i4>5</vt:i4>
      </vt:variant>
      <vt:variant>
        <vt:lpwstr>http://sherladm.ru/nauka.html</vt:lpwstr>
      </vt:variant>
      <vt:variant>
        <vt:lpwstr/>
      </vt:variant>
      <vt:variant>
        <vt:i4>1114130</vt:i4>
      </vt:variant>
      <vt:variant>
        <vt:i4>45</vt:i4>
      </vt:variant>
      <vt:variant>
        <vt:i4>0</vt:i4>
      </vt:variant>
      <vt:variant>
        <vt:i4>5</vt:i4>
      </vt:variant>
      <vt:variant>
        <vt:lpwstr>http://sherladm.ru/nauka.html</vt:lpwstr>
      </vt:variant>
      <vt:variant>
        <vt:lpwstr/>
      </vt:variant>
      <vt:variant>
        <vt:i4>3080297</vt:i4>
      </vt:variant>
      <vt:variant>
        <vt:i4>42</vt:i4>
      </vt:variant>
      <vt:variant>
        <vt:i4>0</vt:i4>
      </vt:variant>
      <vt:variant>
        <vt:i4>5</vt:i4>
      </vt:variant>
      <vt:variant>
        <vt:lpwstr>http://sherladm.ru/50let-oktyabrya.html</vt:lpwstr>
      </vt:variant>
      <vt:variant>
        <vt:lpwstr/>
      </vt:variant>
      <vt:variant>
        <vt:i4>3080297</vt:i4>
      </vt:variant>
      <vt:variant>
        <vt:i4>39</vt:i4>
      </vt:variant>
      <vt:variant>
        <vt:i4>0</vt:i4>
      </vt:variant>
      <vt:variant>
        <vt:i4>5</vt:i4>
      </vt:variant>
      <vt:variant>
        <vt:lpwstr>http://sherladm.ru/50let-oktyabrya.html</vt:lpwstr>
      </vt:variant>
      <vt:variant>
        <vt:lpwstr/>
      </vt:variant>
      <vt:variant>
        <vt:i4>3080297</vt:i4>
      </vt:variant>
      <vt:variant>
        <vt:i4>36</vt:i4>
      </vt:variant>
      <vt:variant>
        <vt:i4>0</vt:i4>
      </vt:variant>
      <vt:variant>
        <vt:i4>5</vt:i4>
      </vt:variant>
      <vt:variant>
        <vt:lpwstr>http://sherladm.ru/50let-oktyabrya.html</vt:lpwstr>
      </vt:variant>
      <vt:variant>
        <vt:lpwstr/>
      </vt:variant>
      <vt:variant>
        <vt:i4>3080297</vt:i4>
      </vt:variant>
      <vt:variant>
        <vt:i4>33</vt:i4>
      </vt:variant>
      <vt:variant>
        <vt:i4>0</vt:i4>
      </vt:variant>
      <vt:variant>
        <vt:i4>5</vt:i4>
      </vt:variant>
      <vt:variant>
        <vt:lpwstr>http://sherladm.ru/50let-oktyabrya.html</vt:lpwstr>
      </vt:variant>
      <vt:variant>
        <vt:lpwstr/>
      </vt:variant>
      <vt:variant>
        <vt:i4>3080297</vt:i4>
      </vt:variant>
      <vt:variant>
        <vt:i4>30</vt:i4>
      </vt:variant>
      <vt:variant>
        <vt:i4>0</vt:i4>
      </vt:variant>
      <vt:variant>
        <vt:i4>5</vt:i4>
      </vt:variant>
      <vt:variant>
        <vt:lpwstr>http://sherladm.ru/50let-oktyabrya.html</vt:lpwstr>
      </vt:variant>
      <vt:variant>
        <vt:lpwstr/>
      </vt:variant>
      <vt:variant>
        <vt:i4>5767190</vt:i4>
      </vt:variant>
      <vt:variant>
        <vt:i4>27</vt:i4>
      </vt:variant>
      <vt:variant>
        <vt:i4>0</vt:i4>
      </vt:variant>
      <vt:variant>
        <vt:i4>5</vt:i4>
      </vt:variant>
      <vt:variant>
        <vt:lpwstr>http://sherladm.ru/selskiy-stroitel.html</vt:lpwstr>
      </vt:variant>
      <vt:variant>
        <vt:lpwstr/>
      </vt:variant>
      <vt:variant>
        <vt:i4>5767190</vt:i4>
      </vt:variant>
      <vt:variant>
        <vt:i4>24</vt:i4>
      </vt:variant>
      <vt:variant>
        <vt:i4>0</vt:i4>
      </vt:variant>
      <vt:variant>
        <vt:i4>5</vt:i4>
      </vt:variant>
      <vt:variant>
        <vt:lpwstr>http://sherladm.ru/selskiy-stroitel.html</vt:lpwstr>
      </vt:variant>
      <vt:variant>
        <vt:lpwstr/>
      </vt:variant>
      <vt:variant>
        <vt:i4>5767190</vt:i4>
      </vt:variant>
      <vt:variant>
        <vt:i4>21</vt:i4>
      </vt:variant>
      <vt:variant>
        <vt:i4>0</vt:i4>
      </vt:variant>
      <vt:variant>
        <vt:i4>5</vt:i4>
      </vt:variant>
      <vt:variant>
        <vt:lpwstr>http://sherladm.ru/selskiy-stroitel.html</vt:lpwstr>
      </vt:variant>
      <vt:variant>
        <vt:lpwstr/>
      </vt:variant>
      <vt:variant>
        <vt:i4>5767190</vt:i4>
      </vt:variant>
      <vt:variant>
        <vt:i4>18</vt:i4>
      </vt:variant>
      <vt:variant>
        <vt:i4>0</vt:i4>
      </vt:variant>
      <vt:variant>
        <vt:i4>5</vt:i4>
      </vt:variant>
      <vt:variant>
        <vt:lpwstr>http://sherladm.ru/selskiy-stroitel.html</vt:lpwstr>
      </vt:variant>
      <vt:variant>
        <vt:lpwstr/>
      </vt:variant>
      <vt:variant>
        <vt:i4>5767190</vt:i4>
      </vt:variant>
      <vt:variant>
        <vt:i4>15</vt:i4>
      </vt:variant>
      <vt:variant>
        <vt:i4>0</vt:i4>
      </vt:variant>
      <vt:variant>
        <vt:i4>5</vt:i4>
      </vt:variant>
      <vt:variant>
        <vt:lpwstr>http://sherladm.ru/selskiy-stroitel.html</vt:lpwstr>
      </vt:variant>
      <vt:variant>
        <vt:lpwstr/>
      </vt:variant>
      <vt:variant>
        <vt:i4>655386</vt:i4>
      </vt:variant>
      <vt:variant>
        <vt:i4>12</vt:i4>
      </vt:variant>
      <vt:variant>
        <vt:i4>0</vt:i4>
      </vt:variant>
      <vt:variant>
        <vt:i4>5</vt:i4>
      </vt:variant>
      <vt:variant>
        <vt:lpwstr>http://sherladm.ru/dzerzhinskogo.html</vt:lpwstr>
      </vt:variant>
      <vt:variant>
        <vt:lpwstr/>
      </vt:variant>
      <vt:variant>
        <vt:i4>655386</vt:i4>
      </vt:variant>
      <vt:variant>
        <vt:i4>9</vt:i4>
      </vt:variant>
      <vt:variant>
        <vt:i4>0</vt:i4>
      </vt:variant>
      <vt:variant>
        <vt:i4>5</vt:i4>
      </vt:variant>
      <vt:variant>
        <vt:lpwstr>http://sherladm.ru/dzerzhinskogo.html</vt:lpwstr>
      </vt:variant>
      <vt:variant>
        <vt:lpwstr/>
      </vt:variant>
      <vt:variant>
        <vt:i4>655386</vt:i4>
      </vt:variant>
      <vt:variant>
        <vt:i4>6</vt:i4>
      </vt:variant>
      <vt:variant>
        <vt:i4>0</vt:i4>
      </vt:variant>
      <vt:variant>
        <vt:i4>5</vt:i4>
      </vt:variant>
      <vt:variant>
        <vt:lpwstr>http://sherladm.ru/dzerzhinskogo.html</vt:lpwstr>
      </vt:variant>
      <vt:variant>
        <vt:lpwstr/>
      </vt:variant>
      <vt:variant>
        <vt:i4>655386</vt:i4>
      </vt:variant>
      <vt:variant>
        <vt:i4>3</vt:i4>
      </vt:variant>
      <vt:variant>
        <vt:i4>0</vt:i4>
      </vt:variant>
      <vt:variant>
        <vt:i4>5</vt:i4>
      </vt:variant>
      <vt:variant>
        <vt:lpwstr>http://sherladm.ru/dzerzhinskogo.html</vt:lpwstr>
      </vt:variant>
      <vt:variant>
        <vt:lpwstr/>
      </vt:variant>
      <vt:variant>
        <vt:i4>655386</vt:i4>
      </vt:variant>
      <vt:variant>
        <vt:i4>0</vt:i4>
      </vt:variant>
      <vt:variant>
        <vt:i4>0</vt:i4>
      </vt:variant>
      <vt:variant>
        <vt:i4>5</vt:i4>
      </vt:variant>
      <vt:variant>
        <vt:lpwstr>http://sherladm.ru/dzerzhinskogo.html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СРЕДНЕСРОЧНЫЙ ПЛАН</dc:title>
  <dc:subject/>
  <dc:creator>Admin</dc:creator>
  <cp:keywords/>
  <dc:description/>
  <cp:lastModifiedBy>user</cp:lastModifiedBy>
  <cp:revision>33</cp:revision>
  <cp:lastPrinted>2015-12-22T07:11:00Z</cp:lastPrinted>
  <dcterms:created xsi:type="dcterms:W3CDTF">2015-07-17T08:17:00Z</dcterms:created>
  <dcterms:modified xsi:type="dcterms:W3CDTF">2015-12-22T07:26:00Z</dcterms:modified>
</cp:coreProperties>
</file>