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DCDD61" wp14:editId="32258903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м</w:t>
      </w:r>
      <w:r w:rsidRPr="00C03495">
        <w:rPr>
          <w:rFonts w:eastAsia="Times New Roman" w:cs="Times New Roman"/>
          <w:b/>
          <w:sz w:val="32"/>
          <w:szCs w:val="32"/>
          <w:lang w:eastAsia="ru-RU"/>
        </w:rPr>
        <w:t>униципального района «Борзинский район»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0533A5" w:rsidRPr="00C03495" w:rsidRDefault="000533A5" w:rsidP="000533A5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0533A5" w:rsidRPr="00C03495" w:rsidRDefault="000533A5" w:rsidP="000533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19 мая 2022</w:t>
      </w:r>
      <w:r w:rsidRPr="00C03495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№ </w:t>
      </w:r>
      <w:r w:rsidR="009D360C">
        <w:rPr>
          <w:rFonts w:eastAsia="Times New Roman" w:cs="Times New Roman"/>
          <w:sz w:val="28"/>
          <w:szCs w:val="28"/>
          <w:lang w:eastAsia="ru-RU"/>
        </w:rPr>
        <w:t>109</w:t>
      </w:r>
      <w:bookmarkStart w:id="0" w:name="_GoBack"/>
      <w:bookmarkEnd w:id="0"/>
    </w:p>
    <w:p w:rsidR="000533A5" w:rsidRPr="00C03495" w:rsidRDefault="000533A5" w:rsidP="000533A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C03495">
        <w:rPr>
          <w:rFonts w:eastAsia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0533A5" w:rsidRPr="00C03495" w:rsidRDefault="000533A5" w:rsidP="000533A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0533A5" w:rsidRPr="008E761F" w:rsidRDefault="000533A5" w:rsidP="000533A5">
      <w:pPr>
        <w:suppressAutoHyphens/>
        <w:spacing w:after="0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 внесение дополнений 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утвержденный постановлением администрации </w:t>
      </w:r>
      <w:r w:rsidRPr="008E761F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от 19 сентября 2012 № 371</w:t>
      </w:r>
    </w:p>
    <w:p w:rsidR="000533A5" w:rsidRDefault="000533A5" w:rsidP="000533A5">
      <w:pPr>
        <w:ind w:firstLine="567"/>
        <w:jc w:val="both"/>
        <w:rPr>
          <w:sz w:val="28"/>
          <w:szCs w:val="28"/>
        </w:rPr>
      </w:pPr>
    </w:p>
    <w:p w:rsidR="000533A5" w:rsidRPr="008E761F" w:rsidRDefault="000533A5" w:rsidP="000533A5">
      <w:pPr>
        <w:ind w:firstLine="567"/>
        <w:jc w:val="both"/>
        <w:rPr>
          <w:b/>
          <w:sz w:val="28"/>
          <w:szCs w:val="28"/>
        </w:rPr>
      </w:pPr>
      <w:r w:rsidRPr="008E761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5107C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а также ст. 34 Устава городского поселения «Шерловогорское», администрация городского поселения «Шерловогорское» </w:t>
      </w:r>
      <w:r>
        <w:rPr>
          <w:b/>
          <w:sz w:val="28"/>
          <w:szCs w:val="28"/>
        </w:rPr>
        <w:t>постановляет:</w:t>
      </w:r>
    </w:p>
    <w:p w:rsidR="000533A5" w:rsidRDefault="000533A5" w:rsidP="000533A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E91619" w:rsidRDefault="000533A5" w:rsidP="00E91619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E91619">
        <w:rPr>
          <w:rFonts w:eastAsia="Times New Roman" w:cs="Times New Roman"/>
          <w:sz w:val="28"/>
          <w:szCs w:val="28"/>
          <w:lang w:eastAsia="ru-RU"/>
        </w:rPr>
        <w:t xml:space="preserve">Утвердить </w:t>
      </w:r>
      <w:r w:rsidR="005107C8" w:rsidRPr="00E91619">
        <w:rPr>
          <w:rFonts w:eastAsia="Times New Roman" w:cs="Times New Roman"/>
          <w:sz w:val="28"/>
          <w:szCs w:val="28"/>
          <w:lang w:eastAsia="ru-RU"/>
        </w:rPr>
        <w:t xml:space="preserve">прилагаемые дополнения, которые вносятся 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«Шерловогорское» от 19 сентября 2012 № 371 </w:t>
      </w:r>
      <w:r w:rsidRPr="00E91619">
        <w:rPr>
          <w:rFonts w:eastAsia="Times New Roman" w:cs="Times New Roman"/>
          <w:sz w:val="28"/>
          <w:szCs w:val="28"/>
          <w:lang w:eastAsia="ru-RU"/>
        </w:rPr>
        <w:t>(Приложение № 1).</w:t>
      </w:r>
    </w:p>
    <w:p w:rsidR="00E91619" w:rsidRPr="00E91619" w:rsidRDefault="00E91619" w:rsidP="00E91619">
      <w:pPr>
        <w:pStyle w:val="a3"/>
        <w:tabs>
          <w:tab w:val="left" w:pos="567"/>
          <w:tab w:val="left" w:pos="1134"/>
        </w:tabs>
        <w:spacing w:after="0" w:line="240" w:lineRule="auto"/>
        <w:ind w:left="112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EA08C4" w:rsidRDefault="005107C8" w:rsidP="000533A5">
      <w:pPr>
        <w:spacing w:after="0" w:line="240" w:lineRule="auto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2</w:t>
      </w:r>
      <w:r w:rsidR="000533A5">
        <w:rPr>
          <w:rFonts w:eastAsia="Times New Roman" w:cs="Times New Roman"/>
          <w:bCs/>
          <w:sz w:val="28"/>
          <w:szCs w:val="28"/>
          <w:lang w:eastAsia="ru-RU"/>
        </w:rPr>
        <w:t xml:space="preserve">. </w:t>
      </w:r>
      <w:r w:rsidR="000533A5" w:rsidRPr="00D026AD">
        <w:rPr>
          <w:rFonts w:eastAsia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0533A5">
        <w:rPr>
          <w:rFonts w:eastAsia="Times New Roman" w:cs="Times New Roman"/>
          <w:sz w:val="28"/>
          <w:szCs w:val="28"/>
          <w:lang w:eastAsia="ru-RU"/>
        </w:rPr>
        <w:t xml:space="preserve"> дня</w:t>
      </w:r>
      <w:r w:rsidR="000533A5" w:rsidRPr="00D026AD">
        <w:rPr>
          <w:rFonts w:eastAsia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0533A5">
        <w:rPr>
          <w:rFonts w:eastAsia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</w:t>
      </w:r>
    </w:p>
    <w:p w:rsidR="000533A5" w:rsidRPr="00C03495" w:rsidRDefault="005107C8" w:rsidP="000533A5">
      <w:pPr>
        <w:tabs>
          <w:tab w:val="num" w:pos="0"/>
        </w:tabs>
        <w:spacing w:after="0" w:line="240" w:lineRule="auto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 xml:space="preserve">       3</w:t>
      </w:r>
      <w:r w:rsidR="000533A5" w:rsidRPr="00EA08C4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533A5">
        <w:rPr>
          <w:rFonts w:eastAsia="Times New Roman" w:cs="Times New Roman"/>
          <w:sz w:val="28"/>
          <w:szCs w:val="28"/>
          <w:lang w:eastAsia="ru-RU"/>
        </w:rPr>
        <w:tab/>
      </w:r>
      <w:r w:rsidR="000533A5" w:rsidRPr="00C03495">
        <w:rPr>
          <w:rFonts w:eastAsia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="000533A5" w:rsidRPr="00C03495">
        <w:rPr>
          <w:rFonts w:eastAsia="Times New Roman" w:cs="Times New Roman"/>
          <w:i/>
          <w:sz w:val="28"/>
          <w:szCs w:val="28"/>
          <w:lang w:eastAsia="ru-RU"/>
        </w:rPr>
        <w:t>(</w:t>
      </w:r>
      <w:r w:rsidR="000533A5" w:rsidRPr="00C03495">
        <w:rPr>
          <w:rFonts w:eastAsia="Times New Roman" w:cs="Times New Roman"/>
          <w:i/>
          <w:sz w:val="28"/>
          <w:szCs w:val="28"/>
          <w:lang w:val="en-US" w:eastAsia="ru-RU"/>
        </w:rPr>
        <w:t>www</w:t>
      </w:r>
      <w:r w:rsidR="000533A5" w:rsidRPr="00C03495">
        <w:rPr>
          <w:rFonts w:eastAsia="Times New Roman" w:cs="Times New Roman"/>
          <w:i/>
          <w:sz w:val="28"/>
          <w:szCs w:val="28"/>
          <w:lang w:eastAsia="ru-RU"/>
        </w:rPr>
        <w:t>.шерловогорское.рф)</w:t>
      </w:r>
    </w:p>
    <w:p w:rsidR="000533A5" w:rsidRDefault="000533A5" w:rsidP="000533A5">
      <w:pPr>
        <w:pStyle w:val="a3"/>
        <w:ind w:left="142" w:firstLine="142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Default="000533A5" w:rsidP="000533A5">
      <w:pPr>
        <w:pStyle w:val="a3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33A5" w:rsidRPr="00433010" w:rsidRDefault="000533A5" w:rsidP="000533A5">
      <w:pPr>
        <w:pStyle w:val="a3"/>
        <w:jc w:val="both"/>
        <w:rPr>
          <w:sz w:val="28"/>
          <w:szCs w:val="28"/>
        </w:rPr>
      </w:pPr>
    </w:p>
    <w:p w:rsidR="000533A5" w:rsidRDefault="000533A5" w:rsidP="005107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107C8" w:rsidRDefault="000533A5" w:rsidP="005107C8">
      <w:pPr>
        <w:spacing w:after="0" w:line="240" w:lineRule="auto"/>
      </w:pPr>
      <w:r>
        <w:rPr>
          <w:sz w:val="28"/>
          <w:szCs w:val="28"/>
        </w:rPr>
        <w:t xml:space="preserve">«Шерловогорское»                                                 </w:t>
      </w:r>
      <w:r w:rsidR="005107C8">
        <w:rPr>
          <w:sz w:val="28"/>
          <w:szCs w:val="28"/>
        </w:rPr>
        <w:t xml:space="preserve">          А.В.Панин</w:t>
      </w:r>
      <w:r>
        <w:rPr>
          <w:sz w:val="28"/>
          <w:szCs w:val="28"/>
        </w:rPr>
        <w:t xml:space="preserve">                              </w:t>
      </w:r>
    </w:p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Pr="005107C8" w:rsidRDefault="005107C8" w:rsidP="005107C8"/>
    <w:p w:rsidR="005107C8" w:rsidRDefault="005107C8" w:rsidP="005107C8"/>
    <w:p w:rsidR="001E0445" w:rsidRDefault="001E0445" w:rsidP="005107C8"/>
    <w:p w:rsidR="005107C8" w:rsidRDefault="005107C8" w:rsidP="005107C8"/>
    <w:p w:rsidR="005107C8" w:rsidRDefault="005107C8" w:rsidP="005107C8"/>
    <w:p w:rsidR="005107C8" w:rsidRDefault="005107C8" w:rsidP="005107C8"/>
    <w:p w:rsidR="005107C8" w:rsidRDefault="005107C8" w:rsidP="005107C8">
      <w:pPr>
        <w:spacing w:after="0" w:line="240" w:lineRule="auto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5107C8" w:rsidRDefault="005107C8" w:rsidP="005107C8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городского поселения </w:t>
      </w:r>
    </w:p>
    <w:p w:rsidR="005107C8" w:rsidRDefault="005107C8" w:rsidP="005107C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«Шерловогорское» от 19 мая 2022 года №____</w:t>
      </w:r>
    </w:p>
    <w:p w:rsidR="005107C8" w:rsidRDefault="005107C8" w:rsidP="005107C8">
      <w:pPr>
        <w:spacing w:after="0" w:line="240" w:lineRule="auto"/>
        <w:jc w:val="right"/>
        <w:rPr>
          <w:szCs w:val="24"/>
        </w:rPr>
      </w:pPr>
    </w:p>
    <w:p w:rsidR="005107C8" w:rsidRDefault="005107C8" w:rsidP="005107C8">
      <w:pPr>
        <w:spacing w:after="0" w:line="240" w:lineRule="auto"/>
        <w:jc w:val="right"/>
        <w:rPr>
          <w:szCs w:val="24"/>
        </w:rPr>
      </w:pPr>
    </w:p>
    <w:p w:rsidR="005107C8" w:rsidRDefault="005107C8" w:rsidP="005107C8">
      <w:pPr>
        <w:spacing w:after="0" w:line="240" w:lineRule="auto"/>
        <w:jc w:val="right"/>
        <w:rPr>
          <w:szCs w:val="24"/>
        </w:rPr>
      </w:pPr>
    </w:p>
    <w:p w:rsidR="005107C8" w:rsidRPr="000613FF" w:rsidRDefault="001F4552" w:rsidP="000613F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5F8">
        <w:rPr>
          <w:sz w:val="28"/>
          <w:szCs w:val="28"/>
        </w:rPr>
        <w:t xml:space="preserve">1. </w:t>
      </w:r>
      <w:r w:rsidR="007271B6" w:rsidRPr="000613FF">
        <w:rPr>
          <w:sz w:val="28"/>
          <w:szCs w:val="28"/>
        </w:rPr>
        <w:t xml:space="preserve">Внести дополнения </w:t>
      </w:r>
      <w:r w:rsidR="007271B6" w:rsidRPr="000613FF">
        <w:rPr>
          <w:rFonts w:eastAsia="Times New Roman" w:cs="Times New Roman"/>
          <w:sz w:val="28"/>
          <w:szCs w:val="28"/>
          <w:lang w:eastAsia="ru-RU"/>
        </w:rPr>
        <w:t>в административный регламент предоставления муниципальной услуги «Передача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«Шерловогорское» следующего содержания:</w:t>
      </w:r>
    </w:p>
    <w:p w:rsidR="000613FF" w:rsidRDefault="000613FF" w:rsidP="006E423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>
        <w:rPr>
          <w:sz w:val="28"/>
          <w:szCs w:val="28"/>
        </w:rPr>
        <w:t>1.1.</w:t>
      </w:r>
      <w:r w:rsidR="007271B6">
        <w:rPr>
          <w:sz w:val="28"/>
          <w:szCs w:val="28"/>
        </w:rPr>
        <w:t xml:space="preserve">– в п.2.6 внести дополнение следующего содержания – установление </w:t>
      </w:r>
      <w:r w:rsidR="007271B6" w:rsidRPr="000613FF">
        <w:rPr>
          <w:sz w:val="28"/>
          <w:szCs w:val="28"/>
        </w:rPr>
        <w:t xml:space="preserve">личности заявителя может осуществляться посредством </w:t>
      </w:r>
      <w:r w:rsidRPr="000613FF">
        <w:rPr>
          <w:color w:val="444444"/>
          <w:sz w:val="28"/>
          <w:szCs w:val="28"/>
          <w:shd w:val="clear" w:color="auto" w:fill="FFFFFF"/>
        </w:rPr>
        <w:t>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6" w:anchor="A840NJ" w:history="1">
        <w:r w:rsidR="00465D1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частью 18 статьи 14.</w:t>
        </w:r>
        <w:r w:rsidRPr="000613FF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 Федерального закона от 27 июля 2006 года N 149-ФЗ "Об информации, информационных технологиях и о защите информации"</w:t>
        </w:r>
      </w:hyperlink>
      <w:r w:rsidRPr="000613FF">
        <w:rPr>
          <w:sz w:val="28"/>
          <w:szCs w:val="28"/>
          <w:shd w:val="clear" w:color="auto" w:fill="FFFFFF"/>
        </w:rPr>
        <w:t>.</w:t>
      </w:r>
      <w:r w:rsidRPr="000613FF">
        <w:rPr>
          <w:sz w:val="28"/>
          <w:szCs w:val="28"/>
        </w:rPr>
        <w:t xml:space="preserve"> </w:t>
      </w:r>
      <w:r w:rsidRPr="000613FF">
        <w:rPr>
          <w:color w:val="444444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0613FF" w:rsidRPr="000613FF" w:rsidRDefault="000613FF" w:rsidP="006E423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 w:rsidRPr="000613FF">
        <w:rPr>
          <w:color w:val="444444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 w:rsidRPr="000613FF">
        <w:rPr>
          <w:color w:val="444444"/>
          <w:sz w:val="28"/>
          <w:szCs w:val="28"/>
        </w:rPr>
        <w:br/>
      </w:r>
    </w:p>
    <w:p w:rsidR="000613FF" w:rsidRPr="000613FF" w:rsidRDefault="000613FF" w:rsidP="006E4239">
      <w:pPr>
        <w:pStyle w:val="formattext"/>
        <w:shd w:val="clear" w:color="auto" w:fill="FFFFFF"/>
        <w:spacing w:before="0" w:beforeAutospacing="0" w:after="0" w:afterAutospacing="0"/>
        <w:ind w:firstLine="482"/>
        <w:jc w:val="both"/>
        <w:textAlignment w:val="baseline"/>
        <w:rPr>
          <w:color w:val="444444"/>
          <w:sz w:val="28"/>
          <w:szCs w:val="28"/>
        </w:rPr>
      </w:pPr>
      <w:r w:rsidRPr="000613FF">
        <w:rPr>
          <w:color w:val="444444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271B6" w:rsidRPr="00465D1E" w:rsidRDefault="007271B6" w:rsidP="006E4239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CB75F8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5F8">
        <w:rPr>
          <w:sz w:val="28"/>
          <w:szCs w:val="28"/>
        </w:rPr>
        <w:t>1.2.</w:t>
      </w:r>
      <w:r w:rsidR="00465D1E">
        <w:rPr>
          <w:sz w:val="28"/>
          <w:szCs w:val="28"/>
        </w:rPr>
        <w:t xml:space="preserve"> - п.2.14.3. дополнить согласно ч.1 ст.15 Федерального закона от 24.11.1995 № 181 «О социальной защите инвалидов в Российской Федерации</w:t>
      </w:r>
      <w:r w:rsidR="0075472E">
        <w:rPr>
          <w:sz w:val="28"/>
          <w:szCs w:val="28"/>
        </w:rPr>
        <w:t>» для обеспечения доступности муниципальных услуг для инвалидов создаются следующие условия:</w:t>
      </w:r>
    </w:p>
    <w:p w:rsidR="005107C8" w:rsidRDefault="0075472E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4309">
        <w:rPr>
          <w:sz w:val="28"/>
          <w:szCs w:val="28"/>
        </w:rPr>
        <w:t xml:space="preserve">      </w:t>
      </w: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к в них услугах;</w:t>
      </w:r>
    </w:p>
    <w:p w:rsidR="0075472E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75472E">
        <w:rPr>
          <w:sz w:val="28"/>
          <w:szCs w:val="28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</w:t>
      </w:r>
      <w:r w:rsidR="0023385B">
        <w:rPr>
          <w:sz w:val="28"/>
          <w:szCs w:val="28"/>
        </w:rPr>
        <w:t xml:space="preserve">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</w:t>
      </w:r>
      <w:r w:rsidR="0075472E">
        <w:rPr>
          <w:sz w:val="28"/>
          <w:szCs w:val="28"/>
        </w:rPr>
        <w:t>)</w:t>
      </w:r>
      <w:r w:rsidR="0023385B">
        <w:rPr>
          <w:sz w:val="28"/>
          <w:szCs w:val="28"/>
        </w:rPr>
        <w:t>;</w:t>
      </w:r>
    </w:p>
    <w:p w:rsidR="0023385B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385B">
        <w:rPr>
          <w:sz w:val="28"/>
          <w:szCs w:val="2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</w:t>
      </w:r>
      <w:r w:rsidR="00711015">
        <w:rPr>
          <w:sz w:val="28"/>
          <w:szCs w:val="28"/>
        </w:rPr>
        <w:t xml:space="preserve"> с использованием кресла-коляски;</w:t>
      </w:r>
    </w:p>
    <w:p w:rsidR="0071101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1015">
        <w:rPr>
          <w:sz w:val="28"/>
          <w:szCs w:val="2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71101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1015">
        <w:rPr>
          <w:sz w:val="28"/>
          <w:szCs w:val="2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</w:t>
      </w:r>
      <w:r w:rsidR="00413053">
        <w:rPr>
          <w:sz w:val="28"/>
          <w:szCs w:val="28"/>
        </w:rPr>
        <w:t xml:space="preserve"> инфраструктур и к услугам с учетом ограничений из жизнедеятельности;</w:t>
      </w:r>
    </w:p>
    <w:p w:rsidR="00413053" w:rsidRPr="00AB662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13053">
        <w:rPr>
          <w:sz w:val="28"/>
          <w:szCs w:val="28"/>
        </w:rP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</w:t>
      </w:r>
      <w:r w:rsidR="00223F8C">
        <w:rPr>
          <w:sz w:val="28"/>
          <w:szCs w:val="28"/>
        </w:rPr>
        <w:t xml:space="preserve"> </w:t>
      </w:r>
      <w:r w:rsidR="00413053">
        <w:rPr>
          <w:sz w:val="28"/>
          <w:szCs w:val="28"/>
        </w:rPr>
        <w:t>сурдопереводчика и тифлосур</w:t>
      </w:r>
      <w:r w:rsidR="00223F8C">
        <w:rPr>
          <w:sz w:val="28"/>
          <w:szCs w:val="28"/>
        </w:rPr>
        <w:t>допереводчика</w:t>
      </w:r>
    </w:p>
    <w:p w:rsidR="00AB662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B6625" w:rsidRPr="00AB6625">
        <w:rPr>
          <w:sz w:val="28"/>
          <w:szCs w:val="28"/>
        </w:rPr>
        <w:t xml:space="preserve">7) </w:t>
      </w:r>
      <w:r w:rsidR="00AB6625">
        <w:rPr>
          <w:sz w:val="28"/>
          <w:szCs w:val="28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B6625" w:rsidRDefault="00C1430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4239">
        <w:rPr>
          <w:sz w:val="28"/>
          <w:szCs w:val="28"/>
        </w:rPr>
        <w:t xml:space="preserve">  </w:t>
      </w:r>
      <w:r w:rsidR="00AB6625">
        <w:rPr>
          <w:sz w:val="28"/>
          <w:szCs w:val="28"/>
        </w:rPr>
        <w:t>8) оказание работниками организаций, предоставляющих услуги населению, помощи инвалидам</w:t>
      </w:r>
      <w:r w:rsidR="000405F2">
        <w:rPr>
          <w:sz w:val="28"/>
          <w:szCs w:val="28"/>
        </w:rPr>
        <w:t xml:space="preserve"> в преодолении барьеров, мешающих получению ими услуг наравне с другими лицами.</w:t>
      </w:r>
    </w:p>
    <w:p w:rsidR="00CB75F8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B75F8">
        <w:rPr>
          <w:sz w:val="28"/>
          <w:szCs w:val="28"/>
        </w:rPr>
        <w:t xml:space="preserve">1.3. </w:t>
      </w:r>
      <w:r w:rsidR="009D7368">
        <w:rPr>
          <w:sz w:val="28"/>
          <w:szCs w:val="28"/>
        </w:rPr>
        <w:t>п.2.7. читать в следующей редакции: - согласно ч.1 ст.7 Закона № 210-ФЗ органы, предоставляющие муниципальные услуги, не вправе требовать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услуг.</w:t>
      </w:r>
    </w:p>
    <w:p w:rsidR="009D7368" w:rsidRDefault="009D7368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Представления документов и информации, в том </w:t>
      </w:r>
      <w:r w:rsidR="00C14309">
        <w:rPr>
          <w:sz w:val="28"/>
          <w:szCs w:val="28"/>
        </w:rPr>
        <w:t>числе подтверждающих внесение заявителем платы за предоставление</w:t>
      </w:r>
      <w:r w:rsidR="00FF6D41">
        <w:rPr>
          <w:sz w:val="28"/>
          <w:szCs w:val="28"/>
        </w:rPr>
        <w:t xml:space="preserve">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ч.1 ст.1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BE1255">
        <w:rPr>
          <w:sz w:val="28"/>
          <w:szCs w:val="28"/>
        </w:rPr>
        <w:t>частью 6 настоящей статьи перечень документов. Заявитель вправе представить указанные документы и информ</w:t>
      </w:r>
      <w:r w:rsidR="003E27CE">
        <w:rPr>
          <w:sz w:val="28"/>
          <w:szCs w:val="28"/>
        </w:rPr>
        <w:t xml:space="preserve">ацию в органы, предоставляющие </w:t>
      </w:r>
      <w:r w:rsidR="00BE1255">
        <w:rPr>
          <w:sz w:val="28"/>
          <w:szCs w:val="28"/>
        </w:rPr>
        <w:t>государственные услуги, и органы, предоставляющие муниципальные услуги, по собственной инициативе.</w:t>
      </w:r>
    </w:p>
    <w:p w:rsidR="00BE1255" w:rsidRDefault="00BE1255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закона;</w:t>
      </w:r>
    </w:p>
    <w:p w:rsidR="00BE1255" w:rsidRDefault="00BE1255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423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Предоставления документов и информации, отсутствие и (или) недостоверность которых не указывались при первоначальном отказе в приеме </w:t>
      </w:r>
      <w:r w:rsidR="003E27CE">
        <w:rPr>
          <w:sz w:val="28"/>
          <w:szCs w:val="28"/>
        </w:rPr>
        <w:t>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E27CE" w:rsidRDefault="003E27CE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4239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</w:t>
      </w:r>
      <w:r w:rsidR="001F4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статьи 16 настоящего Федерального закона, за исключением случаев, если нанесение отметок на такие документы либо их изъятие является </w:t>
      </w:r>
      <w:r>
        <w:rPr>
          <w:sz w:val="28"/>
          <w:szCs w:val="28"/>
        </w:rPr>
        <w:lastRenderedPageBreak/>
        <w:t xml:space="preserve">необходимым </w:t>
      </w:r>
      <w:r w:rsidR="00625E03">
        <w:rPr>
          <w:sz w:val="28"/>
          <w:szCs w:val="28"/>
        </w:rPr>
        <w:t>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8"/>
          <w:szCs w:val="28"/>
        </w:rPr>
        <w:t xml:space="preserve"> </w:t>
      </w:r>
    </w:p>
    <w:p w:rsidR="00625E03" w:rsidRDefault="00C27DD1" w:rsidP="006E4239">
      <w:pPr>
        <w:spacing w:after="0"/>
        <w:ind w:left="567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4239">
        <w:rPr>
          <w:sz w:val="28"/>
          <w:szCs w:val="28"/>
        </w:rPr>
        <w:t xml:space="preserve">   </w:t>
      </w:r>
      <w:r w:rsidR="00625E03">
        <w:rPr>
          <w:sz w:val="28"/>
          <w:szCs w:val="28"/>
        </w:rPr>
        <w:t xml:space="preserve">1.4. п.5.2. – исчерпывающие основания для обращения с жалобой: </w:t>
      </w:r>
    </w:p>
    <w:p w:rsidR="00625E03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E03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625E03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E03">
        <w:rPr>
          <w:sz w:val="28"/>
          <w:szCs w:val="28"/>
        </w:rPr>
        <w:t>2) нарушение срока предоставления муниципальной услуги;</w:t>
      </w:r>
    </w:p>
    <w:p w:rsidR="00625E03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E03">
        <w:rPr>
          <w:sz w:val="28"/>
          <w:szCs w:val="28"/>
        </w:rPr>
        <w:t xml:space="preserve">3) </w:t>
      </w:r>
      <w:r w:rsidR="008A3199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муниципальной услуги;</w:t>
      </w:r>
    </w:p>
    <w:p w:rsidR="008A3199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1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государственной или муниципальной услуги у заявителя;</w:t>
      </w:r>
    </w:p>
    <w:p w:rsidR="008A3199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A31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</w:t>
      </w:r>
      <w:r w:rsidR="008A3199" w:rsidRPr="008A3199">
        <w:rPr>
          <w:sz w:val="28"/>
          <w:szCs w:val="28"/>
        </w:rPr>
        <w:t xml:space="preserve"> </w:t>
      </w:r>
      <w:r w:rsidR="008A3199">
        <w:rPr>
          <w:sz w:val="28"/>
          <w:szCs w:val="28"/>
        </w:rPr>
        <w:t>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8A3199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199">
        <w:rPr>
          <w:sz w:val="28"/>
          <w:szCs w:val="28"/>
        </w:rPr>
        <w:t>6) затребование с заявителя при предоставлении муниципальной услуги</w:t>
      </w:r>
      <w:r w:rsidR="00826E7D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826E7D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6E7D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</w:t>
      </w:r>
    </w:p>
    <w:p w:rsidR="00826E7D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E7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26E7D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6E7D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="00826E7D">
        <w:rPr>
          <w:sz w:val="28"/>
          <w:szCs w:val="28"/>
        </w:rPr>
        <w:lastRenderedPageBreak/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826E7D" w:rsidRPr="009D7368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26E7D">
        <w:rPr>
          <w:sz w:val="28"/>
          <w:szCs w:val="28"/>
        </w:rPr>
        <w:t xml:space="preserve">10) </w:t>
      </w:r>
      <w:r w:rsidR="00646B55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</w:t>
      </w:r>
    </w:p>
    <w:p w:rsidR="00413053" w:rsidRDefault="00D34046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23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1.5. в </w:t>
      </w:r>
      <w:r w:rsidR="00C27DD1">
        <w:rPr>
          <w:sz w:val="28"/>
          <w:szCs w:val="28"/>
        </w:rPr>
        <w:t>п.</w:t>
      </w:r>
      <w:r>
        <w:rPr>
          <w:sz w:val="28"/>
          <w:szCs w:val="28"/>
        </w:rPr>
        <w:t xml:space="preserve">3.3.2. </w:t>
      </w:r>
      <w:r w:rsidR="00FC3FAB">
        <w:rPr>
          <w:sz w:val="28"/>
          <w:szCs w:val="28"/>
        </w:rPr>
        <w:t>внести дополнение - при наступлении событий, являющихся основанием для предоставления государственных или муниципальных услуг, орган предоставляющий государственную или муниципальную услугу, вправе:</w:t>
      </w:r>
    </w:p>
    <w:p w:rsidR="00FC3FAB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FAB">
        <w:rPr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FC3FAB" w:rsidRDefault="006E4239" w:rsidP="006E42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C3FAB">
        <w:rPr>
          <w:sz w:val="28"/>
          <w:szCs w:val="28"/>
        </w:rPr>
        <w:t>2) при условии наличия запроса заявителя о предоставлении</w:t>
      </w:r>
      <w:r w:rsidR="001F4552">
        <w:rPr>
          <w:sz w:val="28"/>
          <w:szCs w:val="28"/>
        </w:rPr>
        <w:t xml:space="preserve">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FC3FAB" w:rsidRDefault="00FC3FAB" w:rsidP="006E4239">
      <w:pPr>
        <w:spacing w:after="0"/>
        <w:jc w:val="both"/>
        <w:rPr>
          <w:sz w:val="28"/>
          <w:szCs w:val="28"/>
        </w:rPr>
      </w:pPr>
    </w:p>
    <w:p w:rsidR="00D34046" w:rsidRDefault="00D34046" w:rsidP="006E4239">
      <w:pPr>
        <w:spacing w:after="0"/>
        <w:jc w:val="both"/>
        <w:rPr>
          <w:sz w:val="28"/>
          <w:szCs w:val="28"/>
        </w:rPr>
      </w:pPr>
    </w:p>
    <w:p w:rsidR="0075472E" w:rsidRPr="00465D1E" w:rsidRDefault="0075472E" w:rsidP="006E4239">
      <w:pPr>
        <w:spacing w:after="0"/>
        <w:jc w:val="both"/>
        <w:rPr>
          <w:sz w:val="28"/>
          <w:szCs w:val="28"/>
        </w:rPr>
      </w:pPr>
    </w:p>
    <w:sectPr w:rsidR="0075472E" w:rsidRPr="00465D1E" w:rsidSect="00E91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E3"/>
    <w:multiLevelType w:val="multilevel"/>
    <w:tmpl w:val="3DB6D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cs="Times New Roman" w:hint="default"/>
      </w:rPr>
    </w:lvl>
  </w:abstractNum>
  <w:abstractNum w:abstractNumId="1" w15:restartNumberingAfterBreak="0">
    <w:nsid w:val="21474DFA"/>
    <w:multiLevelType w:val="hybridMultilevel"/>
    <w:tmpl w:val="27B8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E4DF2"/>
    <w:multiLevelType w:val="hybridMultilevel"/>
    <w:tmpl w:val="41C6B14E"/>
    <w:lvl w:ilvl="0" w:tplc="F1E694B4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5"/>
    <w:rsid w:val="000405F2"/>
    <w:rsid w:val="000533A5"/>
    <w:rsid w:val="000613FF"/>
    <w:rsid w:val="001E0445"/>
    <w:rsid w:val="001F4552"/>
    <w:rsid w:val="00223F8C"/>
    <w:rsid w:val="0023385B"/>
    <w:rsid w:val="003E27CE"/>
    <w:rsid w:val="00413053"/>
    <w:rsid w:val="00465D1E"/>
    <w:rsid w:val="005107C8"/>
    <w:rsid w:val="00625E03"/>
    <w:rsid w:val="00646B55"/>
    <w:rsid w:val="006E4239"/>
    <w:rsid w:val="00711015"/>
    <w:rsid w:val="007271B6"/>
    <w:rsid w:val="0075472E"/>
    <w:rsid w:val="00826E7D"/>
    <w:rsid w:val="008A3199"/>
    <w:rsid w:val="0092014B"/>
    <w:rsid w:val="009D360C"/>
    <w:rsid w:val="009D7368"/>
    <w:rsid w:val="00AB6625"/>
    <w:rsid w:val="00BE1255"/>
    <w:rsid w:val="00C14309"/>
    <w:rsid w:val="00C27DD1"/>
    <w:rsid w:val="00CB75F8"/>
    <w:rsid w:val="00D34046"/>
    <w:rsid w:val="00E91619"/>
    <w:rsid w:val="00FC3FAB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1B65-0AFB-403B-BD01-E9B1F224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A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3A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13FF"/>
    <w:rPr>
      <w:color w:val="0000FF"/>
      <w:u w:val="single"/>
    </w:rPr>
  </w:style>
  <w:style w:type="paragraph" w:customStyle="1" w:styleId="formattext">
    <w:name w:val="formattext"/>
    <w:basedOn w:val="a"/>
    <w:rsid w:val="00061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005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1968</Words>
  <Characters>11223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Паршонова</dc:creator>
  <cp:keywords/>
  <dc:description/>
  <cp:lastModifiedBy>Наталья Паршонова</cp:lastModifiedBy>
  <cp:revision>6</cp:revision>
  <cp:lastPrinted>2022-05-19T23:13:00Z</cp:lastPrinted>
  <dcterms:created xsi:type="dcterms:W3CDTF">2022-05-19T00:15:00Z</dcterms:created>
  <dcterms:modified xsi:type="dcterms:W3CDTF">2022-05-20T06:17:00Z</dcterms:modified>
</cp:coreProperties>
</file>