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1C" w:rsidRPr="0050037E" w:rsidRDefault="001014D9" w:rsidP="005003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037E">
        <w:rPr>
          <w:rFonts w:ascii="Times New Roman" w:hAnsi="Times New Roman" w:cs="Times New Roman"/>
          <w:b/>
          <w:sz w:val="28"/>
          <w:szCs w:val="28"/>
        </w:rPr>
        <w:t>Администрация  городского  поселения  «Шерловогорское»</w:t>
      </w:r>
    </w:p>
    <w:p w:rsidR="0050037E" w:rsidRPr="0050037E" w:rsidRDefault="0050037E" w:rsidP="005003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4D9" w:rsidRPr="000968A1" w:rsidRDefault="001014D9" w:rsidP="0050037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8A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014D9" w:rsidRPr="006162DF" w:rsidRDefault="001014D9" w:rsidP="005440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037E">
        <w:rPr>
          <w:rFonts w:ascii="Times New Roman" w:hAnsi="Times New Roman" w:cs="Times New Roman"/>
          <w:b/>
          <w:sz w:val="28"/>
          <w:szCs w:val="28"/>
        </w:rPr>
        <w:t xml:space="preserve"> 30 января 2015 года                                                                  </w:t>
      </w:r>
      <w:r w:rsidR="0054402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5464D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55464D" w:rsidRPr="006162DF">
        <w:rPr>
          <w:rFonts w:ascii="Times New Roman" w:hAnsi="Times New Roman" w:cs="Times New Roman"/>
          <w:b/>
          <w:sz w:val="28"/>
          <w:szCs w:val="28"/>
        </w:rPr>
        <w:t xml:space="preserve"> 45</w:t>
      </w:r>
    </w:p>
    <w:p w:rsidR="0050037E" w:rsidRPr="0050037E" w:rsidRDefault="0050037E" w:rsidP="005003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4D9" w:rsidRPr="0050037E" w:rsidRDefault="001014D9" w:rsidP="005003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37E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50037E" w:rsidRPr="0050037E" w:rsidRDefault="0050037E" w:rsidP="005003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4D9" w:rsidRPr="0050037E" w:rsidRDefault="0015076A" w:rsidP="005003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014D9" w:rsidRPr="0050037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Муниципальную программу капитального ремонта общего имущества в многоквартирных домах, расположенных на территории городского поселения «Шерловогорское», утвержденную постановлением администрации городского поселения «Шерловогорское» от 24.06.2014 г. № 182</w:t>
      </w:r>
    </w:p>
    <w:p w:rsidR="001014D9" w:rsidRDefault="001014D9" w:rsidP="00101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4D9" w:rsidRPr="001014D9" w:rsidRDefault="001014D9" w:rsidP="00101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4D9" w:rsidRDefault="001014D9" w:rsidP="0050037E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50037E">
        <w:rPr>
          <w:rFonts w:ascii="Times New Roman" w:hAnsi="Times New Roman" w:cs="Times New Roman"/>
          <w:sz w:val="28"/>
          <w:szCs w:val="28"/>
        </w:rPr>
        <w:t>В соответствии со статьей 13 Закона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постановлением Правительства Забайкальского края от 29 января 2015 года № 38 «О внесении изменений в Региональную программу капитального ремонта общего имущества в многоквартирных домах, расположенных на территории</w:t>
      </w:r>
      <w:proofErr w:type="gramEnd"/>
      <w:r w:rsidRPr="0050037E">
        <w:rPr>
          <w:rFonts w:ascii="Times New Roman" w:hAnsi="Times New Roman" w:cs="Times New Roman"/>
          <w:sz w:val="28"/>
          <w:szCs w:val="28"/>
        </w:rPr>
        <w:t xml:space="preserve"> Забайкальского края, </w:t>
      </w:r>
      <w:proofErr w:type="gramStart"/>
      <w:r w:rsidRPr="0050037E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50037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Забайкальского края от 30 декабря 2013 года № 590», пункта 4 статьи 34</w:t>
      </w:r>
      <w:r w:rsidRPr="0050037E">
        <w:rPr>
          <w:rFonts w:ascii="Times New Roman" w:hAnsi="Times New Roman" w:cs="Times New Roman"/>
          <w:spacing w:val="-2"/>
          <w:sz w:val="28"/>
          <w:szCs w:val="28"/>
        </w:rPr>
        <w:t xml:space="preserve"> Устава городского поселения «Шерловогорское»,</w:t>
      </w:r>
      <w:r w:rsidRPr="0050037E">
        <w:rPr>
          <w:rFonts w:ascii="Times New Roman" w:hAnsi="Times New Roman" w:cs="Times New Roman"/>
          <w:sz w:val="28"/>
          <w:szCs w:val="28"/>
        </w:rPr>
        <w:t xml:space="preserve"> </w:t>
      </w:r>
      <w:r w:rsidRPr="0050037E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администрация городского поселения «Шерловогорское»   </w:t>
      </w:r>
      <w:r w:rsidRPr="0050037E">
        <w:rPr>
          <w:rFonts w:ascii="Times New Roman" w:hAnsi="Times New Roman" w:cs="Times New Roman"/>
          <w:b/>
          <w:spacing w:val="-2"/>
          <w:sz w:val="28"/>
          <w:szCs w:val="28"/>
        </w:rPr>
        <w:t>постановляет</w:t>
      </w:r>
      <w:r w:rsidRPr="0050037E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50037E" w:rsidRPr="0050037E" w:rsidRDefault="0050037E" w:rsidP="005003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4D9" w:rsidRPr="001014D9" w:rsidRDefault="001014D9" w:rsidP="00101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14D9">
        <w:rPr>
          <w:rFonts w:ascii="Times New Roman" w:hAnsi="Times New Roman" w:cs="Times New Roman"/>
          <w:sz w:val="28"/>
          <w:szCs w:val="28"/>
        </w:rPr>
        <w:t xml:space="preserve">         1. Внести изменения в Муниципальную программу капитального ремонта общего имущества в многоквартирных домах, расположенных на территории городского поселения «Шерловогорское», утвержденную постановлением администрации городского поселения «Шерловогорское» от 24 июня 2014 года № 182. (приложение)</w:t>
      </w:r>
    </w:p>
    <w:p w:rsidR="001014D9" w:rsidRPr="001014D9" w:rsidRDefault="001014D9" w:rsidP="00101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14D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014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14D9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возложить на заместителя руководителя администрации городского поселения «Шерловогорское» по муниципальному хозяйству  и вопросам жизнеобеспечения населения  И.Ф. Белокопытова. </w:t>
      </w:r>
    </w:p>
    <w:p w:rsidR="001014D9" w:rsidRPr="001014D9" w:rsidRDefault="001014D9" w:rsidP="00101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14D9">
        <w:rPr>
          <w:rFonts w:ascii="Times New Roman" w:hAnsi="Times New Roman" w:cs="Times New Roman"/>
          <w:sz w:val="28"/>
          <w:szCs w:val="28"/>
        </w:rPr>
        <w:t xml:space="preserve">          3. Настоящее постановление вступает в силу на следующий день после дня его официального опубликования (обнародования).</w:t>
      </w:r>
    </w:p>
    <w:p w:rsidR="001014D9" w:rsidRDefault="001014D9" w:rsidP="00101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14D9">
        <w:rPr>
          <w:rFonts w:ascii="Times New Roman" w:hAnsi="Times New Roman" w:cs="Times New Roman"/>
          <w:sz w:val="28"/>
          <w:szCs w:val="28"/>
        </w:rPr>
        <w:t xml:space="preserve">          4. Настоящее постановление разместить (опубликовать) 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1014D9" w:rsidRDefault="001014D9" w:rsidP="001014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37E" w:rsidRDefault="0050037E" w:rsidP="001014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4D9" w:rsidRPr="001014D9" w:rsidRDefault="001014D9" w:rsidP="00101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4D9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1014D9" w:rsidRPr="001014D9" w:rsidRDefault="001014D9" w:rsidP="001014D9">
      <w:pPr>
        <w:pStyle w:val="a3"/>
      </w:pPr>
      <w:r w:rsidRPr="001014D9">
        <w:rPr>
          <w:rFonts w:ascii="Times New Roman" w:hAnsi="Times New Roman" w:cs="Times New Roman"/>
          <w:sz w:val="28"/>
          <w:szCs w:val="28"/>
        </w:rPr>
        <w:t xml:space="preserve">городского поселения «Шерловогорское»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4D9">
        <w:rPr>
          <w:rFonts w:ascii="Times New Roman" w:hAnsi="Times New Roman" w:cs="Times New Roman"/>
          <w:sz w:val="28"/>
          <w:szCs w:val="28"/>
        </w:rPr>
        <w:t xml:space="preserve">    Ю.Г. Сайфулин</w:t>
      </w:r>
    </w:p>
    <w:p w:rsidR="001014D9" w:rsidRPr="001014D9" w:rsidRDefault="001014D9" w:rsidP="001014D9">
      <w:pPr>
        <w:ind w:firstLine="709"/>
        <w:jc w:val="both"/>
        <w:rPr>
          <w:rFonts w:ascii="Times New Roman" w:hAnsi="Times New Roman" w:cs="Times New Roman"/>
        </w:rPr>
      </w:pPr>
    </w:p>
    <w:p w:rsidR="001014D9" w:rsidRPr="001014D9" w:rsidRDefault="001014D9" w:rsidP="001014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014D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014D9" w:rsidRPr="001014D9" w:rsidRDefault="001014D9" w:rsidP="001014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014D9">
        <w:rPr>
          <w:rFonts w:ascii="Times New Roman" w:hAnsi="Times New Roman" w:cs="Times New Roman"/>
          <w:sz w:val="28"/>
          <w:szCs w:val="28"/>
        </w:rPr>
        <w:t>к   постановлению</w:t>
      </w:r>
    </w:p>
    <w:p w:rsidR="001014D9" w:rsidRPr="001014D9" w:rsidRDefault="001014D9" w:rsidP="001014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014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014D9" w:rsidRPr="001014D9" w:rsidRDefault="001014D9" w:rsidP="001014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014D9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1014D9" w:rsidRPr="001014D9" w:rsidRDefault="001014D9" w:rsidP="001014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014D9">
        <w:rPr>
          <w:rFonts w:ascii="Times New Roman" w:hAnsi="Times New Roman" w:cs="Times New Roman"/>
          <w:sz w:val="28"/>
          <w:szCs w:val="28"/>
        </w:rPr>
        <w:t>«Шерловогорское»</w:t>
      </w:r>
    </w:p>
    <w:p w:rsidR="001014D9" w:rsidRPr="001014D9" w:rsidRDefault="0028335D" w:rsidP="002833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162DF" w:rsidRPr="0015076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2DF">
        <w:rPr>
          <w:rFonts w:ascii="Times New Roman" w:hAnsi="Times New Roman" w:cs="Times New Roman"/>
          <w:sz w:val="28"/>
          <w:szCs w:val="28"/>
        </w:rPr>
        <w:t>от  30 января 2015 г. №</w:t>
      </w:r>
      <w:r w:rsidR="006162DF" w:rsidRPr="0015076A">
        <w:rPr>
          <w:rFonts w:ascii="Times New Roman" w:hAnsi="Times New Roman" w:cs="Times New Roman"/>
          <w:sz w:val="28"/>
          <w:szCs w:val="28"/>
        </w:rPr>
        <w:t xml:space="preserve"> 45</w:t>
      </w:r>
      <w:r w:rsidR="001014D9" w:rsidRPr="001014D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014D9" w:rsidRPr="001014D9" w:rsidRDefault="001014D9" w:rsidP="001014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14D9" w:rsidRPr="001014D9" w:rsidRDefault="001014D9" w:rsidP="001014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14D9" w:rsidRPr="001014D9" w:rsidRDefault="001014D9" w:rsidP="001014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14D9">
        <w:rPr>
          <w:rFonts w:ascii="Times New Roman" w:hAnsi="Times New Roman" w:cs="Times New Roman"/>
          <w:sz w:val="28"/>
          <w:szCs w:val="28"/>
        </w:rPr>
        <w:t>Внести следующие изменения  в Муниципальную программу капитального ремонта общего имущества в многоквартирных домах, расположенных на территории городского поселения «Шерловогорское», утвержденную постановлением администрации городского поселения «Шерловогорское» от 24 июня 2014 года № 182</w:t>
      </w:r>
    </w:p>
    <w:p w:rsidR="001014D9" w:rsidRPr="001014D9" w:rsidRDefault="001014D9" w:rsidP="001014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4D9" w:rsidRPr="001014D9" w:rsidRDefault="001014D9" w:rsidP="00101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4D9">
        <w:rPr>
          <w:rFonts w:ascii="Times New Roman" w:hAnsi="Times New Roman" w:cs="Times New Roman"/>
          <w:sz w:val="28"/>
          <w:szCs w:val="28"/>
        </w:rPr>
        <w:t>В приложении № 1:</w:t>
      </w:r>
    </w:p>
    <w:p w:rsidR="001014D9" w:rsidRPr="001014D9" w:rsidRDefault="001014D9" w:rsidP="00101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4D9">
        <w:rPr>
          <w:rFonts w:ascii="Times New Roman" w:hAnsi="Times New Roman" w:cs="Times New Roman"/>
          <w:sz w:val="28"/>
          <w:szCs w:val="28"/>
        </w:rPr>
        <w:t>1) Строки 1- 432  графы 5 изложить в новой редакции:</w:t>
      </w:r>
    </w:p>
    <w:p w:rsidR="001014D9" w:rsidRPr="001014D9" w:rsidRDefault="001014D9" w:rsidP="00101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4D9">
        <w:rPr>
          <w:rFonts w:ascii="Times New Roman" w:hAnsi="Times New Roman" w:cs="Times New Roman"/>
          <w:sz w:val="28"/>
          <w:szCs w:val="28"/>
        </w:rPr>
        <w:t>«Графа 5. 2014-2043»;</w:t>
      </w:r>
    </w:p>
    <w:p w:rsidR="001014D9" w:rsidRPr="001014D9" w:rsidRDefault="001014D9" w:rsidP="00101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4D9">
        <w:rPr>
          <w:rFonts w:ascii="Times New Roman" w:hAnsi="Times New Roman" w:cs="Times New Roman"/>
          <w:sz w:val="28"/>
          <w:szCs w:val="28"/>
        </w:rPr>
        <w:t>2)  Дополнить строками следующего содержания:</w:t>
      </w:r>
    </w:p>
    <w:p w:rsidR="001014D9" w:rsidRPr="001014D9" w:rsidRDefault="001014D9" w:rsidP="001014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977"/>
        <w:gridCol w:w="3260"/>
        <w:gridCol w:w="1276"/>
      </w:tblGrid>
      <w:tr w:rsidR="001014D9" w:rsidRPr="001014D9" w:rsidTr="0028335D">
        <w:trPr>
          <w:trHeight w:val="276"/>
        </w:trPr>
        <w:tc>
          <w:tcPr>
            <w:tcW w:w="392" w:type="dxa"/>
            <w:hideMark/>
          </w:tcPr>
          <w:p w:rsidR="001014D9" w:rsidRPr="001014D9" w:rsidRDefault="001014D9" w:rsidP="00101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hideMark/>
          </w:tcPr>
          <w:p w:rsidR="001014D9" w:rsidRPr="001014D9" w:rsidRDefault="001014D9" w:rsidP="00101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hideMark/>
          </w:tcPr>
          <w:p w:rsidR="001014D9" w:rsidRPr="001014D9" w:rsidRDefault="001014D9" w:rsidP="00101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hideMark/>
          </w:tcPr>
          <w:p w:rsidR="001014D9" w:rsidRPr="001014D9" w:rsidRDefault="001014D9" w:rsidP="00101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1014D9" w:rsidRPr="001014D9" w:rsidRDefault="001014D9" w:rsidP="001014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1014D9" w:rsidRPr="001014D9" w:rsidTr="0028335D">
        <w:trPr>
          <w:trHeight w:val="276"/>
        </w:trPr>
        <w:tc>
          <w:tcPr>
            <w:tcW w:w="392" w:type="dxa"/>
            <w:hideMark/>
          </w:tcPr>
          <w:p w:rsidR="001014D9" w:rsidRPr="001014D9" w:rsidRDefault="001014D9" w:rsidP="001014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1014D9" w:rsidRPr="001014D9" w:rsidRDefault="001014D9" w:rsidP="001014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14D9">
              <w:rPr>
                <w:rFonts w:ascii="Times New Roman" w:hAnsi="Times New Roman" w:cs="Times New Roman"/>
                <w:sz w:val="28"/>
                <w:szCs w:val="28"/>
              </w:rPr>
              <w:t>р-н Борзинский</w:t>
            </w:r>
          </w:p>
        </w:tc>
        <w:tc>
          <w:tcPr>
            <w:tcW w:w="2977" w:type="dxa"/>
            <w:hideMark/>
          </w:tcPr>
          <w:p w:rsidR="001014D9" w:rsidRPr="001014D9" w:rsidRDefault="001014D9" w:rsidP="001014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14D9">
              <w:rPr>
                <w:rFonts w:ascii="Times New Roman" w:hAnsi="Times New Roman" w:cs="Times New Roman"/>
                <w:sz w:val="28"/>
                <w:szCs w:val="28"/>
              </w:rPr>
              <w:t>пгт. Шерловая Гора, мкр. 2, д. 10</w:t>
            </w:r>
          </w:p>
        </w:tc>
        <w:tc>
          <w:tcPr>
            <w:tcW w:w="3260" w:type="dxa"/>
            <w:hideMark/>
          </w:tcPr>
          <w:p w:rsidR="001014D9" w:rsidRPr="001014D9" w:rsidRDefault="001014D9" w:rsidP="001014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14D9">
              <w:rPr>
                <w:rFonts w:ascii="Times New Roman" w:hAnsi="Times New Roman" w:cs="Times New Roman"/>
                <w:sz w:val="28"/>
                <w:szCs w:val="28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электроснабжения, Ремонт внутридомовой инженерной системы водоотведения, Ремонт крыши, Утепление и ремонт фасада</w:t>
            </w:r>
          </w:p>
        </w:tc>
        <w:tc>
          <w:tcPr>
            <w:tcW w:w="1276" w:type="dxa"/>
            <w:vAlign w:val="center"/>
            <w:hideMark/>
          </w:tcPr>
          <w:p w:rsidR="001014D9" w:rsidRPr="001014D9" w:rsidRDefault="001014D9" w:rsidP="002833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D9">
              <w:rPr>
                <w:rFonts w:ascii="Times New Roman" w:hAnsi="Times New Roman" w:cs="Times New Roman"/>
                <w:sz w:val="28"/>
                <w:szCs w:val="28"/>
              </w:rPr>
              <w:t>2014-2043</w:t>
            </w:r>
          </w:p>
        </w:tc>
      </w:tr>
      <w:tr w:rsidR="001014D9" w:rsidRPr="001014D9" w:rsidTr="0028335D">
        <w:trPr>
          <w:trHeight w:val="276"/>
        </w:trPr>
        <w:tc>
          <w:tcPr>
            <w:tcW w:w="392" w:type="dxa"/>
            <w:hideMark/>
          </w:tcPr>
          <w:p w:rsidR="001014D9" w:rsidRPr="001014D9" w:rsidRDefault="001014D9" w:rsidP="001014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1014D9" w:rsidRPr="001014D9" w:rsidRDefault="001014D9" w:rsidP="001014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14D9">
              <w:rPr>
                <w:rFonts w:ascii="Times New Roman" w:hAnsi="Times New Roman" w:cs="Times New Roman"/>
                <w:sz w:val="28"/>
                <w:szCs w:val="28"/>
              </w:rPr>
              <w:t>р-н Борзинский</w:t>
            </w:r>
          </w:p>
        </w:tc>
        <w:tc>
          <w:tcPr>
            <w:tcW w:w="2977" w:type="dxa"/>
            <w:hideMark/>
          </w:tcPr>
          <w:p w:rsidR="001014D9" w:rsidRPr="001014D9" w:rsidRDefault="001014D9" w:rsidP="001014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14D9"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Большое Садовое Кольцо, д. 9</w:t>
            </w:r>
          </w:p>
        </w:tc>
        <w:tc>
          <w:tcPr>
            <w:tcW w:w="3260" w:type="dxa"/>
            <w:hideMark/>
          </w:tcPr>
          <w:p w:rsidR="001014D9" w:rsidRPr="001014D9" w:rsidRDefault="001014D9" w:rsidP="001014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14D9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</w:t>
            </w:r>
            <w:r w:rsidRPr="001014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инженерной системы холодного водоснабжения, Ремонт внутридомовой инженерной системы электроснабжения, Ремонт внутридомовой инженерной системы водоотведения, Ремонт крыши, Утепление и ремонт фасада</w:t>
            </w:r>
          </w:p>
        </w:tc>
        <w:tc>
          <w:tcPr>
            <w:tcW w:w="1276" w:type="dxa"/>
            <w:vAlign w:val="center"/>
            <w:hideMark/>
          </w:tcPr>
          <w:p w:rsidR="001014D9" w:rsidRPr="001014D9" w:rsidRDefault="001014D9" w:rsidP="002833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2014-2043</w:t>
            </w:r>
          </w:p>
        </w:tc>
      </w:tr>
      <w:tr w:rsidR="001014D9" w:rsidRPr="001014D9" w:rsidTr="0028335D">
        <w:trPr>
          <w:trHeight w:val="276"/>
        </w:trPr>
        <w:tc>
          <w:tcPr>
            <w:tcW w:w="392" w:type="dxa"/>
            <w:hideMark/>
          </w:tcPr>
          <w:p w:rsidR="001014D9" w:rsidRPr="001014D9" w:rsidRDefault="001014D9" w:rsidP="001014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1014D9" w:rsidRPr="001014D9" w:rsidRDefault="001014D9" w:rsidP="001014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14D9">
              <w:rPr>
                <w:rFonts w:ascii="Times New Roman" w:hAnsi="Times New Roman" w:cs="Times New Roman"/>
                <w:sz w:val="28"/>
                <w:szCs w:val="28"/>
              </w:rPr>
              <w:t>р-н Борзинский</w:t>
            </w:r>
          </w:p>
        </w:tc>
        <w:tc>
          <w:tcPr>
            <w:tcW w:w="2977" w:type="dxa"/>
            <w:hideMark/>
          </w:tcPr>
          <w:p w:rsidR="001014D9" w:rsidRPr="001014D9" w:rsidRDefault="001014D9" w:rsidP="002833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4D9">
              <w:rPr>
                <w:rFonts w:ascii="Times New Roman" w:hAnsi="Times New Roman" w:cs="Times New Roman"/>
                <w:sz w:val="28"/>
                <w:szCs w:val="28"/>
              </w:rPr>
              <w:t>пгт. Шерловая Гора, ул. Большое Садовое Кольцо,</w:t>
            </w:r>
            <w:r w:rsidR="00283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4D9">
              <w:rPr>
                <w:rFonts w:ascii="Times New Roman" w:hAnsi="Times New Roman" w:cs="Times New Roman"/>
                <w:sz w:val="28"/>
                <w:szCs w:val="28"/>
              </w:rPr>
              <w:t>д. 14</w:t>
            </w:r>
          </w:p>
        </w:tc>
        <w:tc>
          <w:tcPr>
            <w:tcW w:w="3260" w:type="dxa"/>
            <w:hideMark/>
          </w:tcPr>
          <w:p w:rsidR="001014D9" w:rsidRPr="001014D9" w:rsidRDefault="001014D9" w:rsidP="001014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14D9">
              <w:rPr>
                <w:rFonts w:ascii="Times New Roman" w:hAnsi="Times New Roman" w:cs="Times New Roman"/>
                <w:sz w:val="28"/>
                <w:szCs w:val="28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электроснабжения, Ремонт внутридомовой инженерной системы водоотведения, Ремонт крыши, Утепление и ремонт фасада</w:t>
            </w:r>
          </w:p>
        </w:tc>
        <w:tc>
          <w:tcPr>
            <w:tcW w:w="1276" w:type="dxa"/>
            <w:vAlign w:val="center"/>
            <w:hideMark/>
          </w:tcPr>
          <w:p w:rsidR="001014D9" w:rsidRPr="001014D9" w:rsidRDefault="001014D9" w:rsidP="002833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D9">
              <w:rPr>
                <w:rFonts w:ascii="Times New Roman" w:hAnsi="Times New Roman" w:cs="Times New Roman"/>
                <w:sz w:val="28"/>
                <w:szCs w:val="28"/>
              </w:rPr>
              <w:t>2014-2043</w:t>
            </w:r>
          </w:p>
        </w:tc>
      </w:tr>
    </w:tbl>
    <w:p w:rsidR="001014D9" w:rsidRDefault="001014D9" w:rsidP="001014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35D" w:rsidRPr="001014D9" w:rsidRDefault="001014D9" w:rsidP="001014D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4D9">
        <w:rPr>
          <w:rFonts w:ascii="Times New Roman" w:hAnsi="Times New Roman" w:cs="Times New Roman"/>
          <w:sz w:val="28"/>
          <w:szCs w:val="28"/>
        </w:rPr>
        <w:t>В приложении № 2:</w:t>
      </w:r>
    </w:p>
    <w:p w:rsidR="001014D9" w:rsidRPr="001014D9" w:rsidRDefault="0028335D" w:rsidP="002833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1014D9" w:rsidRPr="001014D9">
        <w:rPr>
          <w:rFonts w:ascii="Times New Roman" w:hAnsi="Times New Roman" w:cs="Times New Roman"/>
          <w:sz w:val="28"/>
          <w:szCs w:val="28"/>
        </w:rPr>
        <w:t xml:space="preserve"> Название таблицы 1 «Адресный перечень и характеристика многоквартирных домов, расположенных на территории городского поселения «Шерловогорское» Забайкальского края, в отношении которых в _____ году планируется проведение капитального ремонта общего имущества» </w:t>
      </w:r>
      <w:r w:rsidR="001014D9" w:rsidRPr="001014D9">
        <w:rPr>
          <w:rFonts w:ascii="Times New Roman" w:hAnsi="Times New Roman" w:cs="Times New Roman"/>
          <w:b/>
          <w:sz w:val="28"/>
          <w:szCs w:val="28"/>
        </w:rPr>
        <w:t>заменить на</w:t>
      </w:r>
      <w:r w:rsidR="001014D9" w:rsidRPr="001014D9">
        <w:rPr>
          <w:rFonts w:ascii="Times New Roman" w:hAnsi="Times New Roman" w:cs="Times New Roman"/>
          <w:sz w:val="28"/>
          <w:szCs w:val="28"/>
        </w:rPr>
        <w:t xml:space="preserve"> «Перечень многоквартирных домов, которые подлежат капитальному ремонту, которым планируется предоставление финансовой поддержки за счет средств государственной корпорации – Фонда содействия реформированию жилищно-коммунального хозяйства, средств долевого финансирования бюджета Забайкальского края и</w:t>
      </w:r>
      <w:proofErr w:type="gramEnd"/>
      <w:r w:rsidR="001014D9" w:rsidRPr="001014D9">
        <w:rPr>
          <w:rFonts w:ascii="Times New Roman" w:hAnsi="Times New Roman" w:cs="Times New Roman"/>
          <w:sz w:val="28"/>
          <w:szCs w:val="28"/>
        </w:rPr>
        <w:t xml:space="preserve"> (или) средств местных бюджетов на проведение капитального ремонта многоквартирных </w:t>
      </w:r>
      <w:proofErr w:type="gramStart"/>
      <w:r w:rsidR="001014D9" w:rsidRPr="001014D9">
        <w:rPr>
          <w:rFonts w:ascii="Times New Roman" w:hAnsi="Times New Roman" w:cs="Times New Roman"/>
          <w:sz w:val="28"/>
          <w:szCs w:val="28"/>
        </w:rPr>
        <w:t>домов</w:t>
      </w:r>
      <w:proofErr w:type="gramEnd"/>
      <w:r w:rsidR="001014D9" w:rsidRPr="001014D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014D9" w:rsidRPr="001014D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1014D9" w:rsidRPr="001014D9">
        <w:rPr>
          <w:rFonts w:ascii="Times New Roman" w:hAnsi="Times New Roman" w:cs="Times New Roman"/>
          <w:sz w:val="28"/>
          <w:szCs w:val="28"/>
        </w:rPr>
        <w:t xml:space="preserve"> включены в 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</w:t>
      </w:r>
      <w:r w:rsidR="001014D9" w:rsidRPr="001014D9">
        <w:rPr>
          <w:rFonts w:ascii="Times New Roman" w:hAnsi="Times New Roman" w:cs="Times New Roman"/>
          <w:sz w:val="28"/>
          <w:szCs w:val="28"/>
        </w:rPr>
        <w:lastRenderedPageBreak/>
        <w:t xml:space="preserve">Забайкальского края, на _______ гг. в городском поселении «Шерловогорское»;  </w:t>
      </w:r>
    </w:p>
    <w:p w:rsidR="001014D9" w:rsidRPr="001014D9" w:rsidRDefault="0028335D" w:rsidP="002833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1014D9" w:rsidRPr="001014D9">
        <w:rPr>
          <w:rFonts w:ascii="Times New Roman" w:hAnsi="Times New Roman" w:cs="Times New Roman"/>
          <w:sz w:val="28"/>
          <w:szCs w:val="28"/>
        </w:rPr>
        <w:t xml:space="preserve"> Название таблицы 2 «Планируемые показатели выполнения муниципального краткосрочного плана реализации Муниципальной программы капитального ремонта общего имущества в многоквартирных домах, расположенных на территории городского поселения «Шерловогорское», на ______ год» </w:t>
      </w:r>
      <w:r w:rsidR="001014D9" w:rsidRPr="001014D9">
        <w:rPr>
          <w:rFonts w:ascii="Times New Roman" w:hAnsi="Times New Roman" w:cs="Times New Roman"/>
          <w:b/>
          <w:sz w:val="28"/>
          <w:szCs w:val="28"/>
        </w:rPr>
        <w:t>заменить на</w:t>
      </w:r>
      <w:r w:rsidR="001014D9" w:rsidRPr="001014D9">
        <w:rPr>
          <w:rFonts w:ascii="Times New Roman" w:hAnsi="Times New Roman" w:cs="Times New Roman"/>
          <w:sz w:val="28"/>
          <w:szCs w:val="28"/>
        </w:rPr>
        <w:t xml:space="preserve"> «Планируемые показатели выполнения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______ годы в городском поселении «Шерловогорское»;  </w:t>
      </w:r>
      <w:proofErr w:type="gramEnd"/>
    </w:p>
    <w:p w:rsidR="001014D9" w:rsidRPr="001014D9" w:rsidRDefault="0028335D" w:rsidP="002833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="001014D9" w:rsidRPr="001014D9">
        <w:rPr>
          <w:rFonts w:ascii="Times New Roman" w:hAnsi="Times New Roman" w:cs="Times New Roman"/>
          <w:sz w:val="28"/>
          <w:szCs w:val="28"/>
        </w:rPr>
        <w:t xml:space="preserve"> Название таблицы 3 «Адресный перечень многоквартирных домов, расположенных на территории городского поселения «Шерловогорское», в отношении которых в _______ году планируется проведение капитального ремонта общего имущества, по видам работ по капитальному ремонту» </w:t>
      </w:r>
      <w:r w:rsidR="001014D9" w:rsidRPr="001014D9">
        <w:rPr>
          <w:rFonts w:ascii="Times New Roman" w:hAnsi="Times New Roman" w:cs="Times New Roman"/>
          <w:b/>
          <w:sz w:val="28"/>
          <w:szCs w:val="28"/>
        </w:rPr>
        <w:t>заменить на</w:t>
      </w:r>
      <w:r w:rsidR="001014D9" w:rsidRPr="001014D9">
        <w:rPr>
          <w:rFonts w:ascii="Times New Roman" w:hAnsi="Times New Roman" w:cs="Times New Roman"/>
          <w:sz w:val="28"/>
          <w:szCs w:val="28"/>
        </w:rPr>
        <w:t xml:space="preserve"> «Реестр многоквартирных домов, которые подлежат капитальному ремонту, которым планируется предоставление финансовой поддержки за счет средств государственной корпорации – Фонда содействия реформированию жилищно-коммунального хозяйства, средств долевого финансирования бюджета Забайкальского</w:t>
      </w:r>
      <w:proofErr w:type="gramEnd"/>
      <w:r w:rsidR="001014D9" w:rsidRPr="001014D9">
        <w:rPr>
          <w:rFonts w:ascii="Times New Roman" w:hAnsi="Times New Roman" w:cs="Times New Roman"/>
          <w:sz w:val="28"/>
          <w:szCs w:val="28"/>
        </w:rPr>
        <w:t xml:space="preserve"> края и (или) средств местных бюджетов на проведение капитального ремонта многоквартирных домов и которые включены в 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_______ гг. по видам ремонта в городском поселении «Шерловогорское».</w:t>
      </w:r>
    </w:p>
    <w:p w:rsidR="001014D9" w:rsidRPr="001014D9" w:rsidRDefault="001014D9" w:rsidP="00101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014D9" w:rsidRPr="001014D9" w:rsidSect="00A943A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D9"/>
    <w:rsid w:val="000968A1"/>
    <w:rsid w:val="001014D9"/>
    <w:rsid w:val="0015076A"/>
    <w:rsid w:val="0028335D"/>
    <w:rsid w:val="0050037E"/>
    <w:rsid w:val="00544025"/>
    <w:rsid w:val="0055464D"/>
    <w:rsid w:val="00603280"/>
    <w:rsid w:val="006162DF"/>
    <w:rsid w:val="00A27294"/>
    <w:rsid w:val="00A943A0"/>
    <w:rsid w:val="00D12DB2"/>
    <w:rsid w:val="00D2757B"/>
    <w:rsid w:val="00D6351C"/>
    <w:rsid w:val="00E05ECC"/>
    <w:rsid w:val="00F13CF2"/>
    <w:rsid w:val="00FB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4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StrelcovaLB</dc:creator>
  <cp:keywords/>
  <dc:description/>
  <cp:lastModifiedBy>Романова Марина Геннадьевна</cp:lastModifiedBy>
  <cp:revision>2</cp:revision>
  <cp:lastPrinted>2015-02-03T01:04:00Z</cp:lastPrinted>
  <dcterms:created xsi:type="dcterms:W3CDTF">2015-02-12T02:53:00Z</dcterms:created>
  <dcterms:modified xsi:type="dcterms:W3CDTF">2015-02-12T02:53:00Z</dcterms:modified>
</cp:coreProperties>
</file>