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DDAC4" w14:textId="6F79739F" w:rsidR="004274E5" w:rsidRDefault="004274E5" w:rsidP="00733215">
      <w:pPr>
        <w:pStyle w:val="38"/>
        <w:shd w:val="clear" w:color="auto" w:fill="auto"/>
        <w:spacing w:after="198" w:line="230" w:lineRule="exact"/>
        <w:jc w:val="left"/>
        <w:rPr>
          <w:b/>
          <w:sz w:val="28"/>
          <w:szCs w:val="28"/>
        </w:rPr>
      </w:pPr>
      <w:bookmarkStart w:id="0" w:name="bookmark70"/>
      <w:r>
        <w:rPr>
          <w:b/>
          <w:noProof/>
          <w:szCs w:val="28"/>
        </w:rPr>
        <w:drawing>
          <wp:anchor distT="0" distB="0" distL="114300" distR="114300" simplePos="0" relativeHeight="251659264" behindDoc="0" locked="0" layoutInCell="1" allowOverlap="1" wp14:anchorId="4B793ED2" wp14:editId="056BEE9C">
            <wp:simplePos x="0" y="0"/>
            <wp:positionH relativeFrom="margin">
              <wp:posOffset>2501265</wp:posOffset>
            </wp:positionH>
            <wp:positionV relativeFrom="paragraph">
              <wp:posOffset>270510</wp:posOffset>
            </wp:positionV>
            <wp:extent cx="781050" cy="8286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14:sizeRelH relativeFrom="margin">
              <wp14:pctWidth>0</wp14:pctWidth>
            </wp14:sizeRelH>
          </wp:anchor>
        </w:drawing>
      </w:r>
    </w:p>
    <w:p w14:paraId="29AE911B" w14:textId="77777777" w:rsidR="004274E5" w:rsidRDefault="004274E5" w:rsidP="004274E5">
      <w:pPr>
        <w:pStyle w:val="38"/>
        <w:shd w:val="clear" w:color="auto" w:fill="auto"/>
        <w:spacing w:after="198" w:line="230" w:lineRule="exact"/>
        <w:jc w:val="both"/>
        <w:rPr>
          <w:b/>
          <w:sz w:val="28"/>
          <w:szCs w:val="28"/>
        </w:rPr>
      </w:pPr>
    </w:p>
    <w:p w14:paraId="2901950C" w14:textId="77777777" w:rsidR="004274E5" w:rsidRDefault="004274E5" w:rsidP="004274E5">
      <w:pPr>
        <w:pStyle w:val="38"/>
        <w:shd w:val="clear" w:color="auto" w:fill="auto"/>
        <w:spacing w:after="198" w:line="230" w:lineRule="exact"/>
        <w:jc w:val="both"/>
        <w:rPr>
          <w:b/>
          <w:sz w:val="28"/>
          <w:szCs w:val="28"/>
        </w:rPr>
      </w:pPr>
    </w:p>
    <w:p w14:paraId="3CBFB7D7" w14:textId="77777777" w:rsidR="004274E5" w:rsidRDefault="004274E5" w:rsidP="004274E5">
      <w:pPr>
        <w:pStyle w:val="ConsPlusNonformat"/>
        <w:widowControl/>
        <w:tabs>
          <w:tab w:val="left" w:pos="9354"/>
        </w:tabs>
        <w:ind w:right="-2"/>
        <w:jc w:val="center"/>
        <w:rPr>
          <w:rFonts w:ascii="Times New Roman" w:hAnsi="Times New Roman" w:cs="Times New Roman"/>
          <w:b/>
          <w:sz w:val="32"/>
          <w:szCs w:val="32"/>
        </w:rPr>
      </w:pPr>
      <w:r w:rsidRPr="000116F0">
        <w:rPr>
          <w:rFonts w:ascii="Times New Roman" w:hAnsi="Times New Roman" w:cs="Times New Roman"/>
          <w:b/>
          <w:sz w:val="32"/>
          <w:szCs w:val="32"/>
        </w:rPr>
        <w:t xml:space="preserve"> </w:t>
      </w:r>
    </w:p>
    <w:p w14:paraId="21FC7BB7" w14:textId="77777777" w:rsidR="004274E5" w:rsidRDefault="004274E5" w:rsidP="004274E5">
      <w:pPr>
        <w:pStyle w:val="ConsPlusNonformat"/>
        <w:widowControl/>
        <w:tabs>
          <w:tab w:val="left" w:pos="9354"/>
        </w:tabs>
        <w:ind w:right="-2"/>
        <w:jc w:val="center"/>
        <w:rPr>
          <w:rFonts w:ascii="Times New Roman" w:hAnsi="Times New Roman" w:cs="Times New Roman"/>
          <w:b/>
          <w:sz w:val="32"/>
          <w:szCs w:val="32"/>
        </w:rPr>
      </w:pPr>
    </w:p>
    <w:p w14:paraId="6E22CF54" w14:textId="77777777" w:rsidR="004274E5" w:rsidRPr="00A51448" w:rsidRDefault="004274E5" w:rsidP="004274E5">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Администрация городского поселения «Шерловогорское»</w:t>
      </w:r>
    </w:p>
    <w:p w14:paraId="4878BE07" w14:textId="77777777" w:rsidR="004274E5" w:rsidRPr="00A51448" w:rsidRDefault="004274E5" w:rsidP="004274E5">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муниципального района «Борзинский район» </w:t>
      </w:r>
    </w:p>
    <w:p w14:paraId="5B1EFDC4" w14:textId="77777777" w:rsidR="004274E5" w:rsidRPr="00A51448" w:rsidRDefault="004274E5" w:rsidP="004274E5">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Забайкальского края </w:t>
      </w:r>
    </w:p>
    <w:p w14:paraId="4EFA1F45" w14:textId="77777777" w:rsidR="004274E5" w:rsidRDefault="004274E5" w:rsidP="004274E5">
      <w:pPr>
        <w:pStyle w:val="Title"/>
        <w:spacing w:before="0" w:after="0"/>
        <w:ind w:right="-6" w:firstLine="0"/>
        <w:jc w:val="left"/>
        <w:rPr>
          <w:rFonts w:ascii="Times New Roman" w:hAnsi="Times New Roman" w:cs="Times New Roman"/>
          <w:sz w:val="28"/>
          <w:szCs w:val="28"/>
        </w:rPr>
      </w:pPr>
    </w:p>
    <w:p w14:paraId="6C8E7673" w14:textId="77777777" w:rsidR="004274E5" w:rsidRDefault="004274E5" w:rsidP="004274E5">
      <w:pPr>
        <w:pStyle w:val="Title"/>
        <w:spacing w:before="0" w:after="0"/>
        <w:ind w:right="-6" w:firstLine="0"/>
        <w:jc w:val="left"/>
        <w:rPr>
          <w:rFonts w:ascii="Times New Roman" w:hAnsi="Times New Roman" w:cs="Times New Roman"/>
          <w:sz w:val="28"/>
          <w:szCs w:val="28"/>
        </w:rPr>
      </w:pPr>
    </w:p>
    <w:p w14:paraId="3063188F" w14:textId="77777777" w:rsidR="004274E5" w:rsidRPr="00C71154" w:rsidRDefault="004274E5" w:rsidP="004274E5">
      <w:pPr>
        <w:pStyle w:val="Title"/>
        <w:spacing w:before="0" w:after="0"/>
        <w:ind w:right="-6"/>
        <w:rPr>
          <w:rFonts w:ascii="Times New Roman" w:hAnsi="Times New Roman" w:cs="Times New Roman"/>
          <w:sz w:val="44"/>
          <w:szCs w:val="44"/>
        </w:rPr>
      </w:pPr>
      <w:r w:rsidRPr="00C71154">
        <w:rPr>
          <w:rFonts w:ascii="Times New Roman" w:hAnsi="Times New Roman" w:cs="Times New Roman"/>
          <w:sz w:val="44"/>
          <w:szCs w:val="44"/>
        </w:rPr>
        <w:t>ПОСТАНОВЛЕНИЕ</w:t>
      </w:r>
    </w:p>
    <w:p w14:paraId="64B1E650" w14:textId="77777777" w:rsidR="004274E5" w:rsidRPr="0020154D" w:rsidRDefault="004274E5" w:rsidP="004274E5">
      <w:pPr>
        <w:pStyle w:val="ConsPlusTitle"/>
        <w:widowControl/>
        <w:suppressAutoHyphens/>
        <w:ind w:right="-6" w:firstLine="709"/>
        <w:jc w:val="both"/>
        <w:rPr>
          <w:rFonts w:ascii="Times New Roman" w:hAnsi="Times New Roman" w:cs="Times New Roman"/>
          <w:b w:val="0"/>
          <w:bCs w:val="0"/>
          <w:sz w:val="28"/>
          <w:szCs w:val="28"/>
        </w:rPr>
      </w:pPr>
    </w:p>
    <w:p w14:paraId="17DD6607" w14:textId="77777777" w:rsidR="004274E5" w:rsidRPr="0020154D" w:rsidRDefault="004274E5" w:rsidP="004274E5">
      <w:pPr>
        <w:pStyle w:val="ConsPlusTitle"/>
        <w:widowControl/>
        <w:suppressAutoHyphens/>
        <w:ind w:right="-6" w:firstLine="709"/>
        <w:jc w:val="both"/>
        <w:rPr>
          <w:rFonts w:ascii="Times New Roman" w:hAnsi="Times New Roman" w:cs="Times New Roman"/>
          <w:b w:val="0"/>
          <w:bCs w:val="0"/>
          <w:sz w:val="28"/>
          <w:szCs w:val="28"/>
        </w:rPr>
      </w:pPr>
    </w:p>
    <w:p w14:paraId="239FE1A7" w14:textId="1651C0E5" w:rsidR="004274E5" w:rsidRPr="0020154D" w:rsidRDefault="009162D8" w:rsidP="004274E5">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29</w:t>
      </w:r>
      <w:r w:rsidR="004274E5" w:rsidRPr="0020154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ноября</w:t>
      </w:r>
      <w:r w:rsidR="004274E5" w:rsidRPr="0020154D">
        <w:rPr>
          <w:rFonts w:ascii="Times New Roman" w:hAnsi="Times New Roman" w:cs="Times New Roman"/>
          <w:b w:val="0"/>
          <w:bCs w:val="0"/>
          <w:sz w:val="28"/>
          <w:szCs w:val="28"/>
        </w:rPr>
        <w:t xml:space="preserve"> 20</w:t>
      </w:r>
      <w:r w:rsidR="004274E5">
        <w:rPr>
          <w:rFonts w:ascii="Times New Roman" w:hAnsi="Times New Roman" w:cs="Times New Roman"/>
          <w:b w:val="0"/>
          <w:bCs w:val="0"/>
          <w:sz w:val="28"/>
          <w:szCs w:val="28"/>
        </w:rPr>
        <w:t>2</w:t>
      </w:r>
      <w:r>
        <w:rPr>
          <w:rFonts w:ascii="Times New Roman" w:hAnsi="Times New Roman" w:cs="Times New Roman"/>
          <w:b w:val="0"/>
          <w:bCs w:val="0"/>
          <w:sz w:val="28"/>
          <w:szCs w:val="28"/>
        </w:rPr>
        <w:t>2</w:t>
      </w:r>
      <w:r w:rsidR="004274E5" w:rsidRPr="0020154D">
        <w:rPr>
          <w:rFonts w:ascii="Times New Roman" w:hAnsi="Times New Roman" w:cs="Times New Roman"/>
          <w:b w:val="0"/>
          <w:bCs w:val="0"/>
          <w:sz w:val="28"/>
          <w:szCs w:val="28"/>
        </w:rPr>
        <w:t xml:space="preserve"> года </w:t>
      </w:r>
      <w:r w:rsidR="004274E5" w:rsidRPr="0020154D">
        <w:rPr>
          <w:rFonts w:ascii="Times New Roman" w:hAnsi="Times New Roman" w:cs="Times New Roman"/>
          <w:b w:val="0"/>
          <w:bCs w:val="0"/>
          <w:sz w:val="28"/>
          <w:szCs w:val="28"/>
        </w:rPr>
        <w:tab/>
      </w:r>
      <w:r w:rsidR="004274E5" w:rsidRPr="0020154D">
        <w:rPr>
          <w:rFonts w:ascii="Times New Roman" w:hAnsi="Times New Roman" w:cs="Times New Roman"/>
          <w:b w:val="0"/>
          <w:bCs w:val="0"/>
          <w:sz w:val="28"/>
          <w:szCs w:val="28"/>
        </w:rPr>
        <w:tab/>
      </w:r>
      <w:r w:rsidR="004274E5" w:rsidRPr="0020154D">
        <w:rPr>
          <w:rFonts w:ascii="Times New Roman" w:hAnsi="Times New Roman" w:cs="Times New Roman"/>
          <w:b w:val="0"/>
          <w:bCs w:val="0"/>
          <w:sz w:val="28"/>
          <w:szCs w:val="28"/>
        </w:rPr>
        <w:tab/>
      </w:r>
      <w:r w:rsidR="004274E5" w:rsidRPr="0020154D">
        <w:rPr>
          <w:rFonts w:ascii="Times New Roman" w:hAnsi="Times New Roman" w:cs="Times New Roman"/>
          <w:b w:val="0"/>
          <w:bCs w:val="0"/>
          <w:sz w:val="28"/>
          <w:szCs w:val="28"/>
        </w:rPr>
        <w:tab/>
      </w:r>
      <w:r w:rsidR="004274E5" w:rsidRPr="0020154D">
        <w:rPr>
          <w:rFonts w:ascii="Times New Roman" w:hAnsi="Times New Roman" w:cs="Times New Roman"/>
          <w:b w:val="0"/>
          <w:bCs w:val="0"/>
          <w:sz w:val="28"/>
          <w:szCs w:val="28"/>
        </w:rPr>
        <w:tab/>
      </w:r>
      <w:r w:rsidR="004274E5">
        <w:rPr>
          <w:rFonts w:ascii="Times New Roman" w:hAnsi="Times New Roman" w:cs="Times New Roman"/>
          <w:b w:val="0"/>
          <w:bCs w:val="0"/>
          <w:sz w:val="28"/>
          <w:szCs w:val="28"/>
        </w:rPr>
        <w:tab/>
      </w:r>
      <w:r w:rsidR="004274E5">
        <w:rPr>
          <w:rFonts w:ascii="Times New Roman" w:hAnsi="Times New Roman" w:cs="Times New Roman"/>
          <w:b w:val="0"/>
          <w:bCs w:val="0"/>
          <w:sz w:val="28"/>
          <w:szCs w:val="28"/>
        </w:rPr>
        <w:tab/>
      </w:r>
      <w:r w:rsidR="00594648" w:rsidRPr="00594648">
        <w:rPr>
          <w:rFonts w:ascii="Times New Roman" w:hAnsi="Times New Roman" w:cs="Times New Roman"/>
          <w:b w:val="0"/>
          <w:bCs w:val="0"/>
          <w:sz w:val="28"/>
          <w:szCs w:val="28"/>
        </w:rPr>
        <w:t xml:space="preserve"> </w:t>
      </w:r>
      <w:r w:rsidR="00594648">
        <w:rPr>
          <w:rFonts w:ascii="Times New Roman" w:hAnsi="Times New Roman" w:cs="Times New Roman"/>
          <w:b w:val="0"/>
          <w:bCs w:val="0"/>
          <w:sz w:val="28"/>
          <w:szCs w:val="28"/>
          <w:lang w:val="en-US"/>
        </w:rPr>
        <w:t xml:space="preserve">                 </w:t>
      </w:r>
      <w:bookmarkStart w:id="1" w:name="_GoBack"/>
      <w:bookmarkEnd w:id="1"/>
      <w:r w:rsidR="004274E5" w:rsidRPr="0020154D">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323</w:t>
      </w:r>
      <w:r w:rsidR="004274E5" w:rsidRPr="0020154D">
        <w:rPr>
          <w:rFonts w:ascii="Times New Roman" w:hAnsi="Times New Roman" w:cs="Times New Roman"/>
          <w:b w:val="0"/>
          <w:bCs w:val="0"/>
          <w:sz w:val="28"/>
          <w:szCs w:val="28"/>
        </w:rPr>
        <w:t xml:space="preserve"> </w:t>
      </w:r>
    </w:p>
    <w:p w14:paraId="47A0859B" w14:textId="77777777" w:rsidR="004274E5" w:rsidRPr="0020154D" w:rsidRDefault="004274E5" w:rsidP="004274E5">
      <w:pPr>
        <w:pStyle w:val="ConsPlusTitle"/>
        <w:widowControl/>
        <w:suppressAutoHyphens/>
        <w:ind w:right="-6"/>
        <w:jc w:val="both"/>
        <w:rPr>
          <w:rFonts w:ascii="Times New Roman" w:hAnsi="Times New Roman" w:cs="Times New Roman"/>
          <w:b w:val="0"/>
          <w:bCs w:val="0"/>
          <w:sz w:val="28"/>
          <w:szCs w:val="28"/>
        </w:rPr>
      </w:pPr>
    </w:p>
    <w:p w14:paraId="74325F27" w14:textId="77777777" w:rsidR="004274E5" w:rsidRDefault="004274E5" w:rsidP="004274E5">
      <w:pPr>
        <w:spacing w:after="160" w:line="259" w:lineRule="auto"/>
        <w:ind w:right="-1"/>
        <w:jc w:val="center"/>
        <w:rPr>
          <w:rFonts w:ascii="Times New Roman" w:eastAsiaTheme="minorHAnsi" w:hAnsi="Times New Roman" w:cs="Times New Roman"/>
          <w:bCs/>
          <w:color w:val="auto"/>
          <w:sz w:val="28"/>
          <w:szCs w:val="28"/>
          <w:lang w:eastAsia="en-US"/>
        </w:rPr>
      </w:pPr>
      <w:r w:rsidRPr="000116F0">
        <w:rPr>
          <w:rFonts w:ascii="Times New Roman" w:eastAsiaTheme="minorHAnsi" w:hAnsi="Times New Roman" w:cs="Times New Roman"/>
          <w:bCs/>
          <w:color w:val="auto"/>
          <w:sz w:val="28"/>
          <w:szCs w:val="28"/>
          <w:lang w:eastAsia="en-US"/>
        </w:rPr>
        <w:t>поселок городского типа Шерловая Гора</w:t>
      </w:r>
    </w:p>
    <w:p w14:paraId="37DF8476" w14:textId="77777777" w:rsidR="004274E5" w:rsidRPr="00246370" w:rsidRDefault="004274E5" w:rsidP="00246370">
      <w:pPr>
        <w:jc w:val="center"/>
        <w:rPr>
          <w:rFonts w:ascii="Times New Roman" w:hAnsi="Times New Roman" w:cs="Times New Roman"/>
          <w:sz w:val="28"/>
          <w:szCs w:val="28"/>
        </w:rPr>
      </w:pPr>
    </w:p>
    <w:p w14:paraId="2B47B942" w14:textId="33EE6641" w:rsidR="00246370" w:rsidRPr="005F3A92" w:rsidRDefault="00246370" w:rsidP="00246370">
      <w:pPr>
        <w:jc w:val="center"/>
        <w:rPr>
          <w:rFonts w:ascii="Times New Roman" w:hAnsi="Times New Roman" w:cs="Times New Roman"/>
          <w:sz w:val="28"/>
          <w:szCs w:val="28"/>
        </w:rPr>
      </w:pPr>
      <w:r w:rsidRPr="005F3A92">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w:t>
      </w:r>
      <w:r w:rsidR="005C0965" w:rsidRPr="005F3A92">
        <w:rPr>
          <w:rFonts w:ascii="Times New Roman" w:hAnsi="Times New Roman" w:cs="Times New Roman"/>
          <w:b/>
          <w:sz w:val="28"/>
          <w:szCs w:val="28"/>
        </w:rPr>
        <w:t xml:space="preserve"> в собственность, аренду, постоянное (бессрочное) пользование, безвозмездное пользование земельного участка, находящегося в</w:t>
      </w:r>
      <w:r w:rsidR="007D1D24" w:rsidRPr="005F3A92">
        <w:rPr>
          <w:rFonts w:ascii="Times New Roman" w:hAnsi="Times New Roman" w:cs="Times New Roman"/>
          <w:b/>
          <w:sz w:val="28"/>
          <w:szCs w:val="28"/>
        </w:rPr>
        <w:t xml:space="preserve"> государственной или муниципальной</w:t>
      </w:r>
      <w:r w:rsidR="005C0965" w:rsidRPr="005F3A92">
        <w:rPr>
          <w:rFonts w:ascii="Times New Roman" w:hAnsi="Times New Roman" w:cs="Times New Roman"/>
          <w:b/>
          <w:sz w:val="28"/>
          <w:szCs w:val="28"/>
        </w:rPr>
        <w:t xml:space="preserve"> собственности, без проведения торгов</w:t>
      </w:r>
      <w:r w:rsidRPr="005F3A92">
        <w:rPr>
          <w:rFonts w:ascii="Times New Roman" w:hAnsi="Times New Roman" w:cs="Times New Roman"/>
          <w:b/>
          <w:sz w:val="28"/>
          <w:szCs w:val="28"/>
        </w:rPr>
        <w:t xml:space="preserve"> на территории</w:t>
      </w:r>
      <w:r w:rsidR="004274E5" w:rsidRPr="005F3A92">
        <w:rPr>
          <w:rFonts w:ascii="Times New Roman" w:hAnsi="Times New Roman" w:cs="Times New Roman"/>
          <w:b/>
          <w:sz w:val="28"/>
          <w:szCs w:val="28"/>
        </w:rPr>
        <w:t xml:space="preserve"> городского поселения «Шерло</w:t>
      </w:r>
      <w:r w:rsidR="00CE180B" w:rsidRPr="005F3A92">
        <w:rPr>
          <w:rFonts w:ascii="Times New Roman" w:hAnsi="Times New Roman" w:cs="Times New Roman"/>
          <w:b/>
          <w:sz w:val="28"/>
          <w:szCs w:val="28"/>
        </w:rPr>
        <w:t>в</w:t>
      </w:r>
      <w:r w:rsidR="004274E5" w:rsidRPr="005F3A92">
        <w:rPr>
          <w:rFonts w:ascii="Times New Roman" w:hAnsi="Times New Roman" w:cs="Times New Roman"/>
          <w:b/>
          <w:sz w:val="28"/>
          <w:szCs w:val="28"/>
        </w:rPr>
        <w:t>о</w:t>
      </w:r>
      <w:r w:rsidR="00CE180B" w:rsidRPr="005F3A92">
        <w:rPr>
          <w:rFonts w:ascii="Times New Roman" w:hAnsi="Times New Roman" w:cs="Times New Roman"/>
          <w:b/>
          <w:sz w:val="28"/>
          <w:szCs w:val="28"/>
        </w:rPr>
        <w:t>го</w:t>
      </w:r>
      <w:r w:rsidR="004274E5" w:rsidRPr="005F3A92">
        <w:rPr>
          <w:rFonts w:ascii="Times New Roman" w:hAnsi="Times New Roman" w:cs="Times New Roman"/>
          <w:b/>
          <w:sz w:val="28"/>
          <w:szCs w:val="28"/>
        </w:rPr>
        <w:t>рское»</w:t>
      </w:r>
    </w:p>
    <w:p w14:paraId="799AD511" w14:textId="77777777" w:rsidR="00246370" w:rsidRPr="00246370" w:rsidRDefault="00246370" w:rsidP="00246370">
      <w:pPr>
        <w:jc w:val="center"/>
        <w:rPr>
          <w:rFonts w:ascii="Times New Roman" w:hAnsi="Times New Roman" w:cs="Times New Roman"/>
          <w:sz w:val="28"/>
          <w:szCs w:val="28"/>
        </w:rPr>
      </w:pPr>
    </w:p>
    <w:p w14:paraId="43ECE0F1" w14:textId="344D44B0" w:rsidR="00246370" w:rsidRPr="00246370" w:rsidRDefault="00246370" w:rsidP="004274E5">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bookmarkStart w:id="2" w:name="_Hlk119486540"/>
      <w:r w:rsidR="004274E5">
        <w:fldChar w:fldCharType="begin"/>
      </w:r>
      <w:r w:rsidR="004274E5">
        <w:instrText xml:space="preserve"> HYPERLINK "consultantplus://offline/main?base=RLAW011;n=48189;fld=134" </w:instrText>
      </w:r>
      <w:r w:rsidR="004274E5">
        <w:fldChar w:fldCharType="separate"/>
      </w:r>
      <w:r w:rsidR="004274E5" w:rsidRPr="00AD023B">
        <w:rPr>
          <w:rFonts w:ascii="Times New Roman" w:hAnsi="Times New Roman" w:cs="Times New Roman"/>
          <w:sz w:val="28"/>
          <w:szCs w:val="28"/>
        </w:rPr>
        <w:t>постановлением</w:t>
      </w:r>
      <w:r w:rsidR="004274E5">
        <w:rPr>
          <w:rFonts w:ascii="Times New Roman" w:hAnsi="Times New Roman" w:cs="Times New Roman"/>
          <w:sz w:val="28"/>
          <w:szCs w:val="28"/>
        </w:rPr>
        <w:fldChar w:fldCharType="end"/>
      </w:r>
      <w:r w:rsidR="004274E5" w:rsidRPr="00AD023B">
        <w:rPr>
          <w:rFonts w:ascii="Times New Roman" w:hAnsi="Times New Roman" w:cs="Times New Roman"/>
          <w:sz w:val="28"/>
          <w:szCs w:val="28"/>
        </w:rPr>
        <w:t xml:space="preserve"> администрац</w:t>
      </w:r>
      <w:r w:rsidR="004274E5">
        <w:rPr>
          <w:rFonts w:ascii="Times New Roman" w:hAnsi="Times New Roman" w:cs="Times New Roman"/>
          <w:sz w:val="28"/>
          <w:szCs w:val="28"/>
        </w:rPr>
        <w:t xml:space="preserve">ии </w:t>
      </w:r>
      <w:r w:rsidR="004274E5" w:rsidRPr="00BC3914">
        <w:rPr>
          <w:rFonts w:ascii="Times New Roman" w:hAnsi="Times New Roman" w:cs="Times New Roman"/>
          <w:sz w:val="28"/>
          <w:szCs w:val="28"/>
        </w:rPr>
        <w:t>городского поселения «Шерловогорское»</w:t>
      </w:r>
      <w:r w:rsidR="004274E5">
        <w:rPr>
          <w:rFonts w:ascii="Times New Roman" w:hAnsi="Times New Roman" w:cs="Times New Roman"/>
          <w:sz w:val="28"/>
          <w:szCs w:val="28"/>
        </w:rPr>
        <w:t xml:space="preserve"> </w:t>
      </w:r>
      <w:r w:rsidR="004274E5" w:rsidRPr="00BC3914">
        <w:rPr>
          <w:rFonts w:ascii="Times New Roman" w:hAnsi="Times New Roman" w:cs="Times New Roman"/>
          <w:sz w:val="28"/>
          <w:szCs w:val="28"/>
        </w:rPr>
        <w:t xml:space="preserve">«О </w:t>
      </w:r>
      <w:r w:rsidR="004274E5">
        <w:rPr>
          <w:rFonts w:ascii="Times New Roman" w:hAnsi="Times New Roman" w:cs="Times New Roman"/>
          <w:sz w:val="28"/>
          <w:szCs w:val="28"/>
        </w:rPr>
        <w:t>порядке разработки</w:t>
      </w:r>
      <w:r w:rsidR="004274E5" w:rsidRPr="00BC3914">
        <w:rPr>
          <w:rFonts w:ascii="Times New Roman" w:hAnsi="Times New Roman" w:cs="Times New Roman"/>
          <w:sz w:val="28"/>
          <w:szCs w:val="28"/>
        </w:rPr>
        <w:t xml:space="preserve"> и утверждени</w:t>
      </w:r>
      <w:r w:rsidR="004274E5">
        <w:rPr>
          <w:rFonts w:ascii="Times New Roman" w:hAnsi="Times New Roman" w:cs="Times New Roman"/>
          <w:sz w:val="28"/>
          <w:szCs w:val="28"/>
        </w:rPr>
        <w:t>я</w:t>
      </w:r>
      <w:r w:rsidR="004274E5" w:rsidRPr="00BC3914">
        <w:rPr>
          <w:rFonts w:ascii="Times New Roman" w:hAnsi="Times New Roman" w:cs="Times New Roman"/>
          <w:sz w:val="28"/>
          <w:szCs w:val="28"/>
        </w:rPr>
        <w:t xml:space="preserve"> административных регламентов  предоставления муниципальных услуг</w:t>
      </w:r>
      <w:r w:rsidR="004274E5">
        <w:rPr>
          <w:rFonts w:ascii="Times New Roman" w:hAnsi="Times New Roman" w:cs="Times New Roman"/>
          <w:sz w:val="28"/>
          <w:szCs w:val="28"/>
        </w:rPr>
        <w:t xml:space="preserve"> органами местного самоуправления городского поселения «Шерловогорское</w:t>
      </w:r>
      <w:r w:rsidR="004274E5" w:rsidRPr="00BC3914">
        <w:rPr>
          <w:rFonts w:ascii="Times New Roman" w:hAnsi="Times New Roman" w:cs="Times New Roman"/>
          <w:sz w:val="28"/>
          <w:szCs w:val="28"/>
        </w:rPr>
        <w:t>»,</w:t>
      </w:r>
      <w:r w:rsidR="004274E5">
        <w:rPr>
          <w:rFonts w:ascii="Times New Roman" w:hAnsi="Times New Roman" w:cs="Times New Roman"/>
          <w:i/>
          <w:sz w:val="28"/>
          <w:szCs w:val="28"/>
        </w:rPr>
        <w:t xml:space="preserve"> </w:t>
      </w:r>
      <w:r w:rsidR="004274E5" w:rsidRPr="003933C2">
        <w:rPr>
          <w:rFonts w:ascii="Times New Roman" w:hAnsi="Times New Roman" w:cs="Times New Roman"/>
          <w:sz w:val="28"/>
          <w:szCs w:val="28"/>
        </w:rPr>
        <w:t>от</w:t>
      </w:r>
      <w:r w:rsidR="004274E5">
        <w:rPr>
          <w:rFonts w:ascii="Times New Roman" w:hAnsi="Times New Roman" w:cs="Times New Roman"/>
          <w:sz w:val="28"/>
          <w:szCs w:val="28"/>
        </w:rPr>
        <w:t xml:space="preserve"> </w:t>
      </w:r>
      <w:r w:rsidR="004274E5" w:rsidRPr="003933C2">
        <w:rPr>
          <w:rFonts w:ascii="Times New Roman" w:hAnsi="Times New Roman" w:cs="Times New Roman"/>
          <w:sz w:val="28"/>
          <w:szCs w:val="28"/>
        </w:rPr>
        <w:t xml:space="preserve"> </w:t>
      </w:r>
      <w:r w:rsidR="004274E5">
        <w:rPr>
          <w:rFonts w:ascii="Times New Roman" w:hAnsi="Times New Roman" w:cs="Times New Roman"/>
          <w:sz w:val="28"/>
          <w:szCs w:val="28"/>
        </w:rPr>
        <w:t>0</w:t>
      </w:r>
      <w:r w:rsidR="004274E5" w:rsidRPr="00BC3914">
        <w:rPr>
          <w:rFonts w:ascii="Times New Roman" w:hAnsi="Times New Roman" w:cs="Times New Roman"/>
          <w:sz w:val="28"/>
          <w:szCs w:val="28"/>
        </w:rPr>
        <w:t>2.</w:t>
      </w:r>
      <w:r w:rsidR="004274E5">
        <w:rPr>
          <w:rFonts w:ascii="Times New Roman" w:hAnsi="Times New Roman" w:cs="Times New Roman"/>
          <w:sz w:val="28"/>
          <w:szCs w:val="28"/>
        </w:rPr>
        <w:t>08</w:t>
      </w:r>
      <w:r w:rsidR="004274E5" w:rsidRPr="00BC3914">
        <w:rPr>
          <w:rFonts w:ascii="Times New Roman" w:hAnsi="Times New Roman" w:cs="Times New Roman"/>
          <w:sz w:val="28"/>
          <w:szCs w:val="28"/>
        </w:rPr>
        <w:t>.20</w:t>
      </w:r>
      <w:r w:rsidR="004274E5">
        <w:rPr>
          <w:rFonts w:ascii="Times New Roman" w:hAnsi="Times New Roman" w:cs="Times New Roman"/>
          <w:sz w:val="28"/>
          <w:szCs w:val="28"/>
        </w:rPr>
        <w:t>22</w:t>
      </w:r>
      <w:r w:rsidR="004274E5" w:rsidRPr="00BC3914">
        <w:rPr>
          <w:rFonts w:ascii="Times New Roman" w:hAnsi="Times New Roman" w:cs="Times New Roman"/>
          <w:sz w:val="28"/>
          <w:szCs w:val="28"/>
        </w:rPr>
        <w:t xml:space="preserve"> года № 1</w:t>
      </w:r>
      <w:r w:rsidR="004274E5">
        <w:rPr>
          <w:rFonts w:ascii="Times New Roman" w:hAnsi="Times New Roman" w:cs="Times New Roman"/>
          <w:sz w:val="28"/>
          <w:szCs w:val="28"/>
        </w:rPr>
        <w:t xml:space="preserve">92, </w:t>
      </w:r>
      <w:r w:rsidR="004274E5" w:rsidRPr="00832E2D">
        <w:rPr>
          <w:rFonts w:ascii="Times New Roman" w:hAnsi="Times New Roman" w:cs="Times New Roman"/>
          <w:sz w:val="28"/>
          <w:szCs w:val="28"/>
        </w:rPr>
        <w:t xml:space="preserve"> Уставом</w:t>
      </w:r>
      <w:r w:rsidR="004274E5">
        <w:rPr>
          <w:rFonts w:ascii="Times New Roman" w:hAnsi="Times New Roman" w:cs="Times New Roman"/>
          <w:sz w:val="28"/>
          <w:szCs w:val="28"/>
        </w:rPr>
        <w:t xml:space="preserve"> </w:t>
      </w:r>
      <w:r w:rsidR="004274E5" w:rsidRPr="00AA5511">
        <w:rPr>
          <w:rFonts w:ascii="Times New Roman" w:hAnsi="Times New Roman" w:cs="Times New Roman"/>
          <w:sz w:val="28"/>
          <w:szCs w:val="28"/>
        </w:rPr>
        <w:t>городского поселения «Шерловогорское»</w:t>
      </w:r>
      <w:r w:rsidR="004274E5" w:rsidRPr="00832E2D">
        <w:rPr>
          <w:rFonts w:ascii="Times New Roman" w:hAnsi="Times New Roman" w:cs="Times New Roman"/>
          <w:sz w:val="28"/>
          <w:szCs w:val="28"/>
        </w:rPr>
        <w:t>, администрация</w:t>
      </w:r>
      <w:r w:rsidR="004274E5" w:rsidRPr="00AA5511">
        <w:rPr>
          <w:rFonts w:ascii="Times New Roman" w:hAnsi="Times New Roman" w:cs="Times New Roman"/>
          <w:color w:val="000000" w:themeColor="text1"/>
          <w:sz w:val="28"/>
          <w:szCs w:val="28"/>
        </w:rPr>
        <w:t xml:space="preserve"> </w:t>
      </w:r>
      <w:r w:rsidR="004274E5">
        <w:rPr>
          <w:rFonts w:ascii="Times New Roman" w:hAnsi="Times New Roman" w:cs="Times New Roman"/>
          <w:color w:val="000000" w:themeColor="text1"/>
          <w:sz w:val="28"/>
          <w:szCs w:val="28"/>
        </w:rPr>
        <w:t>городского поселения «Шерловогорское»</w:t>
      </w:r>
      <w:r w:rsidR="004274E5" w:rsidRPr="00832E2D">
        <w:rPr>
          <w:rFonts w:ascii="Times New Roman" w:hAnsi="Times New Roman" w:cs="Times New Roman"/>
          <w:sz w:val="28"/>
          <w:szCs w:val="28"/>
        </w:rPr>
        <w:t xml:space="preserve">  постановляет:</w:t>
      </w:r>
      <w:bookmarkEnd w:id="2"/>
    </w:p>
    <w:p w14:paraId="717E4973" w14:textId="77777777" w:rsidR="00246370" w:rsidRPr="00246370" w:rsidRDefault="00246370" w:rsidP="00246370">
      <w:pPr>
        <w:ind w:firstLine="709"/>
        <w:jc w:val="both"/>
        <w:rPr>
          <w:rFonts w:ascii="Times New Roman" w:hAnsi="Times New Roman" w:cs="Times New Roman"/>
          <w:sz w:val="28"/>
          <w:szCs w:val="28"/>
        </w:rPr>
      </w:pPr>
    </w:p>
    <w:p w14:paraId="14D4C10F" w14:textId="2D35DDE7"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5C0965" w:rsidRPr="005C0965">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4274E5" w:rsidRPr="004274E5">
        <w:rPr>
          <w:rFonts w:ascii="Times New Roman" w:hAnsi="Times New Roman" w:cs="Times New Roman"/>
          <w:color w:val="auto"/>
          <w:sz w:val="28"/>
          <w:szCs w:val="28"/>
        </w:rPr>
        <w:t>городского поселения «Шерловогорское»</w:t>
      </w:r>
      <w:r w:rsidRPr="004274E5">
        <w:rPr>
          <w:rFonts w:ascii="Times New Roman" w:hAnsi="Times New Roman" w:cs="Times New Roman"/>
          <w:color w:val="auto"/>
          <w:sz w:val="28"/>
          <w:szCs w:val="28"/>
        </w:rPr>
        <w:t>.</w:t>
      </w:r>
    </w:p>
    <w:p w14:paraId="56C58A71" w14:textId="02155EA1" w:rsidR="008C71C1" w:rsidRPr="008C71C1" w:rsidRDefault="008C71C1" w:rsidP="008C71C1">
      <w:pPr>
        <w:jc w:val="both"/>
        <w:rPr>
          <w:rFonts w:ascii="Times New Roman" w:hAnsi="Times New Roman" w:cs="Times New Roman"/>
          <w:sz w:val="28"/>
          <w:szCs w:val="28"/>
        </w:rPr>
      </w:pPr>
      <w:r>
        <w:rPr>
          <w:rFonts w:ascii="Times New Roman" w:hAnsi="Times New Roman" w:cs="Times New Roman"/>
          <w:sz w:val="28"/>
          <w:szCs w:val="28"/>
        </w:rPr>
        <w:t xml:space="preserve">          </w:t>
      </w:r>
      <w:r w:rsidR="00246370" w:rsidRPr="00246370">
        <w:rPr>
          <w:rFonts w:ascii="Times New Roman" w:hAnsi="Times New Roman" w:cs="Times New Roman"/>
          <w:sz w:val="28"/>
          <w:szCs w:val="28"/>
        </w:rPr>
        <w:t>2. Признать утратившим силу</w:t>
      </w:r>
      <w:r>
        <w:rPr>
          <w:rFonts w:ascii="Times New Roman" w:hAnsi="Times New Roman" w:cs="Times New Roman"/>
          <w:sz w:val="28"/>
          <w:szCs w:val="28"/>
        </w:rPr>
        <w:t xml:space="preserve"> постановление администрации городского поселения «Шерловогорское» от 21.11.2019г. № 498    «</w:t>
      </w:r>
      <w:r w:rsidRPr="008C71C1">
        <w:rPr>
          <w:rFonts w:ascii="Times New Roman" w:hAnsi="Times New Roman" w:cs="Times New Roman"/>
          <w:sz w:val="28"/>
          <w:szCs w:val="28"/>
        </w:rPr>
        <w:t xml:space="preserve">Об </w:t>
      </w:r>
      <w:r w:rsidRPr="008C71C1">
        <w:rPr>
          <w:rFonts w:ascii="Times New Roman" w:hAnsi="Times New Roman" w:cs="Times New Roman"/>
          <w:sz w:val="28"/>
          <w:szCs w:val="28"/>
        </w:rPr>
        <w:lastRenderedPageBreak/>
        <w:t>утверждении административного Регламента по предоставлению муниципальной услуги «Предоставление в безвозмездное пользование гражданам земельных участков, государственная собственность на которые не разграничена, а также земельных участков, находящихся в собственности городского поселения «Шерловогорское»</w:t>
      </w:r>
    </w:p>
    <w:p w14:paraId="330E4B9C" w14:textId="6247FE53" w:rsidR="008C71C1" w:rsidRPr="008C71C1" w:rsidRDefault="008C71C1" w:rsidP="008C71C1">
      <w:pPr>
        <w:pStyle w:val="aff6"/>
        <w:spacing w:after="0"/>
        <w:jc w:val="both"/>
        <w:rPr>
          <w:color w:val="auto"/>
        </w:rPr>
      </w:pPr>
      <w:r>
        <w:t xml:space="preserve">          3</w:t>
      </w:r>
      <w:r w:rsidRPr="00246370">
        <w:t>. Признать утратившим силу</w:t>
      </w:r>
      <w:r>
        <w:t xml:space="preserve"> постановление администрации городского поселения «Шерловогорское» от 30.11.2015г. № 490 </w:t>
      </w:r>
      <w:r w:rsidRPr="008C71C1">
        <w:t>«</w:t>
      </w:r>
      <w:r w:rsidRPr="008C71C1">
        <w:rPr>
          <w:color w:val="auto"/>
        </w:rPr>
        <w:t>Об утверждении административного регламента по предоставлению муниципальной  услуги «</w:t>
      </w:r>
      <w:r w:rsidRPr="008C71C1">
        <w:rPr>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8C71C1">
        <w:rPr>
          <w:color w:val="auto"/>
        </w:rPr>
        <w:t>»</w:t>
      </w:r>
      <w:r>
        <w:rPr>
          <w:color w:val="auto"/>
        </w:rPr>
        <w:t>.</w:t>
      </w:r>
    </w:p>
    <w:p w14:paraId="7F7F4854" w14:textId="786F1791" w:rsidR="00D23953" w:rsidRPr="009917D9" w:rsidRDefault="00D23953" w:rsidP="00D23953">
      <w:pPr>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 xml:space="preserve">          </w:t>
      </w:r>
      <w:r w:rsidR="008C71C1">
        <w:rPr>
          <w:rFonts w:ascii="Times New Roman" w:eastAsiaTheme="minorHAnsi" w:hAnsi="Times New Roman" w:cs="Times New Roman"/>
          <w:color w:val="auto"/>
          <w:sz w:val="28"/>
          <w:szCs w:val="28"/>
          <w:lang w:eastAsia="en-US"/>
        </w:rPr>
        <w:t>4</w:t>
      </w:r>
      <w:r w:rsidRPr="009917D9">
        <w:rPr>
          <w:rFonts w:ascii="Times New Roman" w:eastAsiaTheme="minorHAnsi" w:hAnsi="Times New Roman" w:cs="Times New Roman"/>
          <w:color w:val="auto"/>
          <w:sz w:val="28"/>
          <w:szCs w:val="28"/>
          <w:lang w:eastAsia="en-US"/>
        </w:rPr>
        <w:t xml:space="preserve">.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w:t>
      </w:r>
      <w:proofErr w:type="spellStart"/>
      <w:r w:rsidRPr="009917D9">
        <w:rPr>
          <w:rFonts w:ascii="Times New Roman" w:eastAsiaTheme="minorHAnsi" w:hAnsi="Times New Roman" w:cs="Times New Roman"/>
          <w:color w:val="auto"/>
          <w:sz w:val="28"/>
          <w:szCs w:val="28"/>
          <w:lang w:eastAsia="en-US"/>
        </w:rPr>
        <w:t>пгт</w:t>
      </w:r>
      <w:proofErr w:type="spellEnd"/>
      <w:r w:rsidRPr="009917D9">
        <w:rPr>
          <w:rFonts w:ascii="Times New Roman" w:eastAsiaTheme="minorHAnsi" w:hAnsi="Times New Roman" w:cs="Times New Roman"/>
          <w:color w:val="auto"/>
          <w:sz w:val="28"/>
          <w:szCs w:val="28"/>
          <w:lang w:eastAsia="en-US"/>
        </w:rPr>
        <w:t>. Шерловая Гора, ул. Октябрьская, д. 12.</w:t>
      </w:r>
    </w:p>
    <w:p w14:paraId="5106CC0E" w14:textId="58042849" w:rsidR="00D23953" w:rsidRPr="009917D9" w:rsidRDefault="00D23953" w:rsidP="00D23953">
      <w:pPr>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 xml:space="preserve">          </w:t>
      </w:r>
      <w:r w:rsidR="008C71C1">
        <w:rPr>
          <w:rFonts w:ascii="Times New Roman" w:eastAsiaTheme="minorHAnsi" w:hAnsi="Times New Roman" w:cs="Times New Roman"/>
          <w:color w:val="auto"/>
          <w:sz w:val="28"/>
          <w:szCs w:val="28"/>
          <w:lang w:eastAsia="en-US"/>
        </w:rPr>
        <w:t>5</w:t>
      </w:r>
      <w:r w:rsidRPr="009917D9">
        <w:rPr>
          <w:rFonts w:ascii="Times New Roman" w:eastAsiaTheme="minorHAnsi" w:hAnsi="Times New Roman" w:cs="Times New Roman"/>
          <w:color w:val="auto"/>
          <w:sz w:val="28"/>
          <w:szCs w:val="28"/>
          <w:lang w:eastAsia="en-US"/>
        </w:rPr>
        <w:t>.  Настоящее Постановление подлежит размещению на сайте муниципального образования в информационно-телекоммуникационной сети «Интернет» (</w:t>
      </w:r>
      <w:r w:rsidRPr="009917D9">
        <w:rPr>
          <w:rFonts w:ascii="Times New Roman" w:eastAsiaTheme="minorHAnsi" w:hAnsi="Times New Roman" w:cs="Times New Roman"/>
          <w:i/>
          <w:color w:val="auto"/>
          <w:sz w:val="28"/>
          <w:szCs w:val="28"/>
          <w:lang w:val="en-US" w:eastAsia="en-US"/>
        </w:rPr>
        <w:t>www</w:t>
      </w:r>
      <w:r w:rsidRPr="009917D9">
        <w:rPr>
          <w:rFonts w:ascii="Times New Roman" w:eastAsiaTheme="minorHAnsi" w:hAnsi="Times New Roman" w:cs="Times New Roman"/>
          <w:i/>
          <w:color w:val="auto"/>
          <w:sz w:val="28"/>
          <w:szCs w:val="28"/>
          <w:lang w:eastAsia="en-US"/>
        </w:rPr>
        <w:t xml:space="preserve">. </w:t>
      </w:r>
      <w:proofErr w:type="spellStart"/>
      <w:r w:rsidRPr="009917D9">
        <w:rPr>
          <w:rFonts w:ascii="Times New Roman" w:eastAsiaTheme="minorHAnsi" w:hAnsi="Times New Roman" w:cs="Times New Roman"/>
          <w:i/>
          <w:color w:val="auto"/>
          <w:sz w:val="28"/>
          <w:szCs w:val="28"/>
          <w:lang w:eastAsia="en-US"/>
        </w:rPr>
        <w:t>шерловогорское</w:t>
      </w:r>
      <w:proofErr w:type="spellEnd"/>
      <w:r w:rsidRPr="009917D9">
        <w:rPr>
          <w:rFonts w:ascii="Times New Roman" w:eastAsiaTheme="minorHAnsi" w:hAnsi="Times New Roman" w:cs="Times New Roman"/>
          <w:i/>
          <w:color w:val="auto"/>
          <w:sz w:val="28"/>
          <w:szCs w:val="28"/>
          <w:lang w:eastAsia="en-US"/>
        </w:rPr>
        <w:t xml:space="preserve">. </w:t>
      </w:r>
      <w:proofErr w:type="spellStart"/>
      <w:r w:rsidRPr="009917D9">
        <w:rPr>
          <w:rFonts w:ascii="Times New Roman" w:eastAsiaTheme="minorHAnsi" w:hAnsi="Times New Roman" w:cs="Times New Roman"/>
          <w:i/>
          <w:color w:val="auto"/>
          <w:sz w:val="28"/>
          <w:szCs w:val="28"/>
          <w:lang w:eastAsia="en-US"/>
        </w:rPr>
        <w:t>рф</w:t>
      </w:r>
      <w:proofErr w:type="spellEnd"/>
      <w:r w:rsidRPr="009917D9">
        <w:rPr>
          <w:rFonts w:ascii="Times New Roman" w:eastAsiaTheme="minorHAnsi" w:hAnsi="Times New Roman" w:cs="Times New Roman"/>
          <w:color w:val="auto"/>
          <w:sz w:val="28"/>
          <w:szCs w:val="28"/>
          <w:lang w:eastAsia="en-US"/>
        </w:rPr>
        <w:t>).</w:t>
      </w:r>
    </w:p>
    <w:p w14:paraId="0CCF1393" w14:textId="7E641227" w:rsidR="00D23953" w:rsidRDefault="00D23953" w:rsidP="00D23953">
      <w:pPr>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 xml:space="preserve">          </w:t>
      </w:r>
      <w:r w:rsidR="008C71C1">
        <w:rPr>
          <w:rFonts w:ascii="Times New Roman" w:eastAsiaTheme="minorHAnsi" w:hAnsi="Times New Roman" w:cs="Times New Roman"/>
          <w:color w:val="auto"/>
          <w:sz w:val="28"/>
          <w:szCs w:val="28"/>
          <w:lang w:eastAsia="en-US"/>
        </w:rPr>
        <w:t>6</w:t>
      </w:r>
      <w:r w:rsidRPr="009917D9">
        <w:rPr>
          <w:rFonts w:ascii="Times New Roman" w:eastAsiaTheme="minorHAnsi" w:hAnsi="Times New Roman" w:cs="Times New Roman"/>
          <w:color w:val="auto"/>
          <w:sz w:val="28"/>
          <w:szCs w:val="28"/>
          <w:lang w:eastAsia="en-US"/>
        </w:rPr>
        <w:t>.   Контроль за исполнением настоящего постановления оставляю за собой.</w:t>
      </w:r>
    </w:p>
    <w:p w14:paraId="7F2EA3BF" w14:textId="77777777" w:rsidR="00D23953" w:rsidRDefault="00D23953" w:rsidP="00D23953">
      <w:pPr>
        <w:jc w:val="both"/>
        <w:rPr>
          <w:rFonts w:ascii="Times New Roman" w:eastAsiaTheme="minorHAnsi" w:hAnsi="Times New Roman" w:cs="Times New Roman"/>
          <w:color w:val="auto"/>
          <w:sz w:val="28"/>
          <w:szCs w:val="28"/>
          <w:lang w:eastAsia="en-US"/>
        </w:rPr>
      </w:pPr>
    </w:p>
    <w:p w14:paraId="3B4CE32D" w14:textId="77777777" w:rsidR="00D23953" w:rsidRDefault="00D23953" w:rsidP="00D23953">
      <w:pPr>
        <w:jc w:val="both"/>
        <w:rPr>
          <w:rFonts w:ascii="Times New Roman" w:eastAsiaTheme="minorHAnsi" w:hAnsi="Times New Roman" w:cs="Times New Roman"/>
          <w:color w:val="auto"/>
          <w:sz w:val="28"/>
          <w:szCs w:val="28"/>
          <w:lang w:eastAsia="en-US"/>
        </w:rPr>
      </w:pPr>
    </w:p>
    <w:p w14:paraId="0FB41AE1" w14:textId="77777777" w:rsidR="00D23953" w:rsidRPr="004466CD" w:rsidRDefault="00D23953" w:rsidP="00D23953">
      <w:pPr>
        <w:jc w:val="both"/>
        <w:rPr>
          <w:rFonts w:ascii="Times New Roman" w:eastAsiaTheme="minorHAnsi" w:hAnsi="Times New Roman" w:cs="Times New Roman"/>
          <w:color w:val="auto"/>
          <w:sz w:val="28"/>
          <w:szCs w:val="28"/>
          <w:lang w:eastAsia="en-US"/>
        </w:rPr>
      </w:pPr>
    </w:p>
    <w:p w14:paraId="0B77E1F0" w14:textId="77777777" w:rsidR="00D23953" w:rsidRDefault="00D23953" w:rsidP="00D23953">
      <w:pPr>
        <w:widowControl w:val="0"/>
        <w:tabs>
          <w:tab w:val="left" w:pos="1078"/>
        </w:tabs>
        <w:ind w:right="-1"/>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Глава городского поселения</w:t>
      </w:r>
    </w:p>
    <w:p w14:paraId="11237082" w14:textId="77777777" w:rsidR="00D23953" w:rsidRPr="009917D9" w:rsidRDefault="00D23953" w:rsidP="00D23953">
      <w:pPr>
        <w:widowControl w:val="0"/>
        <w:tabs>
          <w:tab w:val="left" w:pos="1078"/>
        </w:tabs>
        <w:ind w:right="-1"/>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 xml:space="preserve"> «</w:t>
      </w:r>
      <w:proofErr w:type="gramStart"/>
      <w:r w:rsidRPr="009917D9">
        <w:rPr>
          <w:rFonts w:ascii="Times New Roman" w:eastAsiaTheme="minorHAnsi" w:hAnsi="Times New Roman" w:cs="Times New Roman"/>
          <w:color w:val="auto"/>
          <w:sz w:val="28"/>
          <w:szCs w:val="28"/>
          <w:lang w:eastAsia="en-US"/>
        </w:rPr>
        <w:t xml:space="preserve">Шерловогорское»   </w:t>
      </w:r>
      <w:proofErr w:type="gramEnd"/>
      <w:r w:rsidRPr="009917D9">
        <w:rPr>
          <w:rFonts w:ascii="Times New Roman" w:eastAsiaTheme="minorHAnsi" w:hAnsi="Times New Roman" w:cs="Times New Roman"/>
          <w:color w:val="auto"/>
          <w:sz w:val="28"/>
          <w:szCs w:val="28"/>
          <w:lang w:eastAsia="en-US"/>
        </w:rPr>
        <w:t xml:space="preserve">             </w:t>
      </w:r>
      <w:r>
        <w:rPr>
          <w:rFonts w:ascii="Times New Roman" w:eastAsiaTheme="minorHAnsi" w:hAnsi="Times New Roman" w:cs="Times New Roman"/>
          <w:color w:val="auto"/>
          <w:sz w:val="28"/>
          <w:szCs w:val="28"/>
          <w:lang w:eastAsia="en-US"/>
        </w:rPr>
        <w:t xml:space="preserve">                                                           </w:t>
      </w:r>
      <w:r w:rsidRPr="009917D9">
        <w:rPr>
          <w:rFonts w:ascii="Times New Roman" w:eastAsiaTheme="minorHAnsi" w:hAnsi="Times New Roman" w:cs="Times New Roman"/>
          <w:color w:val="auto"/>
          <w:sz w:val="28"/>
          <w:szCs w:val="28"/>
          <w:lang w:eastAsia="en-US"/>
        </w:rPr>
        <w:t xml:space="preserve">                </w:t>
      </w:r>
      <w:proofErr w:type="spellStart"/>
      <w:r w:rsidRPr="009917D9">
        <w:rPr>
          <w:rFonts w:ascii="Times New Roman" w:eastAsiaTheme="minorHAnsi" w:hAnsi="Times New Roman" w:cs="Times New Roman"/>
          <w:color w:val="auto"/>
          <w:sz w:val="28"/>
          <w:szCs w:val="28"/>
          <w:lang w:eastAsia="en-US"/>
        </w:rPr>
        <w:t>А.В.Панин</w:t>
      </w:r>
      <w:proofErr w:type="spellEnd"/>
    </w:p>
    <w:p w14:paraId="179FE72C" w14:textId="77777777" w:rsidR="00D23953" w:rsidRDefault="00D23953" w:rsidP="00D23953">
      <w:pPr>
        <w:spacing w:line="322" w:lineRule="exact"/>
        <w:ind w:left="20"/>
        <w:rPr>
          <w:rFonts w:ascii="Times New Roman" w:hAnsi="Times New Roman" w:cs="Times New Roman"/>
          <w:sz w:val="28"/>
          <w:szCs w:val="28"/>
        </w:rPr>
      </w:pPr>
    </w:p>
    <w:p w14:paraId="6C744272" w14:textId="77777777" w:rsidR="00D23953" w:rsidRPr="00AD023B" w:rsidRDefault="00D23953" w:rsidP="00D23953">
      <w:pPr>
        <w:spacing w:line="322" w:lineRule="exact"/>
        <w:ind w:left="20"/>
      </w:pPr>
    </w:p>
    <w:p w14:paraId="432609D9" w14:textId="77777777" w:rsidR="00D23953" w:rsidRPr="00AD023B" w:rsidRDefault="00D23953" w:rsidP="00D23953">
      <w:pPr>
        <w:spacing w:line="322" w:lineRule="exact"/>
        <w:ind w:left="20"/>
      </w:pPr>
    </w:p>
    <w:p w14:paraId="25549C2E" w14:textId="77777777" w:rsidR="00D23953" w:rsidRPr="00AD023B" w:rsidRDefault="00D23953" w:rsidP="00D23953">
      <w:pPr>
        <w:spacing w:line="322" w:lineRule="exact"/>
        <w:ind w:left="20"/>
      </w:pPr>
    </w:p>
    <w:p w14:paraId="4DA9A081" w14:textId="77777777" w:rsidR="00D23953" w:rsidRPr="00246370" w:rsidRDefault="00D23953" w:rsidP="00246370">
      <w:pPr>
        <w:ind w:firstLine="709"/>
        <w:jc w:val="both"/>
        <w:rPr>
          <w:rFonts w:ascii="Times New Roman" w:hAnsi="Times New Roman" w:cs="Times New Roman"/>
          <w:i/>
          <w:color w:val="FF0000"/>
          <w:sz w:val="28"/>
          <w:szCs w:val="28"/>
        </w:rPr>
      </w:pPr>
    </w:p>
    <w:p w14:paraId="7CF40137" w14:textId="77777777" w:rsidR="00D23953" w:rsidRDefault="00D23953" w:rsidP="00246370">
      <w:pPr>
        <w:ind w:left="4536"/>
        <w:jc w:val="center"/>
        <w:rPr>
          <w:rFonts w:ascii="Times New Roman" w:hAnsi="Times New Roman" w:cs="Times New Roman"/>
          <w:sz w:val="28"/>
          <w:szCs w:val="28"/>
        </w:rPr>
      </w:pPr>
    </w:p>
    <w:p w14:paraId="1A53B4C0" w14:textId="77777777" w:rsidR="00D23953" w:rsidRDefault="00D23953" w:rsidP="00246370">
      <w:pPr>
        <w:ind w:left="4536"/>
        <w:jc w:val="center"/>
        <w:rPr>
          <w:rFonts w:ascii="Times New Roman" w:hAnsi="Times New Roman" w:cs="Times New Roman"/>
          <w:sz w:val="28"/>
          <w:szCs w:val="28"/>
        </w:rPr>
      </w:pPr>
    </w:p>
    <w:p w14:paraId="656DE398" w14:textId="77777777" w:rsidR="00D23953" w:rsidRDefault="00D23953" w:rsidP="00246370">
      <w:pPr>
        <w:ind w:left="4536"/>
        <w:jc w:val="center"/>
        <w:rPr>
          <w:rFonts w:ascii="Times New Roman" w:hAnsi="Times New Roman" w:cs="Times New Roman"/>
          <w:sz w:val="28"/>
          <w:szCs w:val="28"/>
        </w:rPr>
      </w:pPr>
    </w:p>
    <w:p w14:paraId="63099A81" w14:textId="77777777" w:rsidR="00D23953" w:rsidRDefault="00D23953" w:rsidP="00246370">
      <w:pPr>
        <w:ind w:left="4536"/>
        <w:jc w:val="center"/>
        <w:rPr>
          <w:rFonts w:ascii="Times New Roman" w:hAnsi="Times New Roman" w:cs="Times New Roman"/>
          <w:sz w:val="28"/>
          <w:szCs w:val="28"/>
        </w:rPr>
      </w:pPr>
    </w:p>
    <w:p w14:paraId="00CAD2CF" w14:textId="77777777" w:rsidR="00D23953" w:rsidRDefault="00D23953" w:rsidP="00246370">
      <w:pPr>
        <w:ind w:left="4536"/>
        <w:jc w:val="center"/>
        <w:rPr>
          <w:rFonts w:ascii="Times New Roman" w:hAnsi="Times New Roman" w:cs="Times New Roman"/>
          <w:sz w:val="28"/>
          <w:szCs w:val="28"/>
        </w:rPr>
      </w:pPr>
    </w:p>
    <w:p w14:paraId="031FDE52" w14:textId="6649E503" w:rsidR="00D23953" w:rsidRDefault="00D23953" w:rsidP="00246370">
      <w:pPr>
        <w:ind w:left="4536"/>
        <w:jc w:val="center"/>
        <w:rPr>
          <w:rFonts w:ascii="Times New Roman" w:hAnsi="Times New Roman" w:cs="Times New Roman"/>
          <w:sz w:val="28"/>
          <w:szCs w:val="28"/>
        </w:rPr>
      </w:pPr>
    </w:p>
    <w:p w14:paraId="3BE39DEC" w14:textId="262E4DEA" w:rsidR="005F3A92" w:rsidRDefault="005F3A92" w:rsidP="00246370">
      <w:pPr>
        <w:ind w:left="4536"/>
        <w:jc w:val="center"/>
        <w:rPr>
          <w:rFonts w:ascii="Times New Roman" w:hAnsi="Times New Roman" w:cs="Times New Roman"/>
          <w:sz w:val="28"/>
          <w:szCs w:val="28"/>
        </w:rPr>
      </w:pPr>
    </w:p>
    <w:p w14:paraId="596FC20E" w14:textId="2F7467D5" w:rsidR="005F3A92" w:rsidRDefault="005F3A92" w:rsidP="00246370">
      <w:pPr>
        <w:ind w:left="4536"/>
        <w:jc w:val="center"/>
        <w:rPr>
          <w:rFonts w:ascii="Times New Roman" w:hAnsi="Times New Roman" w:cs="Times New Roman"/>
          <w:sz w:val="28"/>
          <w:szCs w:val="28"/>
        </w:rPr>
      </w:pPr>
    </w:p>
    <w:p w14:paraId="1FC01A91" w14:textId="27C7EB64" w:rsidR="005F3A92" w:rsidRDefault="005F3A92" w:rsidP="00246370">
      <w:pPr>
        <w:ind w:left="4536"/>
        <w:jc w:val="center"/>
        <w:rPr>
          <w:rFonts w:ascii="Times New Roman" w:hAnsi="Times New Roman" w:cs="Times New Roman"/>
          <w:sz w:val="28"/>
          <w:szCs w:val="28"/>
        </w:rPr>
      </w:pPr>
    </w:p>
    <w:p w14:paraId="3B9E3671" w14:textId="77777777" w:rsidR="005F3A92" w:rsidRDefault="005F3A92" w:rsidP="00246370">
      <w:pPr>
        <w:ind w:left="4536"/>
        <w:jc w:val="center"/>
        <w:rPr>
          <w:rFonts w:ascii="Times New Roman" w:hAnsi="Times New Roman" w:cs="Times New Roman"/>
          <w:sz w:val="28"/>
          <w:szCs w:val="28"/>
        </w:rPr>
      </w:pPr>
    </w:p>
    <w:p w14:paraId="52E70C7B" w14:textId="77777777" w:rsidR="00D23953" w:rsidRDefault="00D23953" w:rsidP="007D1D24">
      <w:pPr>
        <w:rPr>
          <w:rFonts w:ascii="Times New Roman" w:hAnsi="Times New Roman" w:cs="Times New Roman"/>
          <w:sz w:val="28"/>
          <w:szCs w:val="28"/>
        </w:rPr>
      </w:pPr>
    </w:p>
    <w:p w14:paraId="3C131C17" w14:textId="77777777" w:rsidR="00D23953" w:rsidRDefault="00D23953" w:rsidP="00246370">
      <w:pPr>
        <w:ind w:left="4536"/>
        <w:jc w:val="center"/>
        <w:rPr>
          <w:rFonts w:ascii="Times New Roman" w:hAnsi="Times New Roman" w:cs="Times New Roman"/>
          <w:sz w:val="28"/>
          <w:szCs w:val="28"/>
        </w:rPr>
      </w:pPr>
    </w:p>
    <w:p w14:paraId="0DE139F3" w14:textId="44297280"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14:paraId="1478D288" w14:textId="77777777"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14:paraId="05DE505F" w14:textId="3AF3FCFE" w:rsidR="00FF1E9E" w:rsidRPr="00FF1E9E" w:rsidRDefault="00FF1E9E" w:rsidP="00FF1E9E">
      <w:pPr>
        <w:ind w:left="4536"/>
        <w:jc w:val="center"/>
        <w:rPr>
          <w:rFonts w:ascii="Times New Roman" w:hAnsi="Times New Roman" w:cs="Times New Roman"/>
          <w:iCs/>
          <w:color w:val="auto"/>
          <w:sz w:val="28"/>
          <w:szCs w:val="28"/>
        </w:rPr>
      </w:pPr>
      <w:r w:rsidRPr="00FF1E9E">
        <w:rPr>
          <w:rFonts w:ascii="Times New Roman" w:hAnsi="Times New Roman" w:cs="Times New Roman"/>
          <w:iCs/>
          <w:color w:val="auto"/>
          <w:sz w:val="28"/>
          <w:szCs w:val="28"/>
        </w:rPr>
        <w:t>городского поселения</w:t>
      </w:r>
    </w:p>
    <w:p w14:paraId="7A31682B" w14:textId="14998195" w:rsidR="00246370" w:rsidRPr="00246370" w:rsidRDefault="00FF1E9E" w:rsidP="00FF1E9E">
      <w:pPr>
        <w:ind w:left="4536"/>
        <w:jc w:val="center"/>
        <w:rPr>
          <w:rFonts w:ascii="Times New Roman" w:hAnsi="Times New Roman" w:cs="Times New Roman"/>
          <w:sz w:val="28"/>
          <w:szCs w:val="28"/>
        </w:rPr>
      </w:pPr>
      <w:r w:rsidRPr="00FF1E9E">
        <w:rPr>
          <w:rFonts w:ascii="Times New Roman" w:hAnsi="Times New Roman" w:cs="Times New Roman"/>
          <w:iCs/>
          <w:color w:val="auto"/>
          <w:sz w:val="28"/>
          <w:szCs w:val="28"/>
        </w:rPr>
        <w:t>«Шерловогорское»</w:t>
      </w:r>
      <w:r w:rsidR="00246370" w:rsidRPr="00FF1E9E">
        <w:rPr>
          <w:rFonts w:ascii="Times New Roman" w:hAnsi="Times New Roman" w:cs="Times New Roman"/>
          <w:iCs/>
          <w:color w:val="auto"/>
          <w:sz w:val="28"/>
          <w:szCs w:val="28"/>
        </w:rPr>
        <w:br/>
      </w:r>
      <w:r w:rsidR="00246370" w:rsidRPr="00246370">
        <w:rPr>
          <w:rFonts w:ascii="Times New Roman" w:hAnsi="Times New Roman" w:cs="Times New Roman"/>
          <w:sz w:val="28"/>
          <w:szCs w:val="28"/>
        </w:rPr>
        <w:t xml:space="preserve">от </w:t>
      </w:r>
      <w:r w:rsidR="009162D8">
        <w:rPr>
          <w:rFonts w:ascii="Times New Roman" w:hAnsi="Times New Roman" w:cs="Times New Roman"/>
          <w:sz w:val="28"/>
          <w:szCs w:val="28"/>
        </w:rPr>
        <w:t>29</w:t>
      </w:r>
      <w:r w:rsidR="00246370" w:rsidRPr="00246370">
        <w:rPr>
          <w:rFonts w:ascii="Times New Roman" w:hAnsi="Times New Roman" w:cs="Times New Roman"/>
          <w:sz w:val="28"/>
          <w:szCs w:val="28"/>
        </w:rPr>
        <w:t xml:space="preserve"> </w:t>
      </w:r>
      <w:r w:rsidR="009162D8">
        <w:rPr>
          <w:rFonts w:ascii="Times New Roman" w:hAnsi="Times New Roman" w:cs="Times New Roman"/>
          <w:sz w:val="28"/>
          <w:szCs w:val="28"/>
        </w:rPr>
        <w:t>ноября</w:t>
      </w:r>
      <w:r w:rsidR="00246370" w:rsidRPr="00246370">
        <w:rPr>
          <w:rFonts w:ascii="Times New Roman" w:hAnsi="Times New Roman" w:cs="Times New Roman"/>
          <w:sz w:val="28"/>
          <w:szCs w:val="28"/>
        </w:rPr>
        <w:t xml:space="preserve"> 20</w:t>
      </w:r>
      <w:r w:rsidR="009162D8">
        <w:rPr>
          <w:rFonts w:ascii="Times New Roman" w:hAnsi="Times New Roman" w:cs="Times New Roman"/>
          <w:sz w:val="28"/>
          <w:szCs w:val="28"/>
        </w:rPr>
        <w:t>22</w:t>
      </w:r>
      <w:r w:rsidR="00246370" w:rsidRPr="00246370">
        <w:rPr>
          <w:rFonts w:ascii="Times New Roman" w:hAnsi="Times New Roman" w:cs="Times New Roman"/>
          <w:sz w:val="28"/>
          <w:szCs w:val="28"/>
        </w:rPr>
        <w:t xml:space="preserve">г. № </w:t>
      </w:r>
      <w:r w:rsidR="009162D8">
        <w:rPr>
          <w:rFonts w:ascii="Times New Roman" w:hAnsi="Times New Roman" w:cs="Times New Roman"/>
          <w:sz w:val="28"/>
          <w:szCs w:val="28"/>
        </w:rPr>
        <w:t>323</w:t>
      </w:r>
    </w:p>
    <w:p w14:paraId="547645BC" w14:textId="77777777" w:rsidR="00246370" w:rsidRPr="00246370" w:rsidRDefault="00246370" w:rsidP="00246370">
      <w:pPr>
        <w:jc w:val="both"/>
        <w:rPr>
          <w:rFonts w:ascii="Times New Roman" w:hAnsi="Times New Roman" w:cs="Times New Roman"/>
          <w:b/>
          <w:sz w:val="28"/>
          <w:szCs w:val="28"/>
        </w:rPr>
      </w:pPr>
    </w:p>
    <w:p w14:paraId="585E30E9" w14:textId="2C29991C" w:rsidR="00246370" w:rsidRPr="00FF1E9E" w:rsidRDefault="00246370" w:rsidP="00246370">
      <w:pPr>
        <w:jc w:val="center"/>
        <w:rPr>
          <w:rFonts w:ascii="Times New Roman" w:hAnsi="Times New Roman" w:cs="Times New Roman"/>
          <w:b/>
          <w:i/>
          <w:color w:val="auto"/>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End w:id="0"/>
      <w:r w:rsidR="005C0965"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5C0965" w:rsidRPr="005C0965">
        <w:rPr>
          <w:rFonts w:ascii="Times New Roman" w:hAnsi="Times New Roman" w:cs="Times New Roman"/>
          <w:sz w:val="28"/>
          <w:szCs w:val="28"/>
        </w:rPr>
        <w:t xml:space="preserve"> </w:t>
      </w:r>
      <w:r w:rsidR="00FF1E9E" w:rsidRPr="00FF1E9E">
        <w:rPr>
          <w:rFonts w:ascii="Times New Roman" w:hAnsi="Times New Roman" w:cs="Times New Roman"/>
          <w:b/>
          <w:color w:val="auto"/>
          <w:sz w:val="28"/>
          <w:szCs w:val="28"/>
        </w:rPr>
        <w:t>городского поселения «Шерловогорское»</w:t>
      </w:r>
    </w:p>
    <w:p w14:paraId="30873EE6" w14:textId="77777777" w:rsidR="00246370" w:rsidRPr="00246370" w:rsidRDefault="00246370" w:rsidP="00246370">
      <w:pPr>
        <w:jc w:val="center"/>
        <w:rPr>
          <w:rFonts w:ascii="Times New Roman" w:hAnsi="Times New Roman" w:cs="Times New Roman"/>
          <w:b/>
          <w:sz w:val="28"/>
          <w:szCs w:val="28"/>
        </w:rPr>
      </w:pPr>
    </w:p>
    <w:p w14:paraId="4F84D8BE" w14:textId="77777777"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14:paraId="367BCD09" w14:textId="77777777" w:rsidR="005C0965" w:rsidRDefault="005C0965" w:rsidP="00246370">
      <w:pPr>
        <w:ind w:firstLine="709"/>
        <w:jc w:val="both"/>
        <w:rPr>
          <w:rFonts w:ascii="Times New Roman" w:hAnsi="Times New Roman" w:cs="Times New Roman"/>
          <w:b/>
          <w:sz w:val="28"/>
          <w:szCs w:val="28"/>
        </w:rPr>
      </w:pPr>
    </w:p>
    <w:p w14:paraId="4675AE35" w14:textId="77777777"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14:paraId="2BA8FC39" w14:textId="77777777" w:rsidR="005C0965" w:rsidRDefault="005C0965" w:rsidP="00246370">
      <w:pPr>
        <w:ind w:firstLine="709"/>
        <w:jc w:val="both"/>
        <w:rPr>
          <w:rFonts w:ascii="Times New Roman" w:hAnsi="Times New Roman" w:cs="Times New Roman"/>
          <w:b/>
          <w:sz w:val="28"/>
          <w:szCs w:val="28"/>
        </w:rPr>
      </w:pPr>
    </w:p>
    <w:p w14:paraId="0CE0EFCD" w14:textId="77777777"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2C5C3DD3" w14:textId="77777777" w:rsidR="00246370" w:rsidRPr="00246370" w:rsidRDefault="00246370" w:rsidP="00246370">
      <w:pPr>
        <w:ind w:firstLine="709"/>
        <w:jc w:val="both"/>
        <w:rPr>
          <w:rFonts w:ascii="Times New Roman" w:hAnsi="Times New Roman" w:cs="Times New Roman"/>
          <w:i/>
          <w:color w:val="FF0000"/>
          <w:sz w:val="28"/>
          <w:szCs w:val="28"/>
        </w:rPr>
      </w:pPr>
    </w:p>
    <w:p w14:paraId="69BCA3E3" w14:textId="77777777"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14:paraId="04E82C50" w14:textId="77777777" w:rsidR="005C0965" w:rsidRPr="00246370" w:rsidRDefault="005C0965" w:rsidP="00246370">
      <w:pPr>
        <w:ind w:firstLine="709"/>
        <w:jc w:val="both"/>
        <w:rPr>
          <w:rFonts w:ascii="Times New Roman" w:hAnsi="Times New Roman" w:cs="Times New Roman"/>
          <w:b/>
          <w:sz w:val="28"/>
          <w:szCs w:val="28"/>
        </w:rPr>
      </w:pPr>
    </w:p>
    <w:p w14:paraId="59F89B4E"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14:paraId="316AD98D" w14:textId="77777777"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14:paraId="6B28C45F" w14:textId="77777777" w:rsidR="005C0965" w:rsidRPr="00246370" w:rsidRDefault="005C0965" w:rsidP="00246370">
      <w:pPr>
        <w:ind w:firstLine="709"/>
        <w:jc w:val="both"/>
        <w:rPr>
          <w:rFonts w:ascii="Times New Roman" w:hAnsi="Times New Roman" w:cs="Times New Roman"/>
          <w:sz w:val="28"/>
          <w:szCs w:val="28"/>
        </w:rPr>
      </w:pPr>
    </w:p>
    <w:p w14:paraId="16025BA9" w14:textId="77777777"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14:paraId="738332A4" w14:textId="77777777" w:rsidR="005C0965" w:rsidRPr="00246370" w:rsidRDefault="005C0965" w:rsidP="005C0965">
      <w:pPr>
        <w:ind w:firstLine="709"/>
        <w:jc w:val="center"/>
        <w:rPr>
          <w:rFonts w:ascii="Times New Roman" w:hAnsi="Times New Roman" w:cs="Times New Roman"/>
          <w:b/>
          <w:sz w:val="28"/>
          <w:szCs w:val="28"/>
        </w:rPr>
      </w:pPr>
    </w:p>
    <w:p w14:paraId="0B3AAC07" w14:textId="77777777"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14:paraId="64E63220" w14:textId="37C7F598" w:rsidR="005C0965" w:rsidRPr="00CE180B" w:rsidRDefault="005C0965" w:rsidP="00CE180B">
      <w:pPr>
        <w:jc w:val="both"/>
        <w:rPr>
          <w:rFonts w:ascii="Times New Roman" w:eastAsiaTheme="minorHAnsi" w:hAnsi="Times New Roman" w:cs="Times New Roman"/>
          <w:color w:val="auto"/>
          <w:sz w:val="28"/>
          <w:szCs w:val="28"/>
          <w:lang w:eastAsia="en-US"/>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администрации</w:t>
      </w:r>
      <w:r w:rsidR="00FF1E9E">
        <w:rPr>
          <w:rFonts w:ascii="Times New Roman" w:hAnsi="Times New Roman" w:cs="Times New Roman"/>
          <w:sz w:val="28"/>
          <w:szCs w:val="28"/>
        </w:rPr>
        <w:t xml:space="preserve"> городского поселения «Шерловогорское</w:t>
      </w:r>
      <w:r w:rsidR="007D1D24">
        <w:rPr>
          <w:rFonts w:ascii="Times New Roman" w:hAnsi="Times New Roman" w:cs="Times New Roman"/>
          <w:sz w:val="28"/>
          <w:szCs w:val="28"/>
        </w:rPr>
        <w:t>»</w:t>
      </w:r>
      <w:r w:rsidRPr="005C0965">
        <w:rPr>
          <w:rFonts w:ascii="Times New Roman" w:hAnsi="Times New Roman" w:cs="Times New Roman"/>
          <w:sz w:val="28"/>
          <w:szCs w:val="28"/>
        </w:rPr>
        <w:t xml:space="preserve"> при непосредственном обращении заявителя или его представителя в </w:t>
      </w:r>
      <w:r>
        <w:rPr>
          <w:rFonts w:ascii="Times New Roman" w:hAnsi="Times New Roman" w:cs="Times New Roman"/>
          <w:sz w:val="28"/>
          <w:szCs w:val="28"/>
        </w:rPr>
        <w:t>администраци</w:t>
      </w:r>
      <w:r w:rsidR="00CE180B">
        <w:rPr>
          <w:rFonts w:ascii="Times New Roman" w:hAnsi="Times New Roman" w:cs="Times New Roman"/>
          <w:sz w:val="28"/>
          <w:szCs w:val="28"/>
        </w:rPr>
        <w:t xml:space="preserve">ю городского поселения «Шерловогорское» </w:t>
      </w:r>
      <w:r w:rsidRPr="005C0965">
        <w:rPr>
          <w:rFonts w:ascii="Times New Roman" w:hAnsi="Times New Roman" w:cs="Times New Roman"/>
          <w:sz w:val="28"/>
          <w:szCs w:val="28"/>
        </w:rPr>
        <w:t xml:space="preserve">или посредством </w:t>
      </w:r>
      <w:r w:rsidRPr="005C0965">
        <w:rPr>
          <w:rFonts w:ascii="Times New Roman" w:hAnsi="Times New Roman" w:cs="Times New Roman"/>
          <w:sz w:val="28"/>
          <w:szCs w:val="28"/>
        </w:rPr>
        <w:lastRenderedPageBreak/>
        <w:t xml:space="preserve">телефонной связи, в том числе путем размещения на официальном сайте </w:t>
      </w:r>
      <w:r>
        <w:rPr>
          <w:rFonts w:ascii="Times New Roman" w:hAnsi="Times New Roman" w:cs="Times New Roman"/>
          <w:sz w:val="28"/>
          <w:szCs w:val="28"/>
        </w:rPr>
        <w:t xml:space="preserve">администрации </w:t>
      </w:r>
      <w:r w:rsidR="00B65EE8">
        <w:rPr>
          <w:rFonts w:ascii="Times New Roman" w:eastAsiaTheme="minorHAnsi" w:hAnsi="Times New Roman" w:cs="Times New Roman"/>
          <w:color w:val="auto"/>
          <w:sz w:val="28"/>
          <w:szCs w:val="28"/>
          <w:lang w:eastAsia="en-US"/>
        </w:rPr>
        <w:t>муниципального образования в информационно-телекоммуникационной сети «Интернет» (</w:t>
      </w:r>
      <w:r w:rsidR="00B65EE8">
        <w:rPr>
          <w:rFonts w:ascii="Times New Roman" w:eastAsiaTheme="minorHAnsi" w:hAnsi="Times New Roman" w:cs="Times New Roman"/>
          <w:i/>
          <w:color w:val="auto"/>
          <w:sz w:val="28"/>
          <w:szCs w:val="28"/>
          <w:lang w:val="en-US" w:eastAsia="en-US"/>
        </w:rPr>
        <w:t>www</w:t>
      </w:r>
      <w:r w:rsidR="00B65EE8">
        <w:rPr>
          <w:rFonts w:ascii="Times New Roman" w:eastAsiaTheme="minorHAnsi" w:hAnsi="Times New Roman" w:cs="Times New Roman"/>
          <w:i/>
          <w:color w:val="auto"/>
          <w:sz w:val="28"/>
          <w:szCs w:val="28"/>
          <w:lang w:eastAsia="en-US"/>
        </w:rPr>
        <w:t xml:space="preserve">. </w:t>
      </w:r>
      <w:bookmarkStart w:id="3" w:name="_Hlk119497339"/>
      <w:proofErr w:type="spellStart"/>
      <w:r w:rsidR="00B65EE8">
        <w:rPr>
          <w:rFonts w:ascii="Times New Roman" w:eastAsiaTheme="minorHAnsi" w:hAnsi="Times New Roman" w:cs="Times New Roman"/>
          <w:i/>
          <w:color w:val="auto"/>
          <w:sz w:val="28"/>
          <w:szCs w:val="28"/>
          <w:lang w:eastAsia="en-US"/>
        </w:rPr>
        <w:t>шерловогорское</w:t>
      </w:r>
      <w:proofErr w:type="spellEnd"/>
      <w:r w:rsidR="00B65EE8">
        <w:rPr>
          <w:rFonts w:ascii="Times New Roman" w:eastAsiaTheme="minorHAnsi" w:hAnsi="Times New Roman" w:cs="Times New Roman"/>
          <w:i/>
          <w:color w:val="auto"/>
          <w:sz w:val="28"/>
          <w:szCs w:val="28"/>
          <w:lang w:eastAsia="en-US"/>
        </w:rPr>
        <w:t xml:space="preserve">. </w:t>
      </w:r>
      <w:proofErr w:type="spellStart"/>
      <w:r w:rsidR="00B65EE8">
        <w:rPr>
          <w:rFonts w:ascii="Times New Roman" w:eastAsiaTheme="minorHAnsi" w:hAnsi="Times New Roman" w:cs="Times New Roman"/>
          <w:i/>
          <w:color w:val="auto"/>
          <w:sz w:val="28"/>
          <w:szCs w:val="28"/>
          <w:lang w:eastAsia="en-US"/>
        </w:rPr>
        <w:t>рф</w:t>
      </w:r>
      <w:bookmarkEnd w:id="3"/>
      <w:proofErr w:type="spellEnd"/>
      <w:r w:rsidR="00B65EE8">
        <w:rPr>
          <w:rFonts w:ascii="Times New Roman" w:eastAsiaTheme="minorHAnsi" w:hAnsi="Times New Roman" w:cs="Times New Roman"/>
          <w:color w:val="auto"/>
          <w:sz w:val="28"/>
          <w:szCs w:val="28"/>
          <w:lang w:eastAsia="en-US"/>
        </w:rPr>
        <w:t>)</w:t>
      </w:r>
      <w:r w:rsidR="00CE180B">
        <w:rPr>
          <w:rFonts w:ascii="Times New Roman" w:eastAsiaTheme="minorHAnsi" w:hAnsi="Times New Roman" w:cs="Times New Roman"/>
          <w:color w:val="auto"/>
          <w:sz w:val="28"/>
          <w:szCs w:val="28"/>
          <w:lang w:eastAsia="en-US"/>
        </w:rPr>
        <w:t>;</w:t>
      </w:r>
    </w:p>
    <w:p w14:paraId="6E1DEE8F" w14:textId="77777777"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0D55C43C" w14:textId="77777777"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2E55F502" w14:textId="77777777"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14:paraId="32A524F2" w14:textId="77777777"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14:paraId="04871BE1" w14:textId="77777777"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14:paraId="4E45308C" w14:textId="77777777"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F645256" w14:textId="77777777"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56B78129" w14:textId="494D2B68"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администрации</w:t>
      </w:r>
      <w:r w:rsidR="00CE180B">
        <w:rPr>
          <w:rFonts w:ascii="Times New Roman" w:hAnsi="Times New Roman" w:cs="Times New Roman"/>
          <w:sz w:val="28"/>
          <w:szCs w:val="28"/>
        </w:rPr>
        <w:t xml:space="preserve"> городского поселения «Шерловогорское»</w:t>
      </w:r>
      <w:r w:rsidRPr="005C0965">
        <w:rPr>
          <w:rFonts w:ascii="Times New Roman" w:hAnsi="Times New Roman" w:cs="Times New Roman"/>
          <w:sz w:val="28"/>
          <w:szCs w:val="28"/>
        </w:rPr>
        <w:t xml:space="preserve">, адресе электронной почты уполномоченного органа размещена на официальном сайте уполномоченного органа </w:t>
      </w:r>
      <w:hyperlink r:id="rId9" w:history="1">
        <w:r w:rsidR="00CE180B" w:rsidRPr="00D43C92">
          <w:rPr>
            <w:rStyle w:val="a3"/>
            <w:rFonts w:ascii="Times New Roman" w:hAnsi="Times New Roman" w:cs="Times New Roman"/>
            <w:sz w:val="28"/>
            <w:szCs w:val="28"/>
          </w:rPr>
          <w:t>http://www</w:t>
        </w:r>
      </w:hyperlink>
      <w:r w:rsidRPr="00CE180B">
        <w:rPr>
          <w:rFonts w:ascii="Times New Roman" w:hAnsi="Times New Roman" w:cs="Times New Roman"/>
          <w:sz w:val="28"/>
          <w:szCs w:val="28"/>
        </w:rPr>
        <w:t>.</w:t>
      </w:r>
      <w:r w:rsidR="00CE180B" w:rsidRPr="00CE180B">
        <w:rPr>
          <w:rFonts w:ascii="Times New Roman" w:eastAsiaTheme="minorHAnsi" w:hAnsi="Times New Roman" w:cs="Times New Roman"/>
          <w:color w:val="auto"/>
          <w:sz w:val="28"/>
          <w:szCs w:val="28"/>
          <w:lang w:eastAsia="en-US"/>
        </w:rPr>
        <w:t xml:space="preserve"> </w:t>
      </w:r>
      <w:proofErr w:type="spellStart"/>
      <w:r w:rsidR="00CE180B" w:rsidRPr="00CE180B">
        <w:rPr>
          <w:rFonts w:ascii="Times New Roman" w:eastAsiaTheme="minorHAnsi" w:hAnsi="Times New Roman" w:cs="Times New Roman"/>
          <w:color w:val="auto"/>
          <w:sz w:val="28"/>
          <w:szCs w:val="28"/>
          <w:lang w:eastAsia="en-US"/>
        </w:rPr>
        <w:t>шерловогорское</w:t>
      </w:r>
      <w:proofErr w:type="spellEnd"/>
      <w:r w:rsidR="00CE180B" w:rsidRPr="00CE180B">
        <w:rPr>
          <w:rFonts w:ascii="Times New Roman" w:eastAsiaTheme="minorHAnsi" w:hAnsi="Times New Roman" w:cs="Times New Roman"/>
          <w:color w:val="auto"/>
          <w:sz w:val="28"/>
          <w:szCs w:val="28"/>
          <w:lang w:eastAsia="en-US"/>
        </w:rPr>
        <w:t>. рф</w:t>
      </w:r>
      <w:r w:rsidR="00CE180B">
        <w:rPr>
          <w:rFonts w:ascii="Times New Roman" w:hAnsi="Times New Roman" w:cs="Times New Roman"/>
          <w:sz w:val="28"/>
          <w:szCs w:val="28"/>
        </w:rPr>
        <w:t xml:space="preserve"> </w:t>
      </w:r>
      <w:r w:rsidRPr="005C0965">
        <w:rPr>
          <w:rFonts w:ascii="Times New Roman" w:hAnsi="Times New Roman" w:cs="Times New Roman"/>
          <w:sz w:val="28"/>
          <w:szCs w:val="28"/>
        </w:rPr>
        <w:t>, ЕПГУ.</w:t>
      </w:r>
    </w:p>
    <w:p w14:paraId="58E2EC84" w14:textId="77777777"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14987001" w14:textId="77777777" w:rsidR="005C0965" w:rsidRDefault="005C0965" w:rsidP="00246370">
      <w:pPr>
        <w:ind w:firstLine="709"/>
        <w:jc w:val="both"/>
        <w:rPr>
          <w:rFonts w:ascii="Times New Roman" w:hAnsi="Times New Roman" w:cs="Times New Roman"/>
          <w:sz w:val="28"/>
          <w:szCs w:val="28"/>
        </w:rPr>
      </w:pPr>
    </w:p>
    <w:p w14:paraId="370D86FE" w14:textId="77777777" w:rsidR="00E9157F" w:rsidRPr="00E9157F" w:rsidRDefault="00E9157F" w:rsidP="00E9157F">
      <w:pPr>
        <w:ind w:firstLine="709"/>
        <w:jc w:val="center"/>
        <w:rPr>
          <w:rFonts w:ascii="Times New Roman" w:hAnsi="Times New Roman" w:cs="Times New Roman"/>
          <w:b/>
          <w:sz w:val="28"/>
          <w:szCs w:val="28"/>
        </w:rPr>
      </w:pPr>
      <w:bookmarkStart w:id="4" w:name="bookmark115"/>
      <w:r w:rsidRPr="00E9157F">
        <w:rPr>
          <w:rFonts w:ascii="Times New Roman" w:hAnsi="Times New Roman" w:cs="Times New Roman"/>
          <w:b/>
          <w:sz w:val="28"/>
          <w:szCs w:val="28"/>
        </w:rPr>
        <w:t>Раздел II. Стандарт предоставления муниципальной услуги</w:t>
      </w:r>
    </w:p>
    <w:p w14:paraId="1D0093B2" w14:textId="77777777" w:rsidR="00E9157F" w:rsidRPr="00E9157F" w:rsidRDefault="00E9157F" w:rsidP="00E9157F">
      <w:pPr>
        <w:ind w:firstLine="709"/>
        <w:jc w:val="center"/>
        <w:rPr>
          <w:rFonts w:ascii="Times New Roman" w:hAnsi="Times New Roman" w:cs="Times New Roman"/>
          <w:b/>
          <w:sz w:val="28"/>
          <w:szCs w:val="28"/>
        </w:rPr>
      </w:pPr>
    </w:p>
    <w:p w14:paraId="3A2EC9D7" w14:textId="77777777"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4"/>
    </w:p>
    <w:p w14:paraId="3001FD18" w14:textId="6F971A95" w:rsidR="000D7C5C" w:rsidRDefault="00BF5C42" w:rsidP="00E9157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46370"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00246370"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14:paraId="57576034" w14:textId="77777777"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14:paraId="4E12869A" w14:textId="77777777" w:rsidR="000D7C5C" w:rsidRDefault="001A0D78" w:rsidP="00E9157F">
      <w:pPr>
        <w:ind w:firstLine="709"/>
        <w:jc w:val="center"/>
        <w:rPr>
          <w:rFonts w:ascii="Times New Roman" w:hAnsi="Times New Roman" w:cs="Times New Roman"/>
          <w:b/>
          <w:sz w:val="28"/>
          <w:szCs w:val="28"/>
        </w:rPr>
      </w:pPr>
      <w:bookmarkStart w:id="5"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5"/>
      <w:r w:rsidR="00246370" w:rsidRPr="00246370">
        <w:rPr>
          <w:rFonts w:ascii="Times New Roman" w:hAnsi="Times New Roman" w:cs="Times New Roman"/>
          <w:b/>
          <w:sz w:val="28"/>
          <w:szCs w:val="28"/>
        </w:rPr>
        <w:t>муниципальную услугу</w:t>
      </w:r>
    </w:p>
    <w:p w14:paraId="37C2A860" w14:textId="77777777" w:rsidR="00E9157F" w:rsidRPr="00BF5C42" w:rsidRDefault="00E9157F" w:rsidP="00E9157F">
      <w:pPr>
        <w:ind w:firstLine="709"/>
        <w:jc w:val="center"/>
        <w:rPr>
          <w:rFonts w:ascii="Times New Roman" w:hAnsi="Times New Roman" w:cs="Times New Roman"/>
          <w:b/>
          <w:sz w:val="28"/>
          <w:szCs w:val="28"/>
        </w:rPr>
      </w:pPr>
    </w:p>
    <w:p w14:paraId="41C229F7" w14:textId="760DF594" w:rsidR="000D7C5C" w:rsidRPr="00BF5C42" w:rsidRDefault="00246370" w:rsidP="00246370">
      <w:pPr>
        <w:ind w:firstLine="709"/>
        <w:jc w:val="both"/>
        <w:rPr>
          <w:rFonts w:ascii="Times New Roman" w:hAnsi="Times New Roman" w:cs="Times New Roman"/>
          <w:sz w:val="28"/>
          <w:szCs w:val="28"/>
        </w:rPr>
      </w:pPr>
      <w:r w:rsidRPr="00BF5C42">
        <w:rPr>
          <w:rFonts w:ascii="Times New Roman" w:hAnsi="Times New Roman" w:cs="Times New Roman"/>
          <w:sz w:val="28"/>
          <w:szCs w:val="28"/>
        </w:rPr>
        <w:t>2.2. Муниципальная услуга</w:t>
      </w:r>
      <w:r w:rsidR="001A0D78" w:rsidRPr="00BF5C42">
        <w:rPr>
          <w:rFonts w:ascii="Times New Roman" w:hAnsi="Times New Roman" w:cs="Times New Roman"/>
          <w:sz w:val="28"/>
          <w:szCs w:val="28"/>
        </w:rPr>
        <w:t xml:space="preserve"> предоста</w:t>
      </w:r>
      <w:r w:rsidRPr="00BF5C42">
        <w:rPr>
          <w:rFonts w:ascii="Times New Roman" w:hAnsi="Times New Roman" w:cs="Times New Roman"/>
          <w:sz w:val="28"/>
          <w:szCs w:val="28"/>
        </w:rPr>
        <w:t>вляется Уполномоченным органом</w:t>
      </w:r>
      <w:r w:rsidR="001A0D78" w:rsidRPr="00BF5C42">
        <w:rPr>
          <w:rFonts w:ascii="Times New Roman" w:hAnsi="Times New Roman" w:cs="Times New Roman"/>
          <w:sz w:val="28"/>
          <w:szCs w:val="28"/>
        </w:rPr>
        <w:t xml:space="preserve"> </w:t>
      </w:r>
      <w:r w:rsidR="00CE180B" w:rsidRPr="00BF5C42">
        <w:rPr>
          <w:rFonts w:ascii="Times New Roman" w:hAnsi="Times New Roman" w:cs="Times New Roman"/>
          <w:sz w:val="28"/>
          <w:szCs w:val="28"/>
        </w:rPr>
        <w:t>– администрация городского поселения «Шерловогорское»</w:t>
      </w:r>
    </w:p>
    <w:p w14:paraId="50D0C052" w14:textId="77777777" w:rsidR="00E9157F" w:rsidRPr="00BF5C42" w:rsidRDefault="00E9157F" w:rsidP="00E9157F">
      <w:pPr>
        <w:pStyle w:val="38"/>
        <w:shd w:val="clear" w:color="auto" w:fill="auto"/>
        <w:spacing w:line="240" w:lineRule="auto"/>
        <w:ind w:firstLine="540"/>
        <w:contextualSpacing/>
        <w:jc w:val="both"/>
        <w:rPr>
          <w:sz w:val="28"/>
          <w:szCs w:val="28"/>
        </w:rPr>
      </w:pPr>
      <w:r w:rsidRPr="00BF5C42">
        <w:rPr>
          <w:sz w:val="28"/>
          <w:szCs w:val="28"/>
        </w:rPr>
        <w:t>2.3. МФЦ участвует в предоставлении муниципальной услуги в части:</w:t>
      </w:r>
    </w:p>
    <w:p w14:paraId="736EF096" w14:textId="77777777" w:rsidR="00E9157F" w:rsidRPr="00BF5C42" w:rsidRDefault="00E9157F" w:rsidP="00E9157F">
      <w:pPr>
        <w:pStyle w:val="38"/>
        <w:shd w:val="clear" w:color="auto" w:fill="auto"/>
        <w:spacing w:line="240" w:lineRule="auto"/>
        <w:ind w:firstLine="540"/>
        <w:contextualSpacing/>
        <w:jc w:val="both"/>
        <w:rPr>
          <w:sz w:val="28"/>
          <w:szCs w:val="28"/>
        </w:rPr>
      </w:pPr>
      <w:r w:rsidRPr="00BF5C42">
        <w:rPr>
          <w:sz w:val="28"/>
          <w:szCs w:val="28"/>
        </w:rPr>
        <w:t>информирования по вопросам предоставления муниципальной услуги;</w:t>
      </w:r>
    </w:p>
    <w:p w14:paraId="0210B2CA" w14:textId="77777777" w:rsidR="00E9157F" w:rsidRPr="00BF5C42" w:rsidRDefault="00E9157F" w:rsidP="00E9157F">
      <w:pPr>
        <w:pStyle w:val="38"/>
        <w:shd w:val="clear" w:color="auto" w:fill="auto"/>
        <w:spacing w:line="240" w:lineRule="auto"/>
        <w:ind w:firstLine="540"/>
        <w:contextualSpacing/>
        <w:jc w:val="both"/>
        <w:rPr>
          <w:sz w:val="28"/>
          <w:szCs w:val="28"/>
        </w:rPr>
      </w:pPr>
      <w:r w:rsidRPr="00BF5C42">
        <w:rPr>
          <w:sz w:val="28"/>
          <w:szCs w:val="28"/>
        </w:rPr>
        <w:t>приема заявлений и документов, необходимых для предоставления муниципальной услуги;</w:t>
      </w:r>
    </w:p>
    <w:p w14:paraId="55A7B271" w14:textId="77777777" w:rsidR="00E9157F" w:rsidRPr="00BF5C42" w:rsidRDefault="00E9157F" w:rsidP="00E9157F">
      <w:pPr>
        <w:pStyle w:val="38"/>
        <w:shd w:val="clear" w:color="auto" w:fill="auto"/>
        <w:spacing w:line="240" w:lineRule="auto"/>
        <w:ind w:firstLine="540"/>
        <w:contextualSpacing/>
        <w:jc w:val="both"/>
        <w:rPr>
          <w:sz w:val="28"/>
          <w:szCs w:val="28"/>
        </w:rPr>
      </w:pPr>
      <w:r w:rsidRPr="00BF5C42">
        <w:rPr>
          <w:sz w:val="28"/>
          <w:szCs w:val="28"/>
        </w:rPr>
        <w:t>выдачи результата предоставления муниципальной услуги.</w:t>
      </w:r>
    </w:p>
    <w:p w14:paraId="1D7588B3" w14:textId="77777777" w:rsidR="00E9157F" w:rsidRPr="00BF5C42" w:rsidRDefault="00E9157F" w:rsidP="00E9157F">
      <w:pPr>
        <w:pStyle w:val="38"/>
        <w:shd w:val="clear" w:color="auto" w:fill="auto"/>
        <w:spacing w:line="240" w:lineRule="auto"/>
        <w:ind w:firstLine="540"/>
        <w:contextualSpacing/>
        <w:jc w:val="both"/>
        <w:rPr>
          <w:sz w:val="28"/>
          <w:szCs w:val="28"/>
        </w:rPr>
      </w:pPr>
      <w:r w:rsidRPr="00BF5C42">
        <w:rPr>
          <w:sz w:val="28"/>
          <w:szCs w:val="28"/>
        </w:rPr>
        <w:t xml:space="preserve">2.4. Заявитель вправе подать заявление через МФЦ в соответствии с соглашением о взаимодействии между МФЦ </w:t>
      </w:r>
      <w:r w:rsidRPr="00BF5C42">
        <w:rPr>
          <w:color w:val="000000" w:themeColor="text1"/>
          <w:sz w:val="28"/>
          <w:szCs w:val="28"/>
        </w:rPr>
        <w:t>и уполномоченным органом</w:t>
      </w:r>
      <w:r w:rsidRPr="00BF5C42">
        <w:rPr>
          <w:sz w:val="28"/>
          <w:szCs w:val="28"/>
        </w:rPr>
        <w:t>, почтовым отправлением или с помощью ЕПГУ.</w:t>
      </w:r>
    </w:p>
    <w:p w14:paraId="4109F7DF" w14:textId="77777777" w:rsidR="00E9157F" w:rsidRPr="00BF5C42" w:rsidRDefault="00E9157F" w:rsidP="00E9157F">
      <w:pPr>
        <w:pStyle w:val="38"/>
        <w:shd w:val="clear" w:color="auto" w:fill="auto"/>
        <w:spacing w:line="240" w:lineRule="auto"/>
        <w:ind w:firstLine="540"/>
        <w:contextualSpacing/>
        <w:jc w:val="both"/>
        <w:rPr>
          <w:sz w:val="28"/>
          <w:szCs w:val="28"/>
        </w:rPr>
      </w:pPr>
      <w:r w:rsidRPr="00BF5C42">
        <w:rPr>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3676EC5F" w14:textId="77777777" w:rsidR="00E9157F" w:rsidRPr="00BF5C42" w:rsidRDefault="00E9157F" w:rsidP="00E9157F">
      <w:pPr>
        <w:ind w:firstLine="709"/>
        <w:jc w:val="center"/>
        <w:rPr>
          <w:rFonts w:ascii="Times New Roman" w:hAnsi="Times New Roman" w:cs="Times New Roman"/>
          <w:b/>
          <w:sz w:val="28"/>
          <w:szCs w:val="28"/>
        </w:rPr>
      </w:pPr>
    </w:p>
    <w:p w14:paraId="0B56C17F" w14:textId="77777777"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14:paraId="1A49D578" w14:textId="77777777" w:rsidR="00E9157F" w:rsidRDefault="00E9157F" w:rsidP="00246370">
      <w:pPr>
        <w:ind w:firstLine="709"/>
        <w:jc w:val="both"/>
        <w:rPr>
          <w:rFonts w:ascii="Times New Roman" w:hAnsi="Times New Roman" w:cs="Times New Roman"/>
          <w:sz w:val="28"/>
          <w:szCs w:val="28"/>
        </w:rPr>
      </w:pPr>
    </w:p>
    <w:p w14:paraId="1D8F1624" w14:textId="77777777"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14:paraId="155129BD" w14:textId="77777777"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14:paraId="65BAF626" w14:textId="77777777"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2.6.2. 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
    <w:p w14:paraId="5081FC60" w14:textId="77777777"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10"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14:paraId="25BBD049" w14:textId="77777777" w:rsidR="00E9157F" w:rsidRDefault="00E9157F" w:rsidP="00246370">
      <w:pPr>
        <w:ind w:firstLine="709"/>
        <w:jc w:val="both"/>
        <w:rPr>
          <w:rFonts w:ascii="Times New Roman" w:hAnsi="Times New Roman" w:cs="Times New Roman"/>
          <w:sz w:val="28"/>
          <w:szCs w:val="28"/>
        </w:rPr>
      </w:pPr>
    </w:p>
    <w:p w14:paraId="31323917" w14:textId="77777777"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w:t>
      </w:r>
      <w:r w:rsidRPr="00246370">
        <w:rPr>
          <w:rFonts w:ascii="Times New Roman" w:hAnsi="Times New Roman" w:cs="Times New Roman"/>
          <w:b/>
          <w:sz w:val="28"/>
          <w:szCs w:val="28"/>
        </w:rPr>
        <w:lastRenderedPageBreak/>
        <w:t xml:space="preserve">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14:paraId="6EC50683" w14:textId="77777777" w:rsidR="00E9157F" w:rsidRPr="00246370" w:rsidRDefault="00E9157F" w:rsidP="00246370">
      <w:pPr>
        <w:ind w:firstLine="709"/>
        <w:jc w:val="both"/>
        <w:rPr>
          <w:rFonts w:ascii="Times New Roman" w:hAnsi="Times New Roman" w:cs="Times New Roman"/>
          <w:b/>
          <w:sz w:val="28"/>
          <w:szCs w:val="28"/>
        </w:rPr>
      </w:pPr>
    </w:p>
    <w:p w14:paraId="1797C3A8" w14:textId="77777777"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14:paraId="3439C572" w14:textId="77777777" w:rsidR="00E9157F" w:rsidRDefault="00E9157F" w:rsidP="00246370">
      <w:pPr>
        <w:ind w:firstLine="709"/>
        <w:jc w:val="both"/>
        <w:rPr>
          <w:rFonts w:ascii="Times New Roman" w:hAnsi="Times New Roman" w:cs="Times New Roman"/>
          <w:sz w:val="28"/>
          <w:szCs w:val="28"/>
        </w:rPr>
      </w:pPr>
    </w:p>
    <w:p w14:paraId="27586FD8" w14:textId="77777777"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14:paraId="06C78B9C" w14:textId="77777777" w:rsidR="00E9157F" w:rsidRPr="00246370" w:rsidRDefault="00E9157F" w:rsidP="00246370">
      <w:pPr>
        <w:jc w:val="center"/>
        <w:rPr>
          <w:rFonts w:ascii="Times New Roman" w:hAnsi="Times New Roman" w:cs="Times New Roman"/>
          <w:b/>
          <w:sz w:val="28"/>
          <w:szCs w:val="28"/>
        </w:rPr>
      </w:pPr>
    </w:p>
    <w:p w14:paraId="3043A6DB" w14:textId="77777777"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14:paraId="2E64E877" w14:textId="77777777"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14:paraId="7036ECF4" w14:textId="77777777"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14:paraId="062D30AC" w14:textId="77777777"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14:paraId="0EB0FCD8" w14:textId="77777777"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14:paraId="36E0B373" w14:textId="77777777"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14:paraId="65511978" w14:textId="77777777"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14:paraId="734AF080" w14:textId="77777777"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14:paraId="1CF94B86" w14:textId="77777777"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14:paraId="22D3123F" w14:textId="77777777"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14:paraId="166FC811" w14:textId="77777777"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14:paraId="595AEB19" w14:textId="77777777"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14:paraId="0FF9FD65" w14:textId="77777777"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П/0321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14:paraId="047AC0F8" w14:textId="77777777"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14:paraId="7449A330" w14:textId="1D5C4842" w:rsidR="00D977E1" w:rsidRPr="00524F9E" w:rsidRDefault="00D977E1" w:rsidP="00D977E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w:t>
      </w:r>
      <w:r w:rsidR="00CE180B">
        <w:rPr>
          <w:rFonts w:ascii="Times New Roman" w:hAnsi="Times New Roman" w:cs="Times New Roman"/>
          <w:sz w:val="28"/>
          <w:szCs w:val="28"/>
        </w:rPr>
        <w:t xml:space="preserve">  </w:t>
      </w:r>
      <w:r w:rsidR="00CE180B" w:rsidRPr="00CE180B">
        <w:rPr>
          <w:rFonts w:ascii="Times New Roman" w:hAnsi="Times New Roman" w:cs="Times New Roman"/>
          <w:sz w:val="28"/>
          <w:szCs w:val="28"/>
        </w:rPr>
        <w:t>Уставом городского поселения «Шерловогорское</w:t>
      </w:r>
      <w:r w:rsidR="00CE180B">
        <w:t>»</w:t>
      </w:r>
      <w:r w:rsidRPr="00524F9E">
        <w:rPr>
          <w:rFonts w:ascii="Times New Roman" w:hAnsi="Times New Roman" w:cs="Times New Roman"/>
          <w:color w:val="000000" w:themeColor="text1"/>
          <w:sz w:val="28"/>
          <w:szCs w:val="28"/>
        </w:rPr>
        <w:t>;</w:t>
      </w:r>
    </w:p>
    <w:p w14:paraId="48065203" w14:textId="77777777"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14:paraId="35851462" w14:textId="77777777" w:rsidR="000D7C5C" w:rsidRDefault="00D977E1"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14:paraId="4D6BBE88" w14:textId="77777777" w:rsidR="00E9157F" w:rsidRPr="00246370" w:rsidRDefault="00E9157F" w:rsidP="00246370">
      <w:pPr>
        <w:ind w:firstLine="709"/>
        <w:jc w:val="both"/>
        <w:rPr>
          <w:rFonts w:ascii="Times New Roman" w:hAnsi="Times New Roman" w:cs="Times New Roman"/>
          <w:sz w:val="28"/>
          <w:szCs w:val="28"/>
        </w:rPr>
      </w:pPr>
    </w:p>
    <w:p w14:paraId="39793376" w14:textId="77777777"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14:paraId="79B7F75A" w14:textId="77777777" w:rsidR="005370B7" w:rsidRPr="00246370" w:rsidRDefault="005370B7" w:rsidP="00246370">
      <w:pPr>
        <w:ind w:firstLine="709"/>
        <w:jc w:val="both"/>
        <w:rPr>
          <w:rFonts w:ascii="Times New Roman" w:hAnsi="Times New Roman" w:cs="Times New Roman"/>
          <w:b/>
          <w:sz w:val="28"/>
          <w:szCs w:val="28"/>
        </w:rPr>
      </w:pPr>
    </w:p>
    <w:p w14:paraId="21992E75" w14:textId="77777777"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14:paraId="0C98149A"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14:paraId="415B001B"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B1FF36F"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14:paraId="73CACB2D"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14:paraId="45E18617"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14:paraId="77E20D39"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14:paraId="362240FD"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5B23F85C"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DFBC215"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В случае если документ, подтверждающий полномочия заявителя выдано юридическим лицом - должен быть подписан усиленной </w:t>
      </w:r>
      <w:r w:rsidRPr="005370B7">
        <w:rPr>
          <w:rFonts w:ascii="Times New Roman" w:hAnsi="Times New Roman" w:cs="Times New Roman"/>
          <w:sz w:val="28"/>
          <w:szCs w:val="28"/>
        </w:rPr>
        <w:lastRenderedPageBreak/>
        <w:t>квалификационной электронной подписью уполномоченного лица, выдавшего документ.</w:t>
      </w:r>
    </w:p>
    <w:p w14:paraId="0E515F3F"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62BFAF87"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6EBDBE5C"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14:paraId="003CB3FB"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3D14EAB"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.5. Правоустанавливающие и (или) </w:t>
      </w:r>
      <w:proofErr w:type="spellStart"/>
      <w:r w:rsidRPr="005370B7">
        <w:rPr>
          <w:rFonts w:ascii="Times New Roman" w:hAnsi="Times New Roman" w:cs="Times New Roman"/>
          <w:sz w:val="28"/>
          <w:szCs w:val="28"/>
        </w:rPr>
        <w:t>правоудостоверяющие</w:t>
      </w:r>
      <w:proofErr w:type="spellEnd"/>
      <w:r w:rsidRPr="005370B7">
        <w:rPr>
          <w:rFonts w:ascii="Times New Roman" w:hAnsi="Times New Roman" w:cs="Times New Roman"/>
          <w:sz w:val="28"/>
          <w:szCs w:val="28"/>
        </w:rPr>
        <w:t xml:space="preserve">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14:paraId="7FC3CF95"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14:paraId="15FF9113"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14:paraId="086D48D1" w14:textId="77777777"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14:paraId="638F3544" w14:textId="77777777"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07FB6C84"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14:paraId="537EAC44"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14:paraId="3DA37BE7"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14:paraId="43D52688"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14:paraId="63341289"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14:paraId="5FB7F785"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14:paraId="2F9F9CC8"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94E7AFA"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14:paraId="72D085E2"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4AD30BA"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33332B3"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2CE2C8"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B04DFC2" w14:textId="77777777"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14:paraId="4508EBCB" w14:textId="77777777" w:rsidR="005370B7" w:rsidRDefault="005370B7" w:rsidP="00246370">
      <w:pPr>
        <w:ind w:firstLine="709"/>
        <w:jc w:val="both"/>
        <w:rPr>
          <w:rFonts w:ascii="Times New Roman" w:hAnsi="Times New Roman" w:cs="Times New Roman"/>
          <w:sz w:val="28"/>
          <w:szCs w:val="28"/>
        </w:rPr>
      </w:pPr>
    </w:p>
    <w:p w14:paraId="024AAE2E" w14:textId="77777777" w:rsidR="000D7C5C" w:rsidRDefault="001A0D78" w:rsidP="005370B7">
      <w:pPr>
        <w:ind w:firstLine="709"/>
        <w:jc w:val="center"/>
        <w:rPr>
          <w:rFonts w:ascii="Times New Roman" w:hAnsi="Times New Roman" w:cs="Times New Roman"/>
          <w:b/>
          <w:sz w:val="28"/>
          <w:szCs w:val="28"/>
        </w:rPr>
      </w:pPr>
      <w:bookmarkStart w:id="6"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6"/>
    </w:p>
    <w:p w14:paraId="0608CF9D" w14:textId="77777777" w:rsidR="005370B7" w:rsidRPr="005370B7" w:rsidRDefault="005370B7" w:rsidP="00246370">
      <w:pPr>
        <w:ind w:firstLine="709"/>
        <w:jc w:val="both"/>
        <w:rPr>
          <w:rFonts w:ascii="Times New Roman" w:hAnsi="Times New Roman" w:cs="Times New Roman"/>
          <w:sz w:val="28"/>
          <w:szCs w:val="28"/>
        </w:rPr>
      </w:pPr>
    </w:p>
    <w:p w14:paraId="1B1176A8" w14:textId="77777777"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14:paraId="0801D37B"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491AD2B6"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14:paraId="25127B14"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14:paraId="51088016"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E26B351"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DBA16C6"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2708766F" w14:textId="77777777"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AB44543" w14:textId="77777777"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14:paraId="40D1D303" w14:textId="77777777"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об отказе в приеме</w:t>
      </w:r>
      <w:r w:rsidRPr="00756FE6">
        <w:t xml:space="preserve"> </w:t>
      </w:r>
      <w:r w:rsidRPr="00756FE6">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14:paraId="4C98F25B" w14:textId="77777777" w:rsidR="005370B7" w:rsidRPr="005370B7" w:rsidRDefault="005370B7" w:rsidP="00246370">
      <w:pPr>
        <w:ind w:firstLine="709"/>
        <w:jc w:val="both"/>
        <w:rPr>
          <w:rFonts w:ascii="Times New Roman" w:hAnsi="Times New Roman" w:cs="Times New Roman"/>
          <w:sz w:val="28"/>
          <w:szCs w:val="28"/>
        </w:rPr>
      </w:pPr>
    </w:p>
    <w:p w14:paraId="229665DA" w14:textId="77777777" w:rsidR="000D7C5C" w:rsidRPr="00246370" w:rsidRDefault="001A0D78" w:rsidP="00246370">
      <w:pPr>
        <w:ind w:firstLine="709"/>
        <w:jc w:val="both"/>
        <w:rPr>
          <w:rFonts w:ascii="Times New Roman" w:hAnsi="Times New Roman" w:cs="Times New Roman"/>
          <w:b/>
          <w:sz w:val="28"/>
          <w:szCs w:val="28"/>
        </w:rPr>
      </w:pPr>
      <w:bookmarkStart w:id="7"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7"/>
    </w:p>
    <w:p w14:paraId="7ECE1909" w14:textId="77777777" w:rsidR="005370B7" w:rsidRDefault="005370B7" w:rsidP="00246370">
      <w:pPr>
        <w:ind w:firstLine="709"/>
        <w:jc w:val="both"/>
        <w:rPr>
          <w:rFonts w:ascii="Times New Roman" w:hAnsi="Times New Roman" w:cs="Times New Roman"/>
          <w:sz w:val="28"/>
          <w:szCs w:val="28"/>
        </w:rPr>
      </w:pPr>
    </w:p>
    <w:p w14:paraId="43A35AFE" w14:textId="77777777"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14:paraId="6CE68B53" w14:textId="77777777"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14:paraId="637BF32D" w14:textId="77777777"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14:paraId="252CE149" w14:textId="77777777"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14:paraId="45CB827D" w14:textId="77777777"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14:paraId="2B59CE80"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1"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14:paraId="2F53DD37"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2"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3"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4"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5"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6"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7"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14:paraId="3F5A6338"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8"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19"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20"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14:paraId="099D25D3" w14:textId="77777777"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14:paraId="6CC0D841"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D353631" w14:textId="77777777"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1"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14:paraId="3D6CC3F4"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xml:space="preserve">, дачного хозяйства или </w:t>
      </w:r>
      <w:r w:rsidR="005370B7">
        <w:rPr>
          <w:rFonts w:ascii="Times New Roman" w:hAnsi="Times New Roman" w:cs="Times New Roman"/>
          <w:color w:val="auto"/>
          <w:sz w:val="28"/>
          <w:szCs w:val="28"/>
        </w:rPr>
        <w:lastRenderedPageBreak/>
        <w:t>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10A62C6E"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2"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520321B2"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D308A2C"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A319207"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ABBDA6D"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3B7772B"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005370B7">
        <w:rPr>
          <w:rFonts w:ascii="Times New Roman" w:hAnsi="Times New Roman" w:cs="Times New Roman"/>
          <w:color w:val="auto"/>
          <w:sz w:val="28"/>
          <w:szCs w:val="28"/>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06371DB"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1213B21B"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14:paraId="18A47D98"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4"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5"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6"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14:paraId="7972E424"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 xml:space="preserve">отношении земельного участка, указанного в заявлении о его предоставлении, опубликовано и размещено в соответствии с </w:t>
      </w:r>
      <w:hyperlink r:id="rId27"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47A7348F"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49838F9" w14:textId="77777777"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w:t>
      </w:r>
      <w:r w:rsidR="005370B7">
        <w:rPr>
          <w:rFonts w:ascii="Times New Roman" w:hAnsi="Times New Roman" w:cs="Times New Roman"/>
          <w:color w:val="auto"/>
          <w:sz w:val="28"/>
          <w:szCs w:val="28"/>
        </w:rPr>
        <w:lastRenderedPageBreak/>
        <w:t xml:space="preserve">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14:paraId="0ECE9F4C"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14:paraId="27C1DD62"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356C9F9"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14:paraId="438F3956"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14:paraId="689776F3"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14:paraId="15BB38E6"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14:paraId="4A828341"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BF23B32"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6D593D3" w14:textId="77777777"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 xml:space="preserve">участка, указанного в заявлении о его предоставлении, подлежат уточнению в соответствии с Федеральным </w:t>
      </w:r>
      <w:hyperlink r:id="rId29"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14:paraId="2A94FB5E" w14:textId="77777777"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w:t>
      </w:r>
      <w:r w:rsidR="005370B7" w:rsidRPr="005144DA">
        <w:rPr>
          <w:rFonts w:ascii="Times New Roman" w:hAnsi="Times New Roman" w:cs="Times New Roman"/>
          <w:color w:val="auto"/>
          <w:sz w:val="28"/>
          <w:szCs w:val="28"/>
        </w:rPr>
        <w:lastRenderedPageBreak/>
        <w:t>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07C0656" w14:textId="77777777" w:rsidR="005370B7" w:rsidRDefault="005370B7" w:rsidP="00246370">
      <w:pPr>
        <w:ind w:firstLine="709"/>
        <w:jc w:val="both"/>
        <w:rPr>
          <w:rFonts w:ascii="Times New Roman" w:hAnsi="Times New Roman" w:cs="Times New Roman"/>
          <w:sz w:val="28"/>
          <w:szCs w:val="28"/>
        </w:rPr>
      </w:pPr>
    </w:p>
    <w:p w14:paraId="210BEC22" w14:textId="77777777"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14:paraId="616E947D" w14:textId="77777777"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14:paraId="6A436BD4" w14:textId="77777777" w:rsidR="005370B7" w:rsidRDefault="005370B7" w:rsidP="00246370">
      <w:pPr>
        <w:ind w:firstLine="709"/>
        <w:jc w:val="both"/>
        <w:rPr>
          <w:rFonts w:ascii="Times New Roman" w:hAnsi="Times New Roman" w:cs="Times New Roman"/>
          <w:sz w:val="28"/>
          <w:szCs w:val="28"/>
        </w:rPr>
      </w:pPr>
    </w:p>
    <w:p w14:paraId="378C9DDA" w14:textId="77777777"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14:paraId="28907503" w14:textId="77777777" w:rsidR="005370B7" w:rsidRDefault="005370B7" w:rsidP="00246370">
      <w:pPr>
        <w:ind w:firstLine="709"/>
        <w:jc w:val="both"/>
        <w:rPr>
          <w:rFonts w:ascii="Times New Roman" w:hAnsi="Times New Roman" w:cs="Times New Roman"/>
          <w:sz w:val="28"/>
          <w:szCs w:val="28"/>
        </w:rPr>
      </w:pPr>
    </w:p>
    <w:p w14:paraId="48E5AC23" w14:textId="77777777"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E098F76" w14:textId="77777777" w:rsidR="005144DA" w:rsidRPr="005144DA" w:rsidRDefault="005144DA" w:rsidP="005144DA">
      <w:pPr>
        <w:ind w:firstLine="709"/>
        <w:jc w:val="both"/>
        <w:rPr>
          <w:rFonts w:ascii="Times New Roman" w:hAnsi="Times New Roman" w:cs="Times New Roman"/>
          <w:sz w:val="28"/>
          <w:szCs w:val="28"/>
        </w:rPr>
      </w:pPr>
    </w:p>
    <w:p w14:paraId="3FD1660D" w14:textId="77777777"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5F44E5CD" w14:textId="77777777" w:rsidR="005370B7" w:rsidRDefault="005370B7" w:rsidP="00246370">
      <w:pPr>
        <w:ind w:firstLine="709"/>
        <w:jc w:val="both"/>
        <w:rPr>
          <w:rFonts w:ascii="Times New Roman" w:hAnsi="Times New Roman" w:cs="Times New Roman"/>
          <w:sz w:val="28"/>
          <w:szCs w:val="28"/>
        </w:rPr>
      </w:pPr>
    </w:p>
    <w:p w14:paraId="7130C495" w14:textId="77777777"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14:paraId="76F28388" w14:textId="77777777" w:rsidR="005144DA" w:rsidRPr="005144DA" w:rsidRDefault="005144DA" w:rsidP="005144DA">
      <w:pPr>
        <w:ind w:firstLine="709"/>
        <w:jc w:val="both"/>
        <w:rPr>
          <w:rFonts w:ascii="Times New Roman" w:hAnsi="Times New Roman" w:cs="Times New Roman"/>
          <w:sz w:val="28"/>
          <w:szCs w:val="28"/>
        </w:rPr>
      </w:pPr>
    </w:p>
    <w:p w14:paraId="50ACFEE7"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17BBBF8F"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18B08A0C"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xml:space="preserve">. Заявление, поступившее в электронной форме </w:t>
      </w:r>
      <w:proofErr w:type="gramStart"/>
      <w:r w:rsidRPr="005144DA">
        <w:rPr>
          <w:rFonts w:ascii="Times New Roman" w:hAnsi="Times New Roman" w:cs="Times New Roman"/>
          <w:sz w:val="28"/>
          <w:szCs w:val="28"/>
        </w:rPr>
        <w:t>на ЕПГУ</w:t>
      </w:r>
      <w:proofErr w:type="gramEnd"/>
      <w:r w:rsidRPr="005144DA">
        <w:rPr>
          <w:rFonts w:ascii="Times New Roman" w:hAnsi="Times New Roman" w:cs="Times New Roman"/>
          <w:sz w:val="28"/>
          <w:szCs w:val="28"/>
        </w:rPr>
        <w:t xml:space="preserve"> регистрируется уполномоченным органом в день его поступления в случае отсутствия автоматической регистрации запросов на ЕПГУ.</w:t>
      </w:r>
    </w:p>
    <w:p w14:paraId="47ACB192" w14:textId="77777777"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14:paraId="47250541" w14:textId="77777777" w:rsidR="005370B7" w:rsidRDefault="005370B7" w:rsidP="00246370">
      <w:pPr>
        <w:ind w:firstLine="709"/>
        <w:jc w:val="both"/>
        <w:rPr>
          <w:rFonts w:ascii="Times New Roman" w:hAnsi="Times New Roman" w:cs="Times New Roman"/>
          <w:sz w:val="28"/>
          <w:szCs w:val="28"/>
        </w:rPr>
      </w:pPr>
    </w:p>
    <w:p w14:paraId="724778EF" w14:textId="77777777" w:rsidR="000D7C5C" w:rsidRDefault="001A0D78" w:rsidP="005144DA">
      <w:pPr>
        <w:ind w:firstLine="709"/>
        <w:jc w:val="center"/>
        <w:rPr>
          <w:rFonts w:ascii="Times New Roman" w:hAnsi="Times New Roman" w:cs="Times New Roman"/>
          <w:b/>
          <w:sz w:val="28"/>
          <w:szCs w:val="28"/>
        </w:rPr>
      </w:pPr>
      <w:bookmarkStart w:id="8"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8"/>
      <w:r w:rsidR="00246370" w:rsidRPr="00246370">
        <w:rPr>
          <w:rFonts w:ascii="Times New Roman" w:hAnsi="Times New Roman" w:cs="Times New Roman"/>
          <w:b/>
          <w:sz w:val="28"/>
          <w:szCs w:val="28"/>
        </w:rPr>
        <w:t>муниципальная услуга</w:t>
      </w:r>
    </w:p>
    <w:p w14:paraId="3AF75F5D" w14:textId="77777777" w:rsidR="005144DA" w:rsidRPr="00246370" w:rsidRDefault="005144DA" w:rsidP="00246370">
      <w:pPr>
        <w:ind w:firstLine="709"/>
        <w:jc w:val="both"/>
        <w:rPr>
          <w:rFonts w:ascii="Times New Roman" w:hAnsi="Times New Roman" w:cs="Times New Roman"/>
          <w:b/>
          <w:sz w:val="28"/>
          <w:szCs w:val="28"/>
        </w:rPr>
      </w:pPr>
    </w:p>
    <w:p w14:paraId="3F12340C" w14:textId="77777777" w:rsidR="005144DA" w:rsidRDefault="005144DA" w:rsidP="005144DA">
      <w:pPr>
        <w:pStyle w:val="38"/>
        <w:shd w:val="clear" w:color="auto" w:fill="auto"/>
        <w:spacing w:line="240" w:lineRule="auto"/>
        <w:ind w:firstLine="709"/>
        <w:contextualSpacing/>
        <w:jc w:val="both"/>
        <w:rPr>
          <w:sz w:val="28"/>
          <w:szCs w:val="28"/>
        </w:rPr>
      </w:pPr>
      <w:bookmarkStart w:id="9"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 xml:space="preserve">полномоченного органа, в </w:t>
      </w:r>
      <w:r w:rsidRPr="00DF0154">
        <w:rPr>
          <w:sz w:val="28"/>
          <w:szCs w:val="28"/>
        </w:rPr>
        <w:lastRenderedPageBreak/>
        <w:t>которых проводится прием заявления и документов, не должно создавать затруднений для лиц с ограниченными возможностями здоровья.</w:t>
      </w:r>
    </w:p>
    <w:p w14:paraId="38639237" w14:textId="77777777"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5EED2A5C" w14:textId="77777777"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4B7EF838" w14:textId="77777777"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61054C4A" w14:textId="77777777"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234CABD2" w14:textId="77777777"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14:paraId="4F685135" w14:textId="77777777"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700047C0" w14:textId="77777777"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55CD875C" w14:textId="77777777"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48CEC2F1" w14:textId="77777777"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3F196E51" w14:textId="77777777"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14:paraId="4DAA004D" w14:textId="77777777"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14:paraId="0DDA72E0" w14:textId="77777777"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1075BA3E" w14:textId="77777777"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0F769F37" w14:textId="77777777"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54C6A76B" w14:textId="77777777"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641194AD" w14:textId="77777777"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14:paraId="1181A4C4" w14:textId="77777777"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14:paraId="359AA69B" w14:textId="77777777"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08F65304" w14:textId="77777777"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6CDB7799" w14:textId="77777777"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14:paraId="3A881CCC" w14:textId="77777777"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14:paraId="12C58D76"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FD0A90E" w14:textId="77777777" w:rsidR="005144DA" w:rsidRPr="005144DA" w:rsidRDefault="005144DA" w:rsidP="005144DA">
      <w:pPr>
        <w:ind w:firstLine="709"/>
        <w:jc w:val="both"/>
        <w:rPr>
          <w:rFonts w:ascii="Times New Roman" w:hAnsi="Times New Roman" w:cs="Times New Roman"/>
          <w:sz w:val="28"/>
          <w:szCs w:val="28"/>
        </w:rPr>
      </w:pPr>
    </w:p>
    <w:p w14:paraId="42F258F9" w14:textId="77777777"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14:paraId="664C2EF5" w14:textId="77777777" w:rsidR="005144DA" w:rsidRDefault="005144DA" w:rsidP="005144DA">
      <w:pPr>
        <w:pStyle w:val="120"/>
        <w:shd w:val="clear" w:color="auto" w:fill="auto"/>
        <w:spacing w:before="0" w:after="0" w:line="240" w:lineRule="auto"/>
        <w:ind w:firstLine="709"/>
        <w:rPr>
          <w:sz w:val="28"/>
          <w:szCs w:val="28"/>
        </w:rPr>
      </w:pPr>
    </w:p>
    <w:p w14:paraId="13B2596E" w14:textId="77777777"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14:paraId="3C1D7E11" w14:textId="77777777"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527A395A" w14:textId="77777777"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35F7101B" w14:textId="77777777"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14:paraId="6231B08D" w14:textId="77777777"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274EFBC6" w14:textId="77777777"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C1D99A6" w14:textId="77777777"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14:paraId="369C2A0E" w14:textId="77777777"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20063022" w14:textId="77777777"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14:paraId="2871420C" w14:textId="77777777"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1BFF9AF5" w14:textId="77777777"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14:paraId="37E85F41" w14:textId="77777777"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отсутствие обоснованных жалоб со стороны заявителя по результатам предоставления муниципальной услуги;</w:t>
      </w:r>
    </w:p>
    <w:p w14:paraId="689B0791" w14:textId="77777777"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14:paraId="1E7E4668" w14:textId="77777777"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6D5FB981" w14:textId="77777777"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0C5C6CC6" w14:textId="77777777"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50C5926A" w14:textId="77777777"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DF0154">
        <w:rPr>
          <w:sz w:val="28"/>
          <w:szCs w:val="28"/>
        </w:rPr>
        <w:t>тифлосурдопереводчика</w:t>
      </w:r>
      <w:proofErr w:type="spellEnd"/>
      <w:r w:rsidRPr="00DF0154">
        <w:rPr>
          <w:sz w:val="28"/>
          <w:szCs w:val="28"/>
        </w:rPr>
        <w:t>;</w:t>
      </w:r>
    </w:p>
    <w:p w14:paraId="468EC5F9" w14:textId="77777777"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14:paraId="6E4DB6A6" w14:textId="77777777"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3664EC4D" w14:textId="77777777"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14:paraId="58CA1253" w14:textId="77777777"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14:paraId="5B2DD783" w14:textId="77777777"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14:paraId="08B1A2DF" w14:textId="77777777"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14:paraId="21C1F62B" w14:textId="77777777"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14:paraId="290D8918" w14:textId="77777777"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07511D69" w14:textId="77777777"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DE207C1" w14:textId="77777777" w:rsidR="005144DA" w:rsidRPr="005144DA" w:rsidRDefault="005144DA" w:rsidP="005144DA">
      <w:pPr>
        <w:ind w:firstLine="709"/>
        <w:jc w:val="both"/>
        <w:rPr>
          <w:rFonts w:ascii="Times New Roman" w:hAnsi="Times New Roman" w:cs="Times New Roman"/>
          <w:sz w:val="28"/>
          <w:szCs w:val="28"/>
        </w:rPr>
      </w:pPr>
    </w:p>
    <w:bookmarkEnd w:id="9"/>
    <w:p w14:paraId="7350634F" w14:textId="77777777"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lastRenderedPageBreak/>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14:paraId="6DFEB2A0" w14:textId="77777777" w:rsidR="005144DA" w:rsidRPr="00246370" w:rsidRDefault="005144DA" w:rsidP="00246370">
      <w:pPr>
        <w:ind w:firstLine="709"/>
        <w:jc w:val="both"/>
        <w:rPr>
          <w:rFonts w:ascii="Times New Roman" w:hAnsi="Times New Roman" w:cs="Times New Roman"/>
          <w:b/>
          <w:sz w:val="28"/>
          <w:szCs w:val="28"/>
        </w:rPr>
      </w:pPr>
    </w:p>
    <w:p w14:paraId="5F1797BD" w14:textId="77777777" w:rsidR="005144DA" w:rsidRPr="005144DA" w:rsidRDefault="005144DA" w:rsidP="005144DA">
      <w:pPr>
        <w:ind w:firstLine="709"/>
        <w:jc w:val="both"/>
        <w:rPr>
          <w:rFonts w:ascii="Times New Roman" w:hAnsi="Times New Roman" w:cs="Times New Roman"/>
          <w:sz w:val="28"/>
          <w:szCs w:val="28"/>
        </w:rPr>
      </w:pPr>
      <w:bookmarkStart w:id="10"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14:paraId="272511FE"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14:paraId="542FF911"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F72D911"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3FE3D7E"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14:paraId="4B89B5DB"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14:paraId="7D127D67"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14:paraId="4961D95F"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а) </w:t>
      </w:r>
      <w:proofErr w:type="spellStart"/>
      <w:r w:rsidRPr="005144DA">
        <w:rPr>
          <w:rFonts w:ascii="Times New Roman" w:hAnsi="Times New Roman" w:cs="Times New Roman"/>
          <w:sz w:val="28"/>
          <w:szCs w:val="28"/>
        </w:rPr>
        <w:t>xml</w:t>
      </w:r>
      <w:proofErr w:type="spellEnd"/>
      <w:r w:rsidRPr="005144DA">
        <w:rPr>
          <w:rFonts w:ascii="Times New Roman" w:hAnsi="Times New Roman" w:cs="Times New Roman"/>
          <w:sz w:val="28"/>
          <w:szCs w:val="28"/>
        </w:rPr>
        <w:t xml:space="preserve"> - для формализованных документов;</w:t>
      </w:r>
    </w:p>
    <w:p w14:paraId="49DCDC37"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w:t>
      </w:r>
      <w:proofErr w:type="spellStart"/>
      <w:r w:rsidRPr="005144DA">
        <w:rPr>
          <w:rFonts w:ascii="Times New Roman" w:hAnsi="Times New Roman" w:cs="Times New Roman"/>
          <w:sz w:val="28"/>
          <w:szCs w:val="28"/>
        </w:rPr>
        <w:t>doc</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docx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odt</w:t>
      </w:r>
      <w:proofErr w:type="spellEnd"/>
      <w:r w:rsidRPr="005144D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14:paraId="38F9077E"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xml:space="preserve"> - для документов, содержащих расчеты;</w:t>
      </w:r>
    </w:p>
    <w:p w14:paraId="44A13AA0"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w:t>
      </w:r>
      <w:proofErr w:type="spellStart"/>
      <w:r w:rsidRPr="005144DA">
        <w:rPr>
          <w:rFonts w:ascii="Times New Roman" w:hAnsi="Times New Roman" w:cs="Times New Roman"/>
          <w:sz w:val="28"/>
          <w:szCs w:val="28"/>
        </w:rPr>
        <w:t>pdf</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jpg</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jpeg</w:t>
      </w:r>
      <w:proofErr w:type="spellEnd"/>
      <w:r w:rsidRPr="005144D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14:paraId="7852DB65"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144DA">
        <w:rPr>
          <w:rFonts w:ascii="Times New Roman" w:hAnsi="Times New Roman" w:cs="Times New Roman"/>
          <w:sz w:val="28"/>
          <w:szCs w:val="28"/>
        </w:rPr>
        <w:t>dpi</w:t>
      </w:r>
      <w:proofErr w:type="spellEnd"/>
      <w:r w:rsidRPr="005144DA">
        <w:rPr>
          <w:rFonts w:ascii="Times New Roman" w:hAnsi="Times New Roman" w:cs="Times New Roman"/>
          <w:sz w:val="28"/>
          <w:szCs w:val="28"/>
        </w:rPr>
        <w:t xml:space="preserve"> (масштаб 1:1) с использованием следующих режимов:</w:t>
      </w:r>
    </w:p>
    <w:p w14:paraId="1DB7B8A4"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14:paraId="2C33244D"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14:paraId="410464B5"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14:paraId="60983936"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4AD7B511"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504A2EF5"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14:paraId="48F8486B"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14:paraId="77FEFB6C" w14:textId="77777777"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C00542D" w14:textId="77777777"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Документы, подлежащие представлению в форматах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или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формируются в виде отдельного электронного документа.</w:t>
      </w:r>
    </w:p>
    <w:p w14:paraId="03A9F23B" w14:textId="77777777" w:rsidR="005144DA" w:rsidRDefault="005144DA" w:rsidP="00246370">
      <w:pPr>
        <w:ind w:firstLine="709"/>
        <w:jc w:val="both"/>
        <w:rPr>
          <w:rFonts w:ascii="Times New Roman" w:hAnsi="Times New Roman" w:cs="Times New Roman"/>
          <w:sz w:val="28"/>
          <w:szCs w:val="28"/>
        </w:rPr>
      </w:pPr>
    </w:p>
    <w:p w14:paraId="29BE7789" w14:textId="77777777"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0"/>
    </w:p>
    <w:p w14:paraId="0AFC7BCB" w14:textId="77777777" w:rsidR="007C2FAB" w:rsidRPr="00246370" w:rsidRDefault="007C2FAB" w:rsidP="00246370">
      <w:pPr>
        <w:ind w:firstLine="709"/>
        <w:jc w:val="both"/>
        <w:rPr>
          <w:rFonts w:ascii="Times New Roman" w:hAnsi="Times New Roman" w:cs="Times New Roman"/>
          <w:b/>
          <w:sz w:val="28"/>
          <w:szCs w:val="28"/>
        </w:rPr>
      </w:pPr>
    </w:p>
    <w:p w14:paraId="1325D6FE" w14:textId="77777777" w:rsidR="000D7C5C" w:rsidRDefault="001A0D78" w:rsidP="007C2FAB">
      <w:pPr>
        <w:ind w:firstLine="709"/>
        <w:jc w:val="center"/>
        <w:rPr>
          <w:rFonts w:ascii="Times New Roman" w:hAnsi="Times New Roman" w:cs="Times New Roman"/>
          <w:b/>
          <w:sz w:val="28"/>
          <w:szCs w:val="28"/>
        </w:rPr>
      </w:pPr>
      <w:bookmarkStart w:id="11" w:name="bookmark136"/>
      <w:r w:rsidRPr="00246370">
        <w:rPr>
          <w:rFonts w:ascii="Times New Roman" w:hAnsi="Times New Roman" w:cs="Times New Roman"/>
          <w:b/>
          <w:sz w:val="28"/>
          <w:szCs w:val="28"/>
        </w:rPr>
        <w:t>Исчерпывающий перечень административных процедур</w:t>
      </w:r>
      <w:bookmarkEnd w:id="11"/>
    </w:p>
    <w:p w14:paraId="2DB58340" w14:textId="77777777" w:rsidR="007C2FAB" w:rsidRPr="009D70E6" w:rsidRDefault="007C2FAB" w:rsidP="00246370">
      <w:pPr>
        <w:ind w:firstLine="709"/>
        <w:jc w:val="both"/>
        <w:rPr>
          <w:rFonts w:ascii="Times New Roman" w:hAnsi="Times New Roman" w:cs="Times New Roman"/>
          <w:sz w:val="28"/>
          <w:szCs w:val="28"/>
        </w:rPr>
      </w:pPr>
    </w:p>
    <w:p w14:paraId="2778F1D6"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65E2726F"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14:paraId="3B4D0868"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15484FD5"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14:paraId="122B4DE3"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14:paraId="2257B716"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14:paraId="1A17949F" w14:textId="77777777"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14:paraId="15AD5222" w14:textId="77777777" w:rsidR="007C2FAB" w:rsidRPr="007C2FAB" w:rsidRDefault="007C2FAB" w:rsidP="00246370">
      <w:pPr>
        <w:ind w:firstLine="709"/>
        <w:jc w:val="both"/>
        <w:rPr>
          <w:rFonts w:ascii="Times New Roman" w:hAnsi="Times New Roman" w:cs="Times New Roman"/>
          <w:sz w:val="28"/>
          <w:szCs w:val="28"/>
        </w:rPr>
      </w:pPr>
    </w:p>
    <w:p w14:paraId="3534A8EF" w14:textId="77777777"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14:paraId="4041B6B6" w14:textId="77777777" w:rsidR="007C2FAB" w:rsidRPr="007C2FAB" w:rsidRDefault="007C2FAB" w:rsidP="00246370">
      <w:pPr>
        <w:ind w:firstLine="709"/>
        <w:jc w:val="both"/>
        <w:rPr>
          <w:rFonts w:ascii="Times New Roman" w:hAnsi="Times New Roman" w:cs="Times New Roman"/>
          <w:sz w:val="28"/>
          <w:szCs w:val="28"/>
        </w:rPr>
      </w:pPr>
    </w:p>
    <w:p w14:paraId="340B2E72"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14:paraId="2C01AC73"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14:paraId="574173DE"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14:paraId="0506FF6B"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14:paraId="78815155"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14:paraId="141A2331"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14:paraId="49C4C546"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14:paraId="1CD0EA4B" w14:textId="77777777"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14:paraId="15B90D40" w14:textId="77777777" w:rsidR="007C2FAB" w:rsidRPr="007C2FAB" w:rsidRDefault="007C2FAB" w:rsidP="00246370">
      <w:pPr>
        <w:ind w:firstLine="709"/>
        <w:jc w:val="both"/>
        <w:rPr>
          <w:rFonts w:ascii="Times New Roman" w:hAnsi="Times New Roman" w:cs="Times New Roman"/>
          <w:sz w:val="28"/>
          <w:szCs w:val="28"/>
        </w:rPr>
      </w:pPr>
    </w:p>
    <w:p w14:paraId="773E0718" w14:textId="77777777"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Порядок осуществления административных</w:t>
      </w:r>
    </w:p>
    <w:p w14:paraId="21A3226D" w14:textId="77777777"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14:paraId="0A6C6912" w14:textId="77777777" w:rsidR="007C2FAB" w:rsidRPr="007C2FAB" w:rsidRDefault="007C2FAB" w:rsidP="00246370">
      <w:pPr>
        <w:ind w:firstLine="709"/>
        <w:jc w:val="both"/>
        <w:rPr>
          <w:rFonts w:ascii="Times New Roman" w:hAnsi="Times New Roman" w:cs="Times New Roman"/>
          <w:sz w:val="28"/>
          <w:szCs w:val="28"/>
        </w:rPr>
      </w:pPr>
    </w:p>
    <w:p w14:paraId="7C07973A"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14:paraId="4A41750B"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C341344"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4D4039B"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14:paraId="549AF400"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14:paraId="578F81A9"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14:paraId="376E0C2F"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3D62E1C"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AB3A325"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д) возможность вернуться на любой из этапов заполнения электронной формы заявления без потери ранее введенной информации;</w:t>
      </w:r>
    </w:p>
    <w:p w14:paraId="7886740A"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591EAD46"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14:paraId="08EA4A33"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1F2D2BFE"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2FD8239"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2797B1A"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14:paraId="39748FB4"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14:paraId="47B9BE96"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14:paraId="3BD1644C"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14:paraId="6B018F59"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14:paraId="35E53E12"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368B1261"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14:paraId="104CE4EA"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14:paraId="70F69808"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F335F7F"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При предоставлении муниципальной услуги в электронной форме заявителю направляется:</w:t>
      </w:r>
    </w:p>
    <w:p w14:paraId="30E356E4"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C8934CF"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6BBA3B8"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14:paraId="77849E5C"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14:paraId="35BC2B6E" w14:textId="77777777"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EDAE61E" w14:textId="77777777" w:rsidR="007C2FAB" w:rsidRPr="007C2FAB" w:rsidRDefault="007C2FAB" w:rsidP="00246370">
      <w:pPr>
        <w:ind w:firstLine="709"/>
        <w:jc w:val="both"/>
        <w:rPr>
          <w:rFonts w:ascii="Times New Roman" w:hAnsi="Times New Roman" w:cs="Times New Roman"/>
          <w:sz w:val="28"/>
          <w:szCs w:val="28"/>
        </w:rPr>
      </w:pPr>
    </w:p>
    <w:p w14:paraId="7EBAC77D" w14:textId="77777777"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Раздел 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E840842" w14:textId="77777777" w:rsidR="007C2FAB" w:rsidRPr="007C2FAB" w:rsidRDefault="007C2FAB" w:rsidP="00246370">
      <w:pPr>
        <w:ind w:firstLine="709"/>
        <w:jc w:val="both"/>
        <w:rPr>
          <w:rFonts w:ascii="Times New Roman" w:hAnsi="Times New Roman" w:cs="Times New Roman"/>
          <w:sz w:val="28"/>
          <w:szCs w:val="28"/>
        </w:rPr>
      </w:pPr>
    </w:p>
    <w:p w14:paraId="0A3DC3F1" w14:textId="77777777"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E92A09B" w14:textId="77777777"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14:paraId="5A285304" w14:textId="77777777"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5805B245" w14:textId="77777777"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6D94D788" w14:textId="77777777" w:rsidR="009D70E6" w:rsidRDefault="009D70E6" w:rsidP="009D70E6">
      <w:pPr>
        <w:pStyle w:val="15"/>
        <w:keepNext/>
        <w:keepLines/>
        <w:shd w:val="clear" w:color="auto" w:fill="auto"/>
        <w:spacing w:before="0" w:line="240" w:lineRule="auto"/>
        <w:ind w:firstLine="709"/>
        <w:jc w:val="both"/>
      </w:pPr>
    </w:p>
    <w:p w14:paraId="021D6DC7" w14:textId="77777777"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E091807" w14:textId="77777777" w:rsidR="009D70E6" w:rsidRPr="0017054F" w:rsidRDefault="009D70E6" w:rsidP="009D70E6">
      <w:pPr>
        <w:pStyle w:val="38"/>
        <w:shd w:val="clear" w:color="auto" w:fill="auto"/>
        <w:spacing w:line="240" w:lineRule="auto"/>
        <w:ind w:firstLine="709"/>
        <w:contextualSpacing/>
        <w:rPr>
          <w:b/>
          <w:sz w:val="28"/>
          <w:szCs w:val="28"/>
        </w:rPr>
      </w:pPr>
    </w:p>
    <w:p w14:paraId="7DEB88E0" w14:textId="77777777"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FEF0364" w14:textId="77777777"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14:paraId="1F6203A6" w14:textId="77777777"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0E32B580" w14:textId="77777777"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lastRenderedPageBreak/>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A6999D6" w14:textId="77777777"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14:paraId="503F7245" w14:textId="77777777" w:rsidR="009D70E6" w:rsidRDefault="009D70E6" w:rsidP="009D70E6">
      <w:pPr>
        <w:pStyle w:val="38"/>
        <w:shd w:val="clear" w:color="auto" w:fill="auto"/>
        <w:spacing w:line="240" w:lineRule="auto"/>
        <w:ind w:firstLine="709"/>
        <w:contextualSpacing/>
        <w:rPr>
          <w:b/>
          <w:sz w:val="28"/>
          <w:szCs w:val="28"/>
        </w:rPr>
      </w:pPr>
    </w:p>
    <w:p w14:paraId="2D0F9E81" w14:textId="77777777"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4B4081BF" w14:textId="77777777" w:rsidR="009D70E6" w:rsidRPr="00DF0154" w:rsidRDefault="009D70E6" w:rsidP="009D70E6">
      <w:pPr>
        <w:pStyle w:val="38"/>
        <w:shd w:val="clear" w:color="auto" w:fill="auto"/>
        <w:spacing w:line="240" w:lineRule="auto"/>
        <w:ind w:firstLine="709"/>
        <w:contextualSpacing/>
        <w:jc w:val="both"/>
        <w:rPr>
          <w:sz w:val="28"/>
          <w:szCs w:val="28"/>
        </w:rPr>
      </w:pPr>
    </w:p>
    <w:p w14:paraId="04BE4FC9" w14:textId="77777777"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14078BDE" w14:textId="77777777"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008D7FD2" w14:textId="77777777"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14:paraId="4F6D494B" w14:textId="77777777"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14:paraId="2EA1B051" w14:textId="77777777"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0BF5F237" w14:textId="77777777"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7559D2D6" w14:textId="77777777" w:rsidR="009D70E6" w:rsidRDefault="009D70E6" w:rsidP="009D70E6">
      <w:pPr>
        <w:pStyle w:val="15"/>
        <w:keepNext/>
        <w:keepLines/>
        <w:shd w:val="clear" w:color="auto" w:fill="auto"/>
        <w:spacing w:before="0" w:line="240" w:lineRule="auto"/>
        <w:ind w:firstLine="709"/>
        <w:jc w:val="both"/>
      </w:pPr>
    </w:p>
    <w:p w14:paraId="11FA580D" w14:textId="77777777"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C10AB63" w14:textId="77777777" w:rsidR="009D70E6" w:rsidRPr="00DF0154" w:rsidRDefault="009D70E6" w:rsidP="009D70E6">
      <w:pPr>
        <w:pStyle w:val="38"/>
        <w:shd w:val="clear" w:color="auto" w:fill="auto"/>
        <w:spacing w:line="240" w:lineRule="auto"/>
        <w:ind w:firstLine="709"/>
        <w:contextualSpacing/>
        <w:jc w:val="both"/>
        <w:rPr>
          <w:sz w:val="28"/>
          <w:szCs w:val="28"/>
        </w:rPr>
      </w:pPr>
    </w:p>
    <w:p w14:paraId="368BC570" w14:textId="77777777"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2B2236AD" w14:textId="77777777" w:rsidR="009D70E6" w:rsidRDefault="009D70E6" w:rsidP="009D70E6">
      <w:pPr>
        <w:pStyle w:val="38"/>
        <w:shd w:val="clear" w:color="auto" w:fill="auto"/>
        <w:spacing w:line="240" w:lineRule="auto"/>
        <w:ind w:firstLine="709"/>
        <w:contextualSpacing/>
        <w:jc w:val="both"/>
        <w:rPr>
          <w:sz w:val="28"/>
          <w:szCs w:val="28"/>
        </w:rPr>
      </w:pPr>
      <w:r>
        <w:rPr>
          <w:sz w:val="28"/>
          <w:szCs w:val="28"/>
        </w:rPr>
        <w:lastRenderedPageBreak/>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5A984E48" w14:textId="77777777" w:rsidR="007C2FAB" w:rsidRPr="007C2FAB" w:rsidRDefault="007C2FAB" w:rsidP="00246370">
      <w:pPr>
        <w:ind w:firstLine="709"/>
        <w:jc w:val="both"/>
        <w:rPr>
          <w:rFonts w:ascii="Times New Roman" w:hAnsi="Times New Roman" w:cs="Times New Roman"/>
          <w:sz w:val="28"/>
          <w:szCs w:val="28"/>
        </w:rPr>
      </w:pPr>
    </w:p>
    <w:p w14:paraId="20000C48" w14:textId="77777777"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12"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2"/>
    </w:p>
    <w:p w14:paraId="3CE3DDC1" w14:textId="77777777"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14:paraId="0CBF066A" w14:textId="77777777" w:rsidR="009D70E6" w:rsidRDefault="009D70E6" w:rsidP="009D70E6">
      <w:pPr>
        <w:pStyle w:val="38"/>
        <w:shd w:val="clear" w:color="auto" w:fill="auto"/>
        <w:spacing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1765C70F" w14:textId="77777777" w:rsidR="009D70E6" w:rsidRPr="0017054F" w:rsidRDefault="009D70E6" w:rsidP="009D70E6">
      <w:pPr>
        <w:pStyle w:val="38"/>
        <w:shd w:val="clear" w:color="auto" w:fill="auto"/>
        <w:spacing w:line="240" w:lineRule="auto"/>
        <w:ind w:firstLine="540"/>
        <w:contextualSpacing/>
        <w:rPr>
          <w:b/>
          <w:sz w:val="28"/>
          <w:szCs w:val="28"/>
        </w:rPr>
      </w:pPr>
    </w:p>
    <w:p w14:paraId="369246EB" w14:textId="77777777"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14:paraId="24B76F41" w14:textId="77777777"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14:paraId="2C33C7D6" w14:textId="77777777"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14:paraId="5986318F" w14:textId="77777777"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14:paraId="0C282C78" w14:textId="77777777"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14:paraId="7C3EB22F" w14:textId="77777777"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14:paraId="0C46B6EE" w14:textId="77777777"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14:paraId="0FE473B3" w14:textId="77777777"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14:paraId="4A374616" w14:textId="77777777"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Pr="00DF0154">
        <w:rPr>
          <w:sz w:val="28"/>
          <w:szCs w:val="28"/>
        </w:rPr>
        <w:lastRenderedPageBreak/>
        <w:t xml:space="preserve">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45888C57" w14:textId="77777777"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227CB0FC" w14:textId="77777777"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49E830C" w14:textId="77777777"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14:paraId="7016327B" w14:textId="77777777"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1E9B91B2" w14:textId="77777777"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14:paraId="51311AA0" w14:textId="77777777"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14:paraId="63D75878" w14:textId="77777777"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769E675" w14:textId="77777777"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BB01CE" w14:textId="77777777"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540F381" w14:textId="77777777"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 xml:space="preserve">органа, предоставляющего </w:t>
      </w:r>
      <w:r w:rsidRPr="00DF0154">
        <w:rPr>
          <w:sz w:val="28"/>
          <w:szCs w:val="28"/>
        </w:rPr>
        <w:lastRenderedPageBreak/>
        <w:t>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7CA9A7F" w14:textId="77777777"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14:paraId="0295AC91" w14:textId="77777777"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309F385" w14:textId="77777777" w:rsidR="009D70E6" w:rsidRPr="0017054F" w:rsidRDefault="009D70E6" w:rsidP="009D70E6">
      <w:pPr>
        <w:pStyle w:val="38"/>
        <w:shd w:val="clear" w:color="auto" w:fill="auto"/>
        <w:tabs>
          <w:tab w:val="left" w:pos="1076"/>
        </w:tabs>
        <w:spacing w:line="240" w:lineRule="auto"/>
        <w:ind w:left="540"/>
        <w:contextualSpacing/>
        <w:rPr>
          <w:b/>
          <w:sz w:val="28"/>
          <w:szCs w:val="28"/>
        </w:rPr>
      </w:pPr>
    </w:p>
    <w:p w14:paraId="6FCFFBAC" w14:textId="77777777"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14:paraId="18F6FBD5" w14:textId="77777777" w:rsidR="009D70E6" w:rsidRPr="00DF0154" w:rsidRDefault="009D70E6" w:rsidP="009D70E6">
      <w:pPr>
        <w:pStyle w:val="38"/>
        <w:shd w:val="clear" w:color="auto" w:fill="auto"/>
        <w:spacing w:line="240" w:lineRule="auto"/>
        <w:ind w:firstLine="540"/>
        <w:contextualSpacing/>
        <w:jc w:val="both"/>
        <w:rPr>
          <w:sz w:val="28"/>
          <w:szCs w:val="28"/>
        </w:rPr>
      </w:pPr>
    </w:p>
    <w:p w14:paraId="5627E814" w14:textId="77777777"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14:paraId="53FF2EF7" w14:textId="77777777" w:rsidR="009D70E6" w:rsidRPr="0017054F" w:rsidRDefault="009D70E6" w:rsidP="009D70E6">
      <w:pPr>
        <w:pStyle w:val="38"/>
        <w:shd w:val="clear" w:color="auto" w:fill="auto"/>
        <w:tabs>
          <w:tab w:val="left" w:pos="1014"/>
        </w:tabs>
        <w:spacing w:line="240" w:lineRule="auto"/>
        <w:contextualSpacing/>
        <w:rPr>
          <w:b/>
          <w:sz w:val="28"/>
          <w:szCs w:val="28"/>
        </w:rPr>
      </w:pPr>
    </w:p>
    <w:p w14:paraId="7FB9A28D" w14:textId="77777777"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9DFFD9" w14:textId="77777777"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B6CEECA" w14:textId="77777777"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 xml:space="preserve">В случае </w:t>
      </w:r>
      <w:proofErr w:type="gramStart"/>
      <w:r w:rsidRPr="00DF0154">
        <w:rPr>
          <w:sz w:val="28"/>
          <w:szCs w:val="28"/>
        </w:rPr>
        <w:t>признания 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1195BF" w14:textId="77777777"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06AA9C7A" w14:textId="77777777" w:rsidR="009D70E6" w:rsidRDefault="009D70E6" w:rsidP="009D70E6">
      <w:pPr>
        <w:pStyle w:val="38"/>
        <w:shd w:val="clear" w:color="auto" w:fill="auto"/>
        <w:spacing w:line="240" w:lineRule="auto"/>
        <w:ind w:firstLine="540"/>
        <w:contextualSpacing/>
        <w:rPr>
          <w:b/>
          <w:sz w:val="28"/>
          <w:szCs w:val="28"/>
        </w:rPr>
      </w:pPr>
    </w:p>
    <w:p w14:paraId="5A41B0DC" w14:textId="77777777"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14:paraId="252ADF22" w14:textId="77777777" w:rsidR="009D70E6" w:rsidRPr="00DF0154" w:rsidRDefault="009D70E6" w:rsidP="009D70E6">
      <w:pPr>
        <w:pStyle w:val="38"/>
        <w:shd w:val="clear" w:color="auto" w:fill="auto"/>
        <w:spacing w:line="240" w:lineRule="auto"/>
        <w:ind w:firstLine="540"/>
        <w:contextualSpacing/>
        <w:jc w:val="both"/>
        <w:rPr>
          <w:sz w:val="28"/>
          <w:szCs w:val="28"/>
        </w:rPr>
      </w:pPr>
    </w:p>
    <w:p w14:paraId="78BEF4D0" w14:textId="77777777"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w:t>
      </w:r>
      <w:r w:rsidRPr="00DF0154">
        <w:rPr>
          <w:sz w:val="28"/>
          <w:szCs w:val="28"/>
        </w:rPr>
        <w:lastRenderedPageBreak/>
        <w:t xml:space="preserve">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50C2CB1E" w14:textId="77777777" w:rsidR="007C2FAB" w:rsidRPr="007C2FAB" w:rsidRDefault="007C2FAB" w:rsidP="00246370">
      <w:pPr>
        <w:ind w:firstLine="709"/>
        <w:jc w:val="both"/>
        <w:rPr>
          <w:rFonts w:ascii="Times New Roman" w:hAnsi="Times New Roman" w:cs="Times New Roman"/>
          <w:sz w:val="28"/>
          <w:szCs w:val="28"/>
        </w:rPr>
      </w:pPr>
    </w:p>
    <w:p w14:paraId="5BF72BF7" w14:textId="77777777"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14:paraId="345E9C6A" w14:textId="77777777"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14:paraId="2CA367C0" w14:textId="77777777"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14:paraId="13CFF10B" w14:textId="77777777" w:rsidR="009D70E6" w:rsidRPr="009D70E6" w:rsidRDefault="009D70E6" w:rsidP="009D70E6">
      <w:pPr>
        <w:ind w:firstLine="709"/>
        <w:jc w:val="center"/>
        <w:rPr>
          <w:rFonts w:ascii="Times New Roman" w:hAnsi="Times New Roman" w:cs="Times New Roman"/>
          <w:b/>
          <w:sz w:val="28"/>
          <w:szCs w:val="28"/>
        </w:rPr>
      </w:pPr>
    </w:p>
    <w:p w14:paraId="2B5EE0A1" w14:textId="77777777"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14:paraId="71DC4BB7" w14:textId="77777777"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при предоставлении муниципальной услуги, выполняемых</w:t>
      </w:r>
    </w:p>
    <w:p w14:paraId="2B519368" w14:textId="77777777"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14:paraId="7390D438" w14:textId="77777777" w:rsidR="009D70E6" w:rsidRPr="009D70E6" w:rsidRDefault="009D70E6" w:rsidP="009D70E6">
      <w:pPr>
        <w:ind w:firstLine="709"/>
        <w:jc w:val="both"/>
        <w:rPr>
          <w:rFonts w:ascii="Times New Roman" w:hAnsi="Times New Roman" w:cs="Times New Roman"/>
          <w:sz w:val="28"/>
          <w:szCs w:val="28"/>
        </w:rPr>
      </w:pPr>
    </w:p>
    <w:p w14:paraId="162A6793"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14:paraId="73D4365C"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14:paraId="2F365DF6"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53BF67A1"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14:paraId="70F76D58"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14:paraId="5F2AAB59" w14:textId="77777777" w:rsidR="009D70E6" w:rsidRPr="009D70E6" w:rsidRDefault="009D70E6" w:rsidP="009D70E6">
      <w:pPr>
        <w:ind w:firstLine="709"/>
        <w:jc w:val="both"/>
        <w:rPr>
          <w:rFonts w:ascii="Times New Roman" w:hAnsi="Times New Roman" w:cs="Times New Roman"/>
          <w:sz w:val="28"/>
          <w:szCs w:val="28"/>
        </w:rPr>
      </w:pPr>
    </w:p>
    <w:p w14:paraId="02FC6235" w14:textId="77777777"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14:paraId="27503BCF" w14:textId="77777777" w:rsidR="009D70E6" w:rsidRPr="009D70E6" w:rsidRDefault="009D70E6" w:rsidP="009D70E6">
      <w:pPr>
        <w:ind w:firstLine="709"/>
        <w:jc w:val="both"/>
        <w:rPr>
          <w:rFonts w:ascii="Times New Roman" w:hAnsi="Times New Roman" w:cs="Times New Roman"/>
          <w:sz w:val="28"/>
          <w:szCs w:val="28"/>
        </w:rPr>
      </w:pPr>
    </w:p>
    <w:p w14:paraId="4C1342A7"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14:paraId="19F0D1F8"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14:paraId="46B3CDA4"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14:paraId="7AE4EF68"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BC15906"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14:paraId="038118EB"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0AA5ABC4"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10BB411E"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14:paraId="7ABDD73D"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
    <w:p w14:paraId="5FF739F7" w14:textId="77777777" w:rsidR="009D70E6" w:rsidRPr="009D70E6" w:rsidRDefault="009D70E6" w:rsidP="009D70E6">
      <w:pPr>
        <w:ind w:firstLine="709"/>
        <w:jc w:val="both"/>
        <w:rPr>
          <w:rFonts w:ascii="Times New Roman" w:hAnsi="Times New Roman" w:cs="Times New Roman"/>
          <w:sz w:val="28"/>
          <w:szCs w:val="28"/>
        </w:rPr>
      </w:pPr>
    </w:p>
    <w:p w14:paraId="2A77ADD8" w14:textId="77777777"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Выдача заявителю результата</w:t>
      </w:r>
    </w:p>
    <w:p w14:paraId="4C550DA3" w14:textId="77777777"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14:paraId="75F8FBB4" w14:textId="77777777" w:rsidR="009D70E6" w:rsidRPr="009D70E6" w:rsidRDefault="009D70E6" w:rsidP="009D70E6">
      <w:pPr>
        <w:ind w:firstLine="709"/>
        <w:jc w:val="both"/>
        <w:rPr>
          <w:rFonts w:ascii="Times New Roman" w:hAnsi="Times New Roman" w:cs="Times New Roman"/>
          <w:sz w:val="28"/>
          <w:szCs w:val="28"/>
        </w:rPr>
      </w:pPr>
    </w:p>
    <w:p w14:paraId="6BDD3242"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proofErr w:type="spellStart"/>
      <w:r>
        <w:rPr>
          <w:rFonts w:ascii="Times New Roman" w:hAnsi="Times New Roman" w:cs="Times New Roman"/>
          <w:sz w:val="28"/>
          <w:szCs w:val="28"/>
        </w:rPr>
        <w:t>МФц</w:t>
      </w:r>
      <w:proofErr w:type="spellEnd"/>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14:paraId="1FDDF036"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14:paraId="20550031"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7F51098"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14:paraId="0F8A8B49"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10E30EE"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28780A41"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14:paraId="202E39C1"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86A684C"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52FF484" w14:textId="77777777"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6BC43BAD" w14:textId="77777777"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14:paraId="363F3573" w14:textId="77777777" w:rsidR="00CE180B" w:rsidRDefault="00CE180B" w:rsidP="00756FE6">
      <w:pPr>
        <w:jc w:val="right"/>
        <w:rPr>
          <w:rFonts w:ascii="Times New Roman" w:hAnsi="Times New Roman" w:cs="Times New Roman"/>
          <w:sz w:val="28"/>
          <w:szCs w:val="28"/>
        </w:rPr>
      </w:pPr>
    </w:p>
    <w:p w14:paraId="34C46D2E" w14:textId="77777777" w:rsidR="00CE180B" w:rsidRDefault="00CE180B" w:rsidP="00756FE6">
      <w:pPr>
        <w:jc w:val="right"/>
        <w:rPr>
          <w:rFonts w:ascii="Times New Roman" w:hAnsi="Times New Roman" w:cs="Times New Roman"/>
          <w:sz w:val="28"/>
          <w:szCs w:val="28"/>
        </w:rPr>
      </w:pPr>
    </w:p>
    <w:p w14:paraId="24E9D142" w14:textId="77777777" w:rsidR="00CE180B" w:rsidRDefault="00CE180B" w:rsidP="00756FE6">
      <w:pPr>
        <w:jc w:val="right"/>
        <w:rPr>
          <w:rFonts w:ascii="Times New Roman" w:hAnsi="Times New Roman" w:cs="Times New Roman"/>
          <w:sz w:val="28"/>
          <w:szCs w:val="28"/>
        </w:rPr>
      </w:pPr>
    </w:p>
    <w:p w14:paraId="5B1CF415" w14:textId="77777777" w:rsidR="00CE180B" w:rsidRDefault="00CE180B" w:rsidP="00756FE6">
      <w:pPr>
        <w:jc w:val="right"/>
        <w:rPr>
          <w:rFonts w:ascii="Times New Roman" w:hAnsi="Times New Roman" w:cs="Times New Roman"/>
          <w:sz w:val="28"/>
          <w:szCs w:val="28"/>
        </w:rPr>
      </w:pPr>
    </w:p>
    <w:p w14:paraId="45C4C2F9" w14:textId="77777777" w:rsidR="00CE180B" w:rsidRDefault="00CE180B" w:rsidP="00756FE6">
      <w:pPr>
        <w:jc w:val="right"/>
        <w:rPr>
          <w:rFonts w:ascii="Times New Roman" w:hAnsi="Times New Roman" w:cs="Times New Roman"/>
          <w:sz w:val="28"/>
          <w:szCs w:val="28"/>
        </w:rPr>
      </w:pPr>
    </w:p>
    <w:p w14:paraId="36C55A70" w14:textId="77777777" w:rsidR="00CE180B" w:rsidRDefault="00CE180B" w:rsidP="00756FE6">
      <w:pPr>
        <w:jc w:val="right"/>
        <w:rPr>
          <w:rFonts w:ascii="Times New Roman" w:hAnsi="Times New Roman" w:cs="Times New Roman"/>
          <w:sz w:val="28"/>
          <w:szCs w:val="28"/>
        </w:rPr>
      </w:pPr>
    </w:p>
    <w:p w14:paraId="327F516F" w14:textId="77777777" w:rsidR="00CE180B" w:rsidRDefault="00CE180B" w:rsidP="00756FE6">
      <w:pPr>
        <w:jc w:val="right"/>
        <w:rPr>
          <w:rFonts w:ascii="Times New Roman" w:hAnsi="Times New Roman" w:cs="Times New Roman"/>
          <w:sz w:val="28"/>
          <w:szCs w:val="28"/>
        </w:rPr>
      </w:pPr>
    </w:p>
    <w:p w14:paraId="69E916EF" w14:textId="77777777" w:rsidR="00CE180B" w:rsidRDefault="00CE180B" w:rsidP="00756FE6">
      <w:pPr>
        <w:jc w:val="right"/>
        <w:rPr>
          <w:rFonts w:ascii="Times New Roman" w:hAnsi="Times New Roman" w:cs="Times New Roman"/>
          <w:sz w:val="28"/>
          <w:szCs w:val="28"/>
        </w:rPr>
      </w:pPr>
    </w:p>
    <w:p w14:paraId="613E3AA7" w14:textId="77777777" w:rsidR="00CE180B" w:rsidRDefault="00CE180B" w:rsidP="00756FE6">
      <w:pPr>
        <w:jc w:val="right"/>
        <w:rPr>
          <w:rFonts w:ascii="Times New Roman" w:hAnsi="Times New Roman" w:cs="Times New Roman"/>
          <w:sz w:val="28"/>
          <w:szCs w:val="28"/>
        </w:rPr>
      </w:pPr>
    </w:p>
    <w:p w14:paraId="2C95DFF0" w14:textId="77777777" w:rsidR="00CE180B" w:rsidRDefault="00CE180B" w:rsidP="00756FE6">
      <w:pPr>
        <w:jc w:val="right"/>
        <w:rPr>
          <w:rFonts w:ascii="Times New Roman" w:hAnsi="Times New Roman" w:cs="Times New Roman"/>
          <w:sz w:val="28"/>
          <w:szCs w:val="28"/>
        </w:rPr>
      </w:pPr>
    </w:p>
    <w:p w14:paraId="3F4AAE51" w14:textId="77777777" w:rsidR="00CE180B" w:rsidRDefault="00CE180B" w:rsidP="00756FE6">
      <w:pPr>
        <w:jc w:val="right"/>
        <w:rPr>
          <w:rFonts w:ascii="Times New Roman" w:hAnsi="Times New Roman" w:cs="Times New Roman"/>
          <w:sz w:val="28"/>
          <w:szCs w:val="28"/>
        </w:rPr>
      </w:pPr>
    </w:p>
    <w:p w14:paraId="4CA10298" w14:textId="77777777" w:rsidR="00CE180B" w:rsidRDefault="00CE180B" w:rsidP="00756FE6">
      <w:pPr>
        <w:jc w:val="right"/>
        <w:rPr>
          <w:rFonts w:ascii="Times New Roman" w:hAnsi="Times New Roman" w:cs="Times New Roman"/>
          <w:sz w:val="28"/>
          <w:szCs w:val="28"/>
        </w:rPr>
      </w:pPr>
    </w:p>
    <w:p w14:paraId="476C4464" w14:textId="77777777" w:rsidR="00CE180B" w:rsidRDefault="00CE180B" w:rsidP="00756FE6">
      <w:pPr>
        <w:jc w:val="right"/>
        <w:rPr>
          <w:rFonts w:ascii="Times New Roman" w:hAnsi="Times New Roman" w:cs="Times New Roman"/>
          <w:sz w:val="28"/>
          <w:szCs w:val="28"/>
        </w:rPr>
      </w:pPr>
    </w:p>
    <w:p w14:paraId="6D9EB275" w14:textId="77777777" w:rsidR="009162D8" w:rsidRDefault="009162D8" w:rsidP="00756FE6">
      <w:pPr>
        <w:jc w:val="right"/>
        <w:rPr>
          <w:rFonts w:ascii="Times New Roman" w:hAnsi="Times New Roman" w:cs="Times New Roman"/>
          <w:sz w:val="28"/>
          <w:szCs w:val="28"/>
        </w:rPr>
      </w:pPr>
    </w:p>
    <w:p w14:paraId="01B61215" w14:textId="77777777" w:rsidR="009162D8" w:rsidRDefault="009162D8" w:rsidP="00756FE6">
      <w:pPr>
        <w:jc w:val="right"/>
        <w:rPr>
          <w:rFonts w:ascii="Times New Roman" w:hAnsi="Times New Roman" w:cs="Times New Roman"/>
          <w:sz w:val="28"/>
          <w:szCs w:val="28"/>
        </w:rPr>
      </w:pPr>
    </w:p>
    <w:p w14:paraId="786CB554" w14:textId="77777777" w:rsidR="009162D8" w:rsidRDefault="009162D8" w:rsidP="00756FE6">
      <w:pPr>
        <w:jc w:val="right"/>
        <w:rPr>
          <w:rFonts w:ascii="Times New Roman" w:hAnsi="Times New Roman" w:cs="Times New Roman"/>
          <w:sz w:val="28"/>
          <w:szCs w:val="28"/>
        </w:rPr>
      </w:pPr>
    </w:p>
    <w:p w14:paraId="18F82813" w14:textId="77777777" w:rsidR="009162D8" w:rsidRDefault="009162D8" w:rsidP="00756FE6">
      <w:pPr>
        <w:jc w:val="right"/>
        <w:rPr>
          <w:rFonts w:ascii="Times New Roman" w:hAnsi="Times New Roman" w:cs="Times New Roman"/>
          <w:sz w:val="28"/>
          <w:szCs w:val="28"/>
        </w:rPr>
      </w:pPr>
    </w:p>
    <w:p w14:paraId="68D708AA" w14:textId="77777777" w:rsidR="009162D8" w:rsidRDefault="009162D8" w:rsidP="00756FE6">
      <w:pPr>
        <w:jc w:val="right"/>
        <w:rPr>
          <w:rFonts w:ascii="Times New Roman" w:hAnsi="Times New Roman" w:cs="Times New Roman"/>
          <w:sz w:val="28"/>
          <w:szCs w:val="28"/>
        </w:rPr>
      </w:pPr>
    </w:p>
    <w:p w14:paraId="35106360" w14:textId="77777777" w:rsidR="009162D8" w:rsidRDefault="009162D8" w:rsidP="00756FE6">
      <w:pPr>
        <w:jc w:val="right"/>
        <w:rPr>
          <w:rFonts w:ascii="Times New Roman" w:hAnsi="Times New Roman" w:cs="Times New Roman"/>
          <w:sz w:val="28"/>
          <w:szCs w:val="28"/>
        </w:rPr>
      </w:pPr>
    </w:p>
    <w:p w14:paraId="1CA7FF26" w14:textId="77777777" w:rsidR="009162D8" w:rsidRDefault="009162D8" w:rsidP="00756FE6">
      <w:pPr>
        <w:jc w:val="right"/>
        <w:rPr>
          <w:rFonts w:ascii="Times New Roman" w:hAnsi="Times New Roman" w:cs="Times New Roman"/>
          <w:sz w:val="28"/>
          <w:szCs w:val="28"/>
        </w:rPr>
      </w:pPr>
    </w:p>
    <w:p w14:paraId="77443D6A" w14:textId="77777777" w:rsidR="009162D8" w:rsidRDefault="009162D8" w:rsidP="00756FE6">
      <w:pPr>
        <w:jc w:val="right"/>
        <w:rPr>
          <w:rFonts w:ascii="Times New Roman" w:hAnsi="Times New Roman" w:cs="Times New Roman"/>
          <w:sz w:val="28"/>
          <w:szCs w:val="28"/>
        </w:rPr>
      </w:pPr>
    </w:p>
    <w:p w14:paraId="474D912C" w14:textId="77777777" w:rsidR="009162D8" w:rsidRDefault="009162D8" w:rsidP="00756FE6">
      <w:pPr>
        <w:jc w:val="right"/>
        <w:rPr>
          <w:rFonts w:ascii="Times New Roman" w:hAnsi="Times New Roman" w:cs="Times New Roman"/>
          <w:sz w:val="28"/>
          <w:szCs w:val="28"/>
        </w:rPr>
      </w:pPr>
    </w:p>
    <w:p w14:paraId="4582D8F8" w14:textId="77777777" w:rsidR="009162D8" w:rsidRDefault="009162D8" w:rsidP="00756FE6">
      <w:pPr>
        <w:jc w:val="right"/>
        <w:rPr>
          <w:rFonts w:ascii="Times New Roman" w:hAnsi="Times New Roman" w:cs="Times New Roman"/>
          <w:sz w:val="28"/>
          <w:szCs w:val="28"/>
        </w:rPr>
      </w:pPr>
    </w:p>
    <w:p w14:paraId="3BB9CBC0" w14:textId="77777777" w:rsidR="009162D8" w:rsidRDefault="009162D8" w:rsidP="00756FE6">
      <w:pPr>
        <w:jc w:val="right"/>
        <w:rPr>
          <w:rFonts w:ascii="Times New Roman" w:hAnsi="Times New Roman" w:cs="Times New Roman"/>
          <w:sz w:val="28"/>
          <w:szCs w:val="28"/>
        </w:rPr>
      </w:pPr>
    </w:p>
    <w:p w14:paraId="2A6DC61C" w14:textId="77777777" w:rsidR="009162D8" w:rsidRDefault="009162D8" w:rsidP="00756FE6">
      <w:pPr>
        <w:jc w:val="right"/>
        <w:rPr>
          <w:rFonts w:ascii="Times New Roman" w:hAnsi="Times New Roman" w:cs="Times New Roman"/>
          <w:sz w:val="28"/>
          <w:szCs w:val="28"/>
        </w:rPr>
      </w:pPr>
    </w:p>
    <w:p w14:paraId="62323FE0" w14:textId="61CA56B8"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14:paraId="3CC96119" w14:textId="77777777"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14:paraId="149EC511" w14:textId="77777777"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14:paraId="29FACD82" w14:textId="77777777"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14:paraId="15AAADC6" w14:textId="77777777" w:rsidR="00756FE6" w:rsidRPr="00756FE6" w:rsidRDefault="00756FE6" w:rsidP="00756FE6">
      <w:pPr>
        <w:rPr>
          <w:rFonts w:ascii="Times New Roman" w:hAnsi="Times New Roman" w:cs="Times New Roman"/>
          <w:sz w:val="28"/>
          <w:szCs w:val="28"/>
        </w:rPr>
      </w:pPr>
    </w:p>
    <w:p w14:paraId="4FD94B96" w14:textId="77777777"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14:paraId="5E359E58" w14:textId="77777777"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14:paraId="4A08828A" w14:textId="77777777" w:rsidR="00756FE6" w:rsidRDefault="00756FE6">
      <w:pPr>
        <w:rPr>
          <w:rFonts w:ascii="Times New Roman" w:hAnsi="Times New Roman" w:cs="Times New Roman"/>
          <w:sz w:val="28"/>
          <w:szCs w:val="28"/>
        </w:rPr>
      </w:pPr>
    </w:p>
    <w:p w14:paraId="4384C98A" w14:textId="03CF7BD1"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14:paraId="58349211" w14:textId="77777777"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14:paraId="73D47555" w14:textId="77777777" w:rsidR="00756FE6" w:rsidRDefault="00756FE6" w:rsidP="00756FE6">
      <w:pPr>
        <w:autoSpaceDE w:val="0"/>
        <w:autoSpaceDN w:val="0"/>
        <w:adjustRightInd w:val="0"/>
        <w:jc w:val="right"/>
        <w:rPr>
          <w:rFonts w:ascii="Times New Roman" w:hAnsi="Times New Roman" w:cs="Times New Roman"/>
          <w:color w:val="auto"/>
        </w:rPr>
      </w:pPr>
    </w:p>
    <w:p w14:paraId="38A631F2" w14:textId="77777777"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14:paraId="5AD6D253" w14:textId="77777777"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14:paraId="7E4FA9F1" w14:textId="77777777"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14:paraId="5137830D" w14:textId="77777777"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14:paraId="59AB7757" w14:textId="77777777"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14:paraId="220E3AD8" w14:textId="77777777" w:rsidR="00756FE6" w:rsidRDefault="00756FE6">
      <w:pPr>
        <w:rPr>
          <w:rFonts w:ascii="Times New Roman" w:hAnsi="Times New Roman" w:cs="Times New Roman"/>
          <w:sz w:val="28"/>
          <w:szCs w:val="28"/>
        </w:rPr>
      </w:pPr>
    </w:p>
    <w:p w14:paraId="16F43C13" w14:textId="77777777"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14:paraId="32B162F2" w14:textId="77777777"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14:paraId="5A2DA0AD" w14:textId="77777777"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14:paraId="2379E09F" w14:textId="77777777"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14:paraId="15AAEA16" w14:textId="77777777"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земельного участка, находящегося в государственной или</w:t>
      </w:r>
    </w:p>
    <w:p w14:paraId="58E31BEB" w14:textId="77777777"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14:paraId="1BB2DC9E" w14:textId="77777777" w:rsidR="00756FE6" w:rsidRDefault="00756FE6">
      <w:pPr>
        <w:rPr>
          <w:rFonts w:ascii="Times New Roman" w:hAnsi="Times New Roman" w:cs="Times New Roman"/>
          <w:sz w:val="28"/>
          <w:szCs w:val="28"/>
        </w:rPr>
      </w:pPr>
    </w:p>
    <w:p w14:paraId="37C64F7F" w14:textId="77777777"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14:paraId="4DE49A85" w14:textId="77777777" w:rsidR="00756FE6" w:rsidRPr="00756FE6" w:rsidRDefault="00756FE6">
      <w:pPr>
        <w:rPr>
          <w:rFonts w:ascii="Times New Roman" w:hAnsi="Times New Roman" w:cs="Times New Roman"/>
          <w:color w:val="auto"/>
          <w:sz w:val="28"/>
          <w:szCs w:val="28"/>
        </w:rPr>
      </w:pPr>
    </w:p>
    <w:p w14:paraId="5608C2EC" w14:textId="77777777"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3"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292AB313" w14:textId="77777777"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492"/>
        <w:gridCol w:w="2507"/>
      </w:tblGrid>
      <w:tr w:rsidR="00756FE6" w:rsidRPr="00756FE6" w14:paraId="32124017" w14:textId="77777777" w:rsidTr="007D2DE8">
        <w:tc>
          <w:tcPr>
            <w:tcW w:w="765" w:type="pct"/>
            <w:tcBorders>
              <w:top w:val="single" w:sz="4" w:space="0" w:color="auto"/>
              <w:left w:val="single" w:sz="4" w:space="0" w:color="auto"/>
              <w:bottom w:val="single" w:sz="4" w:space="0" w:color="auto"/>
              <w:right w:val="single" w:sz="4" w:space="0" w:color="auto"/>
            </w:tcBorders>
          </w:tcPr>
          <w:p w14:paraId="6624A37C" w14:textId="77777777"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14:paraId="26A0C61B" w14:textId="77777777"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14:paraId="00DCCF88" w14:textId="77777777"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14:paraId="674DF78C" w14:textId="77777777" w:rsidTr="007D2DE8">
        <w:tc>
          <w:tcPr>
            <w:tcW w:w="765" w:type="pct"/>
            <w:tcBorders>
              <w:top w:val="single" w:sz="4" w:space="0" w:color="auto"/>
              <w:left w:val="single" w:sz="4" w:space="0" w:color="auto"/>
              <w:bottom w:val="single" w:sz="4" w:space="0" w:color="auto"/>
              <w:right w:val="single" w:sz="4" w:space="0" w:color="auto"/>
            </w:tcBorders>
          </w:tcPr>
          <w:p w14:paraId="0131883B" w14:textId="77777777"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14:paraId="6443DE31" w14:textId="77777777"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14:paraId="1AAFDA14" w14:textId="77777777"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14:paraId="1467A983" w14:textId="77777777" w:rsidTr="007D2DE8">
        <w:tc>
          <w:tcPr>
            <w:tcW w:w="765" w:type="pct"/>
            <w:tcBorders>
              <w:top w:val="single" w:sz="4" w:space="0" w:color="auto"/>
              <w:left w:val="single" w:sz="4" w:space="0" w:color="auto"/>
              <w:bottom w:val="single" w:sz="4" w:space="0" w:color="auto"/>
              <w:right w:val="single" w:sz="4" w:space="0" w:color="auto"/>
            </w:tcBorders>
          </w:tcPr>
          <w:p w14:paraId="351E9E3C" w14:textId="77777777"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14:paraId="72A93E9B" w14:textId="77777777"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Отсутствие права гражданина на </w:t>
            </w:r>
            <w:r w:rsidRPr="007D2DE8">
              <w:rPr>
                <w:rFonts w:ascii="Times New Roman" w:hAnsi="Times New Roman" w:cs="Times New Roman"/>
                <w:color w:val="auto"/>
                <w:sz w:val="28"/>
                <w:szCs w:val="28"/>
              </w:rPr>
              <w:lastRenderedPageBreak/>
              <w:t>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14:paraId="61D3C634" w14:textId="77777777"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lastRenderedPageBreak/>
              <w:t xml:space="preserve">Указываются </w:t>
            </w:r>
            <w:r w:rsidRPr="007D2DE8">
              <w:rPr>
                <w:rFonts w:ascii="Times New Roman" w:hAnsi="Times New Roman" w:cs="Times New Roman"/>
                <w:color w:val="auto"/>
                <w:sz w:val="28"/>
                <w:szCs w:val="28"/>
              </w:rPr>
              <w:lastRenderedPageBreak/>
              <w:t>основания такого вывода</w:t>
            </w:r>
          </w:p>
        </w:tc>
      </w:tr>
      <w:tr w:rsidR="00756FE6" w:rsidRPr="00756FE6" w14:paraId="10CC168B" w14:textId="77777777" w:rsidTr="007D2DE8">
        <w:tc>
          <w:tcPr>
            <w:tcW w:w="765" w:type="pct"/>
            <w:tcBorders>
              <w:top w:val="single" w:sz="4" w:space="0" w:color="auto"/>
              <w:left w:val="single" w:sz="4" w:space="0" w:color="auto"/>
              <w:bottom w:val="single" w:sz="4" w:space="0" w:color="auto"/>
              <w:right w:val="single" w:sz="4" w:space="0" w:color="auto"/>
            </w:tcBorders>
          </w:tcPr>
          <w:p w14:paraId="67DEBA4A" w14:textId="77777777"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14:paraId="669D8F75" w14:textId="77777777"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4"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14:paraId="45956EE5" w14:textId="77777777"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14:paraId="3D4FC209" w14:textId="77777777" w:rsidTr="007D2DE8">
        <w:tc>
          <w:tcPr>
            <w:tcW w:w="765" w:type="pct"/>
            <w:tcBorders>
              <w:top w:val="single" w:sz="4" w:space="0" w:color="auto"/>
              <w:left w:val="single" w:sz="4" w:space="0" w:color="auto"/>
              <w:bottom w:val="single" w:sz="4" w:space="0" w:color="auto"/>
              <w:right w:val="single" w:sz="4" w:space="0" w:color="auto"/>
            </w:tcBorders>
          </w:tcPr>
          <w:p w14:paraId="008993B0" w14:textId="77777777"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14:paraId="38F37B77" w14:textId="77777777"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5"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14:paraId="6FD4445E" w14:textId="77777777"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14:paraId="37D39EB9" w14:textId="77777777" w:rsidR="00756FE6" w:rsidRDefault="00756FE6">
      <w:pPr>
        <w:rPr>
          <w:rFonts w:ascii="Times New Roman" w:hAnsi="Times New Roman" w:cs="Times New Roman"/>
          <w:sz w:val="28"/>
          <w:szCs w:val="28"/>
        </w:rPr>
      </w:pPr>
    </w:p>
    <w:p w14:paraId="4C7CF5AD" w14:textId="161D04C4"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Разъяснение причин </w:t>
      </w:r>
      <w:proofErr w:type="gramStart"/>
      <w:r>
        <w:rPr>
          <w:rFonts w:ascii="Times New Roman" w:hAnsi="Times New Roman" w:cs="Times New Roman"/>
          <w:color w:val="auto"/>
          <w:sz w:val="28"/>
          <w:szCs w:val="28"/>
        </w:rPr>
        <w:t>отказа:_</w:t>
      </w:r>
      <w:proofErr w:type="gramEnd"/>
      <w:r>
        <w:rPr>
          <w:rFonts w:ascii="Times New Roman" w:hAnsi="Times New Roman" w:cs="Times New Roman"/>
          <w:color w:val="auto"/>
          <w:sz w:val="28"/>
          <w:szCs w:val="28"/>
        </w:rPr>
        <w:t>___________________________________</w:t>
      </w:r>
    </w:p>
    <w:p w14:paraId="70E9B8D9" w14:textId="5A491091"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14:paraId="51655637" w14:textId="77777777" w:rsidR="00756FE6" w:rsidRDefault="00756FE6" w:rsidP="007D2DE8">
      <w:pPr>
        <w:ind w:firstLine="709"/>
        <w:rPr>
          <w:rFonts w:ascii="Times New Roman" w:hAnsi="Times New Roman" w:cs="Times New Roman"/>
          <w:sz w:val="28"/>
          <w:szCs w:val="28"/>
        </w:rPr>
      </w:pPr>
    </w:p>
    <w:p w14:paraId="77C999E3" w14:textId="10FDB0EF" w:rsidR="007D2DE8" w:rsidRDefault="007D2DE8" w:rsidP="00733215">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Дополнительно </w:t>
      </w:r>
      <w:proofErr w:type="gramStart"/>
      <w:r>
        <w:rPr>
          <w:rFonts w:ascii="Times New Roman" w:hAnsi="Times New Roman" w:cs="Times New Roman"/>
          <w:color w:val="auto"/>
          <w:sz w:val="28"/>
          <w:szCs w:val="28"/>
        </w:rPr>
        <w:t>информируем:_</w:t>
      </w:r>
      <w:proofErr w:type="gramEnd"/>
      <w:r>
        <w:rPr>
          <w:rFonts w:ascii="Times New Roman" w:hAnsi="Times New Roman" w:cs="Times New Roman"/>
          <w:color w:val="auto"/>
          <w:sz w:val="28"/>
          <w:szCs w:val="28"/>
        </w:rPr>
        <w:t>_______________________________________</w:t>
      </w:r>
      <w:r w:rsidR="00733215">
        <w:rPr>
          <w:rFonts w:ascii="Times New Roman" w:hAnsi="Times New Roman" w:cs="Times New Roman"/>
          <w:color w:val="auto"/>
          <w:sz w:val="28"/>
          <w:szCs w:val="28"/>
        </w:rPr>
        <w:t>______________</w:t>
      </w:r>
    </w:p>
    <w:p w14:paraId="0C219254" w14:textId="77777777" w:rsidR="00756FE6" w:rsidRDefault="00756FE6" w:rsidP="007D2DE8">
      <w:pPr>
        <w:ind w:firstLine="709"/>
        <w:rPr>
          <w:rFonts w:ascii="Times New Roman" w:hAnsi="Times New Roman" w:cs="Times New Roman"/>
          <w:sz w:val="28"/>
          <w:szCs w:val="28"/>
        </w:rPr>
      </w:pPr>
    </w:p>
    <w:p w14:paraId="7EF7538A" w14:textId="77777777"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14:paraId="714CC9B8" w14:textId="77777777"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14:paraId="29E389F6" w14:textId="77777777" w:rsidR="00756FE6" w:rsidRDefault="00756FE6">
      <w:pPr>
        <w:rPr>
          <w:rFonts w:ascii="Times New Roman" w:hAnsi="Times New Roman" w:cs="Times New Roman"/>
          <w:sz w:val="28"/>
          <w:szCs w:val="28"/>
        </w:rPr>
      </w:pPr>
    </w:p>
    <w:p w14:paraId="19306E6C" w14:textId="7BD3F8A9"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14:paraId="7208E6B8" w14:textId="45E9F5FA"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w:t>
      </w:r>
      <w:proofErr w:type="gramStart"/>
      <w:r w:rsidRPr="007D0A87">
        <w:rPr>
          <w:rFonts w:ascii="Times New Roman" w:hAnsi="Times New Roman" w:cs="Times New Roman"/>
          <w:color w:val="auto"/>
        </w:rPr>
        <w:t xml:space="preserve">должность)   </w:t>
      </w:r>
      <w:proofErr w:type="gramEnd"/>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14:paraId="5A88179B" w14:textId="77777777"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14:paraId="31FE6B67" w14:textId="77777777"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w:t>
      </w:r>
      <w:proofErr w:type="gramStart"/>
      <w:r w:rsidRPr="007D0A87">
        <w:rPr>
          <w:rFonts w:ascii="Times New Roman" w:hAnsi="Times New Roman" w:cs="Times New Roman"/>
          <w:color w:val="auto"/>
          <w:sz w:val="28"/>
          <w:szCs w:val="28"/>
        </w:rPr>
        <w:t>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w:t>
      </w:r>
      <w:proofErr w:type="gramEnd"/>
      <w:r w:rsidRPr="007D0A87">
        <w:rPr>
          <w:rFonts w:ascii="Times New Roman" w:hAnsi="Times New Roman" w:cs="Times New Roman"/>
          <w:color w:val="auto"/>
          <w:sz w:val="28"/>
          <w:szCs w:val="28"/>
        </w:rPr>
        <w:t>______________ 20__ г.</w:t>
      </w:r>
    </w:p>
    <w:p w14:paraId="086B1CF2" w14:textId="77777777"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14:paraId="1042312E" w14:textId="77777777"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14:paraId="56656D34" w14:textId="77777777" w:rsidR="00756FE6" w:rsidRDefault="00756FE6">
      <w:pPr>
        <w:rPr>
          <w:rFonts w:ascii="Times New Roman" w:hAnsi="Times New Roman" w:cs="Times New Roman"/>
          <w:sz w:val="28"/>
          <w:szCs w:val="28"/>
        </w:rPr>
      </w:pPr>
    </w:p>
    <w:p w14:paraId="0C1B4646" w14:textId="77777777"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14:paraId="0D63B1DE" w14:textId="77777777"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14:paraId="44AB3B3C" w14:textId="77777777"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14:paraId="780C3F5D" w14:textId="77777777"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14:paraId="08E7D96F" w14:textId="77777777"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14:paraId="418D3A89" w14:textId="77777777" w:rsidR="00756FE6" w:rsidRDefault="00756FE6" w:rsidP="007D2DE8">
      <w:pPr>
        <w:jc w:val="right"/>
        <w:rPr>
          <w:rFonts w:ascii="Times New Roman" w:hAnsi="Times New Roman" w:cs="Times New Roman"/>
          <w:sz w:val="28"/>
          <w:szCs w:val="28"/>
        </w:rPr>
      </w:pPr>
    </w:p>
    <w:p w14:paraId="620B70FC" w14:textId="77777777"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14:paraId="6BFA5DDE" w14:textId="77777777" w:rsidR="00756FE6" w:rsidRDefault="00756FE6" w:rsidP="007D2DE8">
      <w:pPr>
        <w:jc w:val="right"/>
        <w:rPr>
          <w:rFonts w:ascii="Times New Roman" w:hAnsi="Times New Roman" w:cs="Times New Roman"/>
          <w:sz w:val="28"/>
          <w:szCs w:val="28"/>
        </w:rPr>
      </w:pPr>
    </w:p>
    <w:p w14:paraId="7EF0042E" w14:textId="77777777" w:rsidR="00756FE6" w:rsidRDefault="00756FE6">
      <w:pPr>
        <w:rPr>
          <w:rFonts w:ascii="Times New Roman" w:hAnsi="Times New Roman" w:cs="Times New Roman"/>
          <w:sz w:val="28"/>
          <w:szCs w:val="28"/>
        </w:rPr>
      </w:pPr>
    </w:p>
    <w:p w14:paraId="58DD66B3" w14:textId="4DD40E49"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w:t>
      </w:r>
    </w:p>
    <w:p w14:paraId="40B9C2F5" w14:textId="77777777"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14:paraId="31791A5B" w14:textId="77777777" w:rsidR="00756FE6" w:rsidRDefault="00756FE6">
      <w:pPr>
        <w:rPr>
          <w:rFonts w:ascii="Times New Roman" w:hAnsi="Times New Roman" w:cs="Times New Roman"/>
          <w:sz w:val="28"/>
          <w:szCs w:val="28"/>
        </w:rPr>
      </w:pPr>
    </w:p>
    <w:p w14:paraId="0DF4D760" w14:textId="77777777"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14:paraId="04F727D7" w14:textId="77777777"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14:paraId="18C00BCB" w14:textId="77777777"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14:paraId="1A91366D" w14:textId="77777777" w:rsidR="00756FE6" w:rsidRDefault="00756FE6">
      <w:pPr>
        <w:rPr>
          <w:rFonts w:ascii="Times New Roman" w:hAnsi="Times New Roman" w:cs="Times New Roman"/>
          <w:sz w:val="28"/>
          <w:szCs w:val="28"/>
        </w:rPr>
      </w:pPr>
    </w:p>
    <w:p w14:paraId="4FE1B89B" w14:textId="77777777"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14:paraId="2173F750" w14:textId="77777777"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14:paraId="78E38C34" w14:textId="77777777" w:rsidR="00756FE6" w:rsidRDefault="00756FE6">
      <w:pPr>
        <w:rPr>
          <w:rFonts w:ascii="Times New Roman" w:hAnsi="Times New Roman" w:cs="Times New Roman"/>
          <w:sz w:val="28"/>
          <w:szCs w:val="28"/>
        </w:rPr>
      </w:pPr>
    </w:p>
    <w:p w14:paraId="4C86A66B" w14:textId="77777777"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14:paraId="64AB36B4" w14:textId="77777777" w:rsidR="00756FE6" w:rsidRDefault="00756FE6">
      <w:pPr>
        <w:rPr>
          <w:rFonts w:ascii="Times New Roman" w:hAnsi="Times New Roman" w:cs="Times New Roman"/>
          <w:sz w:val="28"/>
          <w:szCs w:val="28"/>
        </w:rPr>
      </w:pPr>
    </w:p>
    <w:p w14:paraId="175E7D72" w14:textId="77777777"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14:paraId="1EFF4107" w14:textId="77777777"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14:paraId="416E6F60" w14:textId="77777777"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14:paraId="44B39ACE" w14:textId="77777777"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14:paraId="39469E03" w14:textId="326AFD6F"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w:t>
      </w:r>
    </w:p>
    <w:p w14:paraId="6528B660" w14:textId="77777777"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14:paraId="65E9602F" w14:textId="77777777"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14:paraId="451BC6B6" w14:textId="77777777"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14:paraId="55A31393" w14:textId="77777777"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14:paraId="6C32D7F9" w14:textId="77777777"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14:paraId="75946909" w14:textId="77777777"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14:paraId="598E6897" w14:textId="77777777"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14:paraId="474F5F78" w14:textId="22C2B4B7"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w:t>
      </w:r>
    </w:p>
    <w:p w14:paraId="4B0E46AD" w14:textId="77777777"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14:paraId="7DBA2AA5" w14:textId="6CD9E367"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w:t>
      </w:r>
      <w:r w:rsidR="00733215">
        <w:rPr>
          <w:rFonts w:ascii="Times New Roman" w:hAnsi="Times New Roman" w:cs="Times New Roman"/>
          <w:sz w:val="28"/>
          <w:szCs w:val="28"/>
        </w:rPr>
        <w:t>__________________________________</w:t>
      </w:r>
      <w:r w:rsidRPr="007D2DE8">
        <w:rPr>
          <w:rFonts w:ascii="Times New Roman" w:hAnsi="Times New Roman" w:cs="Times New Roman"/>
          <w:sz w:val="28"/>
          <w:szCs w:val="28"/>
        </w:rPr>
        <w:t>.</w:t>
      </w:r>
    </w:p>
    <w:p w14:paraId="6A02E6F0" w14:textId="74290931"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w:t>
      </w:r>
      <w:r w:rsidR="00733215">
        <w:rPr>
          <w:rFonts w:ascii="Times New Roman" w:hAnsi="Times New Roman" w:cs="Times New Roman"/>
          <w:sz w:val="28"/>
          <w:szCs w:val="28"/>
        </w:rPr>
        <w:t>__________</w:t>
      </w:r>
    </w:p>
    <w:p w14:paraId="0C626DB7" w14:textId="54D9676F"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717C7DE" w14:textId="77777777"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(заявление о предварительном согласовании предоставления которого подано, в</w:t>
      </w:r>
    </w:p>
    <w:p w14:paraId="265B66F1" w14:textId="77777777"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случае, если границы такого земельного участка подлежат уточнению в</w:t>
      </w:r>
    </w:p>
    <w:p w14:paraId="1B88F67B" w14:textId="77777777"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соответствии с Федеральным законом от 24.07.2007 N 221-ФЗ "О кадастровой</w:t>
      </w:r>
    </w:p>
    <w:p w14:paraId="706498BC" w14:textId="77777777"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14:paraId="7D2A1E59" w14:textId="25FCFB4E" w:rsidR="007D2DE8" w:rsidRPr="009162D8" w:rsidRDefault="007D2DE8" w:rsidP="009162D8">
      <w:pPr>
        <w:ind w:firstLine="709"/>
        <w:rPr>
          <w:rFonts w:ascii="Times New Roman" w:hAnsi="Times New Roman" w:cs="Times New Roman"/>
          <w:sz w:val="28"/>
          <w:szCs w:val="28"/>
        </w:rPr>
      </w:pPr>
      <w:r w:rsidRPr="007D2DE8">
        <w:rPr>
          <w:rFonts w:ascii="Times New Roman" w:hAnsi="Times New Roman" w:cs="Times New Roman"/>
          <w:sz w:val="28"/>
          <w:szCs w:val="28"/>
        </w:rPr>
        <w:lastRenderedPageBreak/>
        <w:t>Реквизиты решения об утверждении проекта межевания территории ________</w:t>
      </w:r>
      <w:r w:rsidR="009162D8">
        <w:rPr>
          <w:rFonts w:ascii="Times New Roman" w:hAnsi="Times New Roman" w:cs="Times New Roman"/>
          <w:sz w:val="28"/>
          <w:szCs w:val="28"/>
        </w:rPr>
        <w:t>________________________________________________________</w:t>
      </w:r>
    </w:p>
    <w:p w14:paraId="53DB46A6" w14:textId="77777777"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(если образование земельного участка, заявление о предварительном</w:t>
      </w:r>
    </w:p>
    <w:p w14:paraId="1E323422" w14:textId="77777777"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согласовании предоставления которого подано, предусмотрено указанным</w:t>
      </w:r>
    </w:p>
    <w:p w14:paraId="0706D06D" w14:textId="77777777"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14:paraId="2B76916F" w14:textId="77777777" w:rsidR="007D2DE8" w:rsidRPr="007D2DE8" w:rsidRDefault="007D2DE8" w:rsidP="007D2DE8">
      <w:pPr>
        <w:ind w:firstLine="709"/>
        <w:jc w:val="both"/>
        <w:rPr>
          <w:rFonts w:ascii="Times New Roman" w:hAnsi="Times New Roman" w:cs="Times New Roman"/>
          <w:sz w:val="28"/>
          <w:szCs w:val="28"/>
        </w:rPr>
      </w:pPr>
      <w:proofErr w:type="gramStart"/>
      <w:r w:rsidRPr="007D2DE8">
        <w:rPr>
          <w:rFonts w:ascii="Times New Roman" w:hAnsi="Times New Roman" w:cs="Times New Roman"/>
          <w:sz w:val="28"/>
          <w:szCs w:val="28"/>
        </w:rPr>
        <w:t>Кадастровый  номер</w:t>
      </w:r>
      <w:proofErr w:type="gramEnd"/>
      <w:r w:rsidRPr="007D2DE8">
        <w:rPr>
          <w:rFonts w:ascii="Times New Roman" w:hAnsi="Times New Roman" w:cs="Times New Roman"/>
          <w:sz w:val="28"/>
          <w:szCs w:val="28"/>
        </w:rPr>
        <w:t xml:space="preserve">  земельного участка или кадастровые номера земельных</w:t>
      </w:r>
    </w:p>
    <w:p w14:paraId="7EB60CC3" w14:textId="77777777"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14:paraId="291492F2" w14:textId="5902296E"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5561C5E" w14:textId="77777777"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которых в соответствии с проектом межевания территории, со схемой</w:t>
      </w:r>
    </w:p>
    <w:p w14:paraId="238AFC72" w14:textId="77777777"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14:paraId="26036108" w14:textId="77777777"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местоположении, границах, площади и об иных количественных и качественных</w:t>
      </w:r>
    </w:p>
    <w:p w14:paraId="6AAE2B8C" w14:textId="77777777"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характеристиках лесных участков предусмотрено образование испрашиваемого</w:t>
      </w:r>
    </w:p>
    <w:p w14:paraId="36C98A2E" w14:textId="77777777"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земельного </w:t>
      </w:r>
      <w:proofErr w:type="gramStart"/>
      <w:r w:rsidRPr="007D2DE8">
        <w:rPr>
          <w:rFonts w:ascii="Times New Roman" w:hAnsi="Times New Roman" w:cs="Times New Roman"/>
        </w:rPr>
        <w:t>участка, в случае, если</w:t>
      </w:r>
      <w:proofErr w:type="gramEnd"/>
      <w:r w:rsidRPr="007D2DE8">
        <w:rPr>
          <w:rFonts w:ascii="Times New Roman" w:hAnsi="Times New Roman" w:cs="Times New Roman"/>
        </w:rPr>
        <w:t xml:space="preserve"> сведения о таких земельных участках</w:t>
      </w:r>
    </w:p>
    <w:p w14:paraId="6CC6C4E6" w14:textId="77777777"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14:paraId="68775300" w14:textId="04D697D3" w:rsidR="007D2DE8" w:rsidRPr="007D2DE8" w:rsidRDefault="007D2DE8" w:rsidP="009162D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w:t>
      </w:r>
      <w:r w:rsidR="009162D8">
        <w:rPr>
          <w:rFonts w:ascii="Times New Roman" w:hAnsi="Times New Roman" w:cs="Times New Roman"/>
          <w:sz w:val="28"/>
          <w:szCs w:val="28"/>
        </w:rPr>
        <w:t>____________________________________________________________</w:t>
      </w:r>
    </w:p>
    <w:p w14:paraId="44B80B67" w14:textId="77777777"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числа предусмотренных пунктом 2 статьи 39.3, статьей 39.5,</w:t>
      </w:r>
    </w:p>
    <w:p w14:paraId="639A578A" w14:textId="77777777"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14:paraId="331D4344" w14:textId="77777777"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Российской Федерации)</w:t>
      </w:r>
    </w:p>
    <w:p w14:paraId="17DA1E42" w14:textId="6C701136" w:rsidR="007D2DE8" w:rsidRPr="007D2DE8" w:rsidRDefault="007D2DE8" w:rsidP="009162D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w:t>
      </w:r>
      <w:r w:rsidR="009162D8">
        <w:rPr>
          <w:rFonts w:ascii="Times New Roman" w:hAnsi="Times New Roman" w:cs="Times New Roman"/>
          <w:sz w:val="28"/>
          <w:szCs w:val="28"/>
        </w:rPr>
        <w:t>__________________________________________________________</w:t>
      </w:r>
    </w:p>
    <w:p w14:paraId="25C779DC" w14:textId="77777777"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14:paraId="776CD632" w14:textId="1239CACA" w:rsidR="007D2DE8" w:rsidRDefault="007D2DE8" w:rsidP="009162D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w:t>
      </w:r>
      <w:r w:rsidR="009162D8">
        <w:rPr>
          <w:rFonts w:ascii="Times New Roman" w:hAnsi="Times New Roman" w:cs="Times New Roman"/>
          <w:sz w:val="28"/>
          <w:szCs w:val="28"/>
        </w:rPr>
        <w:t>______________</w:t>
      </w:r>
    </w:p>
    <w:p w14:paraId="25624536" w14:textId="77777777"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 если земельный участок предоставляется</w:t>
      </w:r>
    </w:p>
    <w:p w14:paraId="4605E4A2" w14:textId="77777777"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взамен земельного участка, изымаемого для</w:t>
      </w:r>
    </w:p>
    <w:p w14:paraId="6B2107A5" w14:textId="77777777"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14:paraId="4800FF42" w14:textId="303D0170" w:rsidR="007D2DE8" w:rsidRDefault="007D2DE8" w:rsidP="009162D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w:t>
      </w:r>
      <w:r w:rsidR="009162D8">
        <w:rPr>
          <w:rFonts w:ascii="Times New Roman" w:hAnsi="Times New Roman" w:cs="Times New Roman"/>
          <w:sz w:val="28"/>
          <w:szCs w:val="28"/>
        </w:rPr>
        <w:t>___________________________________________</w:t>
      </w:r>
    </w:p>
    <w:p w14:paraId="694D6E4D" w14:textId="77777777"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 если земельный участок предоставляется для размещения объектов,</w:t>
      </w:r>
    </w:p>
    <w:p w14:paraId="5A8D6C51" w14:textId="77777777"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предусмотренных указанными документом и (или) проектом)</w:t>
      </w:r>
    </w:p>
    <w:p w14:paraId="7E81524A" w14:textId="2E0783AF"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p>
    <w:p w14:paraId="423ECC2E" w14:textId="7F52C440" w:rsidR="007D2DE8" w:rsidRPr="007D2DE8" w:rsidRDefault="007D2DE8" w:rsidP="007D2DE8">
      <w:r>
        <w:t>_____________________________________________________________________________</w:t>
      </w:r>
    </w:p>
    <w:p w14:paraId="7E2BDEBE" w14:textId="364D727A" w:rsidR="007D2DE8" w:rsidRDefault="007D2DE8" w:rsidP="00733215">
      <w:pPr>
        <w:ind w:firstLine="709"/>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w:t>
      </w:r>
    </w:p>
    <w:p w14:paraId="740D1DA6" w14:textId="183E8367" w:rsidR="007D2DE8" w:rsidRDefault="007D2DE8" w:rsidP="00733215">
      <w:pPr>
        <w:ind w:firstLine="709"/>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w:t>
      </w:r>
    </w:p>
    <w:p w14:paraId="3637689C" w14:textId="77777777"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14:paraId="06B4F387" w14:textId="77777777"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14:paraId="66EF4720" w14:textId="77777777" w:rsidR="007D2DE8" w:rsidRDefault="007D2DE8" w:rsidP="007D2DE8">
      <w:pPr>
        <w:ind w:firstLine="709"/>
        <w:jc w:val="both"/>
        <w:rPr>
          <w:rFonts w:ascii="Times New Roman" w:hAnsi="Times New Roman" w:cs="Times New Roman"/>
          <w:sz w:val="28"/>
          <w:szCs w:val="28"/>
        </w:rPr>
      </w:pPr>
    </w:p>
    <w:p w14:paraId="20F8911A" w14:textId="77777777" w:rsidR="009162D8" w:rsidRDefault="009B3D4A" w:rsidP="009162D8">
      <w:pPr>
        <w:ind w:firstLine="709"/>
        <w:jc w:val="both"/>
        <w:rPr>
          <w:rFonts w:ascii="Times New Roman" w:hAnsi="Times New Roman" w:cs="Times New Roman"/>
        </w:rPr>
      </w:pPr>
      <w:r>
        <w:rPr>
          <w:rFonts w:ascii="Times New Roman" w:hAnsi="Times New Roman" w:cs="Times New Roman"/>
          <w:sz w:val="28"/>
          <w:szCs w:val="28"/>
        </w:rPr>
        <w:t>«</w:t>
      </w:r>
      <w:r w:rsidR="00EA2B06" w:rsidRPr="00EA2B06">
        <w:rPr>
          <w:rFonts w:ascii="Times New Roman" w:hAnsi="Times New Roman" w:cs="Times New Roman"/>
          <w:sz w:val="28"/>
          <w:szCs w:val="28"/>
        </w:rPr>
        <w:t>___</w:t>
      </w:r>
      <w:proofErr w:type="gramStart"/>
      <w:r w:rsidR="00EA2B06" w:rsidRPr="00EA2B06">
        <w:rPr>
          <w:rFonts w:ascii="Times New Roman" w:hAnsi="Times New Roman" w:cs="Times New Roman"/>
          <w:sz w:val="28"/>
          <w:szCs w:val="28"/>
        </w:rPr>
        <w:t>_</w:t>
      </w:r>
      <w:r>
        <w:rPr>
          <w:rFonts w:ascii="Times New Roman" w:hAnsi="Times New Roman" w:cs="Times New Roman"/>
          <w:sz w:val="28"/>
          <w:szCs w:val="28"/>
        </w:rPr>
        <w:t>»</w:t>
      </w:r>
      <w:r w:rsidR="00EA2B06" w:rsidRPr="00EA2B06">
        <w:rPr>
          <w:rFonts w:ascii="Times New Roman" w:hAnsi="Times New Roman" w:cs="Times New Roman"/>
          <w:sz w:val="28"/>
          <w:szCs w:val="28"/>
        </w:rPr>
        <w:t>_</w:t>
      </w:r>
      <w:proofErr w:type="gramEnd"/>
      <w:r w:rsidR="00EA2B06" w:rsidRPr="00EA2B06">
        <w:rPr>
          <w:rFonts w:ascii="Times New Roman" w:hAnsi="Times New Roman" w:cs="Times New Roman"/>
          <w:sz w:val="28"/>
          <w:szCs w:val="28"/>
        </w:rPr>
        <w:t>_________ 20___ г. ___________</w:t>
      </w:r>
      <w:r>
        <w:rPr>
          <w:rFonts w:ascii="Times New Roman" w:hAnsi="Times New Roman" w:cs="Times New Roman"/>
          <w:sz w:val="28"/>
          <w:szCs w:val="28"/>
        </w:rPr>
        <w:t>__ ____________________</w:t>
      </w:r>
      <w:r>
        <w:rPr>
          <w:rFonts w:ascii="Times New Roman" w:hAnsi="Times New Roman" w:cs="Times New Roman"/>
        </w:rPr>
        <w:t xml:space="preserve">  </w:t>
      </w:r>
      <w:r w:rsidR="009162D8">
        <w:rPr>
          <w:rFonts w:ascii="Times New Roman" w:hAnsi="Times New Roman" w:cs="Times New Roman"/>
        </w:rPr>
        <w:t xml:space="preserve">                        </w:t>
      </w:r>
    </w:p>
    <w:p w14:paraId="0406F79C" w14:textId="7DB43744" w:rsidR="00EA2B06" w:rsidRPr="009162D8" w:rsidRDefault="009162D8" w:rsidP="009162D8">
      <w:pPr>
        <w:ind w:firstLine="709"/>
        <w:jc w:val="both"/>
        <w:rPr>
          <w:rFonts w:ascii="Times New Roman" w:hAnsi="Times New Roman" w:cs="Times New Roman"/>
          <w:sz w:val="28"/>
          <w:szCs w:val="28"/>
        </w:rPr>
      </w:pPr>
      <w:r>
        <w:rPr>
          <w:rFonts w:ascii="Times New Roman" w:hAnsi="Times New Roman" w:cs="Times New Roman"/>
        </w:rPr>
        <w:t xml:space="preserve">                                                              </w:t>
      </w:r>
      <w:r w:rsidR="009B3D4A" w:rsidRPr="009B3D4A">
        <w:rPr>
          <w:rFonts w:ascii="Times New Roman" w:hAnsi="Times New Roman" w:cs="Times New Roman"/>
        </w:rPr>
        <w:t>(</w:t>
      </w:r>
      <w:proofErr w:type="gramStart"/>
      <w:r w:rsidR="00EA2B06" w:rsidRPr="009B3D4A">
        <w:rPr>
          <w:rFonts w:ascii="Times New Roman" w:hAnsi="Times New Roman" w:cs="Times New Roman"/>
        </w:rPr>
        <w:t xml:space="preserve">подпись)   </w:t>
      </w:r>
      <w:proofErr w:type="gramEnd"/>
      <w:r w:rsidR="00EA2B06" w:rsidRPr="009B3D4A">
        <w:rPr>
          <w:rFonts w:ascii="Times New Roman" w:hAnsi="Times New Roman" w:cs="Times New Roman"/>
        </w:rPr>
        <w:t xml:space="preserve">            (Ф.И.О.)</w:t>
      </w:r>
    </w:p>
    <w:p w14:paraId="1A55CEDA" w14:textId="77777777" w:rsidR="00EA2B06" w:rsidRPr="00EA2B06" w:rsidRDefault="00EA2B06" w:rsidP="00EA2B06">
      <w:pPr>
        <w:ind w:firstLine="709"/>
        <w:jc w:val="both"/>
        <w:rPr>
          <w:rFonts w:ascii="Times New Roman" w:hAnsi="Times New Roman" w:cs="Times New Roman"/>
          <w:sz w:val="28"/>
          <w:szCs w:val="28"/>
        </w:rPr>
      </w:pPr>
    </w:p>
    <w:p w14:paraId="5E69A42F" w14:textId="07F4853B" w:rsidR="009162D8" w:rsidRDefault="00EA2B06" w:rsidP="009162D8">
      <w:pPr>
        <w:ind w:firstLine="709"/>
        <w:jc w:val="both"/>
        <w:rPr>
          <w:rFonts w:ascii="Times New Roman" w:hAnsi="Times New Roman" w:cs="Times New Roman"/>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w:t>
      </w:r>
      <w:r w:rsidR="00733215">
        <w:rPr>
          <w:rFonts w:ascii="Times New Roman" w:hAnsi="Times New Roman" w:cs="Times New Roman"/>
          <w:sz w:val="28"/>
          <w:szCs w:val="28"/>
        </w:rPr>
        <w:t>_______</w:t>
      </w:r>
      <w:r w:rsidR="009162D8">
        <w:rPr>
          <w:rFonts w:ascii="Times New Roman" w:hAnsi="Times New Roman" w:cs="Times New Roman"/>
          <w:sz w:val="28"/>
          <w:szCs w:val="28"/>
        </w:rPr>
        <w:t xml:space="preserve">  </w:t>
      </w:r>
      <w:r w:rsidR="009B3D4A">
        <w:rPr>
          <w:rFonts w:ascii="Times New Roman" w:hAnsi="Times New Roman" w:cs="Times New Roman"/>
        </w:rPr>
        <w:t xml:space="preserve">  </w:t>
      </w:r>
      <w:r w:rsidR="009162D8">
        <w:rPr>
          <w:rFonts w:ascii="Times New Roman" w:hAnsi="Times New Roman" w:cs="Times New Roman"/>
        </w:rPr>
        <w:t xml:space="preserve">    </w:t>
      </w:r>
    </w:p>
    <w:p w14:paraId="6F639825" w14:textId="5E5BC9E2" w:rsidR="00EA2B06" w:rsidRPr="009162D8" w:rsidRDefault="009162D8" w:rsidP="009162D8">
      <w:pPr>
        <w:ind w:firstLine="709"/>
        <w:jc w:val="both"/>
        <w:rPr>
          <w:rFonts w:ascii="Times New Roman" w:hAnsi="Times New Roman" w:cs="Times New Roman"/>
          <w:sz w:val="28"/>
          <w:szCs w:val="28"/>
        </w:rPr>
      </w:pPr>
      <w:r>
        <w:rPr>
          <w:rFonts w:ascii="Times New Roman" w:hAnsi="Times New Roman" w:cs="Times New Roman"/>
        </w:rPr>
        <w:t xml:space="preserve">                                           </w:t>
      </w:r>
      <w:r w:rsidR="00EA2B06" w:rsidRPr="009B3D4A">
        <w:rPr>
          <w:rFonts w:ascii="Times New Roman" w:hAnsi="Times New Roman" w:cs="Times New Roman"/>
        </w:rPr>
        <w:t>(</w:t>
      </w:r>
      <w:proofErr w:type="gramStart"/>
      <w:r w:rsidR="00EA2B06" w:rsidRPr="009B3D4A">
        <w:rPr>
          <w:rFonts w:ascii="Times New Roman" w:hAnsi="Times New Roman" w:cs="Times New Roman"/>
        </w:rPr>
        <w:t xml:space="preserve">должность) </w:t>
      </w:r>
      <w:r w:rsidR="009B3D4A">
        <w:rPr>
          <w:rFonts w:ascii="Times New Roman" w:hAnsi="Times New Roman" w:cs="Times New Roman"/>
        </w:rPr>
        <w:t xml:space="preserve">  </w:t>
      </w:r>
      <w:proofErr w:type="gramEnd"/>
      <w:r w:rsidR="009B3D4A">
        <w:rPr>
          <w:rFonts w:ascii="Times New Roman" w:hAnsi="Times New Roman" w:cs="Times New Roman"/>
        </w:rPr>
        <w:t xml:space="preserve">          </w:t>
      </w:r>
      <w:r w:rsidR="00733215">
        <w:rPr>
          <w:rFonts w:ascii="Times New Roman" w:hAnsi="Times New Roman" w:cs="Times New Roman"/>
        </w:rPr>
        <w:t xml:space="preserve">   </w:t>
      </w:r>
      <w:r w:rsidR="00EA2B06" w:rsidRPr="009B3D4A">
        <w:rPr>
          <w:rFonts w:ascii="Times New Roman" w:hAnsi="Times New Roman" w:cs="Times New Roman"/>
        </w:rPr>
        <w:t xml:space="preserve">    (подпись)    </w:t>
      </w:r>
      <w:r w:rsidR="009B3D4A">
        <w:rPr>
          <w:rFonts w:ascii="Times New Roman" w:hAnsi="Times New Roman" w:cs="Times New Roman"/>
        </w:rPr>
        <w:t xml:space="preserve">                  </w:t>
      </w:r>
      <w:r w:rsidR="00EA2B06" w:rsidRPr="009B3D4A">
        <w:rPr>
          <w:rFonts w:ascii="Times New Roman" w:hAnsi="Times New Roman" w:cs="Times New Roman"/>
        </w:rPr>
        <w:t xml:space="preserve">     (Ф.И.О.)</w:t>
      </w:r>
    </w:p>
    <w:p w14:paraId="5AD0B688" w14:textId="77777777" w:rsidR="00EA2B06" w:rsidRPr="00EA2B06" w:rsidRDefault="00EA2B06" w:rsidP="00EA2B06">
      <w:pPr>
        <w:ind w:firstLine="709"/>
        <w:jc w:val="both"/>
        <w:rPr>
          <w:rFonts w:ascii="Times New Roman" w:hAnsi="Times New Roman" w:cs="Times New Roman"/>
          <w:sz w:val="28"/>
          <w:szCs w:val="28"/>
        </w:rPr>
      </w:pPr>
    </w:p>
    <w:p w14:paraId="13F75940" w14:textId="77777777" w:rsidR="007D2DE8" w:rsidRDefault="00EA2B06" w:rsidP="00EA2B0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w:t>
      </w:r>
      <w:proofErr w:type="gramStart"/>
      <w:r w:rsidRPr="00EA2B06">
        <w:rPr>
          <w:rFonts w:ascii="Times New Roman" w:hAnsi="Times New Roman" w:cs="Times New Roman"/>
          <w:sz w:val="28"/>
          <w:szCs w:val="28"/>
        </w:rPr>
        <w:t>_</w:t>
      </w:r>
      <w:r w:rsidR="009B3D4A">
        <w:rPr>
          <w:rFonts w:ascii="Times New Roman" w:hAnsi="Times New Roman" w:cs="Times New Roman"/>
          <w:sz w:val="28"/>
          <w:szCs w:val="28"/>
        </w:rPr>
        <w:t>»</w:t>
      </w:r>
      <w:r w:rsidRPr="00EA2B06">
        <w:rPr>
          <w:rFonts w:ascii="Times New Roman" w:hAnsi="Times New Roman" w:cs="Times New Roman"/>
          <w:sz w:val="28"/>
          <w:szCs w:val="28"/>
        </w:rPr>
        <w:t>_</w:t>
      </w:r>
      <w:proofErr w:type="gramEnd"/>
      <w:r w:rsidRPr="00EA2B06">
        <w:rPr>
          <w:rFonts w:ascii="Times New Roman" w:hAnsi="Times New Roman" w:cs="Times New Roman"/>
          <w:sz w:val="28"/>
          <w:szCs w:val="28"/>
        </w:rPr>
        <w:t>_________ 20___ г.</w:t>
      </w:r>
    </w:p>
    <w:p w14:paraId="13279790" w14:textId="77777777" w:rsidR="007D2DE8" w:rsidRPr="007D2DE8" w:rsidRDefault="007D2DE8" w:rsidP="007D2DE8">
      <w:pPr>
        <w:ind w:firstLine="709"/>
        <w:jc w:val="both"/>
        <w:rPr>
          <w:rFonts w:ascii="Times New Roman" w:hAnsi="Times New Roman" w:cs="Times New Roman"/>
          <w:sz w:val="28"/>
          <w:szCs w:val="28"/>
        </w:rPr>
      </w:pPr>
    </w:p>
    <w:p w14:paraId="70EE2256" w14:textId="77777777"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14:paraId="7AA831D4" w14:textId="77777777"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14:paraId="218C8422" w14:textId="77777777"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14:paraId="26B5D868" w14:textId="77777777"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14:paraId="293BCF45" w14:textId="77777777"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14:paraId="768B5A76" w14:textId="77777777"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14:paraId="5B1A5D3F" w14:textId="77777777"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14:paraId="1D7827CF" w14:textId="77777777"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14:paraId="259BF596" w14:textId="0B0436AB"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w:t>
      </w:r>
    </w:p>
    <w:p w14:paraId="6B29369C" w14:textId="77777777"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14:paraId="2720E494" w14:textId="77777777"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14:paraId="33EDB671" w14:textId="77777777"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14:paraId="417CDB20" w14:textId="77777777"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14:paraId="6DEF3ECD" w14:textId="77777777"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14:paraId="0E49390F" w14:textId="77777777"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14:paraId="2A1EAE38" w14:textId="77777777"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14:paraId="760E75E7" w14:textId="77777777"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14:paraId="23CE1DC6" w14:textId="77777777"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14:paraId="3558FC56" w14:textId="77777777"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14:paraId="31D54D0E" w14:textId="77777777"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14:paraId="5EF9D572" w14:textId="77777777"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14:paraId="317E5B92" w14:textId="77777777"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14:paraId="578BABC1" w14:textId="77777777"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14:paraId="24490267" w14:textId="489C8AFB"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w:t>
      </w:r>
    </w:p>
    <w:p w14:paraId="1FEDE37D" w14:textId="77777777"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14:paraId="043D037D" w14:textId="77777777"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14:paraId="33BB740E" w14:textId="77777777"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14:paraId="396005EB" w14:textId="77777777"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14:paraId="33CFD121" w14:textId="77777777"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14:paraId="4696A0C6" w14:textId="77777777"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14:paraId="1BA2B834" w14:textId="77777777"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14:paraId="4C81686C" w14:textId="752E84A8" w:rsidR="00AF11B6" w:rsidRPr="00AF11B6" w:rsidRDefault="00733215" w:rsidP="00733215">
      <w:pPr>
        <w:autoSpaceDE w:val="0"/>
        <w:autoSpaceDN w:val="0"/>
        <w:adjustRightInd w:val="0"/>
        <w:jc w:val="both"/>
        <w:outlineLvl w:val="0"/>
        <w:rPr>
          <w:rFonts w:ascii="Times New Roman" w:hAnsi="Times New Roman" w:cs="Times New Roman"/>
          <w:color w:val="auto"/>
        </w:rPr>
      </w:pPr>
      <w:r>
        <w:rPr>
          <w:rFonts w:ascii="Times New Roman" w:hAnsi="Times New Roman" w:cs="Times New Roman"/>
          <w:color w:val="auto"/>
          <w:sz w:val="28"/>
          <w:szCs w:val="28"/>
        </w:rPr>
        <w:t xml:space="preserve">         </w:t>
      </w:r>
      <w:r w:rsidR="00AF11B6">
        <w:rPr>
          <w:rFonts w:ascii="Times New Roman" w:hAnsi="Times New Roman" w:cs="Times New Roman"/>
          <w:color w:val="auto"/>
          <w:sz w:val="28"/>
          <w:szCs w:val="28"/>
        </w:rPr>
        <w:t xml:space="preserve">    </w:t>
      </w:r>
      <w:r w:rsidR="00AF11B6" w:rsidRPr="00AF11B6">
        <w:rPr>
          <w:rFonts w:ascii="Times New Roman" w:hAnsi="Times New Roman" w:cs="Times New Roman"/>
          <w:color w:val="auto"/>
        </w:rPr>
        <w:t>(кадастровый номер)</w:t>
      </w:r>
    </w:p>
    <w:p w14:paraId="1B8FE6A8" w14:textId="77777777"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14:paraId="127EDC4E" w14:textId="76FC60C1" w:rsidR="00AF11B6" w:rsidRDefault="00AF11B6" w:rsidP="009162D8">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r w:rsidR="009162D8">
        <w:rPr>
          <w:rFonts w:ascii="Times New Roman" w:hAnsi="Times New Roman" w:cs="Times New Roman"/>
          <w:color w:val="auto"/>
          <w:sz w:val="28"/>
          <w:szCs w:val="28"/>
        </w:rPr>
        <w:t>__________________________________________________________</w:t>
      </w:r>
    </w:p>
    <w:p w14:paraId="27D66372" w14:textId="77777777"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(из числа предусмотренных пунктом 2 статьи 39.3, статьей 39.5,</w:t>
      </w:r>
    </w:p>
    <w:p w14:paraId="66B1CE59" w14:textId="77777777"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14:paraId="4E46268A" w14:textId="77777777"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Российской Федерации)</w:t>
      </w:r>
    </w:p>
    <w:p w14:paraId="0B049231" w14:textId="1AEF5E63" w:rsidR="00AF11B6" w:rsidRDefault="00AF11B6" w:rsidP="009162D8">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r w:rsidR="009162D8">
        <w:rPr>
          <w:rFonts w:ascii="Times New Roman" w:hAnsi="Times New Roman" w:cs="Times New Roman"/>
          <w:color w:val="auto"/>
          <w:sz w:val="28"/>
          <w:szCs w:val="28"/>
        </w:rPr>
        <w:t>______________________________________________________</w:t>
      </w:r>
    </w:p>
    <w:p w14:paraId="49691221" w14:textId="77777777"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14:paraId="5EE95BE5" w14:textId="77777777"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14:paraId="39774D36" w14:textId="77777777"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 если земельный участок предоставляется взамен земельного</w:t>
      </w:r>
    </w:p>
    <w:p w14:paraId="30D9F579" w14:textId="77777777"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14:paraId="1BBFD1AB" w14:textId="36F5F3F7" w:rsidR="00AF11B6" w:rsidRDefault="00AF11B6" w:rsidP="009162D8">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 xml:space="preserve">утверждении </w:t>
      </w:r>
      <w:proofErr w:type="gramStart"/>
      <w:r w:rsidRPr="00AF11B6">
        <w:rPr>
          <w:rFonts w:ascii="Times New Roman" w:hAnsi="Times New Roman" w:cs="Times New Roman"/>
          <w:color w:val="auto"/>
          <w:sz w:val="28"/>
          <w:szCs w:val="28"/>
        </w:rPr>
        <w:t>документа  территориального</w:t>
      </w:r>
      <w:proofErr w:type="gramEnd"/>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r w:rsidR="009162D8">
        <w:rPr>
          <w:rFonts w:ascii="Times New Roman" w:hAnsi="Times New Roman" w:cs="Times New Roman"/>
          <w:color w:val="auto"/>
          <w:sz w:val="28"/>
          <w:szCs w:val="28"/>
        </w:rPr>
        <w:t>_____________________________</w:t>
      </w:r>
    </w:p>
    <w:p w14:paraId="28DB45B2" w14:textId="77777777"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земельный участок предоставляется для размещения</w:t>
      </w:r>
    </w:p>
    <w:p w14:paraId="7F0D7675" w14:textId="77777777"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14:paraId="374D5474" w14:textId="00BC066D" w:rsidR="00AF11B6" w:rsidRDefault="00AF11B6" w:rsidP="009162D8">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решения </w:t>
      </w:r>
      <w:proofErr w:type="gramStart"/>
      <w:r w:rsidRPr="00AF11B6">
        <w:rPr>
          <w:rFonts w:ascii="Times New Roman" w:hAnsi="Times New Roman" w:cs="Times New Roman"/>
          <w:color w:val="auto"/>
          <w:sz w:val="28"/>
          <w:szCs w:val="28"/>
        </w:rPr>
        <w:t>о  предварительном</w:t>
      </w:r>
      <w:proofErr w:type="gramEnd"/>
      <w:r w:rsidRPr="00AF11B6">
        <w:rPr>
          <w:rFonts w:ascii="Times New Roman" w:hAnsi="Times New Roman" w:cs="Times New Roman"/>
          <w:color w:val="auto"/>
          <w:sz w:val="28"/>
          <w:szCs w:val="28"/>
        </w:rPr>
        <w:t xml:space="preserve">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sidR="009162D8">
        <w:rPr>
          <w:rFonts w:ascii="Times New Roman" w:hAnsi="Times New Roman" w:cs="Times New Roman"/>
          <w:color w:val="auto"/>
          <w:sz w:val="28"/>
          <w:szCs w:val="28"/>
        </w:rPr>
        <w:t>_____________</w:t>
      </w:r>
    </w:p>
    <w:p w14:paraId="2CADAF92" w14:textId="77777777"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 если испрашиваемый земельный участок образовывался или его</w:t>
      </w:r>
    </w:p>
    <w:p w14:paraId="1E354E2E" w14:textId="77777777"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14:paraId="21267719" w14:textId="6D06DF60" w:rsidR="00AF11B6" w:rsidRDefault="00AF11B6" w:rsidP="009162D8">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r w:rsidR="009162D8">
        <w:rPr>
          <w:rFonts w:ascii="Times New Roman" w:hAnsi="Times New Roman" w:cs="Times New Roman"/>
          <w:color w:val="auto"/>
          <w:sz w:val="28"/>
          <w:szCs w:val="28"/>
        </w:rPr>
        <w:t>___________________________________________________</w:t>
      </w:r>
    </w:p>
    <w:p w14:paraId="5BB3C9E1" w14:textId="622345B2"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r w:rsidR="00733215">
        <w:rPr>
          <w:rFonts w:ascii="Times New Roman" w:hAnsi="Times New Roman" w:cs="Times New Roman"/>
          <w:color w:val="auto"/>
          <w:sz w:val="28"/>
          <w:szCs w:val="28"/>
        </w:rPr>
        <w:t>_________________________________________</w:t>
      </w:r>
    </w:p>
    <w:p w14:paraId="1B54A7BD" w14:textId="55E42077" w:rsidR="00AF11B6" w:rsidRDefault="00AF11B6" w:rsidP="00733215">
      <w:pPr>
        <w:autoSpaceDE w:val="0"/>
        <w:autoSpaceDN w:val="0"/>
        <w:adjustRightInd w:val="0"/>
        <w:ind w:firstLine="709"/>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w:t>
      </w:r>
    </w:p>
    <w:p w14:paraId="19B3BFD3" w14:textId="77777777"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14:paraId="1FD2C40B" w14:textId="77777777"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14:paraId="73B78AEC" w14:textId="77777777"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14:paraId="63597106" w14:textId="77777777"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Даю свое согласие на получение, обработку и передачу моих </w:t>
      </w:r>
      <w:proofErr w:type="gramStart"/>
      <w:r w:rsidRPr="00AF11B6">
        <w:rPr>
          <w:rFonts w:ascii="Times New Roman" w:hAnsi="Times New Roman" w:cs="Times New Roman"/>
          <w:color w:val="auto"/>
          <w:sz w:val="28"/>
          <w:szCs w:val="28"/>
        </w:rPr>
        <w:t>персональных</w:t>
      </w:r>
      <w:r>
        <w:rPr>
          <w:rFonts w:ascii="Times New Roman" w:hAnsi="Times New Roman" w:cs="Times New Roman"/>
          <w:color w:val="auto"/>
          <w:sz w:val="28"/>
          <w:szCs w:val="28"/>
        </w:rPr>
        <w:t xml:space="preserve">  данных</w:t>
      </w:r>
      <w:proofErr w:type="gramEnd"/>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14:paraId="7951E598" w14:textId="77777777"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14:paraId="505C29EA" w14:textId="77777777" w:rsidR="00733215" w:rsidRDefault="00AF11B6" w:rsidP="00733215">
      <w:pPr>
        <w:ind w:firstLine="709"/>
        <w:jc w:val="both"/>
        <w:rPr>
          <w:rFonts w:ascii="Times New Roman" w:hAnsi="Times New Roman" w:cs="Times New Roman"/>
        </w:rPr>
      </w:pPr>
      <w:r>
        <w:rPr>
          <w:rFonts w:ascii="Times New Roman" w:hAnsi="Times New Roman" w:cs="Times New Roman"/>
          <w:sz w:val="28"/>
          <w:szCs w:val="28"/>
        </w:rPr>
        <w:t>«</w:t>
      </w:r>
      <w:r w:rsidRPr="00EA2B06">
        <w:rPr>
          <w:rFonts w:ascii="Times New Roman" w:hAnsi="Times New Roman" w:cs="Times New Roman"/>
          <w:sz w:val="28"/>
          <w:szCs w:val="28"/>
        </w:rPr>
        <w:t>___</w:t>
      </w:r>
      <w:proofErr w:type="gramStart"/>
      <w:r w:rsidRPr="00EA2B06">
        <w:rPr>
          <w:rFonts w:ascii="Times New Roman" w:hAnsi="Times New Roman" w:cs="Times New Roman"/>
          <w:sz w:val="28"/>
          <w:szCs w:val="28"/>
        </w:rPr>
        <w:t>_</w:t>
      </w:r>
      <w:r>
        <w:rPr>
          <w:rFonts w:ascii="Times New Roman" w:hAnsi="Times New Roman" w:cs="Times New Roman"/>
          <w:sz w:val="28"/>
          <w:szCs w:val="28"/>
        </w:rPr>
        <w:t>»</w:t>
      </w:r>
      <w:r w:rsidRPr="00EA2B06">
        <w:rPr>
          <w:rFonts w:ascii="Times New Roman" w:hAnsi="Times New Roman" w:cs="Times New Roman"/>
          <w:sz w:val="28"/>
          <w:szCs w:val="28"/>
        </w:rPr>
        <w:t>_</w:t>
      </w:r>
      <w:proofErr w:type="gramEnd"/>
      <w:r w:rsidRPr="00EA2B06">
        <w:rPr>
          <w:rFonts w:ascii="Times New Roman" w:hAnsi="Times New Roman" w:cs="Times New Roman"/>
          <w:sz w:val="28"/>
          <w:szCs w:val="28"/>
        </w:rPr>
        <w:t>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r>
        <w:rPr>
          <w:rFonts w:ascii="Times New Roman" w:hAnsi="Times New Roman" w:cs="Times New Roman"/>
        </w:rPr>
        <w:t xml:space="preserve">     </w:t>
      </w:r>
      <w:r w:rsidR="00733215">
        <w:rPr>
          <w:rFonts w:ascii="Times New Roman" w:hAnsi="Times New Roman" w:cs="Times New Roman"/>
        </w:rPr>
        <w:t xml:space="preserve">                </w:t>
      </w:r>
    </w:p>
    <w:p w14:paraId="555DE316" w14:textId="1170E514" w:rsidR="00AF11B6" w:rsidRPr="00733215" w:rsidRDefault="00733215" w:rsidP="00733215">
      <w:pPr>
        <w:ind w:firstLine="709"/>
        <w:jc w:val="both"/>
        <w:rPr>
          <w:rFonts w:ascii="Times New Roman" w:hAnsi="Times New Roman" w:cs="Times New Roman"/>
          <w:sz w:val="28"/>
          <w:szCs w:val="28"/>
        </w:rPr>
      </w:pPr>
      <w:r>
        <w:rPr>
          <w:rFonts w:ascii="Times New Roman" w:hAnsi="Times New Roman" w:cs="Times New Roman"/>
        </w:rPr>
        <w:t xml:space="preserve">                                                       </w:t>
      </w:r>
      <w:r w:rsidR="00AF11B6" w:rsidRPr="009B3D4A">
        <w:rPr>
          <w:rFonts w:ascii="Times New Roman" w:hAnsi="Times New Roman" w:cs="Times New Roman"/>
        </w:rPr>
        <w:t>(</w:t>
      </w:r>
      <w:proofErr w:type="gramStart"/>
      <w:r w:rsidR="00AF11B6" w:rsidRPr="009B3D4A">
        <w:rPr>
          <w:rFonts w:ascii="Times New Roman" w:hAnsi="Times New Roman" w:cs="Times New Roman"/>
        </w:rPr>
        <w:t xml:space="preserve">подпись)   </w:t>
      </w:r>
      <w:proofErr w:type="gramEnd"/>
      <w:r w:rsidR="00AF11B6" w:rsidRPr="009B3D4A">
        <w:rPr>
          <w:rFonts w:ascii="Times New Roman" w:hAnsi="Times New Roman" w:cs="Times New Roman"/>
        </w:rPr>
        <w:t xml:space="preserve">            (Ф.И.О.)</w:t>
      </w:r>
    </w:p>
    <w:p w14:paraId="0DDDA6F3" w14:textId="77777777" w:rsidR="00AF11B6" w:rsidRPr="00EA2B06" w:rsidRDefault="00AF11B6" w:rsidP="00AF11B6">
      <w:pPr>
        <w:ind w:firstLine="709"/>
        <w:jc w:val="both"/>
        <w:rPr>
          <w:rFonts w:ascii="Times New Roman" w:hAnsi="Times New Roman" w:cs="Times New Roman"/>
          <w:sz w:val="28"/>
          <w:szCs w:val="28"/>
        </w:rPr>
      </w:pPr>
    </w:p>
    <w:p w14:paraId="418D7551" w14:textId="77777777" w:rsidR="00733215" w:rsidRDefault="00AF11B6" w:rsidP="00733215">
      <w:pPr>
        <w:ind w:firstLine="709"/>
        <w:jc w:val="both"/>
        <w:rPr>
          <w:rFonts w:ascii="Times New Roman" w:hAnsi="Times New Roman" w:cs="Times New Roman"/>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r>
        <w:rPr>
          <w:rFonts w:ascii="Times New Roman" w:hAnsi="Times New Roman" w:cs="Times New Roman"/>
        </w:rPr>
        <w:t xml:space="preserve"> </w:t>
      </w:r>
      <w:r w:rsidR="00733215">
        <w:rPr>
          <w:rFonts w:ascii="Times New Roman" w:hAnsi="Times New Roman" w:cs="Times New Roman"/>
        </w:rPr>
        <w:t xml:space="preserve">          </w:t>
      </w:r>
    </w:p>
    <w:p w14:paraId="28AAC85A" w14:textId="3DC7369D" w:rsidR="00AF11B6" w:rsidRPr="00733215" w:rsidRDefault="00733215" w:rsidP="00733215">
      <w:pPr>
        <w:ind w:firstLine="709"/>
        <w:jc w:val="both"/>
        <w:rPr>
          <w:rFonts w:ascii="Times New Roman" w:hAnsi="Times New Roman" w:cs="Times New Roman"/>
          <w:sz w:val="28"/>
          <w:szCs w:val="28"/>
        </w:rPr>
      </w:pPr>
      <w:r>
        <w:rPr>
          <w:rFonts w:ascii="Times New Roman" w:hAnsi="Times New Roman" w:cs="Times New Roman"/>
        </w:rPr>
        <w:t xml:space="preserve">                                      </w:t>
      </w:r>
      <w:r w:rsidR="00AF11B6" w:rsidRPr="009B3D4A">
        <w:rPr>
          <w:rFonts w:ascii="Times New Roman" w:hAnsi="Times New Roman" w:cs="Times New Roman"/>
        </w:rPr>
        <w:t>(</w:t>
      </w:r>
      <w:proofErr w:type="gramStart"/>
      <w:r w:rsidR="00AF11B6" w:rsidRPr="009B3D4A">
        <w:rPr>
          <w:rFonts w:ascii="Times New Roman" w:hAnsi="Times New Roman" w:cs="Times New Roman"/>
        </w:rPr>
        <w:t xml:space="preserve">должность) </w:t>
      </w:r>
      <w:r w:rsidR="00AF11B6">
        <w:rPr>
          <w:rFonts w:ascii="Times New Roman" w:hAnsi="Times New Roman" w:cs="Times New Roman"/>
        </w:rPr>
        <w:t xml:space="preserve">  </w:t>
      </w:r>
      <w:proofErr w:type="gramEnd"/>
      <w:r w:rsidR="00AF11B6">
        <w:rPr>
          <w:rFonts w:ascii="Times New Roman" w:hAnsi="Times New Roman" w:cs="Times New Roman"/>
        </w:rPr>
        <w:t xml:space="preserve">          </w:t>
      </w:r>
      <w:r w:rsidR="00AF11B6" w:rsidRPr="009B3D4A">
        <w:rPr>
          <w:rFonts w:ascii="Times New Roman" w:hAnsi="Times New Roman" w:cs="Times New Roman"/>
        </w:rPr>
        <w:t xml:space="preserve">    (подпись)    </w:t>
      </w:r>
      <w:r w:rsidR="00AF11B6">
        <w:rPr>
          <w:rFonts w:ascii="Times New Roman" w:hAnsi="Times New Roman" w:cs="Times New Roman"/>
        </w:rPr>
        <w:t xml:space="preserve">                  </w:t>
      </w:r>
      <w:r w:rsidR="00AF11B6" w:rsidRPr="009B3D4A">
        <w:rPr>
          <w:rFonts w:ascii="Times New Roman" w:hAnsi="Times New Roman" w:cs="Times New Roman"/>
        </w:rPr>
        <w:t xml:space="preserve">     (Ф.И.О.)</w:t>
      </w:r>
    </w:p>
    <w:p w14:paraId="3AD4FF22" w14:textId="77777777" w:rsidR="00AF11B6" w:rsidRPr="00EA2B06" w:rsidRDefault="00AF11B6" w:rsidP="00AF11B6">
      <w:pPr>
        <w:ind w:firstLine="709"/>
        <w:jc w:val="both"/>
        <w:rPr>
          <w:rFonts w:ascii="Times New Roman" w:hAnsi="Times New Roman" w:cs="Times New Roman"/>
          <w:sz w:val="28"/>
          <w:szCs w:val="28"/>
        </w:rPr>
      </w:pPr>
    </w:p>
    <w:p w14:paraId="184C9E69" w14:textId="77777777" w:rsidR="00AF11B6" w:rsidRDefault="00AF11B6" w:rsidP="00AF11B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w:t>
      </w:r>
      <w:proofErr w:type="gramStart"/>
      <w:r w:rsidRPr="00EA2B06">
        <w:rPr>
          <w:rFonts w:ascii="Times New Roman" w:hAnsi="Times New Roman" w:cs="Times New Roman"/>
          <w:sz w:val="28"/>
          <w:szCs w:val="28"/>
        </w:rPr>
        <w:t>_</w:t>
      </w:r>
      <w:r>
        <w:rPr>
          <w:rFonts w:ascii="Times New Roman" w:hAnsi="Times New Roman" w:cs="Times New Roman"/>
          <w:sz w:val="28"/>
          <w:szCs w:val="28"/>
        </w:rPr>
        <w:t>»</w:t>
      </w:r>
      <w:r w:rsidRPr="00EA2B06">
        <w:rPr>
          <w:rFonts w:ascii="Times New Roman" w:hAnsi="Times New Roman" w:cs="Times New Roman"/>
          <w:sz w:val="28"/>
          <w:szCs w:val="28"/>
        </w:rPr>
        <w:t>_</w:t>
      </w:r>
      <w:proofErr w:type="gramEnd"/>
      <w:r w:rsidRPr="00EA2B06">
        <w:rPr>
          <w:rFonts w:ascii="Times New Roman" w:hAnsi="Times New Roman" w:cs="Times New Roman"/>
          <w:sz w:val="28"/>
          <w:szCs w:val="28"/>
        </w:rPr>
        <w:t>_________ 20___ г.</w:t>
      </w:r>
    </w:p>
    <w:p w14:paraId="4E65DA91" w14:textId="77777777"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14:paraId="347EBDE6" w14:textId="77777777"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14:paraId="7D47F67E" w14:textId="77777777"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14:paraId="4CC84D16" w14:textId="77777777"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14:paraId="3B423503" w14:textId="77777777"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14:paraId="75F87CC4" w14:textId="77777777"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14:paraId="58D772BF" w14:textId="77777777"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14:paraId="5C59F9DA" w14:textId="77777777"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14:paraId="02D312B1" w14:textId="77777777"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14:paraId="7680B264" w14:textId="77777777" w:rsidR="00B74792" w:rsidRDefault="00B74792" w:rsidP="00B74792">
      <w:pPr>
        <w:autoSpaceDE w:val="0"/>
        <w:autoSpaceDN w:val="0"/>
        <w:adjustRightInd w:val="0"/>
        <w:jc w:val="right"/>
        <w:rPr>
          <w:rFonts w:ascii="Times New Roman" w:hAnsi="Times New Roman" w:cs="Times New Roman"/>
          <w:color w:val="auto"/>
          <w:sz w:val="28"/>
          <w:szCs w:val="28"/>
        </w:rPr>
      </w:pPr>
    </w:p>
    <w:p w14:paraId="424898F9" w14:textId="77777777" w:rsidR="00CE7A4E" w:rsidRDefault="00CE7A4E" w:rsidP="00B74792">
      <w:pPr>
        <w:autoSpaceDE w:val="0"/>
        <w:autoSpaceDN w:val="0"/>
        <w:adjustRightInd w:val="0"/>
        <w:jc w:val="right"/>
        <w:rPr>
          <w:rFonts w:ascii="Times New Roman" w:hAnsi="Times New Roman" w:cs="Times New Roman"/>
          <w:color w:val="auto"/>
          <w:sz w:val="28"/>
          <w:szCs w:val="28"/>
        </w:rPr>
      </w:pPr>
    </w:p>
    <w:p w14:paraId="76214F90" w14:textId="77777777"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14:paraId="76F62F9C" w14:textId="77777777"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14:paraId="5D8D6DE1" w14:textId="77777777"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14:paraId="15BD3479" w14:textId="77777777" w:rsidR="00B74792" w:rsidRDefault="00B74792" w:rsidP="00B74792">
      <w:pPr>
        <w:autoSpaceDE w:val="0"/>
        <w:autoSpaceDN w:val="0"/>
        <w:adjustRightInd w:val="0"/>
        <w:jc w:val="right"/>
        <w:rPr>
          <w:rFonts w:ascii="Times New Roman" w:hAnsi="Times New Roman" w:cs="Times New Roman"/>
          <w:color w:val="auto"/>
          <w:sz w:val="28"/>
          <w:szCs w:val="28"/>
        </w:rPr>
      </w:pPr>
    </w:p>
    <w:p w14:paraId="1692B05F" w14:textId="2C74987E"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14:paraId="1484D8A6" w14:textId="77777777"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14:paraId="47780B41" w14:textId="77777777" w:rsidR="00CE7A4E" w:rsidRDefault="00CE7A4E" w:rsidP="00CE7A4E">
      <w:pPr>
        <w:autoSpaceDE w:val="0"/>
        <w:autoSpaceDN w:val="0"/>
        <w:adjustRightInd w:val="0"/>
        <w:jc w:val="right"/>
        <w:rPr>
          <w:rFonts w:ascii="Times New Roman" w:hAnsi="Times New Roman" w:cs="Times New Roman"/>
          <w:color w:val="auto"/>
        </w:rPr>
      </w:pPr>
    </w:p>
    <w:p w14:paraId="6354AA3B" w14:textId="77777777"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14:paraId="42138FAC" w14:textId="77777777"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14:paraId="037B8517" w14:textId="77777777"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14:paraId="34AD8166" w14:textId="77777777"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14:paraId="7F49E8D0" w14:textId="77777777"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14:paraId="51756DB2" w14:textId="77777777" w:rsidR="00B74792" w:rsidRDefault="00B74792" w:rsidP="00B74792">
      <w:pPr>
        <w:autoSpaceDE w:val="0"/>
        <w:autoSpaceDN w:val="0"/>
        <w:adjustRightInd w:val="0"/>
        <w:jc w:val="right"/>
        <w:rPr>
          <w:rFonts w:ascii="Times New Roman" w:hAnsi="Times New Roman" w:cs="Times New Roman"/>
          <w:color w:val="auto"/>
          <w:sz w:val="28"/>
          <w:szCs w:val="28"/>
        </w:rPr>
      </w:pPr>
    </w:p>
    <w:p w14:paraId="20FE2281" w14:textId="77777777"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14:paraId="507E645D" w14:textId="77777777" w:rsidR="00CE7A4E" w:rsidRDefault="00CE7A4E" w:rsidP="00CE7A4E">
      <w:pPr>
        <w:autoSpaceDE w:val="0"/>
        <w:autoSpaceDN w:val="0"/>
        <w:adjustRightInd w:val="0"/>
        <w:jc w:val="center"/>
        <w:rPr>
          <w:rFonts w:ascii="Times New Roman" w:hAnsi="Times New Roman" w:cs="Times New Roman"/>
          <w:color w:val="auto"/>
          <w:sz w:val="28"/>
          <w:szCs w:val="28"/>
        </w:rPr>
      </w:pPr>
    </w:p>
    <w:p w14:paraId="1BDD11CA" w14:textId="77777777"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14:paraId="0B00293C" w14:textId="77777777"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14:paraId="203A94C7" w14:textId="77777777"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6"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14:paraId="026A4FB1" w14:textId="77777777"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3887"/>
        <w:gridCol w:w="3112"/>
      </w:tblGrid>
      <w:tr w:rsidR="00CE7A4E" w:rsidRPr="00CE7A4E" w14:paraId="7EFDB9F9" w14:textId="77777777" w:rsidTr="00CE7A4E">
        <w:tc>
          <w:tcPr>
            <w:tcW w:w="951" w:type="pct"/>
            <w:tcBorders>
              <w:top w:val="single" w:sz="4" w:space="0" w:color="auto"/>
              <w:left w:val="single" w:sz="4" w:space="0" w:color="auto"/>
              <w:bottom w:val="single" w:sz="4" w:space="0" w:color="auto"/>
              <w:right w:val="single" w:sz="4" w:space="0" w:color="auto"/>
            </w:tcBorders>
          </w:tcPr>
          <w:p w14:paraId="437FF206" w14:textId="77777777"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14:paraId="1E7496EB" w14:textId="77777777"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14:paraId="79CE6B77" w14:textId="77777777"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14:paraId="6A7E41B7" w14:textId="77777777" w:rsidTr="00CE7A4E">
        <w:tc>
          <w:tcPr>
            <w:tcW w:w="951" w:type="pct"/>
            <w:tcBorders>
              <w:top w:val="single" w:sz="4" w:space="0" w:color="auto"/>
              <w:left w:val="single" w:sz="4" w:space="0" w:color="auto"/>
              <w:bottom w:val="single" w:sz="4" w:space="0" w:color="auto"/>
              <w:right w:val="single" w:sz="4" w:space="0" w:color="auto"/>
            </w:tcBorders>
          </w:tcPr>
          <w:p w14:paraId="66D48E80" w14:textId="77777777"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14:paraId="036BA6E3" w14:textId="77777777"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14:paraId="53EDF289" w14:textId="77777777"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14:paraId="586CC059" w14:textId="77777777" w:rsidTr="00CE7A4E">
        <w:tc>
          <w:tcPr>
            <w:tcW w:w="951" w:type="pct"/>
            <w:tcBorders>
              <w:top w:val="single" w:sz="4" w:space="0" w:color="auto"/>
              <w:left w:val="single" w:sz="4" w:space="0" w:color="auto"/>
              <w:bottom w:val="single" w:sz="4" w:space="0" w:color="auto"/>
              <w:right w:val="single" w:sz="4" w:space="0" w:color="auto"/>
            </w:tcBorders>
          </w:tcPr>
          <w:p w14:paraId="08AC026B" w14:textId="77777777"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14:paraId="49E57CCA" w14:textId="77777777"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Неполное заполнение </w:t>
            </w:r>
            <w:r w:rsidRPr="00CE7A4E">
              <w:rPr>
                <w:rFonts w:ascii="Times New Roman" w:hAnsi="Times New Roman" w:cs="Times New Roman"/>
                <w:color w:val="auto"/>
                <w:sz w:val="28"/>
                <w:szCs w:val="28"/>
              </w:rPr>
              <w:lastRenderedPageBreak/>
              <w:t>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14:paraId="03F13AE3" w14:textId="77777777"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lastRenderedPageBreak/>
              <w:t xml:space="preserve">Указываются основания </w:t>
            </w:r>
            <w:r w:rsidRPr="00CE7A4E">
              <w:rPr>
                <w:rFonts w:ascii="Times New Roman" w:hAnsi="Times New Roman" w:cs="Times New Roman"/>
                <w:color w:val="auto"/>
                <w:sz w:val="28"/>
                <w:szCs w:val="28"/>
              </w:rPr>
              <w:lastRenderedPageBreak/>
              <w:t>такого вывода</w:t>
            </w:r>
          </w:p>
        </w:tc>
      </w:tr>
      <w:tr w:rsidR="00CE7A4E" w:rsidRPr="00CE7A4E" w14:paraId="14997439" w14:textId="77777777" w:rsidTr="00CE7A4E">
        <w:tc>
          <w:tcPr>
            <w:tcW w:w="951" w:type="pct"/>
            <w:tcBorders>
              <w:top w:val="single" w:sz="4" w:space="0" w:color="auto"/>
              <w:left w:val="single" w:sz="4" w:space="0" w:color="auto"/>
              <w:bottom w:val="single" w:sz="4" w:space="0" w:color="auto"/>
              <w:right w:val="single" w:sz="4" w:space="0" w:color="auto"/>
            </w:tcBorders>
          </w:tcPr>
          <w:p w14:paraId="5F1C04C6" w14:textId="77777777"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14:paraId="50F01617" w14:textId="77777777"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14:paraId="258C5B5B" w14:textId="77777777"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непредставленных заявителем</w:t>
            </w:r>
          </w:p>
        </w:tc>
      </w:tr>
      <w:tr w:rsidR="00CE7A4E" w:rsidRPr="00CE7A4E" w14:paraId="0A2F36DF" w14:textId="77777777" w:rsidTr="00CE7A4E">
        <w:tc>
          <w:tcPr>
            <w:tcW w:w="951" w:type="pct"/>
            <w:tcBorders>
              <w:top w:val="single" w:sz="4" w:space="0" w:color="auto"/>
              <w:left w:val="single" w:sz="4" w:space="0" w:color="auto"/>
              <w:bottom w:val="single" w:sz="4" w:space="0" w:color="auto"/>
              <w:right w:val="single" w:sz="4" w:space="0" w:color="auto"/>
            </w:tcBorders>
          </w:tcPr>
          <w:p w14:paraId="5E0C7118" w14:textId="77777777"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14:paraId="1E5B7D03" w14:textId="77777777"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14:paraId="36D7A705" w14:textId="77777777"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14:paraId="5AF027F5" w14:textId="77777777" w:rsidTr="00CE7A4E">
        <w:tc>
          <w:tcPr>
            <w:tcW w:w="951" w:type="pct"/>
            <w:tcBorders>
              <w:top w:val="single" w:sz="4" w:space="0" w:color="auto"/>
              <w:left w:val="single" w:sz="4" w:space="0" w:color="auto"/>
              <w:bottom w:val="single" w:sz="4" w:space="0" w:color="auto"/>
              <w:right w:val="single" w:sz="4" w:space="0" w:color="auto"/>
            </w:tcBorders>
          </w:tcPr>
          <w:p w14:paraId="5058CA80" w14:textId="77777777"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14:paraId="795D60E5" w14:textId="77777777"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14:paraId="0E5B2D93" w14:textId="77777777"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14:paraId="6B558747" w14:textId="77777777" w:rsidTr="00CE7A4E">
        <w:tc>
          <w:tcPr>
            <w:tcW w:w="951" w:type="pct"/>
            <w:tcBorders>
              <w:top w:val="single" w:sz="4" w:space="0" w:color="auto"/>
              <w:left w:val="single" w:sz="4" w:space="0" w:color="auto"/>
              <w:bottom w:val="single" w:sz="4" w:space="0" w:color="auto"/>
              <w:right w:val="single" w:sz="4" w:space="0" w:color="auto"/>
            </w:tcBorders>
          </w:tcPr>
          <w:p w14:paraId="4A39CDC0" w14:textId="77777777"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14:paraId="2697203C" w14:textId="77777777"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14:paraId="0EBC5D57" w14:textId="77777777"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14:paraId="4B33A33B" w14:textId="77777777" w:rsidR="00CE7A4E" w:rsidRDefault="00CE7A4E" w:rsidP="00CE7A4E">
      <w:pPr>
        <w:autoSpaceDE w:val="0"/>
        <w:autoSpaceDN w:val="0"/>
        <w:adjustRightInd w:val="0"/>
        <w:jc w:val="center"/>
        <w:rPr>
          <w:rFonts w:ascii="Times New Roman" w:hAnsi="Times New Roman" w:cs="Times New Roman"/>
          <w:color w:val="auto"/>
          <w:sz w:val="28"/>
          <w:szCs w:val="28"/>
        </w:rPr>
      </w:pPr>
    </w:p>
    <w:p w14:paraId="1709F2C4" w14:textId="77777777"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14:paraId="73B304FE" w14:textId="77777777"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14:paraId="35D38287" w14:textId="77777777"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14:paraId="0E43516F" w14:textId="77777777" w:rsidR="00CE7A4E" w:rsidRDefault="00CE7A4E" w:rsidP="00CE7A4E">
      <w:pPr>
        <w:autoSpaceDE w:val="0"/>
        <w:autoSpaceDN w:val="0"/>
        <w:adjustRightInd w:val="0"/>
        <w:jc w:val="center"/>
        <w:rPr>
          <w:rFonts w:ascii="Times New Roman" w:hAnsi="Times New Roman" w:cs="Times New Roman"/>
          <w:color w:val="auto"/>
          <w:sz w:val="28"/>
          <w:szCs w:val="28"/>
        </w:rPr>
      </w:pPr>
    </w:p>
    <w:p w14:paraId="4797C160" w14:textId="58EA0DCD"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14:paraId="23E2669B" w14:textId="0C2AEFA0"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w:t>
      </w:r>
      <w:proofErr w:type="gramStart"/>
      <w:r w:rsidRPr="007D0A87">
        <w:rPr>
          <w:rFonts w:ascii="Times New Roman" w:hAnsi="Times New Roman" w:cs="Times New Roman"/>
          <w:color w:val="auto"/>
        </w:rPr>
        <w:t>должность</w:t>
      </w:r>
      <w:r w:rsidR="007D0A87" w:rsidRPr="007D0A87">
        <w:rPr>
          <w:rFonts w:ascii="Times New Roman" w:hAnsi="Times New Roman" w:cs="Times New Roman"/>
          <w:color w:val="auto"/>
        </w:rPr>
        <w:t xml:space="preserve">)   </w:t>
      </w:r>
      <w:proofErr w:type="gramEnd"/>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14:paraId="3F86FCE9" w14:textId="77777777"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14:paraId="38A13DC1" w14:textId="77777777"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w:t>
      </w:r>
      <w:proofErr w:type="gramStart"/>
      <w:r w:rsidRPr="007D0A87">
        <w:rPr>
          <w:rFonts w:ascii="Times New Roman" w:hAnsi="Times New Roman" w:cs="Times New Roman"/>
          <w:color w:val="auto"/>
          <w:sz w:val="28"/>
          <w:szCs w:val="28"/>
        </w:rPr>
        <w:t>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w:t>
      </w:r>
      <w:proofErr w:type="gramEnd"/>
      <w:r w:rsidRPr="007D0A87">
        <w:rPr>
          <w:rFonts w:ascii="Times New Roman" w:hAnsi="Times New Roman" w:cs="Times New Roman"/>
          <w:color w:val="auto"/>
          <w:sz w:val="28"/>
          <w:szCs w:val="28"/>
        </w:rPr>
        <w:t>______________ 20__ г.</w:t>
      </w:r>
    </w:p>
    <w:p w14:paraId="1CCAD70D" w14:textId="77777777"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14:paraId="2F2C2469" w14:textId="359930D1" w:rsidR="000D7C5C" w:rsidRPr="00733215" w:rsidRDefault="007D0A87" w:rsidP="00733215">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sectPr w:rsidR="000D7C5C" w:rsidRPr="00733215" w:rsidSect="007D1D24">
      <w:headerReference w:type="default" r:id="rId37"/>
      <w:footerReference w:type="default" r:id="rId38"/>
      <w:type w:val="continuous"/>
      <w:pgSz w:w="11905" w:h="16837"/>
      <w:pgMar w:top="1134" w:right="567" w:bottom="1134" w:left="1985"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13A19" w14:textId="77777777" w:rsidR="003E3814" w:rsidRDefault="003E3814" w:rsidP="000D7C5C">
      <w:r>
        <w:separator/>
      </w:r>
    </w:p>
  </w:endnote>
  <w:endnote w:type="continuationSeparator" w:id="0">
    <w:p w14:paraId="2C6450E4" w14:textId="77777777" w:rsidR="003E3814" w:rsidRDefault="003E3814"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63294" w14:textId="798849E2" w:rsidR="009162D8" w:rsidRPr="003D7069" w:rsidRDefault="009162D8">
    <w:pPr>
      <w:pStyle w:val="aff0"/>
      <w:jc w:val="center"/>
      <w:rPr>
        <w:rFonts w:ascii="Times New Roman" w:hAnsi="Times New Roman" w:cs="Times New Roman"/>
      </w:rPr>
    </w:pPr>
  </w:p>
  <w:p w14:paraId="184F3A26" w14:textId="77777777" w:rsidR="009162D8" w:rsidRDefault="009162D8">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3A953" w14:textId="77777777" w:rsidR="003E3814" w:rsidRDefault="003E3814">
      <w:r>
        <w:separator/>
      </w:r>
    </w:p>
  </w:footnote>
  <w:footnote w:type="continuationSeparator" w:id="0">
    <w:p w14:paraId="1FDE52EC" w14:textId="77777777" w:rsidR="003E3814" w:rsidRDefault="003E3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207744"/>
      <w:docPartObj>
        <w:docPartGallery w:val="Page Numbers (Top of Page)"/>
        <w:docPartUnique/>
      </w:docPartObj>
    </w:sdtPr>
    <w:sdtEndPr/>
    <w:sdtContent>
      <w:p w14:paraId="2E19BE7A" w14:textId="77777777" w:rsidR="009162D8" w:rsidRDefault="009162D8">
        <w:pPr>
          <w:pStyle w:val="aff2"/>
          <w:jc w:val="center"/>
        </w:pPr>
      </w:p>
      <w:p w14:paraId="1B0EE77B" w14:textId="6191B6AC" w:rsidR="009162D8" w:rsidRDefault="009162D8">
        <w:pPr>
          <w:pStyle w:val="aff2"/>
          <w:jc w:val="center"/>
        </w:pPr>
        <w:r>
          <w:fldChar w:fldCharType="begin"/>
        </w:r>
        <w:r>
          <w:instrText>PAGE   \* MERGEFORMAT</w:instrText>
        </w:r>
        <w:r>
          <w:fldChar w:fldCharType="separate"/>
        </w:r>
        <w:r>
          <w:t>2</w:t>
        </w:r>
        <w:r>
          <w:fldChar w:fldCharType="end"/>
        </w:r>
      </w:p>
    </w:sdtContent>
  </w:sdt>
  <w:p w14:paraId="08579C23" w14:textId="77777777" w:rsidR="009162D8" w:rsidRDefault="009162D8">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0D7C5C"/>
    <w:rsid w:val="000145B0"/>
    <w:rsid w:val="000923B1"/>
    <w:rsid w:val="000A539C"/>
    <w:rsid w:val="000D7C5C"/>
    <w:rsid w:val="000E19A8"/>
    <w:rsid w:val="00180877"/>
    <w:rsid w:val="0019156D"/>
    <w:rsid w:val="001A0D78"/>
    <w:rsid w:val="00246370"/>
    <w:rsid w:val="002916C6"/>
    <w:rsid w:val="002A465D"/>
    <w:rsid w:val="0033013F"/>
    <w:rsid w:val="003D7069"/>
    <w:rsid w:val="003E3814"/>
    <w:rsid w:val="004274E5"/>
    <w:rsid w:val="00475294"/>
    <w:rsid w:val="00483372"/>
    <w:rsid w:val="004A1120"/>
    <w:rsid w:val="005144DA"/>
    <w:rsid w:val="005370B7"/>
    <w:rsid w:val="00566A8C"/>
    <w:rsid w:val="00594648"/>
    <w:rsid w:val="005C0965"/>
    <w:rsid w:val="005F3A92"/>
    <w:rsid w:val="00642A16"/>
    <w:rsid w:val="006478BD"/>
    <w:rsid w:val="00691460"/>
    <w:rsid w:val="00733215"/>
    <w:rsid w:val="007457AD"/>
    <w:rsid w:val="00756FE6"/>
    <w:rsid w:val="007C2FAB"/>
    <w:rsid w:val="007D0A87"/>
    <w:rsid w:val="007D1D24"/>
    <w:rsid w:val="007D2DE8"/>
    <w:rsid w:val="007F5A7D"/>
    <w:rsid w:val="008C71C1"/>
    <w:rsid w:val="008F03A7"/>
    <w:rsid w:val="00905D7E"/>
    <w:rsid w:val="009162D8"/>
    <w:rsid w:val="00964307"/>
    <w:rsid w:val="009B3D4A"/>
    <w:rsid w:val="009D70E6"/>
    <w:rsid w:val="009F3570"/>
    <w:rsid w:val="00A708F3"/>
    <w:rsid w:val="00AF11B6"/>
    <w:rsid w:val="00B1356B"/>
    <w:rsid w:val="00B40C7B"/>
    <w:rsid w:val="00B4252C"/>
    <w:rsid w:val="00B65EE8"/>
    <w:rsid w:val="00B74792"/>
    <w:rsid w:val="00B84DDF"/>
    <w:rsid w:val="00BA64A4"/>
    <w:rsid w:val="00BF5C42"/>
    <w:rsid w:val="00C83EA1"/>
    <w:rsid w:val="00C92604"/>
    <w:rsid w:val="00C97941"/>
    <w:rsid w:val="00CE180B"/>
    <w:rsid w:val="00CE7A4E"/>
    <w:rsid w:val="00D16BE8"/>
    <w:rsid w:val="00D23953"/>
    <w:rsid w:val="00D7634F"/>
    <w:rsid w:val="00D86A73"/>
    <w:rsid w:val="00D977E1"/>
    <w:rsid w:val="00DB3ECE"/>
    <w:rsid w:val="00E77DE3"/>
    <w:rsid w:val="00E9157F"/>
    <w:rsid w:val="00EA2B06"/>
    <w:rsid w:val="00EA60BC"/>
    <w:rsid w:val="00FA019A"/>
    <w:rsid w:val="00FF1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161FD"/>
  <w15:docId w15:val="{8BEFF044-9D3E-4250-A2E2-70E2F55E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paragraph" w:customStyle="1" w:styleId="ConsPlusTitle">
    <w:name w:val="ConsPlusTitle"/>
    <w:rsid w:val="004274E5"/>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4274E5"/>
    <w:pPr>
      <w:spacing w:before="240" w:after="60"/>
      <w:ind w:firstLine="567"/>
      <w:jc w:val="center"/>
      <w:outlineLvl w:val="0"/>
    </w:pPr>
    <w:rPr>
      <w:rFonts w:ascii="Arial" w:eastAsia="Times New Roman" w:hAnsi="Arial" w:cs="Arial"/>
      <w:b/>
      <w:bCs/>
      <w:color w:val="auto"/>
      <w:kern w:val="28"/>
      <w:sz w:val="32"/>
      <w:szCs w:val="32"/>
    </w:rPr>
  </w:style>
  <w:style w:type="paragraph" w:customStyle="1" w:styleId="ConsPlusNonformat">
    <w:name w:val="ConsPlusNonformat"/>
    <w:rsid w:val="004274E5"/>
    <w:pPr>
      <w:widowControl w:val="0"/>
      <w:autoSpaceDE w:val="0"/>
      <w:autoSpaceDN w:val="0"/>
      <w:adjustRightInd w:val="0"/>
    </w:pPr>
    <w:rPr>
      <w:rFonts w:ascii="Courier New" w:eastAsia="Times New Roman" w:hAnsi="Courier New" w:cs="Courier New"/>
      <w:sz w:val="20"/>
      <w:szCs w:val="20"/>
    </w:rPr>
  </w:style>
  <w:style w:type="character" w:styleId="aff5">
    <w:name w:val="Unresolved Mention"/>
    <w:basedOn w:val="a0"/>
    <w:uiPriority w:val="99"/>
    <w:semiHidden/>
    <w:unhideWhenUsed/>
    <w:rsid w:val="00CE180B"/>
    <w:rPr>
      <w:color w:val="605E5C"/>
      <w:shd w:val="clear" w:color="auto" w:fill="E1DFDD"/>
    </w:rPr>
  </w:style>
  <w:style w:type="paragraph" w:styleId="aff6">
    <w:name w:val="Body Text"/>
    <w:basedOn w:val="a"/>
    <w:link w:val="aff7"/>
    <w:unhideWhenUsed/>
    <w:rsid w:val="008C71C1"/>
    <w:pPr>
      <w:spacing w:after="120"/>
    </w:pPr>
    <w:rPr>
      <w:rFonts w:ascii="Times New Roman" w:eastAsia="Times New Roman" w:hAnsi="Times New Roman" w:cs="Times New Roman"/>
      <w:sz w:val="28"/>
      <w:szCs w:val="28"/>
    </w:rPr>
  </w:style>
  <w:style w:type="character" w:customStyle="1" w:styleId="aff7">
    <w:name w:val="Основной текст Знак"/>
    <w:basedOn w:val="a0"/>
    <w:link w:val="aff6"/>
    <w:rsid w:val="008C71C1"/>
    <w:rPr>
      <w:rFonts w:ascii="Times New Roman" w:eastAsia="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30165">
      <w:bodyDiv w:val="1"/>
      <w:marLeft w:val="0"/>
      <w:marRight w:val="0"/>
      <w:marTop w:val="0"/>
      <w:marBottom w:val="0"/>
      <w:divBdr>
        <w:top w:val="none" w:sz="0" w:space="0" w:color="auto"/>
        <w:left w:val="none" w:sz="0" w:space="0" w:color="auto"/>
        <w:bottom w:val="none" w:sz="0" w:space="0" w:color="auto"/>
        <w:right w:val="none" w:sz="0" w:space="0" w:color="auto"/>
      </w:divBdr>
    </w:div>
    <w:div w:id="916671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5C9E2A619D258A30CD90FC68D8ABE63A0BC934E7E0736BFA380C6AC5642530F671F527B5B23E4B7BE7C7A3D5C6081EBE05633E875AB1g1H" TargetMode="External"/><Relationship Id="rId18" Type="http://schemas.openxmlformats.org/officeDocument/2006/relationships/hyperlink" Target="consultantplus://offline/ref=8F5C9E2A619D258A30CD90FC68D8ABE63A0BC934E6E0736BFA380C6AC5642530E471AD2BB0B424402AA881F6DABCg6H" TargetMode="External"/><Relationship Id="rId26" Type="http://schemas.openxmlformats.org/officeDocument/2006/relationships/hyperlink" Target="consultantplus://offline/ref=8F5C9E2A619D258A30CD90FC68D8ABE63A0BC934E7E0736BFA380C6AC5642530F671F520B0B031147EF2D6FBDAC01200BB1E7F3C85B5gAH" TargetMode="External"/><Relationship Id="rId39" Type="http://schemas.openxmlformats.org/officeDocument/2006/relationships/fontTable" Target="fontTable.xml"/><Relationship Id="rId21" Type="http://schemas.openxmlformats.org/officeDocument/2006/relationships/hyperlink" Target="consultantplus://offline/ref=8F5C9E2A619D258A30CD90FC68D8ABE63A0BC934E7E0736BFA380C6AC5642530F671F523BAB531147EF2D6FBDAC01200BB1E7F3C85B5gAH" TargetMode="External"/><Relationship Id="rId34" Type="http://schemas.openxmlformats.org/officeDocument/2006/relationships/hyperlink" Target="consultantplus://offline/ref=85A8BDE42D6F7A1AADB481603C17658663DBC770AC21FB8CE40FE880AE514ECA4B26512474E3FB4E62DE39630973329068FF7DDBEBEBEE3815D941E4kBZDA" TargetMode="External"/><Relationship Id="rId7" Type="http://schemas.openxmlformats.org/officeDocument/2006/relationships/endnotes" Target="endnotes.xml"/><Relationship Id="rId12" Type="http://schemas.openxmlformats.org/officeDocument/2006/relationships/hyperlink" Target="consultantplus://offline/ref=8F5C9E2A619D258A30CD90FC68D8ABE63A0BC934E7E0736BFA380C6AC5642530F671F52EB3B231147EF2D6FBDAC01200BB1E7F3C85B5gAH" TargetMode="External"/><Relationship Id="rId17" Type="http://schemas.openxmlformats.org/officeDocument/2006/relationships/hyperlink" Target="consultantplus://offline/ref=8F5C9E2A619D258A30CD90FC68D8ABE63A0BC934E7E0736BFA380C6AC5642530F671F52EB1B431147EF2D6FBDAC01200BB1E7F3C85B5gAH" TargetMode="External"/><Relationship Id="rId25" Type="http://schemas.openxmlformats.org/officeDocument/2006/relationships/hyperlink" Target="consultantplus://offline/ref=8F5C9E2A619D258A30CD90FC68D8ABE63A0BC934E7E0736BFA380C6AC5642530F671F520B3B131147EF2D6FBDAC01200BB1E7F3C85B5gAH" TargetMode="External"/><Relationship Id="rId33" Type="http://schemas.openxmlformats.org/officeDocument/2006/relationships/hyperlink" Target="consultantplus://offline/ref=A8262D8B195EF8B2DB1C99FA70C63C95BC16D29269C89A152D922DEEC4AEE72377E953AD997AA8E4CA0C340B05SDZDA"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331147EF2D6FBDAC01200BB1E7F3C85B5gAH" TargetMode="External"/><Relationship Id="rId20" Type="http://schemas.openxmlformats.org/officeDocument/2006/relationships/hyperlink" Target="consultantplus://offline/ref=8F5C9E2A619D258A30CD90FC68D8ABE63A0BC934E7E0736BFA380C6AC5642530F671F52EB1B431147EF2D6FBDAC01200BB1E7F3C85B5gAH" TargetMode="External"/><Relationship Id="rId29" Type="http://schemas.openxmlformats.org/officeDocument/2006/relationships/hyperlink" Target="consultantplus://offline/ref=8F5C9E2A619D258A30CD90FC68D8ABE63A0BC934E6E0736BFA380C6AC5642530E471AD2BB0B424402AA881F6DABCg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5C9E2A619D258A30CD90FC68D8ABE63A0BC934E7E0736BFA380C6AC5642530F671F525B4B931147EF2D6FBDAC01200BB1E7F3C85B5gAH" TargetMode="External"/><Relationship Id="rId24" Type="http://schemas.openxmlformats.org/officeDocument/2006/relationships/hyperlink" Target="consultantplus://offline/ref=8F5C9E2A619D258A30CD90FC68D8ABE63A0BC934E7E0736BFA380C6AC5642530F671F520B3B331147EF2D6FBDAC01200BB1E7F3C85B5gAH"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F5C9E2A619D258A30CD90FC68D8ABE63A0BC934E7E0736BFA380C6AC5642530F671F52EB1B031147EF2D6FBDAC01200BB1E7F3C85B5gAH" TargetMode="External"/><Relationship Id="rId23" Type="http://schemas.openxmlformats.org/officeDocument/2006/relationships/hyperlink" Target="consultantplus://offline/ref=8F5C9E2A619D258A30CD90FC68D8ABE63A0BC934E7E0736BFA380C6AC5642530F671F520B7B231147EF2D6FBDAC01200BB1E7F3C85B5gAH" TargetMode="External"/><Relationship Id="rId28" Type="http://schemas.openxmlformats.org/officeDocument/2006/relationships/hyperlink" Target="consultantplus://offline/ref=8F5C9E2A619D258A30CD90FC68D8ABE63A0BC934E7E0736BFA380C6AC5642530F671F523BAB531147EF2D6FBDAC01200BB1E7F3C85B5gAH" TargetMode="External"/><Relationship Id="rId36" Type="http://schemas.openxmlformats.org/officeDocument/2006/relationships/hyperlink" Target="consultantplus://offline/ref=AB209A49DF6312E14C078E904F7A473B1FB792B6CE2EE29BC0DC48B8E9574C6D29654803A3F43A5F9C1A50C723Z1N6A" TargetMode="External"/><Relationship Id="rId10" Type="http://schemas.openxmlformats.org/officeDocument/2006/relationships/hyperlink" Target="consultantplus://offline/ref=2424B4F86D61CD4B763C2EDFEB6F185831A9EB19B0383797821EB9B1265D2F89B5D445F852F1D2EF62B6CDA23EF1623B544CB96F48D45DEFF0BA5849U1N6H" TargetMode="External"/><Relationship Id="rId19" Type="http://schemas.openxmlformats.org/officeDocument/2006/relationships/hyperlink" Target="consultantplus://offline/ref=8F5C9E2A619D258A30CD90FC68D8ABE63A0BC934E7E0736BFA380C6AC5642530F671F52EB3B231147EF2D6FBDAC01200BB1E7F3C85B5gA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consultantplus://offline/ref=8F5C9E2A619D258A30CD90FC68D8ABE63A0BC934E7E0736BFA380C6AC5642530F671F52EB0B631147EF2D6FBDAC01200BB1E7F3C85B5gAH" TargetMode="External"/><Relationship Id="rId22" Type="http://schemas.openxmlformats.org/officeDocument/2006/relationships/hyperlink" Target="consultantplus://offline/ref=8F5C9E2A619D258A30CD90FC68D8ABE63A0BC934E7E0736BFA380C6AC5642530F671F524B2B1384B7BE7C7A3D5C6081EBE05633E875AB1g1H" TargetMode="External"/><Relationship Id="rId27" Type="http://schemas.openxmlformats.org/officeDocument/2006/relationships/hyperlink" Target="consultantplus://offline/ref=8F5C9E2A619D258A30CD90FC68D8ABE63A0BC934E7E0736BFA380C6AC5642530F671F52EB4B031147EF2D6FBDAC01200BB1E7F3C85B5gA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hyperlink" Target="consultantplus://offline/ref=85A8BDE42D6F7A1AADB481603C17658663DBC770AC21FB8CE40FE880AE514ECA4B26512474E3FB4E62DE39620F73329068FF7DDBEBEBEE3815D941E4kBZDA"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B3372-A39E-4076-9448-25B88FA7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41</Pages>
  <Words>13754</Words>
  <Characters>78403</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Марина Романова</cp:lastModifiedBy>
  <cp:revision>30</cp:revision>
  <dcterms:created xsi:type="dcterms:W3CDTF">2022-05-19T02:56:00Z</dcterms:created>
  <dcterms:modified xsi:type="dcterms:W3CDTF">2022-11-29T06:24:00Z</dcterms:modified>
</cp:coreProperties>
</file>