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9751E" w14:textId="77777777" w:rsidR="006601D5" w:rsidRPr="002B1ED6" w:rsidRDefault="006601D5" w:rsidP="006601D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B1ED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r w:rsidRPr="002B1ED6">
        <w:rPr>
          <w:rFonts w:ascii="Times New Roman" w:hAnsi="Times New Roman" w:cs="Times New Roman"/>
          <w:sz w:val="16"/>
          <w:szCs w:val="16"/>
        </w:rPr>
        <w:t xml:space="preserve">    </w:t>
      </w:r>
    </w:p>
    <w:p w14:paraId="45AEB5B2" w14:textId="369C8D65" w:rsidR="006601D5" w:rsidRPr="007460EA" w:rsidRDefault="006601D5" w:rsidP="006601D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</w:t>
      </w:r>
    </w:p>
    <w:p w14:paraId="5A7D5789" w14:textId="77777777" w:rsidR="006601D5" w:rsidRPr="002B1ED6" w:rsidRDefault="006601D5" w:rsidP="006601D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460E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</w:t>
      </w:r>
    </w:p>
    <w:p w14:paraId="159415DD" w14:textId="77777777" w:rsidR="006601D5" w:rsidRDefault="006601D5" w:rsidP="00660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1772C2" w14:textId="77777777" w:rsidR="006601D5" w:rsidRPr="008607E7" w:rsidRDefault="006601D5" w:rsidP="006601D5">
      <w:pPr>
        <w:tabs>
          <w:tab w:val="center" w:pos="4819"/>
          <w:tab w:val="left" w:pos="6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7E7">
        <w:rPr>
          <w:rFonts w:ascii="Times New Roman" w:hAnsi="Times New Roman" w:cs="Times New Roman"/>
          <w:sz w:val="28"/>
          <w:szCs w:val="28"/>
        </w:rPr>
        <w:tab/>
      </w:r>
      <w:r w:rsidRPr="008607E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7918E04" wp14:editId="56021AF9">
            <wp:extent cx="733425" cy="935355"/>
            <wp:effectExtent l="19050" t="0" r="9525" b="0"/>
            <wp:docPr id="1" name="Рисунок 1" descr="Пти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тич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07E7">
        <w:rPr>
          <w:rFonts w:ascii="Times New Roman" w:hAnsi="Times New Roman" w:cs="Times New Roman"/>
          <w:sz w:val="28"/>
          <w:szCs w:val="28"/>
        </w:rPr>
        <w:tab/>
      </w:r>
    </w:p>
    <w:p w14:paraId="379A7483" w14:textId="77777777" w:rsidR="006601D5" w:rsidRPr="008607E7" w:rsidRDefault="006601D5" w:rsidP="006601D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749F21" w14:textId="5EE5E14D" w:rsidR="006601D5" w:rsidRPr="00664AD4" w:rsidRDefault="006601D5" w:rsidP="003251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4AD4">
        <w:rPr>
          <w:rFonts w:ascii="Times New Roman" w:hAnsi="Times New Roman" w:cs="Times New Roman"/>
          <w:b/>
          <w:sz w:val="32"/>
          <w:szCs w:val="32"/>
        </w:rPr>
        <w:t>Совет городского поселения «Шерловогорское»</w:t>
      </w:r>
    </w:p>
    <w:p w14:paraId="04099127" w14:textId="77777777" w:rsidR="006601D5" w:rsidRPr="00664AD4" w:rsidRDefault="006601D5" w:rsidP="00664A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4AD4">
        <w:rPr>
          <w:rFonts w:ascii="Times New Roman" w:hAnsi="Times New Roman" w:cs="Times New Roman"/>
          <w:b/>
          <w:sz w:val="32"/>
          <w:szCs w:val="32"/>
        </w:rPr>
        <w:t>муниципального района «Борзинский район»</w:t>
      </w:r>
    </w:p>
    <w:p w14:paraId="7E1248AD" w14:textId="77777777" w:rsidR="006601D5" w:rsidRPr="00664AD4" w:rsidRDefault="006601D5" w:rsidP="00664A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4AD4">
        <w:rPr>
          <w:rFonts w:ascii="Times New Roman" w:hAnsi="Times New Roman" w:cs="Times New Roman"/>
          <w:b/>
          <w:sz w:val="32"/>
          <w:szCs w:val="32"/>
        </w:rPr>
        <w:t xml:space="preserve">Забайкальского края </w:t>
      </w:r>
    </w:p>
    <w:p w14:paraId="1E7B07F1" w14:textId="77777777" w:rsidR="006601D5" w:rsidRPr="00664AD4" w:rsidRDefault="006601D5" w:rsidP="006601D5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64AD4">
        <w:rPr>
          <w:rFonts w:ascii="Times New Roman" w:hAnsi="Times New Roman" w:cs="Times New Roman"/>
          <w:b/>
          <w:sz w:val="44"/>
          <w:szCs w:val="44"/>
        </w:rPr>
        <w:t xml:space="preserve"> РЕШЕНИЕ</w:t>
      </w:r>
    </w:p>
    <w:p w14:paraId="70EC5C06" w14:textId="18776F0E" w:rsidR="006601D5" w:rsidRPr="008607E7" w:rsidRDefault="000B685C" w:rsidP="006601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12273" w:rsidRPr="00312273">
        <w:rPr>
          <w:rFonts w:ascii="Times New Roman" w:hAnsi="Times New Roman" w:cs="Times New Roman"/>
          <w:sz w:val="28"/>
          <w:szCs w:val="28"/>
        </w:rPr>
        <w:t>8</w:t>
      </w:r>
      <w:r w:rsidR="00664AD4">
        <w:rPr>
          <w:rFonts w:ascii="Times New Roman" w:hAnsi="Times New Roman" w:cs="Times New Roman"/>
          <w:sz w:val="28"/>
          <w:szCs w:val="28"/>
        </w:rPr>
        <w:t xml:space="preserve"> </w:t>
      </w:r>
      <w:r w:rsidR="00626D2C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6601D5">
        <w:rPr>
          <w:rFonts w:ascii="Times New Roman" w:hAnsi="Times New Roman" w:cs="Times New Roman"/>
          <w:sz w:val="28"/>
          <w:szCs w:val="28"/>
        </w:rPr>
        <w:t>202</w:t>
      </w:r>
      <w:r w:rsidR="00626D2C">
        <w:rPr>
          <w:rFonts w:ascii="Times New Roman" w:hAnsi="Times New Roman" w:cs="Times New Roman"/>
          <w:sz w:val="28"/>
          <w:szCs w:val="28"/>
        </w:rPr>
        <w:t>4</w:t>
      </w:r>
      <w:r w:rsidR="006601D5" w:rsidRPr="008607E7">
        <w:rPr>
          <w:rFonts w:ascii="Times New Roman" w:hAnsi="Times New Roman" w:cs="Times New Roman"/>
          <w:sz w:val="28"/>
          <w:szCs w:val="28"/>
        </w:rPr>
        <w:t xml:space="preserve"> года</w:t>
      </w:r>
      <w:r w:rsidR="006601D5" w:rsidRPr="008607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6601D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6601D5" w:rsidRPr="008607E7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6601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6601D5" w:rsidRPr="00664AD4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3251AC">
        <w:rPr>
          <w:rFonts w:ascii="Times New Roman" w:hAnsi="Times New Roman" w:cs="Times New Roman"/>
          <w:bCs/>
          <w:sz w:val="28"/>
          <w:szCs w:val="28"/>
        </w:rPr>
        <w:t>135</w:t>
      </w:r>
    </w:p>
    <w:p w14:paraId="36934A37" w14:textId="77777777" w:rsidR="006601D5" w:rsidRPr="008607E7" w:rsidRDefault="006601D5" w:rsidP="006601D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7E7">
        <w:rPr>
          <w:rFonts w:ascii="Times New Roman" w:hAnsi="Times New Roman" w:cs="Times New Roman"/>
          <w:b/>
          <w:sz w:val="28"/>
          <w:szCs w:val="28"/>
        </w:rPr>
        <w:t>поселок городского типа Шерловая Гора</w:t>
      </w:r>
    </w:p>
    <w:p w14:paraId="4B92F985" w14:textId="47B6305E" w:rsidR="006601D5" w:rsidRPr="008607E7" w:rsidRDefault="00C23F51" w:rsidP="00660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664AD4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ешение Совета городского поселения «Шерловогорское» от </w:t>
      </w:r>
      <w:r w:rsidR="00626D2C">
        <w:rPr>
          <w:rFonts w:ascii="Times New Roman" w:hAnsi="Times New Roman" w:cs="Times New Roman"/>
          <w:b/>
          <w:sz w:val="28"/>
          <w:szCs w:val="28"/>
        </w:rPr>
        <w:t>14 декабря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4046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D2C">
        <w:rPr>
          <w:rFonts w:ascii="Times New Roman" w:hAnsi="Times New Roman" w:cs="Times New Roman"/>
          <w:b/>
          <w:sz w:val="28"/>
          <w:szCs w:val="28"/>
        </w:rPr>
        <w:t>98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601D5" w:rsidRPr="008607E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601D5">
        <w:rPr>
          <w:rFonts w:ascii="Times New Roman" w:hAnsi="Times New Roman" w:cs="Times New Roman"/>
          <w:b/>
          <w:sz w:val="28"/>
          <w:szCs w:val="28"/>
        </w:rPr>
        <w:t>передачи осуществления части полномочий администрации муниципального района «Борзинский район» по организации библиотечного обслуживания населения, комплектованию и обеспечению сохранности библиотечных фондов библиотек городского поселения «Шерловогорское»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07B3F7A" w14:textId="77777777" w:rsidR="006601D5" w:rsidRPr="008607E7" w:rsidRDefault="006601D5" w:rsidP="006601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3F1531" w14:textId="7718B76F" w:rsidR="006601D5" w:rsidRPr="008607E7" w:rsidRDefault="006601D5" w:rsidP="006601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7E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23F51" w:rsidRPr="00C23F51">
        <w:rPr>
          <w:rFonts w:ascii="Times New Roman" w:hAnsi="Times New Roman" w:cs="Times New Roman"/>
          <w:color w:val="000000"/>
          <w:spacing w:val="1"/>
          <w:kern w:val="2"/>
          <w:sz w:val="28"/>
          <w:szCs w:val="28"/>
          <w:lang w:eastAsia="ar-SA"/>
        </w:rPr>
        <w:t>В соответствии с Конституцией РФ,</w:t>
      </w:r>
      <w:r w:rsidR="00C23F51">
        <w:rPr>
          <w:color w:val="000000"/>
          <w:spacing w:val="1"/>
          <w:kern w:val="2"/>
          <w:sz w:val="28"/>
          <w:szCs w:val="28"/>
          <w:lang w:eastAsia="ar-SA"/>
        </w:rPr>
        <w:t xml:space="preserve"> </w:t>
      </w:r>
      <w:r w:rsidRPr="00E34079">
        <w:rPr>
          <w:rFonts w:ascii="Times New Roman" w:hAnsi="Times New Roman" w:cs="Times New Roman"/>
          <w:sz w:val="28"/>
          <w:szCs w:val="28"/>
        </w:rPr>
        <w:t>Федеральным законом «Об общих принципах организации местного самоуправления в Российской Федерации» от 06 октября 2003 года № 131-ФЗ, Бюджетным кодексом Российской Федерации, частью 2 ст.8, статьями 34,</w:t>
      </w:r>
      <w:r w:rsidR="00664AD4">
        <w:rPr>
          <w:rFonts w:ascii="Times New Roman" w:hAnsi="Times New Roman" w:cs="Times New Roman"/>
          <w:sz w:val="28"/>
          <w:szCs w:val="28"/>
        </w:rPr>
        <w:t xml:space="preserve"> </w:t>
      </w:r>
      <w:r w:rsidRPr="00E34079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Устава городского поселения «Шерловогорское» </w:t>
      </w:r>
      <w:r w:rsidRPr="008607E7">
        <w:rPr>
          <w:rFonts w:ascii="Times New Roman" w:hAnsi="Times New Roman" w:cs="Times New Roman"/>
          <w:sz w:val="28"/>
          <w:szCs w:val="28"/>
        </w:rPr>
        <w:t xml:space="preserve">,  </w:t>
      </w:r>
      <w:r w:rsidR="00664AD4">
        <w:rPr>
          <w:rFonts w:ascii="Times New Roman" w:hAnsi="Times New Roman" w:cs="Times New Roman"/>
          <w:sz w:val="28"/>
          <w:szCs w:val="28"/>
        </w:rPr>
        <w:t xml:space="preserve">Совет городского поселения «Шерловогорское» </w:t>
      </w:r>
      <w:r w:rsidRPr="00BB026E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561CEBE4" w14:textId="77777777" w:rsidR="006601D5" w:rsidRPr="008607E7" w:rsidRDefault="006601D5" w:rsidP="006601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9263AB" w14:textId="294B8F2F" w:rsidR="006601D5" w:rsidRPr="00C23F51" w:rsidRDefault="00C23F51" w:rsidP="00E34079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4079">
        <w:rPr>
          <w:rFonts w:ascii="Times New Roman" w:hAnsi="Times New Roman" w:cs="Times New Roman"/>
          <w:sz w:val="28"/>
          <w:szCs w:val="28"/>
        </w:rPr>
        <w:t>Внести изменения в п.</w:t>
      </w:r>
      <w:r w:rsidR="00664AD4">
        <w:rPr>
          <w:rFonts w:ascii="Times New Roman" w:hAnsi="Times New Roman" w:cs="Times New Roman"/>
          <w:sz w:val="28"/>
          <w:szCs w:val="28"/>
        </w:rPr>
        <w:t xml:space="preserve"> </w:t>
      </w:r>
      <w:r w:rsidRPr="00E34079">
        <w:rPr>
          <w:rFonts w:ascii="Times New Roman" w:hAnsi="Times New Roman" w:cs="Times New Roman"/>
          <w:sz w:val="28"/>
          <w:szCs w:val="28"/>
        </w:rPr>
        <w:t>2</w:t>
      </w:r>
      <w:r w:rsidRPr="00E340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4AD4">
        <w:rPr>
          <w:rFonts w:ascii="Times New Roman" w:hAnsi="Times New Roman" w:cs="Times New Roman"/>
          <w:bCs/>
          <w:sz w:val="28"/>
          <w:szCs w:val="28"/>
        </w:rPr>
        <w:t>р</w:t>
      </w:r>
      <w:r w:rsidRPr="00E34079">
        <w:rPr>
          <w:rFonts w:ascii="Times New Roman" w:hAnsi="Times New Roman" w:cs="Times New Roman"/>
          <w:bCs/>
          <w:sz w:val="28"/>
          <w:szCs w:val="28"/>
        </w:rPr>
        <w:t xml:space="preserve">ешения Совета городского поселения «Шерловогорское» от </w:t>
      </w:r>
      <w:r w:rsidR="00626D2C" w:rsidRPr="00626D2C">
        <w:rPr>
          <w:rFonts w:ascii="Times New Roman" w:hAnsi="Times New Roman" w:cs="Times New Roman"/>
          <w:bCs/>
          <w:sz w:val="28"/>
          <w:szCs w:val="28"/>
        </w:rPr>
        <w:t>14 декабря 2023 года № 98</w:t>
      </w:r>
      <w:r w:rsidR="00626D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4079">
        <w:rPr>
          <w:rFonts w:ascii="Times New Roman" w:hAnsi="Times New Roman" w:cs="Times New Roman"/>
          <w:bCs/>
          <w:sz w:val="28"/>
          <w:szCs w:val="28"/>
        </w:rPr>
        <w:t>«О передачи осуществления части полномочий администрации муниципального района «Борзинский район» по организации библиотечного обслуживания населения, комплектованию и обеспечению сохранности библиотечных фондов библиотек городского поселения «Шерловогорское</w:t>
      </w:r>
      <w:r w:rsidRPr="00C23F51">
        <w:rPr>
          <w:rFonts w:ascii="Times New Roman" w:hAnsi="Times New Roman" w:cs="Times New Roman"/>
          <w:bCs/>
          <w:sz w:val="28"/>
          <w:szCs w:val="28"/>
        </w:rPr>
        <w:t>»»</w:t>
      </w:r>
      <w:r w:rsidR="00664AD4">
        <w:rPr>
          <w:rFonts w:ascii="Times New Roman" w:hAnsi="Times New Roman" w:cs="Times New Roman"/>
          <w:bCs/>
          <w:sz w:val="28"/>
          <w:szCs w:val="28"/>
        </w:rPr>
        <w:t>:</w:t>
      </w:r>
    </w:p>
    <w:p w14:paraId="49FB5E89" w14:textId="682522E7" w:rsidR="00C23F51" w:rsidRPr="00E34079" w:rsidRDefault="00664AD4" w:rsidP="00C23F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34079">
        <w:rPr>
          <w:rFonts w:ascii="Times New Roman" w:hAnsi="Times New Roman" w:cs="Times New Roman"/>
          <w:sz w:val="28"/>
          <w:szCs w:val="28"/>
        </w:rPr>
        <w:t>п</w:t>
      </w:r>
      <w:r w:rsidR="00C23F51" w:rsidRPr="00E340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F51" w:rsidRPr="00E34079">
        <w:rPr>
          <w:rFonts w:ascii="Times New Roman" w:hAnsi="Times New Roman" w:cs="Times New Roman"/>
          <w:sz w:val="28"/>
          <w:szCs w:val="28"/>
        </w:rPr>
        <w:t>2 изложить в новой редакции: «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23F51" w:rsidRPr="00E34079">
        <w:rPr>
          <w:rFonts w:ascii="Times New Roman" w:hAnsi="Times New Roman" w:cs="Times New Roman"/>
          <w:sz w:val="28"/>
          <w:szCs w:val="28"/>
        </w:rPr>
        <w:t>Администрации городского поселения «Шерловогорское» заключить соглашение с администрацией муниципального района «Борзинский район» о передаче осуществления части своих полномочий согласно пункта 1 данного решения сроком с 01 января 202</w:t>
      </w:r>
      <w:r w:rsidR="00626D2C">
        <w:rPr>
          <w:rFonts w:ascii="Times New Roman" w:hAnsi="Times New Roman" w:cs="Times New Roman"/>
          <w:sz w:val="28"/>
          <w:szCs w:val="28"/>
        </w:rPr>
        <w:t>4</w:t>
      </w:r>
      <w:r w:rsidR="00C23F51" w:rsidRPr="00E34079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626D2C">
        <w:rPr>
          <w:rFonts w:ascii="Times New Roman" w:hAnsi="Times New Roman" w:cs="Times New Roman"/>
          <w:sz w:val="28"/>
          <w:szCs w:val="28"/>
        </w:rPr>
        <w:t>4</w:t>
      </w:r>
      <w:r w:rsidR="00C23F51" w:rsidRPr="00E34079">
        <w:rPr>
          <w:rFonts w:ascii="Times New Roman" w:hAnsi="Times New Roman" w:cs="Times New Roman"/>
          <w:sz w:val="28"/>
          <w:szCs w:val="28"/>
        </w:rPr>
        <w:t xml:space="preserve"> года с размером межбюджетных трансфертов, предоставляемых из бюджета городского поселения «Борзинское» в бюджет </w:t>
      </w:r>
      <w:r w:rsidR="00C23F51" w:rsidRPr="00E34079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«Борзинский район» в 202</w:t>
      </w:r>
      <w:r w:rsidR="00626D2C">
        <w:rPr>
          <w:rFonts w:ascii="Times New Roman" w:hAnsi="Times New Roman" w:cs="Times New Roman"/>
          <w:sz w:val="28"/>
          <w:szCs w:val="28"/>
        </w:rPr>
        <w:t>4</w:t>
      </w:r>
      <w:r w:rsidR="00C23F51" w:rsidRPr="00E34079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626D2C">
        <w:rPr>
          <w:rFonts w:ascii="Times New Roman" w:hAnsi="Times New Roman" w:cs="Times New Roman"/>
          <w:sz w:val="28"/>
          <w:szCs w:val="28"/>
        </w:rPr>
        <w:t>2 739 311,0</w:t>
      </w:r>
      <w:r w:rsidR="00C23F51" w:rsidRPr="00E34079">
        <w:rPr>
          <w:rFonts w:ascii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DEF0D23" w14:textId="77777777" w:rsidR="006601D5" w:rsidRDefault="006601D5" w:rsidP="00BA1B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607E7">
        <w:rPr>
          <w:rFonts w:ascii="Times New Roman" w:hAnsi="Times New Roman" w:cs="Times New Roman"/>
          <w:sz w:val="28"/>
          <w:szCs w:val="28"/>
        </w:rPr>
        <w:t>3. Настоящее решение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B29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B29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8607E7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</w:t>
      </w:r>
      <w:r w:rsidRPr="008607E7">
        <w:rPr>
          <w:rFonts w:ascii="Times New Roman" w:hAnsi="Times New Roman" w:cs="Times New Roman"/>
          <w:color w:val="000000"/>
          <w:spacing w:val="-1"/>
          <w:sz w:val="28"/>
          <w:szCs w:val="28"/>
        </w:rPr>
        <w:t>(обнародования)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14:paraId="46D7C5F1" w14:textId="77777777" w:rsidR="006601D5" w:rsidRPr="00177093" w:rsidRDefault="006601D5" w:rsidP="006601D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</w:t>
      </w:r>
      <w:r w:rsidRPr="008607E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Настоящее решение подлежит официальному опубликованию  в периодическом печатном издании газете «Вестник городского поселения «Шерловогорское» и обнародованию на специально оборудованном стенде в фойе 2 этажа административного здания администрации городского поселения «Шерловогорское» по адресу: Забайкальский край, Борзинский район,</w:t>
      </w:r>
      <w:r w:rsidRPr="00AC467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пгт.Шерловая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Гора,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ул.Октябрьская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, д.12 а также размещению и на сайте муниципального образования в информационно-телекоммуникационной сети «Интернет» (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www</w:t>
      </w:r>
      <w:r w:rsidRPr="008607E7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шерловогорское.рф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).</w:t>
      </w:r>
    </w:p>
    <w:p w14:paraId="5ED17A4D" w14:textId="77777777" w:rsidR="006601D5" w:rsidRDefault="006601D5" w:rsidP="006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4DCE51" w14:textId="77777777" w:rsidR="006601D5" w:rsidRDefault="006601D5" w:rsidP="006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F0B3F2" w14:textId="77777777" w:rsidR="006601D5" w:rsidRPr="008607E7" w:rsidRDefault="006601D5" w:rsidP="006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341F70" w14:textId="77777777" w:rsidR="006601D5" w:rsidRPr="008607E7" w:rsidRDefault="006601D5" w:rsidP="006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A6BAF8" w14:textId="29EAE69D" w:rsidR="006601D5" w:rsidRDefault="006601D5" w:rsidP="006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городского               </w:t>
      </w:r>
      <w:r w:rsidR="00626D2C">
        <w:rPr>
          <w:rFonts w:ascii="Times New Roman" w:hAnsi="Times New Roman" w:cs="Times New Roman"/>
          <w:sz w:val="28"/>
          <w:szCs w:val="28"/>
        </w:rPr>
        <w:t>Врио г</w:t>
      </w:r>
      <w:r>
        <w:rPr>
          <w:rFonts w:ascii="Times New Roman" w:hAnsi="Times New Roman" w:cs="Times New Roman"/>
          <w:sz w:val="28"/>
          <w:szCs w:val="28"/>
        </w:rPr>
        <w:t>лав</w:t>
      </w:r>
      <w:r w:rsidR="00626D2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14:paraId="725F872B" w14:textId="77777777" w:rsidR="006601D5" w:rsidRDefault="006601D5" w:rsidP="006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Шерловогорское»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«Шерловогорское»</w:t>
      </w:r>
    </w:p>
    <w:p w14:paraId="55D17CF9" w14:textId="77777777" w:rsidR="006601D5" w:rsidRDefault="006601D5" w:rsidP="006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60B43C24" w14:textId="199949E3" w:rsidR="006601D5" w:rsidRPr="008607E7" w:rsidRDefault="006601D5" w:rsidP="006601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____________/Соколовская Т.М./             ________</w:t>
      </w:r>
      <w:r w:rsidR="000B685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/</w:t>
      </w:r>
      <w:r w:rsidR="00626D2C">
        <w:rPr>
          <w:rFonts w:ascii="Times New Roman" w:hAnsi="Times New Roman" w:cs="Times New Roman"/>
          <w:sz w:val="28"/>
          <w:szCs w:val="28"/>
        </w:rPr>
        <w:t>Шмигирилова О.В.</w:t>
      </w:r>
      <w:r>
        <w:rPr>
          <w:rFonts w:ascii="Times New Roman" w:hAnsi="Times New Roman" w:cs="Times New Roman"/>
          <w:sz w:val="28"/>
          <w:szCs w:val="28"/>
        </w:rPr>
        <w:t xml:space="preserve">/                    </w:t>
      </w:r>
    </w:p>
    <w:p w14:paraId="7D740931" w14:textId="77777777" w:rsidR="006601D5" w:rsidRDefault="006601D5"/>
    <w:sectPr w:rsidR="006601D5" w:rsidSect="000B685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83C94"/>
    <w:multiLevelType w:val="hybridMultilevel"/>
    <w:tmpl w:val="72767702"/>
    <w:lvl w:ilvl="0" w:tplc="1F2E7386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1D5"/>
    <w:rsid w:val="000B685C"/>
    <w:rsid w:val="00227160"/>
    <w:rsid w:val="00294953"/>
    <w:rsid w:val="00312273"/>
    <w:rsid w:val="003251AC"/>
    <w:rsid w:val="003C5415"/>
    <w:rsid w:val="004046B2"/>
    <w:rsid w:val="005148AA"/>
    <w:rsid w:val="0055241C"/>
    <w:rsid w:val="00626D2C"/>
    <w:rsid w:val="0064112B"/>
    <w:rsid w:val="006566A4"/>
    <w:rsid w:val="006601D5"/>
    <w:rsid w:val="00664AD4"/>
    <w:rsid w:val="006A310F"/>
    <w:rsid w:val="00753472"/>
    <w:rsid w:val="00BA1B29"/>
    <w:rsid w:val="00C23F51"/>
    <w:rsid w:val="00E34079"/>
    <w:rsid w:val="00F7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8D5F4"/>
  <w15:chartTrackingRefBased/>
  <w15:docId w15:val="{07A669A9-FFA0-4F49-804D-F9E9C064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1D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Шмигирилова</dc:creator>
  <cp:keywords/>
  <dc:description/>
  <cp:lastModifiedBy>Марина Романова</cp:lastModifiedBy>
  <cp:revision>8</cp:revision>
  <cp:lastPrinted>2024-10-28T23:18:00Z</cp:lastPrinted>
  <dcterms:created xsi:type="dcterms:W3CDTF">2024-10-21T00:37:00Z</dcterms:created>
  <dcterms:modified xsi:type="dcterms:W3CDTF">2024-10-28T23:19:00Z</dcterms:modified>
</cp:coreProperties>
</file>