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1D" w:rsidRPr="009920B8" w:rsidRDefault="002D5B1D" w:rsidP="00992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B8">
        <w:rPr>
          <w:rFonts w:ascii="Times New Roman" w:hAnsi="Times New Roman" w:cs="Times New Roman"/>
          <w:b/>
          <w:sz w:val="28"/>
          <w:szCs w:val="28"/>
        </w:rPr>
        <w:t>Протокол рассмотрения заявок на участие в аукционе на право заключения</w:t>
      </w:r>
      <w:r w:rsidR="0099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0B8">
        <w:rPr>
          <w:rFonts w:ascii="Times New Roman" w:hAnsi="Times New Roman" w:cs="Times New Roman"/>
          <w:b/>
          <w:sz w:val="28"/>
          <w:szCs w:val="28"/>
        </w:rPr>
        <w:t>договора аренды</w:t>
      </w:r>
    </w:p>
    <w:p w:rsidR="005321C8" w:rsidRPr="00523719" w:rsidRDefault="002D5B1D" w:rsidP="002D5B1D">
      <w:pPr>
        <w:rPr>
          <w:rFonts w:ascii="Times New Roman" w:hAnsi="Times New Roman" w:cs="Times New Roman"/>
          <w:sz w:val="28"/>
          <w:szCs w:val="28"/>
        </w:rPr>
      </w:pPr>
      <w:r w:rsidRPr="0052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1D" w:rsidRPr="005321C8" w:rsidRDefault="005321C8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октября 2017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5B1D" w:rsidRDefault="002D5B1D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Время проведения: 10-00                                                                                               </w:t>
      </w:r>
    </w:p>
    <w:p w:rsidR="005321C8" w:rsidRPr="005321C8" w:rsidRDefault="005321C8" w:rsidP="00532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D5B1D" w:rsidRPr="005321C8" w:rsidRDefault="00D1744E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И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.В. -  Председатель комиссии        </w:t>
      </w:r>
    </w:p>
    <w:p w:rsidR="002D5B1D" w:rsidRPr="005321C8" w:rsidRDefault="00D1744E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О.П</w:t>
      </w:r>
      <w:r w:rsidR="002D5B1D" w:rsidRPr="005321C8">
        <w:rPr>
          <w:rFonts w:ascii="Times New Roman" w:hAnsi="Times New Roman" w:cs="Times New Roman"/>
          <w:sz w:val="24"/>
          <w:szCs w:val="24"/>
        </w:rPr>
        <w:t>.  - Секретарь комиссии</w:t>
      </w:r>
    </w:p>
    <w:p w:rsidR="002D5B1D" w:rsidRPr="005321C8" w:rsidRDefault="002D5B1D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D5B1D" w:rsidRPr="005321C8" w:rsidRDefault="00D1744E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</w:t>
      </w:r>
      <w:r w:rsidR="002D5B1D"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D1744E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2D5B1D" w:rsidRDefault="00D1744E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</w:t>
      </w:r>
      <w:r w:rsidR="002D5B1D" w:rsidRPr="005321C8">
        <w:rPr>
          <w:rFonts w:ascii="Times New Roman" w:hAnsi="Times New Roman" w:cs="Times New Roman"/>
          <w:sz w:val="24"/>
          <w:szCs w:val="24"/>
        </w:rPr>
        <w:t>.</w:t>
      </w:r>
    </w:p>
    <w:p w:rsidR="00D1744E" w:rsidRPr="005321C8" w:rsidRDefault="00D1744E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М.В.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1. Рассмотрение заявок, поступивших на участи</w:t>
      </w:r>
      <w:r w:rsidR="00AC5F88">
        <w:rPr>
          <w:rFonts w:ascii="Times New Roman" w:hAnsi="Times New Roman" w:cs="Times New Roman"/>
          <w:sz w:val="24"/>
          <w:szCs w:val="24"/>
        </w:rPr>
        <w:t>е в аукционе на право заключения</w:t>
      </w:r>
      <w:r w:rsidRPr="005321C8">
        <w:rPr>
          <w:rFonts w:ascii="Times New Roman" w:hAnsi="Times New Roman" w:cs="Times New Roman"/>
          <w:sz w:val="24"/>
          <w:szCs w:val="24"/>
        </w:rPr>
        <w:t xml:space="preserve"> договора аренды муниципального имущества </w:t>
      </w:r>
      <w:r w:rsidR="00062DA1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062DA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5321C8">
        <w:rPr>
          <w:rFonts w:ascii="Times New Roman" w:hAnsi="Times New Roman" w:cs="Times New Roman"/>
          <w:sz w:val="24"/>
          <w:szCs w:val="24"/>
        </w:rPr>
        <w:t>»: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- Лот № 1 – земел</w:t>
      </w:r>
      <w:r w:rsidR="00062DA1">
        <w:rPr>
          <w:rFonts w:ascii="Times New Roman" w:hAnsi="Times New Roman" w:cs="Times New Roman"/>
          <w:sz w:val="24"/>
          <w:szCs w:val="24"/>
        </w:rPr>
        <w:t>ьный участок общей площадью 13587</w:t>
      </w:r>
      <w:r w:rsidRPr="0053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1C8">
        <w:rPr>
          <w:rFonts w:ascii="Times New Roman" w:hAnsi="Times New Roman" w:cs="Times New Roman"/>
          <w:sz w:val="24"/>
          <w:szCs w:val="24"/>
        </w:rPr>
        <w:t>кв.</w:t>
      </w:r>
      <w:r w:rsidR="00062D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62DA1">
        <w:rPr>
          <w:rFonts w:ascii="Times New Roman" w:hAnsi="Times New Roman" w:cs="Times New Roman"/>
          <w:sz w:val="24"/>
          <w:szCs w:val="24"/>
        </w:rPr>
        <w:t>., расположенный по адресу: 674608</w:t>
      </w:r>
      <w:r w:rsidRPr="005321C8">
        <w:rPr>
          <w:rFonts w:ascii="Times New Roman" w:hAnsi="Times New Roman" w:cs="Times New Roman"/>
          <w:sz w:val="24"/>
          <w:szCs w:val="24"/>
        </w:rPr>
        <w:t xml:space="preserve">, Забайкальский </w:t>
      </w:r>
      <w:r w:rsidR="00062DA1">
        <w:rPr>
          <w:rFonts w:ascii="Times New Roman" w:hAnsi="Times New Roman" w:cs="Times New Roman"/>
          <w:sz w:val="24"/>
          <w:szCs w:val="24"/>
        </w:rPr>
        <w:t xml:space="preserve">край, </w:t>
      </w:r>
      <w:proofErr w:type="spellStart"/>
      <w:r w:rsidR="00062DA1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="00062DA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62DA1">
        <w:rPr>
          <w:rFonts w:ascii="Times New Roman" w:hAnsi="Times New Roman" w:cs="Times New Roman"/>
          <w:sz w:val="24"/>
          <w:szCs w:val="24"/>
        </w:rPr>
        <w:t>пгт.Шерловая</w:t>
      </w:r>
      <w:proofErr w:type="spellEnd"/>
      <w:r w:rsidR="00062DA1">
        <w:rPr>
          <w:rFonts w:ascii="Times New Roman" w:hAnsi="Times New Roman" w:cs="Times New Roman"/>
          <w:sz w:val="24"/>
          <w:szCs w:val="24"/>
        </w:rPr>
        <w:t xml:space="preserve"> Гора, ул. Горького, 22</w:t>
      </w:r>
      <w:r w:rsidRPr="005321C8">
        <w:rPr>
          <w:rFonts w:ascii="Times New Roman" w:hAnsi="Times New Roman" w:cs="Times New Roman"/>
          <w:sz w:val="24"/>
          <w:szCs w:val="24"/>
        </w:rPr>
        <w:t>;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2. Признание претендентов участниками аукциона на право заключение договора аренды муниципального имущества городского посе</w:t>
      </w:r>
      <w:r w:rsidR="00062DA1">
        <w:rPr>
          <w:rFonts w:ascii="Times New Roman" w:hAnsi="Times New Roman" w:cs="Times New Roman"/>
          <w:sz w:val="24"/>
          <w:szCs w:val="24"/>
        </w:rPr>
        <w:t>ления «</w:t>
      </w:r>
      <w:proofErr w:type="spellStart"/>
      <w:r w:rsidR="00062DA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5321C8">
        <w:rPr>
          <w:rFonts w:ascii="Times New Roman" w:hAnsi="Times New Roman" w:cs="Times New Roman"/>
          <w:sz w:val="24"/>
          <w:szCs w:val="24"/>
        </w:rPr>
        <w:t>».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Выступили:</w:t>
      </w:r>
    </w:p>
    <w:p w:rsidR="002D5B1D" w:rsidRPr="005321C8" w:rsidRDefault="00062DA1" w:rsidP="002D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О.П</w:t>
      </w:r>
      <w:r w:rsidR="002D5B1D" w:rsidRPr="005321C8">
        <w:rPr>
          <w:rFonts w:ascii="Times New Roman" w:hAnsi="Times New Roman" w:cs="Times New Roman"/>
          <w:sz w:val="24"/>
          <w:szCs w:val="24"/>
        </w:rPr>
        <w:t>.:</w:t>
      </w:r>
    </w:p>
    <w:p w:rsidR="002D5B1D" w:rsidRPr="005321C8" w:rsidRDefault="00AC5F88" w:rsidP="00FE2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2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B1D" w:rsidRPr="00FE2E6A">
        <w:rPr>
          <w:rFonts w:ascii="Times New Roman" w:hAnsi="Times New Roman" w:cs="Times New Roman"/>
          <w:b/>
          <w:sz w:val="24"/>
          <w:szCs w:val="24"/>
        </w:rPr>
        <w:t>ЛОТ № 1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. В соответствии с распоряжением администрации </w:t>
      </w:r>
      <w:r w:rsidR="00062DA1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062DA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062DA1">
        <w:rPr>
          <w:rFonts w:ascii="Times New Roman" w:hAnsi="Times New Roman" w:cs="Times New Roman"/>
          <w:sz w:val="24"/>
          <w:szCs w:val="24"/>
        </w:rPr>
        <w:t>» от 29 сентября 2017 года № 175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было принято решение о проведении открытого аукциона на право заключения договора аренды муниципального имущества </w:t>
      </w:r>
      <w:r w:rsidR="00062DA1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062DA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062DA1">
        <w:rPr>
          <w:rFonts w:ascii="Times New Roman" w:hAnsi="Times New Roman" w:cs="Times New Roman"/>
          <w:sz w:val="24"/>
          <w:szCs w:val="24"/>
        </w:rPr>
        <w:t>»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–</w:t>
      </w:r>
      <w:r w:rsidR="00062DA1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строительства физкультурно</w:t>
      </w:r>
      <w:r w:rsidR="009422CF">
        <w:rPr>
          <w:rFonts w:ascii="Times New Roman" w:hAnsi="Times New Roman" w:cs="Times New Roman"/>
          <w:sz w:val="24"/>
          <w:szCs w:val="24"/>
        </w:rPr>
        <w:t>-оздоровительного сооружения (бассейн), общей площадью 13587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2D5B1D" w:rsidRPr="005321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D5B1D" w:rsidRPr="005321C8">
        <w:rPr>
          <w:rFonts w:ascii="Times New Roman" w:hAnsi="Times New Roman" w:cs="Times New Roman"/>
          <w:sz w:val="24"/>
          <w:szCs w:val="24"/>
        </w:rPr>
        <w:t>., расположенного по адре</w:t>
      </w:r>
      <w:r w:rsidR="009422CF">
        <w:rPr>
          <w:rFonts w:ascii="Times New Roman" w:hAnsi="Times New Roman" w:cs="Times New Roman"/>
          <w:sz w:val="24"/>
          <w:szCs w:val="24"/>
        </w:rPr>
        <w:t xml:space="preserve">су: Забайкальский край, </w:t>
      </w:r>
      <w:proofErr w:type="spellStart"/>
      <w:r w:rsidR="009422CF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="009422C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2CF">
        <w:rPr>
          <w:rFonts w:ascii="Times New Roman" w:hAnsi="Times New Roman" w:cs="Times New Roman"/>
          <w:sz w:val="24"/>
          <w:szCs w:val="24"/>
        </w:rPr>
        <w:t>пгт.</w:t>
      </w:r>
      <w:r>
        <w:rPr>
          <w:rFonts w:ascii="Times New Roman" w:hAnsi="Times New Roman" w:cs="Times New Roman"/>
          <w:sz w:val="24"/>
          <w:szCs w:val="24"/>
        </w:rPr>
        <w:t>Шерловая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Гора, ул. Горького, 22. </w:t>
      </w:r>
      <w:r w:rsidR="009422CF">
        <w:rPr>
          <w:rFonts w:ascii="Times New Roman" w:hAnsi="Times New Roman" w:cs="Times New Roman"/>
          <w:sz w:val="24"/>
          <w:szCs w:val="24"/>
        </w:rPr>
        <w:t xml:space="preserve"> 02 октября 2017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года на официальном сайте и </w:t>
      </w:r>
      <w:r w:rsidR="009422CF">
        <w:rPr>
          <w:rFonts w:ascii="Times New Roman" w:hAnsi="Times New Roman" w:cs="Times New Roman"/>
          <w:sz w:val="24"/>
          <w:szCs w:val="24"/>
        </w:rPr>
        <w:t xml:space="preserve">03 октября 2017года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 было размещено извещение о проведении аукциона на право заключения договора аренды  муниципального имущества </w:t>
      </w:r>
      <w:r w:rsidR="009422CF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9422CF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2D5B1D" w:rsidRPr="005321C8">
        <w:rPr>
          <w:rFonts w:ascii="Times New Roman" w:hAnsi="Times New Roman" w:cs="Times New Roman"/>
          <w:sz w:val="24"/>
          <w:szCs w:val="24"/>
        </w:rPr>
        <w:t>» - земе</w:t>
      </w:r>
      <w:r w:rsidR="009422CF">
        <w:rPr>
          <w:rFonts w:ascii="Times New Roman" w:hAnsi="Times New Roman" w:cs="Times New Roman"/>
          <w:sz w:val="24"/>
          <w:szCs w:val="24"/>
        </w:rPr>
        <w:t>льного участка для</w:t>
      </w:r>
      <w:r w:rsidR="009422CF" w:rsidRPr="009422CF">
        <w:rPr>
          <w:rFonts w:ascii="Times New Roman" w:hAnsi="Times New Roman" w:cs="Times New Roman"/>
          <w:sz w:val="24"/>
          <w:szCs w:val="24"/>
        </w:rPr>
        <w:t xml:space="preserve"> </w:t>
      </w:r>
      <w:r w:rsidR="009422CF">
        <w:rPr>
          <w:rFonts w:ascii="Times New Roman" w:hAnsi="Times New Roman" w:cs="Times New Roman"/>
          <w:sz w:val="24"/>
          <w:szCs w:val="24"/>
        </w:rPr>
        <w:t>строительства физкультурно-оздоровительного сооружения (бассейн), общей площадью 13587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2D5B1D" w:rsidRPr="005321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D5B1D" w:rsidRPr="005321C8">
        <w:rPr>
          <w:rFonts w:ascii="Times New Roman" w:hAnsi="Times New Roman" w:cs="Times New Roman"/>
          <w:sz w:val="24"/>
          <w:szCs w:val="24"/>
        </w:rPr>
        <w:t>., расположенного по адре</w:t>
      </w:r>
      <w:r w:rsidR="009422CF">
        <w:rPr>
          <w:rFonts w:ascii="Times New Roman" w:hAnsi="Times New Roman" w:cs="Times New Roman"/>
          <w:sz w:val="24"/>
          <w:szCs w:val="24"/>
        </w:rPr>
        <w:t xml:space="preserve">су: Забайкальский край, </w:t>
      </w:r>
      <w:proofErr w:type="spellStart"/>
      <w:r w:rsidR="009422CF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="009422C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5B1D" w:rsidRPr="005321C8">
        <w:rPr>
          <w:rFonts w:ascii="Times New Roman" w:hAnsi="Times New Roman" w:cs="Times New Roman"/>
          <w:sz w:val="24"/>
          <w:szCs w:val="24"/>
        </w:rPr>
        <w:t>,</w:t>
      </w:r>
      <w:r w:rsidR="009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CF">
        <w:rPr>
          <w:rFonts w:ascii="Times New Roman" w:hAnsi="Times New Roman" w:cs="Times New Roman"/>
          <w:sz w:val="24"/>
          <w:szCs w:val="24"/>
        </w:rPr>
        <w:t>пгт.Шерловая</w:t>
      </w:r>
      <w:proofErr w:type="spellEnd"/>
      <w:r w:rsidR="009422CF">
        <w:rPr>
          <w:rFonts w:ascii="Times New Roman" w:hAnsi="Times New Roman" w:cs="Times New Roman"/>
          <w:sz w:val="24"/>
          <w:szCs w:val="24"/>
        </w:rPr>
        <w:t xml:space="preserve"> Гора</w:t>
      </w:r>
      <w:r w:rsidR="00FE2E6A">
        <w:rPr>
          <w:rFonts w:ascii="Times New Roman" w:hAnsi="Times New Roman" w:cs="Times New Roman"/>
          <w:sz w:val="24"/>
          <w:szCs w:val="24"/>
        </w:rPr>
        <w:t xml:space="preserve"> ул. Горького, 22</w:t>
      </w:r>
      <w:r w:rsidR="000229B0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0229B0" w:rsidP="00F3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Описание и технические характеристики имущества, права на которое передаются по договору аре</w:t>
      </w:r>
      <w:r w:rsidR="00AC5F88">
        <w:rPr>
          <w:rFonts w:ascii="Times New Roman" w:hAnsi="Times New Roman" w:cs="Times New Roman"/>
          <w:sz w:val="24"/>
          <w:szCs w:val="24"/>
        </w:rPr>
        <w:t>нды: О</w:t>
      </w:r>
      <w:r w:rsidR="00FE2E6A">
        <w:rPr>
          <w:rFonts w:ascii="Times New Roman" w:hAnsi="Times New Roman" w:cs="Times New Roman"/>
          <w:sz w:val="24"/>
          <w:szCs w:val="24"/>
        </w:rPr>
        <w:t>бщая площадь – 13587</w:t>
      </w:r>
      <w:r w:rsidR="00AC5F88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AC5F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5F88">
        <w:rPr>
          <w:rFonts w:ascii="Times New Roman" w:hAnsi="Times New Roman" w:cs="Times New Roman"/>
          <w:sz w:val="24"/>
          <w:szCs w:val="24"/>
        </w:rPr>
        <w:t>;</w:t>
      </w:r>
    </w:p>
    <w:p w:rsidR="002D5B1D" w:rsidRPr="005321C8" w:rsidRDefault="00AC5F88" w:rsidP="00F3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Целево</w:t>
      </w:r>
      <w:r w:rsidR="00FE2E6A">
        <w:rPr>
          <w:rFonts w:ascii="Times New Roman" w:hAnsi="Times New Roman" w:cs="Times New Roman"/>
          <w:sz w:val="24"/>
          <w:szCs w:val="24"/>
        </w:rPr>
        <w:t>е назначение имущества: Для строительства физкультурно-оздоровительного сооружения (бассейн)</w:t>
      </w:r>
      <w:r w:rsidR="002D5B1D"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AC5F88" w:rsidP="00F3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Начальная (минималь</w:t>
      </w:r>
      <w:r w:rsidR="00FE2E6A">
        <w:rPr>
          <w:rFonts w:ascii="Times New Roman" w:hAnsi="Times New Roman" w:cs="Times New Roman"/>
          <w:sz w:val="24"/>
          <w:szCs w:val="24"/>
        </w:rPr>
        <w:t>ная) цена договора составляет 0,97 (0 рубль 97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копеек) за 1 </w:t>
      </w:r>
      <w:proofErr w:type="spellStart"/>
      <w:r w:rsidR="002D5B1D" w:rsidRPr="005321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D5B1D" w:rsidRPr="005321C8">
        <w:rPr>
          <w:rFonts w:ascii="Times New Roman" w:hAnsi="Times New Roman" w:cs="Times New Roman"/>
          <w:sz w:val="24"/>
          <w:szCs w:val="24"/>
        </w:rPr>
        <w:t>., сумма арендной плат</w:t>
      </w:r>
      <w:r w:rsidR="00FE2E6A">
        <w:rPr>
          <w:rFonts w:ascii="Times New Roman" w:hAnsi="Times New Roman" w:cs="Times New Roman"/>
          <w:sz w:val="24"/>
          <w:szCs w:val="24"/>
        </w:rPr>
        <w:t>ы в месяц составляет 13134,08</w:t>
      </w:r>
      <w:r w:rsidR="00F32C00">
        <w:rPr>
          <w:rFonts w:ascii="Times New Roman" w:hAnsi="Times New Roman" w:cs="Times New Roman"/>
          <w:sz w:val="24"/>
          <w:szCs w:val="24"/>
        </w:rPr>
        <w:t xml:space="preserve"> (</w:t>
      </w:r>
      <w:r w:rsidR="00C958EE">
        <w:rPr>
          <w:rFonts w:ascii="Times New Roman" w:hAnsi="Times New Roman" w:cs="Times New Roman"/>
          <w:sz w:val="24"/>
          <w:szCs w:val="24"/>
        </w:rPr>
        <w:t>тринадцать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</w:t>
      </w:r>
      <w:r w:rsidR="00F32C00">
        <w:rPr>
          <w:rFonts w:ascii="Times New Roman" w:hAnsi="Times New Roman" w:cs="Times New Roman"/>
          <w:sz w:val="24"/>
          <w:szCs w:val="24"/>
        </w:rPr>
        <w:t xml:space="preserve">тысяч сто тридцать четыре </w:t>
      </w:r>
      <w:r w:rsidR="00F32C00">
        <w:rPr>
          <w:rFonts w:ascii="Times New Roman" w:hAnsi="Times New Roman" w:cs="Times New Roman"/>
          <w:sz w:val="24"/>
          <w:szCs w:val="24"/>
        </w:rPr>
        <w:lastRenderedPageBreak/>
        <w:t>рубля, 08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копеек), сумма аренд</w:t>
      </w:r>
      <w:r w:rsidR="00F32C00">
        <w:rPr>
          <w:rFonts w:ascii="Times New Roman" w:hAnsi="Times New Roman" w:cs="Times New Roman"/>
          <w:sz w:val="24"/>
          <w:szCs w:val="24"/>
        </w:rPr>
        <w:t xml:space="preserve">ной платы в год составляет 157609 (сто пятьдесят семь тысяч шестьсот девять </w:t>
      </w:r>
      <w:r w:rsidR="000229B0">
        <w:rPr>
          <w:rFonts w:ascii="Times New Roman" w:hAnsi="Times New Roman" w:cs="Times New Roman"/>
          <w:sz w:val="24"/>
          <w:szCs w:val="24"/>
        </w:rPr>
        <w:t>рублей)</w:t>
      </w:r>
      <w:r w:rsidR="002D5B1D"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AC5F88" w:rsidP="002D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Внесение задатка для участия в аукционе не требуется.</w:t>
      </w:r>
    </w:p>
    <w:p w:rsidR="002D5B1D" w:rsidRPr="005321C8" w:rsidRDefault="00AC5F88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</w:t>
      </w:r>
      <w:r w:rsidR="00A65243" w:rsidRPr="005321C8">
        <w:rPr>
          <w:rFonts w:ascii="Times New Roman" w:hAnsi="Times New Roman" w:cs="Times New Roman"/>
          <w:sz w:val="24"/>
          <w:szCs w:val="24"/>
        </w:rPr>
        <w:t>аренды получает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участник, который предложил в ходе проведения аукциона наиболее высокую ставку арендной платы.</w:t>
      </w:r>
    </w:p>
    <w:p w:rsidR="002D5B1D" w:rsidRPr="005321C8" w:rsidRDefault="00D64F18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990">
        <w:rPr>
          <w:rFonts w:ascii="Times New Roman" w:hAnsi="Times New Roman" w:cs="Times New Roman"/>
          <w:sz w:val="24"/>
          <w:szCs w:val="24"/>
        </w:rPr>
        <w:t>Прием заявок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на участие в от</w:t>
      </w:r>
      <w:r w:rsidR="00853990">
        <w:rPr>
          <w:rFonts w:ascii="Times New Roman" w:hAnsi="Times New Roman" w:cs="Times New Roman"/>
          <w:sz w:val="24"/>
          <w:szCs w:val="24"/>
        </w:rPr>
        <w:t>крытом аукционе осуществлялся</w:t>
      </w:r>
      <w:r w:rsidR="00F32C00">
        <w:rPr>
          <w:rFonts w:ascii="Times New Roman" w:hAnsi="Times New Roman" w:cs="Times New Roman"/>
          <w:sz w:val="24"/>
          <w:szCs w:val="24"/>
        </w:rPr>
        <w:t xml:space="preserve"> с 03 октября 2017 года по 31 октября 2017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года до 10 часов 00 минут местного времени.</w:t>
      </w:r>
    </w:p>
    <w:p w:rsidR="002D5B1D" w:rsidRPr="005321C8" w:rsidRDefault="002D5B1D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Приступим к вскрытию конвертов и ознакомлению с заявками на участие в аукционе.</w:t>
      </w:r>
    </w:p>
    <w:p w:rsidR="002D5B1D" w:rsidRPr="005321C8" w:rsidRDefault="00D64F18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На участие в аукционе поступило </w:t>
      </w:r>
      <w:r w:rsidR="002D5B1D" w:rsidRPr="00F32C00">
        <w:rPr>
          <w:rFonts w:ascii="Times New Roman" w:hAnsi="Times New Roman" w:cs="Times New Roman"/>
          <w:b/>
          <w:sz w:val="24"/>
          <w:szCs w:val="24"/>
        </w:rPr>
        <w:t>2 заявки</w:t>
      </w:r>
      <w:r w:rsidR="002D5B1D"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2D5B1D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Комиссия ознакомилась с заявками на участие в аукционе на пр</w:t>
      </w:r>
      <w:r w:rsidR="00D64F18">
        <w:rPr>
          <w:rFonts w:ascii="Times New Roman" w:hAnsi="Times New Roman" w:cs="Times New Roman"/>
          <w:sz w:val="24"/>
          <w:szCs w:val="24"/>
        </w:rPr>
        <w:t>аво з</w:t>
      </w:r>
      <w:r w:rsidR="00853990">
        <w:rPr>
          <w:rFonts w:ascii="Times New Roman" w:hAnsi="Times New Roman" w:cs="Times New Roman"/>
          <w:sz w:val="24"/>
          <w:szCs w:val="24"/>
        </w:rPr>
        <w:t>аключения договора</w:t>
      </w:r>
      <w:r w:rsidR="00A65243">
        <w:rPr>
          <w:rFonts w:ascii="Times New Roman" w:hAnsi="Times New Roman" w:cs="Times New Roman"/>
          <w:sz w:val="24"/>
          <w:szCs w:val="24"/>
        </w:rPr>
        <w:t xml:space="preserve"> аренды. </w:t>
      </w:r>
    </w:p>
    <w:p w:rsidR="00D64F18" w:rsidRPr="005321C8" w:rsidRDefault="00F042E9" w:rsidP="00D6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4F18" w:rsidRPr="00D64F18">
        <w:rPr>
          <w:rFonts w:ascii="Times New Roman" w:hAnsi="Times New Roman" w:cs="Times New Roman"/>
          <w:sz w:val="24"/>
          <w:szCs w:val="24"/>
        </w:rPr>
        <w:t xml:space="preserve"> </w:t>
      </w:r>
      <w:r w:rsidR="00D64F18" w:rsidRPr="005321C8"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  <w:r w:rsidR="00D64F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Самойленко Алексей Геннадьевич АО «Разрез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="00AA7092">
        <w:rPr>
          <w:rFonts w:ascii="Times New Roman" w:hAnsi="Times New Roman" w:cs="Times New Roman"/>
          <w:sz w:val="24"/>
          <w:szCs w:val="24"/>
        </w:rPr>
        <w:t>»,</w:t>
      </w:r>
      <w:r w:rsidR="00AA7092" w:rsidRPr="00AA7092">
        <w:rPr>
          <w:rFonts w:ascii="Times New Roman" w:hAnsi="Times New Roman" w:cs="Times New Roman"/>
          <w:sz w:val="24"/>
          <w:szCs w:val="24"/>
        </w:rPr>
        <w:t xml:space="preserve"> </w:t>
      </w:r>
      <w:r w:rsidR="00AA7092">
        <w:rPr>
          <w:rFonts w:ascii="Times New Roman" w:hAnsi="Times New Roman" w:cs="Times New Roman"/>
          <w:sz w:val="24"/>
          <w:szCs w:val="24"/>
        </w:rPr>
        <w:t xml:space="preserve">(действующий по доверенности от 08 ноября 2016 года № РХ-16/67 (доверенность удостоверена Ким Татьяной Владимировной, нотариусом </w:t>
      </w:r>
      <w:proofErr w:type="spellStart"/>
      <w:r w:rsidR="00AA7092"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 w:rsidR="00AA7092">
        <w:rPr>
          <w:rFonts w:ascii="Times New Roman" w:hAnsi="Times New Roman" w:cs="Times New Roman"/>
          <w:sz w:val="24"/>
          <w:szCs w:val="24"/>
        </w:rPr>
        <w:t xml:space="preserve"> нотариального округа Забайкальского края) от имени Акционерного общества «Разрез </w:t>
      </w:r>
      <w:proofErr w:type="spellStart"/>
      <w:r w:rsidR="00AA7092"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="00AA7092">
        <w:rPr>
          <w:rFonts w:ascii="Times New Roman" w:hAnsi="Times New Roman" w:cs="Times New Roman"/>
          <w:sz w:val="24"/>
          <w:szCs w:val="24"/>
        </w:rPr>
        <w:t>» адрес</w:t>
      </w:r>
      <w:r>
        <w:rPr>
          <w:rFonts w:ascii="Times New Roman" w:hAnsi="Times New Roman" w:cs="Times New Roman"/>
          <w:sz w:val="24"/>
          <w:szCs w:val="24"/>
        </w:rPr>
        <w:t xml:space="preserve">: 674608, Забайкальский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F18">
        <w:rPr>
          <w:rFonts w:ascii="Times New Roman" w:hAnsi="Times New Roman" w:cs="Times New Roman"/>
          <w:sz w:val="24"/>
          <w:szCs w:val="24"/>
        </w:rPr>
        <w:t>пгт.Шерловая</w:t>
      </w:r>
      <w:proofErr w:type="spellEnd"/>
      <w:r w:rsidR="00D64F18">
        <w:rPr>
          <w:rFonts w:ascii="Times New Roman" w:hAnsi="Times New Roman" w:cs="Times New Roman"/>
          <w:sz w:val="24"/>
          <w:szCs w:val="24"/>
        </w:rPr>
        <w:t xml:space="preserve"> Гора,</w:t>
      </w:r>
      <w:r w:rsidR="00D64F18" w:rsidRPr="00D64F18">
        <w:rPr>
          <w:rFonts w:ascii="Times New Roman" w:hAnsi="Times New Roman" w:cs="Times New Roman"/>
          <w:sz w:val="24"/>
          <w:szCs w:val="24"/>
        </w:rPr>
        <w:t xml:space="preserve"> </w:t>
      </w:r>
      <w:r w:rsidR="00D64F18">
        <w:rPr>
          <w:rFonts w:ascii="Times New Roman" w:hAnsi="Times New Roman" w:cs="Times New Roman"/>
          <w:sz w:val="24"/>
          <w:szCs w:val="24"/>
        </w:rPr>
        <w:t>д</w:t>
      </w:r>
      <w:r w:rsidR="00D64F18" w:rsidRPr="005321C8">
        <w:rPr>
          <w:rFonts w:ascii="Times New Roman" w:hAnsi="Times New Roman" w:cs="Times New Roman"/>
          <w:sz w:val="24"/>
          <w:szCs w:val="24"/>
        </w:rPr>
        <w:t xml:space="preserve">ата и время  </w:t>
      </w:r>
    </w:p>
    <w:p w:rsidR="00853990" w:rsidRPr="005321C8" w:rsidRDefault="00D64F18" w:rsidP="00853990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(час-минута) подачи заявки </w:t>
      </w:r>
      <w:r w:rsidR="00F042E9">
        <w:rPr>
          <w:rFonts w:ascii="Times New Roman" w:hAnsi="Times New Roman" w:cs="Times New Roman"/>
          <w:sz w:val="24"/>
          <w:szCs w:val="24"/>
        </w:rPr>
        <w:t>16 октября 2017 года в 15-05</w:t>
      </w:r>
      <w:r>
        <w:rPr>
          <w:rFonts w:ascii="Times New Roman" w:hAnsi="Times New Roman" w:cs="Times New Roman"/>
          <w:sz w:val="24"/>
          <w:szCs w:val="24"/>
        </w:rPr>
        <w:t xml:space="preserve"> час,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местного времени,</w:t>
      </w:r>
      <w:r w:rsidR="00CD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21C8">
        <w:rPr>
          <w:rFonts w:ascii="Times New Roman" w:hAnsi="Times New Roman" w:cs="Times New Roman"/>
          <w:sz w:val="24"/>
          <w:szCs w:val="24"/>
        </w:rPr>
        <w:t>ведения о поступлении задатка</w:t>
      </w:r>
      <w:r w:rsidR="00A65243">
        <w:rPr>
          <w:rFonts w:ascii="Times New Roman" w:hAnsi="Times New Roman" w:cs="Times New Roman"/>
          <w:sz w:val="24"/>
          <w:szCs w:val="24"/>
        </w:rPr>
        <w:t xml:space="preserve"> -</w:t>
      </w:r>
      <w:r w:rsidRPr="005321C8">
        <w:rPr>
          <w:rFonts w:ascii="Times New Roman" w:hAnsi="Times New Roman" w:cs="Times New Roman"/>
          <w:sz w:val="24"/>
          <w:szCs w:val="24"/>
        </w:rPr>
        <w:t xml:space="preserve"> </w:t>
      </w:r>
      <w:r w:rsidR="00CD1494">
        <w:rPr>
          <w:rFonts w:ascii="Times New Roman" w:hAnsi="Times New Roman" w:cs="Times New Roman"/>
          <w:sz w:val="24"/>
          <w:szCs w:val="24"/>
        </w:rPr>
        <w:t>платежное поручение № 11069 от 12.10.2017г</w:t>
      </w:r>
      <w:r>
        <w:rPr>
          <w:rFonts w:ascii="Times New Roman" w:hAnsi="Times New Roman" w:cs="Times New Roman"/>
          <w:sz w:val="24"/>
          <w:szCs w:val="24"/>
        </w:rPr>
        <w:t>, рег.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№ заяв</w:t>
      </w:r>
      <w:r>
        <w:rPr>
          <w:rFonts w:ascii="Times New Roman" w:hAnsi="Times New Roman" w:cs="Times New Roman"/>
          <w:sz w:val="24"/>
          <w:szCs w:val="24"/>
        </w:rPr>
        <w:t xml:space="preserve">ки - 1. </w:t>
      </w:r>
      <w:r w:rsidR="00853990" w:rsidRPr="005321C8">
        <w:rPr>
          <w:rFonts w:ascii="Times New Roman" w:hAnsi="Times New Roman" w:cs="Times New Roman"/>
          <w:sz w:val="24"/>
          <w:szCs w:val="24"/>
        </w:rPr>
        <w:t>Решение комиссии</w:t>
      </w:r>
      <w:r w:rsidR="00853990">
        <w:rPr>
          <w:rFonts w:ascii="Times New Roman" w:hAnsi="Times New Roman" w:cs="Times New Roman"/>
          <w:sz w:val="24"/>
          <w:szCs w:val="24"/>
        </w:rPr>
        <w:t>: рассмотреть заявку.</w:t>
      </w:r>
    </w:p>
    <w:p w:rsidR="00A65243" w:rsidRDefault="00EC3DB0" w:rsidP="00CD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4F18" w:rsidRPr="00D64F18">
        <w:rPr>
          <w:rFonts w:ascii="Times New Roman" w:hAnsi="Times New Roman" w:cs="Times New Roman"/>
          <w:sz w:val="24"/>
          <w:szCs w:val="24"/>
        </w:rPr>
        <w:t xml:space="preserve"> </w:t>
      </w:r>
      <w:r w:rsidR="00D64F18" w:rsidRPr="005321C8"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  <w:r w:rsidR="00D64F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Чернов Александр Игоревич,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Читауголь</w:t>
      </w:r>
      <w:proofErr w:type="spellEnd"/>
      <w:r w:rsidR="002D5B1D" w:rsidRPr="005321C8">
        <w:rPr>
          <w:rFonts w:ascii="Times New Roman" w:hAnsi="Times New Roman" w:cs="Times New Roman"/>
          <w:sz w:val="24"/>
          <w:szCs w:val="24"/>
        </w:rPr>
        <w:t>»</w:t>
      </w:r>
      <w:r w:rsidR="00A11824" w:rsidRPr="00A11824">
        <w:rPr>
          <w:rFonts w:ascii="Times New Roman" w:hAnsi="Times New Roman" w:cs="Times New Roman"/>
          <w:sz w:val="24"/>
          <w:szCs w:val="24"/>
        </w:rPr>
        <w:t xml:space="preserve"> </w:t>
      </w:r>
      <w:r w:rsidR="00A11824">
        <w:rPr>
          <w:rFonts w:ascii="Times New Roman" w:hAnsi="Times New Roman" w:cs="Times New Roman"/>
          <w:sz w:val="24"/>
          <w:szCs w:val="24"/>
        </w:rPr>
        <w:t xml:space="preserve"> действующий по доверенности от 13 ноября 2016 года № ЧУ-16/31 (доверенность удостоверена Громовой Оксаной </w:t>
      </w:r>
      <w:r w:rsidR="00523719">
        <w:rPr>
          <w:rFonts w:ascii="Times New Roman" w:hAnsi="Times New Roman" w:cs="Times New Roman"/>
          <w:sz w:val="24"/>
          <w:szCs w:val="24"/>
        </w:rPr>
        <w:t>Валерьевной</w:t>
      </w:r>
      <w:r w:rsidR="00A11824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 w:rsidR="00523719">
        <w:rPr>
          <w:rFonts w:ascii="Times New Roman" w:hAnsi="Times New Roman" w:cs="Times New Roman"/>
          <w:sz w:val="24"/>
          <w:szCs w:val="24"/>
        </w:rPr>
        <w:t>г. Читы</w:t>
      </w:r>
      <w:r w:rsidR="00A11824">
        <w:rPr>
          <w:rFonts w:ascii="Times New Roman" w:hAnsi="Times New Roman" w:cs="Times New Roman"/>
          <w:sz w:val="24"/>
          <w:szCs w:val="24"/>
        </w:rPr>
        <w:t xml:space="preserve"> ) от имени Общества С Ограниченной Ответственностью  «ЧИТАУГОЛЬ»</w:t>
      </w:r>
      <w:r>
        <w:rPr>
          <w:rFonts w:ascii="Times New Roman" w:hAnsi="Times New Roman" w:cs="Times New Roman"/>
          <w:sz w:val="24"/>
          <w:szCs w:val="24"/>
        </w:rPr>
        <w:t xml:space="preserve"> адрес: 674054, Забайкальский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ст.Голубичная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Дорожная, дом 17, </w:t>
      </w:r>
      <w:r w:rsidR="00D64F18">
        <w:rPr>
          <w:rFonts w:ascii="Times New Roman" w:hAnsi="Times New Roman" w:cs="Times New Roman"/>
          <w:sz w:val="24"/>
          <w:szCs w:val="24"/>
        </w:rPr>
        <w:t>д</w:t>
      </w:r>
      <w:r w:rsidR="00D64F18" w:rsidRPr="005321C8">
        <w:rPr>
          <w:rFonts w:ascii="Times New Roman" w:hAnsi="Times New Roman" w:cs="Times New Roman"/>
          <w:sz w:val="24"/>
          <w:szCs w:val="24"/>
        </w:rPr>
        <w:t>ата и время  (час-минута) подачи заявки заявителем</w:t>
      </w:r>
      <w:r w:rsidR="00D6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октября 2017 года в 15</w:t>
      </w:r>
      <w:r w:rsidR="002D5B1D" w:rsidRPr="005321C8">
        <w:rPr>
          <w:rFonts w:ascii="Times New Roman" w:hAnsi="Times New Roman" w:cs="Times New Roman"/>
          <w:sz w:val="24"/>
          <w:szCs w:val="24"/>
        </w:rPr>
        <w:t>-00 час. местного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F18">
        <w:rPr>
          <w:rFonts w:ascii="Times New Roman" w:hAnsi="Times New Roman" w:cs="Times New Roman"/>
          <w:sz w:val="24"/>
          <w:szCs w:val="24"/>
        </w:rPr>
        <w:t>с</w:t>
      </w:r>
      <w:r w:rsidR="00D64F18" w:rsidRPr="005321C8">
        <w:rPr>
          <w:rFonts w:ascii="Times New Roman" w:hAnsi="Times New Roman" w:cs="Times New Roman"/>
          <w:sz w:val="24"/>
          <w:szCs w:val="24"/>
        </w:rPr>
        <w:t>ведения о поступлении</w:t>
      </w:r>
      <w:r w:rsidR="00D64F18">
        <w:rPr>
          <w:rFonts w:ascii="Times New Roman" w:hAnsi="Times New Roman" w:cs="Times New Roman"/>
          <w:sz w:val="24"/>
          <w:szCs w:val="24"/>
        </w:rPr>
        <w:t xml:space="preserve"> задатка</w:t>
      </w:r>
      <w:r w:rsidR="00A65243">
        <w:rPr>
          <w:rFonts w:ascii="Times New Roman" w:hAnsi="Times New Roman" w:cs="Times New Roman"/>
          <w:sz w:val="24"/>
          <w:szCs w:val="24"/>
        </w:rPr>
        <w:t xml:space="preserve"> -</w:t>
      </w:r>
      <w:r w:rsidR="00D64F18">
        <w:rPr>
          <w:rFonts w:ascii="Times New Roman" w:hAnsi="Times New Roman" w:cs="Times New Roman"/>
          <w:sz w:val="24"/>
          <w:szCs w:val="24"/>
        </w:rPr>
        <w:t xml:space="preserve"> </w:t>
      </w:r>
      <w:r w:rsidR="00CD1494">
        <w:rPr>
          <w:rFonts w:ascii="Times New Roman" w:hAnsi="Times New Roman" w:cs="Times New Roman"/>
          <w:sz w:val="24"/>
          <w:szCs w:val="24"/>
        </w:rPr>
        <w:t xml:space="preserve">платежное поручение № 3848, </w:t>
      </w:r>
      <w:r w:rsidR="00D64F18">
        <w:rPr>
          <w:rFonts w:ascii="Times New Roman" w:hAnsi="Times New Roman" w:cs="Times New Roman"/>
          <w:sz w:val="24"/>
          <w:szCs w:val="24"/>
        </w:rPr>
        <w:t>рег. № заявки – 2.</w:t>
      </w:r>
      <w:r w:rsidR="00D64F18">
        <w:rPr>
          <w:rFonts w:ascii="Times New Roman" w:hAnsi="Times New Roman" w:cs="Times New Roman"/>
          <w:sz w:val="24"/>
          <w:szCs w:val="24"/>
        </w:rPr>
        <w:tab/>
      </w:r>
      <w:r w:rsidR="002D5B1D" w:rsidRPr="005321C8">
        <w:rPr>
          <w:rFonts w:ascii="Times New Roman" w:hAnsi="Times New Roman" w:cs="Times New Roman"/>
          <w:sz w:val="24"/>
          <w:szCs w:val="24"/>
        </w:rPr>
        <w:tab/>
      </w:r>
    </w:p>
    <w:p w:rsidR="00A11824" w:rsidRPr="005321C8" w:rsidRDefault="00853990" w:rsidP="00853990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Решение комиссии</w:t>
      </w:r>
      <w:r>
        <w:rPr>
          <w:rFonts w:ascii="Times New Roman" w:hAnsi="Times New Roman" w:cs="Times New Roman"/>
          <w:sz w:val="24"/>
          <w:szCs w:val="24"/>
        </w:rPr>
        <w:t>: рассмотреть заявку.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Комиссия приступила к рассмотрению заявок, поступивших на участие в аукционе.</w:t>
      </w:r>
    </w:p>
    <w:p w:rsidR="002D5B1D" w:rsidRPr="005321C8" w:rsidRDefault="002D5B1D" w:rsidP="00CD1494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Рассмотрев заявки, комиссия пришла к выводу, что обе заявки, поданные на участие в аукционе соответствуют требованиям аукционной докум</w:t>
      </w:r>
      <w:r w:rsidR="00A65243">
        <w:rPr>
          <w:rFonts w:ascii="Times New Roman" w:hAnsi="Times New Roman" w:cs="Times New Roman"/>
          <w:sz w:val="24"/>
          <w:szCs w:val="24"/>
        </w:rPr>
        <w:t>ентации,  содержат полный пакет документов,  предусмотренный</w:t>
      </w:r>
      <w:r w:rsidRPr="005321C8">
        <w:rPr>
          <w:rFonts w:ascii="Times New Roman" w:hAnsi="Times New Roman" w:cs="Times New Roman"/>
          <w:sz w:val="24"/>
          <w:szCs w:val="24"/>
        </w:rPr>
        <w:t xml:space="preserve"> п.121 Правил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года № 67. 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По результатам заседания комиссия решила:</w:t>
      </w:r>
    </w:p>
    <w:p w:rsidR="002D5B1D" w:rsidRPr="005321C8" w:rsidRDefault="002D5B1D" w:rsidP="00CE580C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1. По лоту № 1 допустить к участию в аукционе и признать участниками аукциона на право заключения договора аренды</w:t>
      </w:r>
      <w:r w:rsidR="00CD1494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65243">
        <w:rPr>
          <w:rFonts w:ascii="Times New Roman" w:hAnsi="Times New Roman" w:cs="Times New Roman"/>
          <w:sz w:val="24"/>
          <w:szCs w:val="24"/>
        </w:rPr>
        <w:t xml:space="preserve">предоставляемого </w:t>
      </w:r>
      <w:r w:rsidR="00CD1494">
        <w:rPr>
          <w:rFonts w:ascii="Times New Roman" w:hAnsi="Times New Roman" w:cs="Times New Roman"/>
          <w:sz w:val="24"/>
          <w:szCs w:val="24"/>
        </w:rPr>
        <w:t>для строительства физкультурно-оздоровительного сооружения (бассейн</w:t>
      </w:r>
      <w:proofErr w:type="gramStart"/>
      <w:r w:rsidR="00CD1494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CD1494">
        <w:rPr>
          <w:rFonts w:ascii="Times New Roman" w:hAnsi="Times New Roman" w:cs="Times New Roman"/>
          <w:sz w:val="24"/>
          <w:szCs w:val="24"/>
        </w:rPr>
        <w:t xml:space="preserve"> общей площадью 13587</w:t>
      </w:r>
      <w:r w:rsidRPr="005321C8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5321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321C8">
        <w:rPr>
          <w:rFonts w:ascii="Times New Roman" w:hAnsi="Times New Roman" w:cs="Times New Roman"/>
          <w:sz w:val="24"/>
          <w:szCs w:val="24"/>
        </w:rPr>
        <w:t>., расположенного по адресу: Забайкаль</w:t>
      </w:r>
      <w:r w:rsidR="00CD1494">
        <w:rPr>
          <w:rFonts w:ascii="Times New Roman" w:hAnsi="Times New Roman" w:cs="Times New Roman"/>
          <w:sz w:val="24"/>
          <w:szCs w:val="24"/>
        </w:rPr>
        <w:t>ский край, г. Борзя, ул. Горького, 22</w:t>
      </w:r>
      <w:r w:rsidRPr="005321C8">
        <w:rPr>
          <w:rFonts w:ascii="Times New Roman" w:hAnsi="Times New Roman" w:cs="Times New Roman"/>
          <w:sz w:val="24"/>
          <w:szCs w:val="24"/>
        </w:rPr>
        <w:t>, следующих заявителей:</w:t>
      </w:r>
    </w:p>
    <w:p w:rsidR="002D5B1D" w:rsidRPr="005321C8" w:rsidRDefault="002D5B1D" w:rsidP="00CE580C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- под № 1 считать участником аукциона </w:t>
      </w:r>
      <w:r w:rsidR="00523719">
        <w:rPr>
          <w:rFonts w:ascii="Times New Roman" w:hAnsi="Times New Roman" w:cs="Times New Roman"/>
          <w:sz w:val="24"/>
          <w:szCs w:val="24"/>
        </w:rPr>
        <w:t>Самойленко Алексея</w:t>
      </w:r>
      <w:r w:rsidR="005E62F7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523719">
        <w:rPr>
          <w:rFonts w:ascii="Times New Roman" w:hAnsi="Times New Roman" w:cs="Times New Roman"/>
          <w:sz w:val="24"/>
          <w:szCs w:val="24"/>
        </w:rPr>
        <w:t>а</w:t>
      </w:r>
      <w:r w:rsidR="005E62F7">
        <w:rPr>
          <w:rFonts w:ascii="Times New Roman" w:hAnsi="Times New Roman" w:cs="Times New Roman"/>
          <w:sz w:val="24"/>
          <w:szCs w:val="24"/>
        </w:rPr>
        <w:t xml:space="preserve"> АО «Разрез </w:t>
      </w:r>
      <w:proofErr w:type="spellStart"/>
      <w:r w:rsidR="005E62F7"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="005E62F7">
        <w:rPr>
          <w:rFonts w:ascii="Times New Roman" w:hAnsi="Times New Roman" w:cs="Times New Roman"/>
          <w:sz w:val="24"/>
          <w:szCs w:val="24"/>
        </w:rPr>
        <w:t>»</w:t>
      </w:r>
      <w:r w:rsidRPr="005321C8">
        <w:rPr>
          <w:rFonts w:ascii="Times New Roman" w:hAnsi="Times New Roman" w:cs="Times New Roman"/>
          <w:sz w:val="24"/>
          <w:szCs w:val="24"/>
        </w:rPr>
        <w:t>;</w:t>
      </w:r>
    </w:p>
    <w:p w:rsidR="002D5B1D" w:rsidRPr="005321C8" w:rsidRDefault="002D5B1D" w:rsidP="00CE580C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lastRenderedPageBreak/>
        <w:t xml:space="preserve">- под № 2 считать участником аукциона </w:t>
      </w:r>
      <w:r w:rsidR="005E62F7">
        <w:rPr>
          <w:rFonts w:ascii="Times New Roman" w:hAnsi="Times New Roman" w:cs="Times New Roman"/>
          <w:sz w:val="24"/>
          <w:szCs w:val="24"/>
        </w:rPr>
        <w:t>Чернов</w:t>
      </w:r>
      <w:r w:rsidR="00523719">
        <w:rPr>
          <w:rFonts w:ascii="Times New Roman" w:hAnsi="Times New Roman" w:cs="Times New Roman"/>
          <w:sz w:val="24"/>
          <w:szCs w:val="24"/>
        </w:rPr>
        <w:t>а</w:t>
      </w:r>
      <w:r w:rsidR="005E62F7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523719">
        <w:rPr>
          <w:rFonts w:ascii="Times New Roman" w:hAnsi="Times New Roman" w:cs="Times New Roman"/>
          <w:sz w:val="24"/>
          <w:szCs w:val="24"/>
        </w:rPr>
        <w:t>а</w:t>
      </w:r>
      <w:r w:rsidR="005E62F7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523719">
        <w:rPr>
          <w:rFonts w:ascii="Times New Roman" w:hAnsi="Times New Roman" w:cs="Times New Roman"/>
          <w:sz w:val="24"/>
          <w:szCs w:val="24"/>
        </w:rPr>
        <w:t>а</w:t>
      </w:r>
      <w:r w:rsidR="005E62F7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5E62F7">
        <w:rPr>
          <w:rFonts w:ascii="Times New Roman" w:hAnsi="Times New Roman" w:cs="Times New Roman"/>
          <w:sz w:val="24"/>
          <w:szCs w:val="24"/>
        </w:rPr>
        <w:t>Читауголь</w:t>
      </w:r>
      <w:proofErr w:type="spellEnd"/>
      <w:r w:rsidR="005E62F7" w:rsidRPr="005321C8">
        <w:rPr>
          <w:rFonts w:ascii="Times New Roman" w:hAnsi="Times New Roman" w:cs="Times New Roman"/>
          <w:sz w:val="24"/>
          <w:szCs w:val="24"/>
        </w:rPr>
        <w:t>»</w:t>
      </w:r>
      <w:r w:rsidR="005E62F7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2. Провести аукцион на право заключения договора аренды муниципального имущества </w:t>
      </w:r>
      <w:r w:rsidR="005E62F7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5E62F7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5321C8">
        <w:rPr>
          <w:rFonts w:ascii="Times New Roman" w:hAnsi="Times New Roman" w:cs="Times New Roman"/>
          <w:sz w:val="24"/>
          <w:szCs w:val="24"/>
        </w:rPr>
        <w:t xml:space="preserve">» -земельного участка </w:t>
      </w:r>
      <w:r w:rsidR="005E62F7">
        <w:rPr>
          <w:rFonts w:ascii="Times New Roman" w:hAnsi="Times New Roman" w:cs="Times New Roman"/>
          <w:sz w:val="24"/>
          <w:szCs w:val="24"/>
        </w:rPr>
        <w:t>для строительства физкультурно-оздоровительного сооружения (бассейн)</w:t>
      </w:r>
      <w:r w:rsidR="00CE580C">
        <w:rPr>
          <w:rFonts w:ascii="Times New Roman" w:hAnsi="Times New Roman" w:cs="Times New Roman"/>
          <w:sz w:val="24"/>
          <w:szCs w:val="24"/>
        </w:rPr>
        <w:t>, общей площадью 13587</w:t>
      </w:r>
      <w:r w:rsidRPr="005321C8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5321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321C8">
        <w:rPr>
          <w:rFonts w:ascii="Times New Roman" w:hAnsi="Times New Roman" w:cs="Times New Roman"/>
          <w:sz w:val="24"/>
          <w:szCs w:val="24"/>
        </w:rPr>
        <w:t>., расположенного по адресу: Забайкаль</w:t>
      </w:r>
      <w:r w:rsidR="00CE580C">
        <w:rPr>
          <w:rFonts w:ascii="Times New Roman" w:hAnsi="Times New Roman" w:cs="Times New Roman"/>
          <w:sz w:val="24"/>
          <w:szCs w:val="24"/>
        </w:rPr>
        <w:t>ский край, г. Борзя, ул. Горького, 22, 03 ноября 2017</w:t>
      </w:r>
      <w:r w:rsidRPr="005321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580C">
        <w:rPr>
          <w:rFonts w:ascii="Times New Roman" w:hAnsi="Times New Roman" w:cs="Times New Roman"/>
          <w:sz w:val="24"/>
          <w:szCs w:val="24"/>
        </w:rPr>
        <w:t xml:space="preserve"> в 10</w:t>
      </w:r>
      <w:r w:rsidR="00A65243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CE580C">
        <w:rPr>
          <w:rFonts w:ascii="Times New Roman" w:hAnsi="Times New Roman" w:cs="Times New Roman"/>
          <w:sz w:val="24"/>
          <w:szCs w:val="24"/>
        </w:rPr>
        <w:t xml:space="preserve"> </w:t>
      </w:r>
      <w:r w:rsidR="00C001E2">
        <w:rPr>
          <w:rFonts w:ascii="Times New Roman" w:hAnsi="Times New Roman" w:cs="Times New Roman"/>
          <w:sz w:val="24"/>
          <w:szCs w:val="24"/>
        </w:rPr>
        <w:t xml:space="preserve">местного времени. Место проведения аукциона: </w:t>
      </w:r>
      <w:r w:rsidR="00CE580C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="00CE580C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="00CE580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321C8">
        <w:rPr>
          <w:rFonts w:ascii="Times New Roman" w:hAnsi="Times New Roman" w:cs="Times New Roman"/>
          <w:sz w:val="24"/>
          <w:szCs w:val="24"/>
        </w:rPr>
        <w:t xml:space="preserve">, ул. </w:t>
      </w:r>
      <w:r w:rsidR="00CE580C">
        <w:rPr>
          <w:rFonts w:ascii="Times New Roman" w:hAnsi="Times New Roman" w:cs="Times New Roman"/>
          <w:sz w:val="24"/>
          <w:szCs w:val="24"/>
        </w:rPr>
        <w:t>Октябрьская, 12,</w:t>
      </w:r>
      <w:r w:rsidR="00C001E2">
        <w:rPr>
          <w:rFonts w:ascii="Times New Roman" w:hAnsi="Times New Roman" w:cs="Times New Roman"/>
          <w:sz w:val="24"/>
          <w:szCs w:val="24"/>
        </w:rPr>
        <w:t xml:space="preserve"> 2 этаж</w:t>
      </w:r>
      <w:r w:rsidR="00275A79">
        <w:rPr>
          <w:rFonts w:ascii="Times New Roman" w:hAnsi="Times New Roman" w:cs="Times New Roman"/>
          <w:sz w:val="24"/>
          <w:szCs w:val="24"/>
        </w:rPr>
        <w:t>,</w:t>
      </w:r>
      <w:r w:rsidR="00CE580C">
        <w:rPr>
          <w:rFonts w:ascii="Times New Roman" w:hAnsi="Times New Roman" w:cs="Times New Roman"/>
          <w:sz w:val="24"/>
          <w:szCs w:val="24"/>
        </w:rPr>
        <w:t xml:space="preserve"> каб</w:t>
      </w:r>
      <w:r w:rsidR="00C001E2">
        <w:rPr>
          <w:rFonts w:ascii="Times New Roman" w:hAnsi="Times New Roman" w:cs="Times New Roman"/>
          <w:sz w:val="24"/>
          <w:szCs w:val="24"/>
        </w:rPr>
        <w:t>инет №</w:t>
      </w:r>
      <w:r w:rsidR="00CE580C">
        <w:rPr>
          <w:rFonts w:ascii="Times New Roman" w:hAnsi="Times New Roman" w:cs="Times New Roman"/>
          <w:sz w:val="24"/>
          <w:szCs w:val="24"/>
        </w:rPr>
        <w:t>1</w:t>
      </w:r>
      <w:r w:rsidR="00C001E2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3. Заявителям направить уведомления о допуске их к участию в аукционе и признанию их участниками аукциона в соответствии с действующим законодательством.</w:t>
      </w:r>
    </w:p>
    <w:p w:rsidR="002D5B1D" w:rsidRPr="005321C8" w:rsidRDefault="00CE580C" w:rsidP="002D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. Протокол рассмотрения заявок на участие в аукционе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2D5B1D" w:rsidRPr="005321C8">
        <w:rPr>
          <w:rFonts w:ascii="Times New Roman" w:hAnsi="Times New Roman" w:cs="Times New Roman"/>
          <w:sz w:val="24"/>
          <w:szCs w:val="24"/>
        </w:rPr>
        <w:t>».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Голосование членов аукционной комиссии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Заседание аукционной комиссии по рассмотрению заявок на участие в открытом аукционе окончено </w:t>
      </w:r>
      <w:r w:rsidR="00275A79">
        <w:rPr>
          <w:rFonts w:ascii="Times New Roman" w:hAnsi="Times New Roman" w:cs="Times New Roman"/>
          <w:sz w:val="24"/>
          <w:szCs w:val="24"/>
        </w:rPr>
        <w:t>31 октября 2017</w:t>
      </w:r>
      <w:r w:rsidR="00275A79" w:rsidRPr="005321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A79">
        <w:rPr>
          <w:rFonts w:ascii="Times New Roman" w:hAnsi="Times New Roman" w:cs="Times New Roman"/>
          <w:sz w:val="24"/>
          <w:szCs w:val="24"/>
        </w:rPr>
        <w:t xml:space="preserve"> в 11часов 00 минут </w:t>
      </w:r>
      <w:r w:rsidR="00A65243">
        <w:rPr>
          <w:rFonts w:ascii="Times New Roman" w:hAnsi="Times New Roman" w:cs="Times New Roman"/>
          <w:sz w:val="24"/>
          <w:szCs w:val="24"/>
        </w:rPr>
        <w:t>местного времени</w:t>
      </w:r>
      <w:r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321C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321C8">
        <w:rPr>
          <w:rFonts w:ascii="Times New Roman" w:hAnsi="Times New Roman" w:cs="Times New Roman"/>
          <w:sz w:val="24"/>
          <w:szCs w:val="24"/>
        </w:rPr>
        <w:t xml:space="preserve">  </w:t>
      </w:r>
      <w:r w:rsidR="00EB7949">
        <w:rPr>
          <w:rFonts w:ascii="Times New Roman" w:hAnsi="Times New Roman" w:cs="Times New Roman"/>
          <w:sz w:val="24"/>
          <w:szCs w:val="24"/>
        </w:rPr>
        <w:t xml:space="preserve">          _______________Плотникова И</w:t>
      </w:r>
      <w:r w:rsidRPr="005321C8">
        <w:rPr>
          <w:rFonts w:ascii="Times New Roman" w:hAnsi="Times New Roman" w:cs="Times New Roman"/>
          <w:sz w:val="24"/>
          <w:szCs w:val="24"/>
        </w:rPr>
        <w:t>.В.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321C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321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949">
        <w:rPr>
          <w:rFonts w:ascii="Times New Roman" w:hAnsi="Times New Roman" w:cs="Times New Roman"/>
          <w:sz w:val="24"/>
          <w:szCs w:val="24"/>
        </w:rPr>
        <w:t xml:space="preserve">        _______________ Пименова О.П</w:t>
      </w:r>
      <w:r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5321C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321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7949">
        <w:rPr>
          <w:rFonts w:ascii="Times New Roman" w:hAnsi="Times New Roman" w:cs="Times New Roman"/>
          <w:sz w:val="24"/>
          <w:szCs w:val="24"/>
        </w:rPr>
        <w:t xml:space="preserve">       _______________</w:t>
      </w:r>
      <w:proofErr w:type="spellStart"/>
      <w:r w:rsidR="00EB7949"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 w:rsidR="00EB7949">
        <w:rPr>
          <w:rFonts w:ascii="Times New Roman" w:hAnsi="Times New Roman" w:cs="Times New Roman"/>
          <w:sz w:val="24"/>
          <w:szCs w:val="24"/>
        </w:rPr>
        <w:t xml:space="preserve"> Г.С</w:t>
      </w:r>
      <w:r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7949">
        <w:rPr>
          <w:rFonts w:ascii="Times New Roman" w:hAnsi="Times New Roman" w:cs="Times New Roman"/>
          <w:sz w:val="24"/>
          <w:szCs w:val="24"/>
        </w:rPr>
        <w:t xml:space="preserve">        _______________</w:t>
      </w:r>
      <w:proofErr w:type="spellStart"/>
      <w:r w:rsidR="00EB7949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="00EB7949">
        <w:rPr>
          <w:rFonts w:ascii="Times New Roman" w:hAnsi="Times New Roman" w:cs="Times New Roman"/>
          <w:sz w:val="24"/>
          <w:szCs w:val="24"/>
        </w:rPr>
        <w:t xml:space="preserve"> И.В</w:t>
      </w:r>
      <w:r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D5B1D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</w:t>
      </w:r>
      <w:r w:rsidR="00EB7949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proofErr w:type="gramStart"/>
      <w:r w:rsidR="00EB7949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="00EB7949">
        <w:rPr>
          <w:rFonts w:ascii="Times New Roman" w:hAnsi="Times New Roman" w:cs="Times New Roman"/>
          <w:sz w:val="24"/>
          <w:szCs w:val="24"/>
        </w:rPr>
        <w:t xml:space="preserve">  Л.Б</w:t>
      </w:r>
      <w:r w:rsidRPr="005321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949" w:rsidRDefault="00EB7949" w:rsidP="002D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B7949" w:rsidRPr="005321C8" w:rsidRDefault="00EB7949" w:rsidP="002D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______________Кузнецов М.В.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</w:p>
    <w:p w:rsidR="002B20FD" w:rsidRDefault="002B20FD">
      <w:pPr>
        <w:rPr>
          <w:rFonts w:ascii="Times New Roman" w:hAnsi="Times New Roman" w:cs="Times New Roman"/>
          <w:sz w:val="24"/>
          <w:szCs w:val="24"/>
        </w:rPr>
      </w:pPr>
    </w:p>
    <w:p w:rsidR="00523719" w:rsidRPr="005321C8" w:rsidRDefault="00523719">
      <w:pPr>
        <w:rPr>
          <w:rFonts w:ascii="Times New Roman" w:hAnsi="Times New Roman" w:cs="Times New Roman"/>
          <w:sz w:val="24"/>
          <w:szCs w:val="24"/>
        </w:rPr>
      </w:pPr>
    </w:p>
    <w:sectPr w:rsidR="00523719" w:rsidRPr="0053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DC"/>
    <w:rsid w:val="000229B0"/>
    <w:rsid w:val="00062DA1"/>
    <w:rsid w:val="00275A79"/>
    <w:rsid w:val="002B20FD"/>
    <w:rsid w:val="002D5B1D"/>
    <w:rsid w:val="003A4539"/>
    <w:rsid w:val="00523719"/>
    <w:rsid w:val="005321C8"/>
    <w:rsid w:val="005E62F7"/>
    <w:rsid w:val="00853990"/>
    <w:rsid w:val="009422CF"/>
    <w:rsid w:val="009920B8"/>
    <w:rsid w:val="009C75DC"/>
    <w:rsid w:val="009F414F"/>
    <w:rsid w:val="00A11824"/>
    <w:rsid w:val="00A65243"/>
    <w:rsid w:val="00AA7092"/>
    <w:rsid w:val="00AC5F88"/>
    <w:rsid w:val="00C001E2"/>
    <w:rsid w:val="00C958EE"/>
    <w:rsid w:val="00CD1494"/>
    <w:rsid w:val="00CE580C"/>
    <w:rsid w:val="00D1744E"/>
    <w:rsid w:val="00D64F18"/>
    <w:rsid w:val="00DC72E3"/>
    <w:rsid w:val="00EB7949"/>
    <w:rsid w:val="00EC3DB0"/>
    <w:rsid w:val="00F042E9"/>
    <w:rsid w:val="00F05CF9"/>
    <w:rsid w:val="00F32C00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9F8C-C34B-4B9B-B8EB-CCF113DE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Пименова Ольга Петровна</cp:lastModifiedBy>
  <cp:revision>27</cp:revision>
  <cp:lastPrinted>2017-10-31T05:02:00Z</cp:lastPrinted>
  <dcterms:created xsi:type="dcterms:W3CDTF">2017-10-27T04:38:00Z</dcterms:created>
  <dcterms:modified xsi:type="dcterms:W3CDTF">2017-10-31T05:41:00Z</dcterms:modified>
</cp:coreProperties>
</file>