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73" w:rsidRPr="00AC5C73" w:rsidRDefault="00AC5C73" w:rsidP="00AC5C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C5C73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C5C73" w:rsidRPr="00AC5C73" w:rsidRDefault="00AC5C73" w:rsidP="00AC5C7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C7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AC5C73" w:rsidRPr="00AC5C73" w:rsidRDefault="00AC5C73" w:rsidP="00AC5C73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C5C73">
        <w:rPr>
          <w:rFonts w:ascii="Times New Roman" w:hAnsi="Times New Roman"/>
          <w:b/>
          <w:bCs/>
          <w:sz w:val="28"/>
          <w:szCs w:val="28"/>
        </w:rPr>
        <w:t>Администрация городского поселения «</w:t>
      </w:r>
      <w:proofErr w:type="spellStart"/>
      <w:r w:rsidRPr="00AC5C73">
        <w:rPr>
          <w:rFonts w:ascii="Times New Roman" w:hAnsi="Times New Roman"/>
          <w:b/>
          <w:bCs/>
          <w:sz w:val="28"/>
          <w:szCs w:val="28"/>
        </w:rPr>
        <w:t>Шерловогорское</w:t>
      </w:r>
      <w:proofErr w:type="spellEnd"/>
      <w:r w:rsidRPr="00AC5C73">
        <w:rPr>
          <w:rFonts w:ascii="Times New Roman" w:hAnsi="Times New Roman"/>
          <w:b/>
          <w:bCs/>
          <w:sz w:val="28"/>
          <w:szCs w:val="28"/>
        </w:rPr>
        <w:t>»</w:t>
      </w:r>
    </w:p>
    <w:p w:rsidR="00AC5C73" w:rsidRPr="00AC5C73" w:rsidRDefault="00AC5C73" w:rsidP="00AC5C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5C73" w:rsidRPr="00AC5C73" w:rsidRDefault="00AC5C73" w:rsidP="00AC5C7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5C73" w:rsidRPr="00AC5C73" w:rsidRDefault="00AC5C73" w:rsidP="00AC5C7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C5C73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AC5C73" w:rsidRPr="00AC5C73" w:rsidRDefault="00AC5C73" w:rsidP="00AC5C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09" w:type="dxa"/>
        <w:jc w:val="center"/>
        <w:tblLook w:val="01E0" w:firstRow="1" w:lastRow="1" w:firstColumn="1" w:lastColumn="1" w:noHBand="0" w:noVBand="0"/>
      </w:tblPr>
      <w:tblGrid>
        <w:gridCol w:w="350"/>
        <w:gridCol w:w="1896"/>
        <w:gridCol w:w="1368"/>
        <w:gridCol w:w="4847"/>
        <w:gridCol w:w="748"/>
      </w:tblGrid>
      <w:tr w:rsidR="00AC5C73" w:rsidRPr="00AC5C73" w:rsidTr="00AC5C73">
        <w:trPr>
          <w:jc w:val="center"/>
        </w:trPr>
        <w:tc>
          <w:tcPr>
            <w:tcW w:w="358" w:type="dxa"/>
            <w:hideMark/>
          </w:tcPr>
          <w:p w:rsidR="00AC5C73" w:rsidRPr="00AC5C73" w:rsidRDefault="00AC5C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hideMark/>
          </w:tcPr>
          <w:p w:rsidR="00AC5C73" w:rsidRPr="00AC5C73" w:rsidRDefault="00AC5C73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C73">
              <w:rPr>
                <w:rFonts w:ascii="Times New Roman" w:hAnsi="Times New Roman"/>
                <w:sz w:val="28"/>
                <w:szCs w:val="28"/>
              </w:rPr>
              <w:t>«____»______</w:t>
            </w:r>
          </w:p>
        </w:tc>
        <w:tc>
          <w:tcPr>
            <w:tcW w:w="1406" w:type="dxa"/>
            <w:hideMark/>
          </w:tcPr>
          <w:p w:rsidR="00AC5C73" w:rsidRPr="00AC5C73" w:rsidRDefault="00AC5C73">
            <w:pPr>
              <w:spacing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C73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5082" w:type="dxa"/>
            <w:hideMark/>
          </w:tcPr>
          <w:p w:rsidR="00AC5C73" w:rsidRPr="00AC5C73" w:rsidRDefault="00AC5C73">
            <w:pPr>
              <w:spacing w:line="25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C73">
              <w:rPr>
                <w:rFonts w:ascii="Times New Roman" w:hAnsi="Times New Roman"/>
                <w:sz w:val="28"/>
                <w:szCs w:val="28"/>
              </w:rPr>
              <w:t xml:space="preserve">     №_____</w:t>
            </w:r>
          </w:p>
        </w:tc>
        <w:tc>
          <w:tcPr>
            <w:tcW w:w="782" w:type="dxa"/>
            <w:hideMark/>
          </w:tcPr>
          <w:p w:rsidR="00AC5C73" w:rsidRPr="00AC5C73" w:rsidRDefault="00AC5C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C5C73" w:rsidRPr="00AC5C73" w:rsidRDefault="00AC5C73" w:rsidP="00AC5C7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5C73" w:rsidRPr="00AC5C73" w:rsidRDefault="00AC5C73" w:rsidP="00AC5C73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Поселок городского типа Шерловая Гора</w:t>
      </w:r>
    </w:p>
    <w:p w:rsidR="00AC5C73" w:rsidRPr="00AC5C73" w:rsidRDefault="00AC5C73" w:rsidP="00AC5C7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C73" w:rsidRPr="00AC5C73" w:rsidRDefault="00AC5C73" w:rsidP="00AC5C73">
      <w:pPr>
        <w:jc w:val="both"/>
        <w:rPr>
          <w:rFonts w:ascii="Times New Roman" w:hAnsi="Times New Roman"/>
          <w:b/>
          <w:sz w:val="28"/>
          <w:szCs w:val="28"/>
        </w:rPr>
      </w:pPr>
      <w:r w:rsidRPr="00AC5C73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Pr="00AC5C73"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муниципальной услуги «Согласование проведения работ в технических и охранных зонах» </w:t>
      </w:r>
    </w:p>
    <w:p w:rsidR="00AC5C73" w:rsidRPr="00AC5C73" w:rsidRDefault="00AC5C73" w:rsidP="00AC5C73">
      <w:pPr>
        <w:ind w:right="-1" w:firstLine="708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городского поселения «</w:t>
      </w:r>
      <w:proofErr w:type="spellStart"/>
      <w:r w:rsidRPr="00AC5C73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Pr="00AC5C73">
        <w:rPr>
          <w:rFonts w:ascii="Times New Roman" w:hAnsi="Times New Roman"/>
          <w:sz w:val="28"/>
          <w:szCs w:val="28"/>
        </w:rPr>
        <w:t>» от 22 ноября 2010 года № 100, Уставом городского поселения «</w:t>
      </w:r>
      <w:proofErr w:type="spellStart"/>
      <w:r w:rsidRPr="00AC5C73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Pr="00AC5C73">
        <w:rPr>
          <w:rFonts w:ascii="Times New Roman" w:hAnsi="Times New Roman"/>
          <w:sz w:val="28"/>
          <w:szCs w:val="28"/>
        </w:rPr>
        <w:t xml:space="preserve">», </w:t>
      </w:r>
      <w:r w:rsidRPr="00AC5C73">
        <w:rPr>
          <w:rFonts w:ascii="Times New Roman" w:hAnsi="Times New Roman"/>
          <w:b/>
          <w:sz w:val="28"/>
          <w:szCs w:val="28"/>
        </w:rPr>
        <w:t>постановляет:</w:t>
      </w:r>
    </w:p>
    <w:p w:rsidR="00AC5C73" w:rsidRPr="00AC5C73" w:rsidRDefault="00AC5C73" w:rsidP="00AC5C73">
      <w:pPr>
        <w:ind w:right="98" w:firstLine="709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1. Утвердить а</w:t>
      </w:r>
      <w:r w:rsidRPr="00AC5C73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муниципальной услуги </w:t>
      </w:r>
      <w:r w:rsidRPr="00AC5C73"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  <w:r w:rsidRPr="00AC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5C73">
        <w:rPr>
          <w:rFonts w:ascii="Times New Roman" w:hAnsi="Times New Roman"/>
          <w:sz w:val="28"/>
          <w:szCs w:val="28"/>
        </w:rPr>
        <w:t>(прилагается).</w:t>
      </w:r>
    </w:p>
    <w:p w:rsidR="00AC5C73" w:rsidRPr="00AC5C73" w:rsidRDefault="00AC5C73" w:rsidP="00AC5C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2.    Настоящее постановление вступает в силу после официального опубликования (обнародования).</w:t>
      </w:r>
    </w:p>
    <w:p w:rsidR="00AC5C73" w:rsidRPr="00AC5C73" w:rsidRDefault="00AC5C73" w:rsidP="00AC5C73">
      <w:pPr>
        <w:tabs>
          <w:tab w:val="right" w:pos="935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3.  Настоящее Постановление опубликовать (обнародовать) на официальном сайте Администрации городского поселения в информационно-телекоммуникационной сети «Интернет».</w:t>
      </w:r>
    </w:p>
    <w:p w:rsidR="00AC5C73" w:rsidRPr="00AC5C73" w:rsidRDefault="00AC5C73" w:rsidP="00AC5C73">
      <w:pPr>
        <w:ind w:right="98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ind w:right="98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ind w:right="98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AC5C73" w:rsidRPr="00AC5C73" w:rsidRDefault="00AC5C73" w:rsidP="00AC5C73">
      <w:pPr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AC5C73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Pr="00AC5C73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AC5C73">
        <w:rPr>
          <w:rFonts w:ascii="Times New Roman" w:hAnsi="Times New Roman"/>
          <w:sz w:val="28"/>
          <w:szCs w:val="28"/>
        </w:rPr>
        <w:t xml:space="preserve">   </w:t>
      </w:r>
      <w:r w:rsidRPr="00AC5C73">
        <w:rPr>
          <w:rFonts w:ascii="Times New Roman" w:hAnsi="Times New Roman"/>
          <w:sz w:val="28"/>
          <w:szCs w:val="28"/>
        </w:rPr>
        <w:tab/>
      </w:r>
      <w:r w:rsidRPr="00AC5C73">
        <w:rPr>
          <w:rFonts w:ascii="Times New Roman" w:hAnsi="Times New Roman"/>
          <w:sz w:val="28"/>
          <w:szCs w:val="28"/>
        </w:rPr>
        <w:tab/>
      </w:r>
      <w:r w:rsidRPr="00AC5C73">
        <w:rPr>
          <w:rFonts w:ascii="Times New Roman" w:hAnsi="Times New Roman"/>
          <w:sz w:val="28"/>
          <w:szCs w:val="28"/>
        </w:rPr>
        <w:tab/>
      </w:r>
      <w:r w:rsidRPr="00AC5C73">
        <w:rPr>
          <w:rFonts w:ascii="Times New Roman" w:hAnsi="Times New Roman"/>
          <w:sz w:val="28"/>
          <w:szCs w:val="28"/>
        </w:rPr>
        <w:tab/>
      </w:r>
      <w:r w:rsidRPr="00AC5C73">
        <w:rPr>
          <w:rFonts w:ascii="Times New Roman" w:hAnsi="Times New Roman"/>
          <w:sz w:val="28"/>
          <w:szCs w:val="28"/>
        </w:rPr>
        <w:tab/>
        <w:t xml:space="preserve">           </w:t>
      </w:r>
      <w:r w:rsidRPr="00AC5C73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 w:rsidRPr="00AC5C73">
        <w:rPr>
          <w:rFonts w:ascii="Times New Roman" w:hAnsi="Times New Roman"/>
          <w:sz w:val="28"/>
          <w:szCs w:val="28"/>
        </w:rPr>
        <w:t>А.В.Панин</w:t>
      </w:r>
      <w:proofErr w:type="spellEnd"/>
    </w:p>
    <w:p w:rsidR="00AC5C73" w:rsidRPr="00AC5C73" w:rsidRDefault="00AC5C73" w:rsidP="00AC5C73">
      <w:pPr>
        <w:rPr>
          <w:rFonts w:ascii="Times New Roman" w:hAnsi="Times New Roman"/>
          <w:sz w:val="28"/>
          <w:szCs w:val="28"/>
        </w:rPr>
      </w:pPr>
    </w:p>
    <w:p w:rsidR="00AD372C" w:rsidRPr="00AC5C73" w:rsidRDefault="00AD372C" w:rsidP="00AD37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D372C" w:rsidRDefault="00AD372C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3782" w:rsidRDefault="00153782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3782" w:rsidRDefault="00153782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3782" w:rsidRDefault="00153782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3782" w:rsidRDefault="00153782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3782" w:rsidRDefault="00153782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3782" w:rsidRDefault="00153782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3782" w:rsidRDefault="00153782" w:rsidP="00AC5C73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AC5C73" w:rsidRDefault="00AC5C73" w:rsidP="00AC5C73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AD372C" w:rsidRDefault="00AD372C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372C" w:rsidRDefault="00AD372C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372C" w:rsidRDefault="00AD372C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C5C73" w:rsidRDefault="00AD372C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C5C73" w:rsidRDefault="00AC5C73" w:rsidP="00AC5C7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D372C" w:rsidRPr="009370D1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D372C" w:rsidRPr="009370D1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</w:p>
    <w:p w:rsidR="00AD372C" w:rsidRPr="009370D1" w:rsidRDefault="00AC5C73" w:rsidP="00AC5C7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городского поселения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«____»_______ 2017</w:t>
      </w:r>
      <w:r w:rsidR="00AD372C" w:rsidRPr="009370D1">
        <w:rPr>
          <w:rFonts w:ascii="Times New Roman" w:hAnsi="Times New Roman"/>
          <w:sz w:val="28"/>
          <w:szCs w:val="28"/>
        </w:rPr>
        <w:t xml:space="preserve"> г. №_____</w:t>
      </w:r>
    </w:p>
    <w:p w:rsidR="00AD372C" w:rsidRPr="009370D1" w:rsidRDefault="00AD372C" w:rsidP="00AD372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D372C" w:rsidRPr="009370D1" w:rsidRDefault="00AD372C" w:rsidP="00AD37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D372C" w:rsidRPr="009370D1" w:rsidRDefault="00AD372C" w:rsidP="00AD372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635EE4">
        <w:rPr>
          <w:rFonts w:ascii="Times New Roman" w:hAnsi="Times New Roman"/>
          <w:b/>
          <w:sz w:val="28"/>
          <w:szCs w:val="28"/>
        </w:rPr>
        <w:t>Согласование проведения работ в технических и охранных зонах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9370D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9370D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9370D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Default="00AD372C" w:rsidP="00AD372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1.1.</w:t>
      </w:r>
      <w:r w:rsidRPr="009370D1">
        <w:rPr>
          <w:rFonts w:ascii="Verdana" w:hAnsi="Verdana"/>
          <w:color w:val="000000"/>
          <w:sz w:val="28"/>
          <w:szCs w:val="28"/>
        </w:rPr>
        <w:t xml:space="preserve"> </w:t>
      </w:r>
      <w:r w:rsidRPr="009370D1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</w:t>
      </w:r>
      <w:r w:rsidRPr="00937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35EE4">
        <w:rPr>
          <w:rFonts w:ascii="Times New Roman" w:hAnsi="Times New Roman"/>
          <w:sz w:val="28"/>
          <w:szCs w:val="28"/>
        </w:rPr>
        <w:t>огласовани</w:t>
      </w:r>
      <w:r>
        <w:rPr>
          <w:rFonts w:ascii="Times New Roman" w:hAnsi="Times New Roman"/>
          <w:sz w:val="28"/>
          <w:szCs w:val="28"/>
        </w:rPr>
        <w:t>ю</w:t>
      </w:r>
      <w:r w:rsidRPr="00635EE4">
        <w:rPr>
          <w:rFonts w:ascii="Times New Roman" w:hAnsi="Times New Roman"/>
          <w:sz w:val="28"/>
          <w:szCs w:val="28"/>
        </w:rPr>
        <w:t xml:space="preserve"> проведения работ в технических и охранных зонах</w:t>
      </w:r>
      <w:r>
        <w:rPr>
          <w:rFonts w:ascii="Times New Roman" w:hAnsi="Times New Roman"/>
          <w:sz w:val="28"/>
          <w:szCs w:val="28"/>
        </w:rPr>
        <w:t>,</w:t>
      </w:r>
      <w:r w:rsidRPr="009370D1">
        <w:rPr>
          <w:rFonts w:ascii="Times New Roman" w:hAnsi="Times New Roman"/>
          <w:color w:val="000000"/>
          <w:sz w:val="28"/>
          <w:szCs w:val="28"/>
        </w:rPr>
        <w:t xml:space="preserve">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</w:t>
      </w:r>
      <w:r w:rsidRPr="00937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</w:p>
    <w:p w:rsidR="00AD372C" w:rsidRPr="005432E9" w:rsidRDefault="00AD372C" w:rsidP="00AD372C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32E9">
        <w:rPr>
          <w:rFonts w:ascii="Times New Roman" w:hAnsi="Times New Roman"/>
          <w:sz w:val="28"/>
          <w:szCs w:val="28"/>
        </w:rPr>
        <w:t>Настоящий Регламент определяет порядок согласования проведения работ в технических и охранных зонах муниципального образования (далее - охранные зоны), а также особые условия использования земельных участков, расположенных в пределах охранных зон (далее -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 В охранных зонах в целях обеспечения безопасных условий эксплуатации и исключения возможности повреждения линий электропередачи и иных объектов, Границы охранных зон определяются в соответствии с Правилами, установленными постановлением Правительства Российской Федерации. Согласование проведения работ в технических и охранных зонах (далее -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AD372C" w:rsidRPr="009370D1" w:rsidRDefault="00AD372C" w:rsidP="00AD372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1.2. Получателями муниципальной услуги могут быть:</w:t>
      </w:r>
    </w:p>
    <w:p w:rsidR="00AD372C" w:rsidRPr="006C1C7A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hAnsi="Times New Roman"/>
          <w:sz w:val="28"/>
          <w:szCs w:val="28"/>
        </w:rPr>
        <w:t xml:space="preserve">застройщики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- физическое или юридическое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1C7A">
        <w:rPr>
          <w:rFonts w:ascii="Times New Roman" w:hAnsi="Times New Roman"/>
          <w:sz w:val="28"/>
          <w:szCs w:val="28"/>
        </w:rPr>
        <w:t>их уполномоченные представители, обратившиеся в отдел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представители заявителей по доверенности, оформленной в нотариальной форме.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1.3. Для получения информации о процедуре предоставления муниципальной услуги, в том числе о ходе исполнения муниципальной услуги, заявитель вправе обратиться</w:t>
      </w:r>
      <w:r w:rsidRPr="009370D1">
        <w:rPr>
          <w:sz w:val="28"/>
          <w:szCs w:val="28"/>
        </w:rPr>
        <w:t xml:space="preserve">: </w:t>
      </w:r>
    </w:p>
    <w:p w:rsidR="00AD372C" w:rsidRPr="00AC5C73" w:rsidRDefault="00AD372C" w:rsidP="00AC5C73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непосредственно при личном</w:t>
      </w:r>
      <w:r w:rsidR="00AC5C73">
        <w:rPr>
          <w:rFonts w:ascii="Times New Roman" w:hAnsi="Times New Roman"/>
          <w:sz w:val="28"/>
          <w:szCs w:val="28"/>
        </w:rPr>
        <w:t xml:space="preserve"> обращении к специалистам администрации городского поселения «</w:t>
      </w:r>
      <w:proofErr w:type="spellStart"/>
      <w:r w:rsidR="00AC5C73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AC5C73">
        <w:rPr>
          <w:rFonts w:ascii="Times New Roman" w:hAnsi="Times New Roman"/>
          <w:sz w:val="28"/>
          <w:szCs w:val="28"/>
        </w:rPr>
        <w:t>»</w:t>
      </w:r>
      <w:r w:rsidRPr="00AC5C73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обращении в отдел путем использования услуг почтовой связи;</w:t>
      </w:r>
    </w:p>
    <w:p w:rsidR="00AD372C" w:rsidRPr="009370D1" w:rsidRDefault="00AD372C" w:rsidP="00AD372C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обращении в отдел посредством электронной почты;</w:t>
      </w:r>
    </w:p>
    <w:p w:rsidR="00AD372C" w:rsidRPr="009370D1" w:rsidRDefault="00AD372C" w:rsidP="00AD372C">
      <w:pPr>
        <w:numPr>
          <w:ilvl w:val="0"/>
          <w:numId w:val="2"/>
        </w:numPr>
        <w:tabs>
          <w:tab w:val="clear" w:pos="1353"/>
          <w:tab w:val="num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посредством размещения в информационно-телекоммуникационной сети «Интернет»; 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1.4. Информация о правилах предоставления муниципальной услуги размещается:</w:t>
      </w:r>
    </w:p>
    <w:p w:rsidR="00AD372C" w:rsidRPr="009370D1" w:rsidRDefault="00AD372C" w:rsidP="00AD372C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  <w:lang w:eastAsia="x-none"/>
        </w:rPr>
        <w:t xml:space="preserve">        н</w:t>
      </w:r>
      <w:r w:rsidR="00AC5C73">
        <w:rPr>
          <w:rFonts w:ascii="Times New Roman" w:hAnsi="Times New Roman"/>
          <w:sz w:val="28"/>
          <w:szCs w:val="28"/>
          <w:lang w:val="x-none" w:eastAsia="x-none"/>
        </w:rPr>
        <w:t>а информационном стенде</w:t>
      </w:r>
      <w:r w:rsidRPr="009370D1">
        <w:rPr>
          <w:rFonts w:ascii="Times New Roman" w:hAnsi="Times New Roman"/>
          <w:sz w:val="28"/>
          <w:szCs w:val="28"/>
          <w:lang w:eastAsia="x-none"/>
        </w:rPr>
        <w:t>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в информационно-телекоммуникационных сетях общего пользования (в том числе на Интернет-сайте в разделе «Муниципальные услуги»);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в средствах массовой информации.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370D1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AD372C" w:rsidRPr="009370D1" w:rsidRDefault="00AD372C" w:rsidP="00AD37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35EE4">
        <w:rPr>
          <w:rFonts w:ascii="Times New Roman" w:hAnsi="Times New Roman"/>
          <w:b/>
          <w:sz w:val="28"/>
          <w:szCs w:val="28"/>
        </w:rPr>
        <w:t>Согласование проведения работ в технических и охранных зонах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>2.2. Наименование структурного подразделения, предоставляющего муниципальную услугу</w:t>
      </w:r>
    </w:p>
    <w:p w:rsidR="00AD372C" w:rsidRPr="009370D1" w:rsidRDefault="00AD372C" w:rsidP="00AD37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Муниципальная услуга предостав</w:t>
      </w:r>
      <w:r w:rsidR="00AC5C73">
        <w:rPr>
          <w:rFonts w:ascii="Times New Roman" w:hAnsi="Times New Roman"/>
          <w:sz w:val="28"/>
          <w:szCs w:val="28"/>
        </w:rPr>
        <w:t>ляется  администрацией городского поселения «</w:t>
      </w:r>
      <w:proofErr w:type="spellStart"/>
      <w:r w:rsidR="00AC5C73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AC5C73">
        <w:rPr>
          <w:rFonts w:ascii="Times New Roman" w:hAnsi="Times New Roman"/>
          <w:sz w:val="28"/>
          <w:szCs w:val="28"/>
        </w:rPr>
        <w:t>» и осуществляется специалистами</w:t>
      </w:r>
      <w:r w:rsidRPr="009370D1">
        <w:rPr>
          <w:rFonts w:ascii="Times New Roman" w:hAnsi="Times New Roman"/>
          <w:sz w:val="28"/>
          <w:szCs w:val="28"/>
        </w:rPr>
        <w:t xml:space="preserve"> по</w:t>
      </w:r>
      <w:r w:rsidR="00AC5C73">
        <w:rPr>
          <w:rFonts w:ascii="Times New Roman" w:hAnsi="Times New Roman"/>
          <w:sz w:val="28"/>
          <w:szCs w:val="28"/>
        </w:rPr>
        <w:t xml:space="preserve"> градостроительству и  земельным отношениям</w:t>
      </w:r>
      <w:r w:rsidR="00AC5C73" w:rsidRPr="00AC5C73">
        <w:rPr>
          <w:rFonts w:ascii="Times New Roman" w:hAnsi="Times New Roman"/>
          <w:sz w:val="28"/>
          <w:szCs w:val="28"/>
        </w:rPr>
        <w:t xml:space="preserve"> </w:t>
      </w:r>
      <w:r w:rsidR="00AC5C73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AC5C73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AC5C73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AD372C" w:rsidRPr="009370D1" w:rsidRDefault="00AD372C" w:rsidP="00AD372C">
      <w:pPr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rPr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Результатом  предоставления муниципальной услуги является: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Fonts w:ascii="Times New Roman" w:hAnsi="Times New Roman"/>
          <w:sz w:val="28"/>
          <w:szCs w:val="28"/>
        </w:rPr>
        <w:t>1) согласование проведения работ в технических и охранных зонах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>2)отказ  в</w:t>
      </w:r>
      <w:r w:rsidRPr="00635EE4">
        <w:rPr>
          <w:rFonts w:ascii="Times New Roman" w:hAnsi="Times New Roman"/>
          <w:sz w:val="28"/>
          <w:szCs w:val="28"/>
        </w:rPr>
        <w:t xml:space="preserve">  согласовании  проведения работ в технических и охранных зонах»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AD372C" w:rsidRPr="009370D1" w:rsidRDefault="00AD372C" w:rsidP="00AD37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ср</w:t>
      </w:r>
      <w:r w:rsidR="00EE6350">
        <w:rPr>
          <w:rFonts w:ascii="Times New Roman" w:hAnsi="Times New Roman"/>
          <w:sz w:val="28"/>
          <w:szCs w:val="28"/>
        </w:rPr>
        <w:t>ок, не более</w:t>
      </w:r>
      <w:r w:rsidRPr="009370D1">
        <w:rPr>
          <w:rFonts w:ascii="Times New Roman" w:hAnsi="Times New Roman"/>
          <w:sz w:val="28"/>
          <w:szCs w:val="28"/>
        </w:rPr>
        <w:t xml:space="preserve"> </w:t>
      </w:r>
      <w:r w:rsidR="00AC5C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9370D1">
        <w:rPr>
          <w:rFonts w:ascii="Times New Roman" w:hAnsi="Times New Roman"/>
          <w:sz w:val="28"/>
          <w:szCs w:val="28"/>
        </w:rPr>
        <w:t xml:space="preserve"> календарных дней со </w:t>
      </w:r>
      <w:proofErr w:type="gramStart"/>
      <w:r w:rsidRPr="009370D1">
        <w:rPr>
          <w:rFonts w:ascii="Times New Roman" w:hAnsi="Times New Roman"/>
          <w:sz w:val="28"/>
          <w:szCs w:val="28"/>
        </w:rPr>
        <w:t>дня  получения</w:t>
      </w:r>
      <w:proofErr w:type="gramEnd"/>
      <w:r w:rsidRPr="009370D1">
        <w:rPr>
          <w:rFonts w:ascii="Times New Roman" w:hAnsi="Times New Roman"/>
          <w:sz w:val="28"/>
          <w:szCs w:val="28"/>
        </w:rPr>
        <w:t xml:space="preserve">   заявления.</w:t>
      </w:r>
    </w:p>
    <w:p w:rsidR="00AD372C" w:rsidRPr="009370D1" w:rsidRDefault="00AD372C" w:rsidP="00AD37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AD372C" w:rsidRPr="009370D1" w:rsidRDefault="00AD372C" w:rsidP="00AD37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370D1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AD372C" w:rsidRPr="009370D1" w:rsidRDefault="00AD372C" w:rsidP="00AD37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370D1">
        <w:rPr>
          <w:rFonts w:ascii="Times New Roman" w:hAnsi="Times New Roman"/>
          <w:color w:val="000000"/>
          <w:sz w:val="28"/>
          <w:szCs w:val="28"/>
        </w:rPr>
        <w:t>- Конституцией Российской Федерации;</w:t>
      </w:r>
    </w:p>
    <w:p w:rsidR="00AD372C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1C7A">
        <w:rPr>
          <w:rFonts w:ascii="Times New Roman" w:hAnsi="Times New Roman"/>
          <w:sz w:val="28"/>
          <w:szCs w:val="28"/>
        </w:rPr>
        <w:t>Постановления Правительства РФ от 30.04.2014 № 403 «Об исчерпывающем перечне процедур в сфере жилищного строительства»</w:t>
      </w:r>
      <w:r w:rsidRPr="006C1C7A">
        <w:rPr>
          <w:rFonts w:ascii="Times New Roman" w:hAnsi="Times New Roman"/>
          <w:color w:val="000000"/>
          <w:sz w:val="28"/>
          <w:szCs w:val="28"/>
        </w:rPr>
        <w:t>,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lastRenderedPageBreak/>
        <w:tab/>
        <w:t xml:space="preserve">- 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D372C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-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Федеральный закон  от 02.05.2006 № 59-ФЗ «О порядке рассмотрения обращений граждан Российской Федерации»;</w:t>
      </w:r>
    </w:p>
    <w:p w:rsidR="00AD372C" w:rsidRPr="005432E9" w:rsidRDefault="00AD372C" w:rsidP="00AD372C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5432E9">
        <w:rPr>
          <w:rStyle w:val="a4"/>
          <w:rFonts w:ascii="Times New Roman" w:hAnsi="Times New Roman"/>
          <w:b w:val="0"/>
          <w:sz w:val="28"/>
          <w:szCs w:val="28"/>
        </w:rPr>
        <w:t>-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5432E9">
        <w:rPr>
          <w:rFonts w:ascii="Times New Roman" w:hAnsi="Times New Roman"/>
          <w:sz w:val="28"/>
          <w:szCs w:val="28"/>
        </w:rPr>
        <w:t xml:space="preserve">Постановление Правительства РФ от 24.02.2009 N 160 (ред. от 26.08.2013)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 </w:t>
      </w:r>
    </w:p>
    <w:p w:rsidR="00AD372C" w:rsidRPr="005432E9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32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E9">
        <w:rPr>
          <w:rFonts w:ascii="Times New Roman" w:hAnsi="Times New Roman"/>
          <w:sz w:val="28"/>
          <w:szCs w:val="28"/>
        </w:rPr>
        <w:t>Правила охраны систем газоснабжения (утв. Минтопэнерго РФ 24 сентября 1992 г.);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>2.6. Исчерпывающий перечень документов и информации, необходимых в соответствии с нормативными правовыми актами для предоставления муниципальной услуги</w:t>
      </w:r>
    </w:p>
    <w:p w:rsidR="00AD372C" w:rsidRPr="009370D1" w:rsidRDefault="00AD372C" w:rsidP="00AD37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2.6.1. Для получения муниципальной услуги Заявитель представляет:</w:t>
      </w:r>
      <w:bookmarkStart w:id="0" w:name="Par157"/>
      <w:bookmarkEnd w:id="0"/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документ, удостоверяющий личность заявителя,-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индивидуального предпринимателя без образования юридического лица или для представителя юридического лица);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заявление (Приложение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>к настоящему Административному регламенту) в котором указывается;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фамилия, имя, отчество (последнее – при наличии) (для физических лиц) либо полное наименование юридического лица, организационно-правовая форма, кем и когда зарегистрировано, наименование и реквизиты документа, подтверждающего государственную регистрацию, наименование регистрирующего органа (для юридических лиц);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адрес регистрации по месту жительства (для физических лиц);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номер контактного телефона;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способ получения муниципальной услуги.</w:t>
      </w:r>
    </w:p>
    <w:p w:rsidR="00AD372C" w:rsidRPr="009370D1" w:rsidRDefault="00AD372C" w:rsidP="00AD372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2.6.2. К заявлению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предоставлении решения о согласовании проведения работ в технических и охранных зонах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прилагает следующие документы, а именно: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заявитель вместе с документами, указанными в пункте 2.6.1 настоящего Административного регламента, представляет следующие документы: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bookmarkStart w:id="1" w:name="Par201"/>
      <w:bookmarkEnd w:id="1"/>
      <w:r w:rsidRPr="00635EE4">
        <w:rPr>
          <w:rStyle w:val="a4"/>
          <w:rFonts w:ascii="Times New Roman" w:hAnsi="Times New Roman"/>
          <w:b w:val="0"/>
          <w:sz w:val="28"/>
          <w:szCs w:val="28"/>
        </w:rPr>
        <w:t>1)  техническая  документация (проекты, паспорта), подготовленная в соответствии с действующим законодательством  и (или) иной рабочий проект (</w:t>
      </w:r>
      <w:proofErr w:type="spellStart"/>
      <w:r w:rsidRPr="00635EE4">
        <w:rPr>
          <w:rStyle w:val="a4"/>
          <w:rFonts w:ascii="Times New Roman" w:hAnsi="Times New Roman"/>
          <w:b w:val="0"/>
          <w:sz w:val="28"/>
          <w:szCs w:val="28"/>
        </w:rPr>
        <w:t>выкопировка</w:t>
      </w:r>
      <w:proofErr w:type="spellEnd"/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 работ;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     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AD372C" w:rsidRDefault="00AD372C" w:rsidP="00AD372C">
      <w:pPr>
        <w:autoSpaceDE w:val="0"/>
        <w:autoSpaceDN w:val="0"/>
        <w:adjustRightInd w:val="0"/>
        <w:ind w:firstLine="54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>Для получения разрешения  на осуществление аварийно-восстановительных работ заявитель направляет в администрацию заявление о выдаче разрешения  на осуществление аварийно-восстановительных работ. Для оказания муниципальной услуги необходимы следующие документы: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   1) акт аварийности работ;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   2) схема инженерных коммуникаций на участке аварии;</w:t>
      </w:r>
    </w:p>
    <w:p w:rsidR="00AD372C" w:rsidRPr="00635EE4" w:rsidRDefault="00AD372C" w:rsidP="00AC5C73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   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2.6.3. Письменное согласие на обработку персональных данных (может быть составной  частью заявления).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В случае подписания заявления представителем заявителя обязательно прилагается документ, подтверждающий полномочия представителя (нотариально удостоверенная доверенность).</w:t>
      </w:r>
    </w:p>
    <w:p w:rsidR="00AD372C" w:rsidRPr="009370D1" w:rsidRDefault="00AD372C" w:rsidP="00AD372C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9370D1">
        <w:rPr>
          <w:sz w:val="28"/>
          <w:szCs w:val="28"/>
        </w:rPr>
        <w:t xml:space="preserve">  </w:t>
      </w:r>
      <w:r w:rsidRPr="009370D1">
        <w:rPr>
          <w:rFonts w:ascii="Times New Roman" w:hAnsi="Times New Roman"/>
          <w:sz w:val="28"/>
          <w:szCs w:val="28"/>
        </w:rPr>
        <w:t>Заявление составляется от руки (чернилами или пастой) или машинописным текстом</w:t>
      </w:r>
      <w:r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2.6.4. Заявитель получает примерный б</w:t>
      </w:r>
      <w:r w:rsidR="00AE2BF8">
        <w:rPr>
          <w:rFonts w:ascii="Times New Roman" w:hAnsi="Times New Roman"/>
          <w:sz w:val="28"/>
          <w:szCs w:val="28"/>
        </w:rPr>
        <w:t xml:space="preserve">ланк заявления у специалиста , </w:t>
      </w:r>
      <w:r w:rsidRPr="009370D1">
        <w:rPr>
          <w:rFonts w:ascii="Times New Roman" w:hAnsi="Times New Roman"/>
          <w:sz w:val="28"/>
          <w:szCs w:val="28"/>
        </w:rPr>
        <w:t xml:space="preserve"> при личном обращении либо самостоятельно в электронном виде на официальном сайте администрации в информационно-телекоммуникационной сети «Интернет» в разделе «Муниципальные услуги».</w:t>
      </w:r>
    </w:p>
    <w:p w:rsidR="00AD372C" w:rsidRPr="009370D1" w:rsidRDefault="00AD372C" w:rsidP="00AD37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Заявление с комплектом документов Заявитель представляет:</w:t>
      </w:r>
    </w:p>
    <w:p w:rsidR="00AD372C" w:rsidRPr="009370D1" w:rsidRDefault="00AD372C" w:rsidP="00AD37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 при лично</w:t>
      </w:r>
      <w:r w:rsidR="00AE2BF8">
        <w:rPr>
          <w:rFonts w:ascii="Times New Roman" w:hAnsi="Times New Roman"/>
          <w:sz w:val="28"/>
          <w:szCs w:val="28"/>
        </w:rPr>
        <w:t xml:space="preserve">м обращении к специалисту </w:t>
      </w:r>
      <w:r w:rsidRPr="009370D1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личном обращении к специалисту МФЦ, ответственному за прием и выдачу документов;</w:t>
      </w:r>
    </w:p>
    <w:p w:rsidR="00AD372C" w:rsidRPr="009370D1" w:rsidRDefault="00AD372C" w:rsidP="00AD372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 почте в адрес отдела;</w:t>
      </w:r>
    </w:p>
    <w:p w:rsidR="00AD372C" w:rsidRPr="009370D1" w:rsidRDefault="00AD372C" w:rsidP="00AD372C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 электронной почте. 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2.6.5. В заявлении, направленном в форме электронного документа, Заявитель в обязательном порядке указывает свою фамилию, имя, отчество (последнее –при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запросу необходимые документы и материалы в электронной форме либо  направить  указанные документы и материалы или их копии в письменной форме.</w:t>
      </w:r>
    </w:p>
    <w:p w:rsidR="00AD372C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2.6.6. В заявлении, направленном по почте, заявитель в обязательном порядке указывает  способ получения результата предоставления муниципальной услуги.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b/>
          <w:sz w:val="28"/>
          <w:szCs w:val="28"/>
        </w:rPr>
        <w:t xml:space="preserve">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370D1">
        <w:rPr>
          <w:rFonts w:ascii="Times New Roman" w:hAnsi="Times New Roman"/>
          <w:b/>
          <w:sz w:val="28"/>
          <w:szCs w:val="28"/>
        </w:rPr>
        <w:lastRenderedPageBreak/>
        <w:t>самоуправления и иных органов, участвующих в предоставлении муниципальных услуг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предусмотрено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D372C" w:rsidRDefault="00AD372C" w:rsidP="00AD37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D372C" w:rsidRDefault="00AD372C" w:rsidP="00AD37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D372C" w:rsidRPr="009F312B" w:rsidRDefault="00AD372C" w:rsidP="00AD37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9F312B">
        <w:rPr>
          <w:rFonts w:ascii="Times New Roman" w:hAnsi="Times New Roman"/>
          <w:sz w:val="28"/>
          <w:szCs w:val="28"/>
        </w:rPr>
        <w:t>Основания для отказа в приеме документов не предусмотрены</w:t>
      </w:r>
      <w:r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9370D1">
        <w:rPr>
          <w:rFonts w:ascii="Times New Roman" w:hAnsi="Times New Roman"/>
          <w:sz w:val="28"/>
          <w:szCs w:val="28"/>
        </w:rPr>
        <w:t>.1 Основаниями для отказа</w:t>
      </w:r>
      <w:r>
        <w:rPr>
          <w:rFonts w:ascii="Times New Roman" w:hAnsi="Times New Roman"/>
          <w:sz w:val="28"/>
          <w:szCs w:val="28"/>
        </w:rPr>
        <w:t xml:space="preserve"> или приостановления муниципальной услуги</w:t>
      </w:r>
      <w:r w:rsidRPr="009370D1">
        <w:rPr>
          <w:rFonts w:ascii="Times New Roman" w:hAnsi="Times New Roman"/>
          <w:sz w:val="28"/>
          <w:szCs w:val="28"/>
        </w:rPr>
        <w:t>, являются:</w:t>
      </w:r>
    </w:p>
    <w:p w:rsidR="00AD372C" w:rsidRPr="009370D1" w:rsidRDefault="00AD372C" w:rsidP="00AD37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 отсутствие в заявлении (уведомлении) информации о заявителе (фамилии, имени, отчества (последнего – при наличии), адреса регистрации по месту жительства, для юридических лиц – полного фирменного наименования юридического лица, места нахождения организации), подписи заявителя;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отсутствие у представителя заявителя документа, подтверждающего полномочия по представлению интересов;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наличие в заявлении и/или документах неоговоренных исправлений, серьезных повреждений, подчисток либо приписок, зачеркнутых слов, не позволяющих однозначно истолковать его содержание;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заявление не поддается прочтению или из его содержания невозможно установить суть запрашиваемой информации;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обращение заявителя с требованием о предоставлении муниципальной услуги, организация предоставления которой не осуществляется отделом;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заявление и/или документы исполнены карандашом.</w:t>
      </w:r>
    </w:p>
    <w:p w:rsidR="00AD372C" w:rsidRPr="00EE6350" w:rsidRDefault="00AD372C" w:rsidP="00EE63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Отсутствие комплекта документов, указанных в п. 2.6.2, настоящего Административного регламента.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2.8.2. Решение об отказе </w:t>
      </w:r>
      <w:r>
        <w:rPr>
          <w:rFonts w:ascii="Times New Roman" w:hAnsi="Times New Roman"/>
          <w:sz w:val="28"/>
          <w:szCs w:val="28"/>
        </w:rPr>
        <w:t>или приостановке муниципальной услуги</w:t>
      </w:r>
      <w:r w:rsidRPr="009370D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370D1">
        <w:rPr>
          <w:rFonts w:ascii="Times New Roman" w:hAnsi="Times New Roman"/>
          <w:sz w:val="28"/>
          <w:szCs w:val="28"/>
        </w:rPr>
        <w:t xml:space="preserve">принимается </w:t>
      </w:r>
      <w:r w:rsidRPr="009370D1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>отделом</w:t>
      </w:r>
      <w:proofErr w:type="gramEnd"/>
      <w:r w:rsidRPr="009370D1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 xml:space="preserve">десяти </w:t>
      </w:r>
      <w:r w:rsidRPr="009370D1">
        <w:rPr>
          <w:rFonts w:ascii="Times New Roman" w:hAnsi="Times New Roman"/>
          <w:sz w:val="28"/>
          <w:szCs w:val="28"/>
        </w:rPr>
        <w:t>рабочих дней со дня  получения заявления.</w:t>
      </w:r>
    </w:p>
    <w:p w:rsidR="00AD372C" w:rsidRPr="009370D1" w:rsidRDefault="00AD372C" w:rsidP="00AE2BF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D372C" w:rsidRPr="009370D1" w:rsidRDefault="00AD372C" w:rsidP="00AD37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не может превышать 30 минут.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D372C" w:rsidRDefault="00AD372C" w:rsidP="00AD37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D372C" w:rsidRDefault="00AD372C" w:rsidP="00AD37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>2.12. Срок регистрации заявления заявителя с комплектом документов заявителя о предоставлении муниципальной услуги: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2.12.1. Срок регистрации заявления заявителя с комплектом документов заявителя о предоставлении муниципальной услуги: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при личном обращении заявителя в течение  15 минут с момента  обращения заявителя;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при направлении заявителем документов по почте в течение 1 рабочего дня с момента  поступления  заявления в отдел;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при  обращении заявителя  в электронной форме в течение 1 рабочего дня с момента  поступления  заявления в отдел.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Датой обращения за муниципальной услугой считается дата регистрации заявления.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направлении документов по почте, электронной почтой  датой обращения за муниципальной услугой считается дата регистрации заявления.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Заявление регистрируется в журнале регистрации обращений   в течение одного дня с момента поступления.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>2.13. Требования к помещениям, в которых предоставляется муниципальная услуга, залу ожидания, местам заполнения заявлений,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2.13.1. Помещения, в которых предоставляется муниципальная услуга, должны соответствовать комфортным условиям для заявителей.</w:t>
      </w:r>
    </w:p>
    <w:p w:rsidR="00AD372C" w:rsidRPr="009370D1" w:rsidRDefault="00AD372C" w:rsidP="00AD3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должны отвечать законодательно установленным требованиям пожарной безопасности 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2.13.2. Прием заявлений ведется в кабинетах, которые  оборудуются информационными табличками с указанием: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номера кабинета;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фамилия, имени, отчества специалиста осуществляющего предоставление муниципальной услуги.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2.13.3. Места ожидания должны находиться в холлах или ином специально приспособленном помещении. Для ожидания заявителями приема, заполнения необходимых для получения муниципальной услуги документов места ожидания оборудуются стульями, столами (стойками) и обеспечиваются образцами заполнения документов, перечнем документов, необходимых для предоставления муниципальной услуги, бланками заявлений и письменными принадлежностями.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2.13.4. В помещениях, в которых предоставляется муниципальная услуга, на видном доступном месте размещаются информационные стенды, которые содержат следующую информацию: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режим работы, адреса отдела </w:t>
      </w:r>
    </w:p>
    <w:p w:rsidR="00AD372C" w:rsidRPr="009370D1" w:rsidRDefault="00AD372C" w:rsidP="00AD372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адре</w:t>
      </w:r>
      <w:r w:rsidR="00AE2BF8">
        <w:rPr>
          <w:rFonts w:ascii="Times New Roman" w:hAnsi="Times New Roman"/>
          <w:sz w:val="28"/>
          <w:szCs w:val="28"/>
        </w:rPr>
        <w:t>с Интернет-сайта администрации городского поселения «</w:t>
      </w:r>
      <w:proofErr w:type="spellStart"/>
      <w:r w:rsidR="00AE2BF8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AE2BF8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 xml:space="preserve">; </w:t>
      </w:r>
    </w:p>
    <w:p w:rsidR="00AD372C" w:rsidRPr="009370D1" w:rsidRDefault="00AD372C" w:rsidP="00AD37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адрес электронной почты отдела; 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почтовые адреса, телефоны, фамилии руководителей отдела;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образцы заявлений и образцы их заполнения;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основания для отказа в приеме документов о предоставлении муниципальной услуги, в предоставлении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отдела, должностных лиц и муниципальных служащих;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Аналогичная информация размещается на Интернет-сайте.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2.13.5  В здании, в котором предоставляется муниципальная услуга, создаются условия для прохода инвалидов и маломобильных групп населения (при наличии технической возможности).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здания, осуществляющих  предоставление муниципальных услуг, 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>2.14.</w:t>
      </w:r>
      <w:r w:rsidRPr="009370D1"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b/>
          <w:sz w:val="28"/>
          <w:szCs w:val="28"/>
        </w:rPr>
        <w:t>Показателем доступности и качества муниципальной услуги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2.14.1. Показателями доступности муниципальной услуги являются:</w:t>
      </w:r>
    </w:p>
    <w:p w:rsidR="00AD372C" w:rsidRPr="009370D1" w:rsidRDefault="00AD372C" w:rsidP="00AD3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осведомленность населения о месте нахождени</w:t>
      </w:r>
      <w:r w:rsidR="00AE2BF8">
        <w:rPr>
          <w:rFonts w:ascii="Times New Roman" w:hAnsi="Times New Roman"/>
          <w:sz w:val="28"/>
          <w:szCs w:val="28"/>
        </w:rPr>
        <w:t>я и графике работы специалистов администрации</w:t>
      </w:r>
      <w:r w:rsidR="00AE2BF8" w:rsidRPr="009370D1">
        <w:rPr>
          <w:rFonts w:ascii="Times New Roman" w:hAnsi="Times New Roman"/>
          <w:sz w:val="28"/>
          <w:szCs w:val="28"/>
        </w:rPr>
        <w:t>, предоставляющих</w:t>
      </w:r>
      <w:r w:rsidRPr="009370D1">
        <w:rPr>
          <w:rFonts w:ascii="Times New Roman" w:hAnsi="Times New Roman"/>
          <w:sz w:val="28"/>
          <w:szCs w:val="28"/>
        </w:rPr>
        <w:t xml:space="preserve"> муниципальную услугу; </w:t>
      </w:r>
    </w:p>
    <w:p w:rsidR="00AD372C" w:rsidRPr="009370D1" w:rsidRDefault="00AD372C" w:rsidP="00AD3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2) подробное информирование и консультирование заявителей о порядке предоставления муниципальной услуги. </w:t>
      </w:r>
    </w:p>
    <w:p w:rsidR="00AD372C" w:rsidRPr="009370D1" w:rsidRDefault="00AD372C" w:rsidP="00AD372C">
      <w:pPr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2.14.2. Показателями качества муниципальной услуги являются:</w:t>
      </w:r>
    </w:p>
    <w:p w:rsidR="00AD372C" w:rsidRPr="009370D1" w:rsidRDefault="00AD372C" w:rsidP="00AD3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оперативность, коммуникабельность и  компетентность специалистов, оказывающих муниципальную услугу;</w:t>
      </w:r>
    </w:p>
    <w:p w:rsidR="00AD372C" w:rsidRPr="009370D1" w:rsidRDefault="00AD372C" w:rsidP="00AD3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2)  отсутствие нарушений настоящего Регламента.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>2.15. 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2.15.1. На Едином  портале государственных и муниципальных услуг (функций) заявителю предоставляется доступ к сведениям о предоставляемой муниципальной услуге, возможность подать необходимые для предоставления услуги документы в электронном виде  с  использованием простой электронной подписи.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2.15.2. При подаче документов в электронном виде через Единый  портал государственных и муниципальных услуг  заявителю через «Личный кабинет» предоставляется информация о ходе рассмотрения заявления о предоставлении муниципальной услуги.</w:t>
      </w:r>
      <w:r w:rsidRPr="009370D1">
        <w:rPr>
          <w:rFonts w:ascii="Times New Roman" w:hAnsi="Times New Roman"/>
          <w:sz w:val="28"/>
          <w:szCs w:val="28"/>
        </w:rPr>
        <w:tab/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370D1">
        <w:rPr>
          <w:rFonts w:ascii="Times New Roman" w:hAnsi="Times New Roman"/>
          <w:sz w:val="28"/>
          <w:szCs w:val="28"/>
        </w:rPr>
        <w:t xml:space="preserve">2.15.3 </w:t>
      </w:r>
      <w:hyperlink w:anchor="Par444" w:history="1">
        <w:r w:rsidRPr="009370D1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9370D1">
        <w:rPr>
          <w:rFonts w:ascii="Times New Roman" w:hAnsi="Times New Roman"/>
          <w:sz w:val="28"/>
          <w:szCs w:val="28"/>
        </w:rPr>
        <w:t xml:space="preserve"> предоставления муниципальной услуги представлена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9370D1">
        <w:rPr>
          <w:rFonts w:ascii="Times New Roman" w:hAnsi="Times New Roman"/>
          <w:sz w:val="28"/>
          <w:szCs w:val="28"/>
        </w:rPr>
        <w:t xml:space="preserve">  к регламенту.</w:t>
      </w:r>
    </w:p>
    <w:p w:rsidR="00AD372C" w:rsidRPr="009370D1" w:rsidRDefault="00AD372C" w:rsidP="00AD372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370D1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>3.1 Порядок информирования о правилах предоставления муниципальной услуги</w:t>
      </w: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Порядок информирования о правилах предоставления муниципальной услуги по оформлению и выдаче разрешения на строительство:</w:t>
      </w:r>
    </w:p>
    <w:p w:rsidR="00A8719C" w:rsidRPr="00A8719C" w:rsidRDefault="00AD372C" w:rsidP="00A871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3.1.1. Прием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</w:t>
      </w:r>
      <w:r w:rsidR="0062651D" w:rsidRPr="009370D1">
        <w:rPr>
          <w:rFonts w:ascii="Times New Roman" w:hAnsi="Times New Roman"/>
          <w:sz w:val="28"/>
          <w:szCs w:val="28"/>
        </w:rPr>
        <w:t>осущ</w:t>
      </w:r>
      <w:r w:rsidR="0062651D">
        <w:rPr>
          <w:rFonts w:ascii="Times New Roman" w:hAnsi="Times New Roman"/>
          <w:sz w:val="28"/>
          <w:szCs w:val="28"/>
        </w:rPr>
        <w:t xml:space="preserve">ествляются </w:t>
      </w:r>
      <w:proofErr w:type="gramStart"/>
      <w:r w:rsidR="0062651D">
        <w:rPr>
          <w:rFonts w:ascii="Times New Roman" w:hAnsi="Times New Roman"/>
          <w:sz w:val="28"/>
          <w:szCs w:val="28"/>
        </w:rPr>
        <w:t>в</w:t>
      </w:r>
      <w:r w:rsidR="00A8719C">
        <w:rPr>
          <w:rFonts w:ascii="Times New Roman" w:hAnsi="Times New Roman"/>
          <w:sz w:val="28"/>
          <w:szCs w:val="28"/>
        </w:rPr>
        <w:t xml:space="preserve"> </w:t>
      </w:r>
      <w:r w:rsidR="00A8719C">
        <w:rPr>
          <w:sz w:val="28"/>
          <w:szCs w:val="28"/>
        </w:rPr>
        <w:t xml:space="preserve"> </w:t>
      </w:r>
      <w:r w:rsidR="00A8719C" w:rsidRPr="00A8719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8719C" w:rsidRPr="00A8719C">
        <w:rPr>
          <w:rFonts w:ascii="Times New Roman" w:hAnsi="Times New Roman"/>
          <w:sz w:val="28"/>
          <w:szCs w:val="28"/>
        </w:rPr>
        <w:t xml:space="preserve"> городского </w:t>
      </w:r>
      <w:proofErr w:type="spellStart"/>
      <w:r w:rsidR="00A8719C" w:rsidRPr="00A8719C">
        <w:rPr>
          <w:rFonts w:ascii="Times New Roman" w:hAnsi="Times New Roman"/>
          <w:sz w:val="28"/>
          <w:szCs w:val="28"/>
        </w:rPr>
        <w:t>поселения:Забайкальский</w:t>
      </w:r>
      <w:proofErr w:type="spellEnd"/>
      <w:r w:rsidR="00A8719C" w:rsidRPr="00A8719C">
        <w:rPr>
          <w:rFonts w:ascii="Times New Roman" w:hAnsi="Times New Roman"/>
          <w:sz w:val="28"/>
          <w:szCs w:val="28"/>
        </w:rPr>
        <w:t xml:space="preserve"> край, </w:t>
      </w:r>
      <w:proofErr w:type="spellStart"/>
      <w:r w:rsidR="00A8719C" w:rsidRPr="00A8719C">
        <w:rPr>
          <w:rFonts w:ascii="Times New Roman" w:hAnsi="Times New Roman"/>
          <w:sz w:val="28"/>
          <w:szCs w:val="28"/>
        </w:rPr>
        <w:t>пгт.Шерловая</w:t>
      </w:r>
      <w:proofErr w:type="spellEnd"/>
      <w:r w:rsidR="00A8719C" w:rsidRPr="00A8719C">
        <w:rPr>
          <w:rFonts w:ascii="Times New Roman" w:hAnsi="Times New Roman"/>
          <w:sz w:val="28"/>
          <w:szCs w:val="28"/>
        </w:rPr>
        <w:t xml:space="preserve"> Гора, </w:t>
      </w:r>
      <w:proofErr w:type="spellStart"/>
      <w:r w:rsidR="00A8719C" w:rsidRPr="00A8719C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="00A8719C" w:rsidRPr="00A8719C">
        <w:rPr>
          <w:rFonts w:ascii="Times New Roman" w:hAnsi="Times New Roman"/>
          <w:sz w:val="28"/>
          <w:szCs w:val="28"/>
        </w:rPr>
        <w:t xml:space="preserve"> 12, кабинеты 4,5.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</w:t>
      </w:r>
      <w:r w:rsidRPr="00A8719C">
        <w:rPr>
          <w:rFonts w:ascii="Times New Roman" w:hAnsi="Times New Roman"/>
          <w:sz w:val="28"/>
          <w:szCs w:val="28"/>
        </w:rPr>
        <w:t>.2. График работы: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1). Администрации городского поселения (время местное):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понедельник – </w:t>
      </w:r>
      <w:proofErr w:type="gramStart"/>
      <w:r w:rsidRPr="00A8719C">
        <w:rPr>
          <w:rFonts w:ascii="Times New Roman" w:hAnsi="Times New Roman"/>
          <w:sz w:val="28"/>
          <w:szCs w:val="28"/>
        </w:rPr>
        <w:t>четверг:</w:t>
      </w:r>
      <w:r w:rsidRPr="00A8719C">
        <w:rPr>
          <w:rFonts w:ascii="Times New Roman" w:hAnsi="Times New Roman"/>
          <w:sz w:val="28"/>
          <w:szCs w:val="28"/>
        </w:rPr>
        <w:tab/>
      </w:r>
      <w:proofErr w:type="gramEnd"/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  <w:t xml:space="preserve">   с 08.00 до 12.00, с 13.00 до 17.15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8719C">
        <w:rPr>
          <w:rFonts w:ascii="Times New Roman" w:hAnsi="Times New Roman"/>
          <w:sz w:val="28"/>
          <w:szCs w:val="28"/>
        </w:rPr>
        <w:t>пятница:</w:t>
      </w:r>
      <w:r w:rsidRPr="00A8719C">
        <w:rPr>
          <w:rFonts w:ascii="Times New Roman" w:hAnsi="Times New Roman"/>
          <w:sz w:val="28"/>
          <w:szCs w:val="28"/>
        </w:rPr>
        <w:tab/>
      </w:r>
      <w:proofErr w:type="gramEnd"/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  <w:t xml:space="preserve">   с 08.00 до 12.00, с 13.00 до 16.00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суббота – </w:t>
      </w:r>
      <w:proofErr w:type="gramStart"/>
      <w:r w:rsidRPr="00A8719C">
        <w:rPr>
          <w:rFonts w:ascii="Times New Roman" w:hAnsi="Times New Roman"/>
          <w:sz w:val="28"/>
          <w:szCs w:val="28"/>
        </w:rPr>
        <w:t>воскресенье:</w:t>
      </w:r>
      <w:r w:rsidRPr="00A8719C">
        <w:rPr>
          <w:rFonts w:ascii="Times New Roman" w:hAnsi="Times New Roman"/>
          <w:sz w:val="28"/>
          <w:szCs w:val="28"/>
        </w:rPr>
        <w:tab/>
      </w:r>
      <w:proofErr w:type="gramEnd"/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  <w:t xml:space="preserve">   выходные дни.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2). Приемные дни: вторник, среда с 8:00 до 17:00, перерыв с 12:00 до 13:00.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В предпраздничные дни время работы администрации городского поселения сокращается на 1 час.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Телефон отдела 8(30233) 3-44-47.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A8719C">
        <w:rPr>
          <w:rFonts w:ascii="Times New Roman" w:hAnsi="Times New Roman"/>
          <w:sz w:val="28"/>
          <w:szCs w:val="28"/>
        </w:rPr>
        <w:t>.3. Информацию о порядке предоставления муниципальной услуги можно получить: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а) у специалистов, осуществляющих предоставление муниципальной услуги по месту нахождения Администрации городского поселения по адресу: Забайкальский край, 674607, </w:t>
      </w:r>
      <w:proofErr w:type="spellStart"/>
      <w:r w:rsidRPr="00A8719C">
        <w:rPr>
          <w:rFonts w:ascii="Times New Roman" w:hAnsi="Times New Roman"/>
          <w:sz w:val="28"/>
          <w:szCs w:val="28"/>
        </w:rPr>
        <w:t>пгт.Шерловая</w:t>
      </w:r>
      <w:proofErr w:type="spellEnd"/>
      <w:r w:rsidRPr="00A8719C">
        <w:rPr>
          <w:rFonts w:ascii="Times New Roman" w:hAnsi="Times New Roman"/>
          <w:sz w:val="28"/>
          <w:szCs w:val="28"/>
        </w:rPr>
        <w:t xml:space="preserve"> Гора, </w:t>
      </w:r>
      <w:proofErr w:type="spellStart"/>
      <w:r w:rsidRPr="00A8719C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A8719C">
        <w:rPr>
          <w:rFonts w:ascii="Times New Roman" w:hAnsi="Times New Roman"/>
          <w:sz w:val="28"/>
          <w:szCs w:val="28"/>
        </w:rPr>
        <w:t>, кабинеты 4,5;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lastRenderedPageBreak/>
        <w:t>б) по телефону 8(30233) 3-44-47, телефон-автоинформатор отсутствует;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A8719C">
        <w:rPr>
          <w:rFonts w:ascii="Times New Roman" w:hAnsi="Times New Roman"/>
          <w:sz w:val="28"/>
          <w:szCs w:val="28"/>
        </w:rPr>
        <w:t>посредством запроса</w:t>
      </w:r>
      <w:proofErr w:type="gramEnd"/>
      <w:r w:rsidRPr="00A8719C">
        <w:rPr>
          <w:rFonts w:ascii="Times New Roman" w:hAnsi="Times New Roman"/>
          <w:sz w:val="28"/>
          <w:szCs w:val="28"/>
        </w:rPr>
        <w:t xml:space="preserve"> направленного по адресу: 674607, Забайкальский край, </w:t>
      </w:r>
      <w:proofErr w:type="spellStart"/>
      <w:r w:rsidRPr="00A8719C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A8719C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8719C">
        <w:rPr>
          <w:rFonts w:ascii="Times New Roman" w:hAnsi="Times New Roman"/>
          <w:sz w:val="28"/>
          <w:szCs w:val="28"/>
        </w:rPr>
        <w:t>пгт.Шерловая</w:t>
      </w:r>
      <w:proofErr w:type="spellEnd"/>
      <w:r w:rsidRPr="00A8719C">
        <w:rPr>
          <w:rFonts w:ascii="Times New Roman" w:hAnsi="Times New Roman"/>
          <w:sz w:val="28"/>
          <w:szCs w:val="28"/>
        </w:rPr>
        <w:t xml:space="preserve"> Гора, </w:t>
      </w:r>
      <w:proofErr w:type="spellStart"/>
      <w:r w:rsidRPr="00A8719C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A8719C">
        <w:rPr>
          <w:rFonts w:ascii="Times New Roman" w:hAnsi="Times New Roman"/>
          <w:sz w:val="28"/>
          <w:szCs w:val="28"/>
        </w:rPr>
        <w:t>, 12, администрация городского поселения «</w:t>
      </w:r>
      <w:proofErr w:type="spellStart"/>
      <w:r w:rsidRPr="00A8719C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Pr="00A8719C">
        <w:rPr>
          <w:rFonts w:ascii="Times New Roman" w:hAnsi="Times New Roman"/>
          <w:sz w:val="28"/>
          <w:szCs w:val="28"/>
        </w:rPr>
        <w:t>» на имя Главы городского поселения «</w:t>
      </w:r>
      <w:proofErr w:type="spellStart"/>
      <w:r w:rsidRPr="00A8719C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Pr="00A8719C">
        <w:rPr>
          <w:rFonts w:ascii="Times New Roman" w:hAnsi="Times New Roman"/>
          <w:sz w:val="28"/>
          <w:szCs w:val="28"/>
        </w:rPr>
        <w:t>»;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г) посредством обращения в форме электронного документа по адресу электронной почты: </w:t>
      </w:r>
      <w:hyperlink r:id="rId5" w:history="1">
        <w:r w:rsidRPr="00A8719C">
          <w:rPr>
            <w:rStyle w:val="a5"/>
            <w:rFonts w:ascii="Times New Roman" w:hAnsi="Times New Roman"/>
            <w:sz w:val="28"/>
            <w:szCs w:val="28"/>
          </w:rPr>
          <w:t>adm</w:t>
        </w:r>
        <w:r w:rsidRPr="00A8719C">
          <w:rPr>
            <w:rStyle w:val="a5"/>
            <w:rFonts w:ascii="Times New Roman" w:hAnsi="Times New Roman"/>
            <w:sz w:val="28"/>
            <w:szCs w:val="28"/>
            <w:lang w:val="en-US"/>
          </w:rPr>
          <w:t>sherl</w:t>
        </w:r>
        <w:r w:rsidRPr="00A8719C">
          <w:rPr>
            <w:rStyle w:val="a5"/>
            <w:rFonts w:ascii="Times New Roman" w:hAnsi="Times New Roman"/>
            <w:sz w:val="28"/>
            <w:szCs w:val="28"/>
          </w:rPr>
          <w:t>@mail.ru</w:t>
        </w:r>
      </w:hyperlink>
      <w:r w:rsidRPr="00A8719C">
        <w:rPr>
          <w:rFonts w:ascii="Times New Roman" w:hAnsi="Times New Roman"/>
          <w:sz w:val="28"/>
          <w:szCs w:val="28"/>
        </w:rPr>
        <w:t>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д)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муниципальной услуги в информационно-телекоммуникационной сети «Интернет» (далее – сеть «Интернет») посредством: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6" w:history="1">
        <w:proofErr w:type="gramStart"/>
        <w:r w:rsidRPr="00A8719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A8719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8719C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A8719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8719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8719C">
        <w:rPr>
          <w:rFonts w:ascii="Times New Roman" w:hAnsi="Times New Roman"/>
          <w:sz w:val="28"/>
          <w:szCs w:val="28"/>
          <w:u w:val="single"/>
        </w:rPr>
        <w:t>.;</w:t>
      </w:r>
      <w:proofErr w:type="gramEnd"/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hyperlink r:id="rId7" w:history="1">
        <w:r w:rsidRPr="00A8719C">
          <w:rPr>
            <w:rStyle w:val="a5"/>
            <w:rFonts w:ascii="Times New Roman" w:hAnsi="Times New Roman"/>
            <w:sz w:val="28"/>
            <w:szCs w:val="28"/>
          </w:rPr>
          <w:t>http://pgu.e-zab.ru</w:t>
        </w:r>
      </w:hyperlink>
    </w:p>
    <w:p w:rsidR="00A8719C" w:rsidRPr="00A8719C" w:rsidRDefault="00A8719C" w:rsidP="00A8719C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A8719C">
        <w:rPr>
          <w:rFonts w:ascii="Times New Roman" w:hAnsi="Times New Roman" w:cs="Times New Roman"/>
          <w:sz w:val="28"/>
          <w:szCs w:val="28"/>
        </w:rPr>
        <w:t>- официального сайта Администрации городского поселения:</w:t>
      </w:r>
    </w:p>
    <w:p w:rsidR="00A8719C" w:rsidRPr="00A8719C" w:rsidRDefault="00797E52" w:rsidP="00A8719C">
      <w:pPr>
        <w:pStyle w:val="1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A8719C" w:rsidRPr="00A871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8719C" w:rsidRPr="00A8719C">
          <w:rPr>
            <w:rStyle w:val="a5"/>
            <w:rFonts w:ascii="Times New Roman" w:hAnsi="Times New Roman" w:cs="Times New Roman"/>
            <w:sz w:val="28"/>
            <w:szCs w:val="28"/>
          </w:rPr>
          <w:t>.Шерловогорское.рф</w:t>
        </w:r>
      </w:hyperlink>
      <w:r w:rsidR="00A8719C" w:rsidRPr="00A8719C">
        <w:rPr>
          <w:rFonts w:ascii="Times New Roman" w:hAnsi="Times New Roman" w:cs="Times New Roman"/>
          <w:sz w:val="28"/>
          <w:szCs w:val="28"/>
          <w:u w:val="single"/>
        </w:rPr>
        <w:t xml:space="preserve">., </w:t>
      </w:r>
      <w:r w:rsidR="00A8719C" w:rsidRPr="00A8719C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AD372C" w:rsidRPr="009370D1" w:rsidRDefault="00A8719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Специалистом администрации </w:t>
      </w:r>
      <w:r w:rsidR="00AD372C" w:rsidRPr="009370D1">
        <w:rPr>
          <w:rFonts w:ascii="Times New Roman" w:hAnsi="Times New Roman"/>
          <w:sz w:val="28"/>
          <w:szCs w:val="28"/>
        </w:rPr>
        <w:t>может даваться устное индивидуальное информирование (личное или по телефону).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 отдела в рамках своей компетенции подробно и в вежливой (корректной) форме информируют обратившихся по интересующим их вопросам.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названии учреждения (органа, предоставляющего муниципальную услугу), имени, отчестве и фамилии специалиста, принявшего телефонный звонок.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Рекомендуемое время телефонного разговора - не более 10 минут, личного устного информирования - не более 30 минут.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невозможности специалиста, принявшего телефонный звонок, самостоятельно ответить на поставленные вопросы, телефонный звонок может быть переадресован (переведен) другому специалисту.</w:t>
      </w:r>
    </w:p>
    <w:p w:rsidR="00AD372C" w:rsidRPr="009370D1" w:rsidRDefault="00A8719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="00AD372C" w:rsidRPr="009370D1">
        <w:rPr>
          <w:rFonts w:ascii="Times New Roman" w:hAnsi="Times New Roman"/>
          <w:sz w:val="28"/>
          <w:szCs w:val="28"/>
        </w:rPr>
        <w:t>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>3.2.Сроки предоставления муниципальной услуги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 xml:space="preserve">        Муниципальная услуга предоставляется путем выполнения следующих административных процедур: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В случае подачи заявления о </w:t>
      </w:r>
      <w:r>
        <w:rPr>
          <w:rFonts w:ascii="Times New Roman" w:hAnsi="Times New Roman"/>
          <w:sz w:val="28"/>
          <w:szCs w:val="28"/>
        </w:rPr>
        <w:t>предоставлении согласования проведения работ в технических и охранных зонах осуществляется</w:t>
      </w:r>
      <w:r w:rsidRPr="009370D1">
        <w:rPr>
          <w:rFonts w:ascii="Times New Roman" w:hAnsi="Times New Roman"/>
          <w:sz w:val="28"/>
          <w:szCs w:val="28"/>
        </w:rPr>
        <w:t>: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 прием, проверка и регистрация заявления с комплектом документов;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 передача заявления с комплек</w:t>
      </w:r>
      <w:r w:rsidR="00A8719C">
        <w:rPr>
          <w:rFonts w:ascii="Times New Roman" w:hAnsi="Times New Roman"/>
          <w:sz w:val="28"/>
          <w:szCs w:val="28"/>
        </w:rPr>
        <w:t>том документов главе городского поселения</w:t>
      </w:r>
      <w:r w:rsidRPr="009370D1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 рассмотрение заявления с комплект</w:t>
      </w:r>
      <w:r w:rsidR="00A8719C">
        <w:rPr>
          <w:rFonts w:ascii="Times New Roman" w:hAnsi="Times New Roman"/>
          <w:sz w:val="28"/>
          <w:szCs w:val="28"/>
        </w:rPr>
        <w:t>ом документов главой городского поселения</w:t>
      </w:r>
      <w:r w:rsidRPr="009370D1">
        <w:rPr>
          <w:rFonts w:ascii="Times New Roman" w:hAnsi="Times New Roman"/>
          <w:sz w:val="28"/>
          <w:szCs w:val="28"/>
        </w:rPr>
        <w:t xml:space="preserve"> и назначение ответственного исполнителя;</w:t>
      </w:r>
    </w:p>
    <w:p w:rsidR="00AD372C" w:rsidRPr="008F170F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– визирование, подписание </w:t>
      </w:r>
      <w:r>
        <w:rPr>
          <w:rFonts w:ascii="Times New Roman" w:hAnsi="Times New Roman"/>
          <w:sz w:val="28"/>
          <w:szCs w:val="28"/>
        </w:rPr>
        <w:t xml:space="preserve">согласования проведения работ в технических </w:t>
      </w:r>
      <w:r>
        <w:rPr>
          <w:rFonts w:ascii="Times New Roman" w:hAnsi="Times New Roman"/>
          <w:sz w:val="28"/>
          <w:szCs w:val="28"/>
        </w:rPr>
        <w:lastRenderedPageBreak/>
        <w:t xml:space="preserve">и охранных зонах, </w:t>
      </w:r>
      <w:r w:rsidRPr="008F170F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услуги.</w:t>
      </w:r>
    </w:p>
    <w:p w:rsidR="00AD372C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hAnsi="Times New Roman"/>
          <w:sz w:val="28"/>
          <w:szCs w:val="28"/>
        </w:rPr>
        <w:t xml:space="preserve">– выдача (направление) заявителю </w:t>
      </w:r>
      <w:r>
        <w:rPr>
          <w:rFonts w:ascii="Times New Roman" w:hAnsi="Times New Roman"/>
          <w:sz w:val="28"/>
          <w:szCs w:val="28"/>
        </w:rPr>
        <w:t>р</w:t>
      </w:r>
      <w:r w:rsidRPr="008F170F">
        <w:rPr>
          <w:rFonts w:ascii="Times New Roman" w:hAnsi="Times New Roman"/>
          <w:sz w:val="28"/>
          <w:szCs w:val="28"/>
        </w:rPr>
        <w:t xml:space="preserve">ешения о согласовании </w:t>
      </w:r>
      <w:r>
        <w:rPr>
          <w:rFonts w:ascii="Times New Roman" w:hAnsi="Times New Roman"/>
          <w:sz w:val="28"/>
          <w:szCs w:val="28"/>
        </w:rPr>
        <w:t>проведения работ в технических и охранных зонах</w:t>
      </w:r>
      <w:r w:rsidRPr="008F170F">
        <w:rPr>
          <w:rFonts w:ascii="Times New Roman" w:hAnsi="Times New Roman"/>
          <w:sz w:val="28"/>
          <w:szCs w:val="28"/>
        </w:rPr>
        <w:t>, либо мотивированного отказа в предоставлении муниципальной услуги.</w:t>
      </w: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D372C" w:rsidRDefault="00AD372C" w:rsidP="00AD372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5325"/>
      <w:r w:rsidRPr="009370D1">
        <w:rPr>
          <w:rFonts w:ascii="Times New Roman" w:eastAsia="Times New Roman" w:hAnsi="Times New Roman"/>
          <w:b/>
          <w:sz w:val="28"/>
          <w:szCs w:val="28"/>
          <w:lang w:eastAsia="ru-RU"/>
        </w:rPr>
        <w:t>3.2.1. Прием, проверка и регистрация заявления с комплектом документов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372C" w:rsidRPr="009370D1" w:rsidRDefault="00AD372C" w:rsidP="00AD372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9370D1" w:rsidRDefault="00AD372C" w:rsidP="00AD372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proofErr w:type="gramStart"/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полученное  зарегистрированное</w:t>
      </w:r>
      <w:proofErr w:type="gramEnd"/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заявление с комплектом документов.</w:t>
      </w:r>
    </w:p>
    <w:p w:rsidR="00AD372C" w:rsidRPr="009370D1" w:rsidRDefault="00A8719C" w:rsidP="00AD372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</w:t>
      </w:r>
      <w:r w:rsidR="00AD372C" w:rsidRPr="009370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372C" w:rsidRPr="009370D1" w:rsidRDefault="00AD372C" w:rsidP="00AD372C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рассматривает поступившее заявление с комплектом документов, </w:t>
      </w:r>
      <w:r>
        <w:rPr>
          <w:rFonts w:ascii="Times New Roman" w:hAnsi="Times New Roman"/>
          <w:sz w:val="28"/>
          <w:szCs w:val="28"/>
        </w:rPr>
        <w:t>назначает ответственного исполнителя.</w:t>
      </w:r>
    </w:p>
    <w:p w:rsidR="00AD372C" w:rsidRDefault="00AD372C" w:rsidP="00AD372C">
      <w:pPr>
        <w:tabs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Административная процедура осуществляется   </w:t>
      </w:r>
      <w:proofErr w:type="gramStart"/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–  в</w:t>
      </w:r>
      <w:proofErr w:type="gramEnd"/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рабочий день  с момента получения заявления.</w:t>
      </w:r>
    </w:p>
    <w:p w:rsidR="00AD372C" w:rsidRPr="009370D1" w:rsidRDefault="00AD372C" w:rsidP="00A8719C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Default="00AD372C" w:rsidP="00AD372C">
      <w:pPr>
        <w:widowControl w:val="0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3.2.2. Проверка представленных документов ответственным исполнителем, подготовка и направление запроса. </w:t>
      </w:r>
    </w:p>
    <w:p w:rsidR="00AD372C" w:rsidRPr="009370D1" w:rsidRDefault="00AD372C" w:rsidP="00AD372C">
      <w:pPr>
        <w:widowControl w:val="0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72C" w:rsidRPr="009370D1" w:rsidRDefault="00AD372C" w:rsidP="00AD372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  </w:t>
      </w:r>
      <w:proofErr w:type="gramStart"/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для  начала</w:t>
      </w:r>
      <w:proofErr w:type="gramEnd"/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административной процедуры  является поступившее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специалисту</w:t>
      </w:r>
      <w:r w:rsidR="00A87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с комплектом документов </w:t>
      </w:r>
    </w:p>
    <w:p w:rsidR="00AD372C" w:rsidRPr="009370D1" w:rsidRDefault="00A8719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3.8.5. </w:t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Специалист </w:t>
      </w:r>
      <w:r w:rsidR="00AD372C" w:rsidRPr="009370D1">
        <w:rPr>
          <w:rFonts w:ascii="Times New Roman" w:hAnsi="Times New Roman"/>
          <w:sz w:val="28"/>
          <w:szCs w:val="28"/>
        </w:rPr>
        <w:t>:</w:t>
      </w:r>
      <w:proofErr w:type="gramEnd"/>
    </w:p>
    <w:p w:rsidR="00AD372C" w:rsidRPr="009370D1" w:rsidRDefault="00AD372C" w:rsidP="00AD372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изучает заявление, проводит проверку заявления и наличия документов, указанных в п. 2.6.2.настоящего административного регламента;</w:t>
      </w:r>
    </w:p>
    <w:p w:rsidR="00AD372C" w:rsidRPr="009370D1" w:rsidRDefault="00AD372C" w:rsidP="00AD372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проверяет соответствие сведений, представленных заявителем, </w:t>
      </w:r>
    </w:p>
    <w:p w:rsidR="00AD372C" w:rsidRPr="009370D1" w:rsidRDefault="00AD372C" w:rsidP="00AD372C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Административная процедура осуществляется   –  со второго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пятый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календарный день  с момента получения заявления.</w:t>
      </w:r>
    </w:p>
    <w:p w:rsidR="00AD372C" w:rsidRPr="009370D1" w:rsidRDefault="00AD372C" w:rsidP="00AD372C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9370D1" w:rsidRDefault="00AD372C" w:rsidP="00AD372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b/>
          <w:sz w:val="28"/>
          <w:szCs w:val="28"/>
          <w:lang w:eastAsia="ru-RU"/>
        </w:rPr>
        <w:t>3.2.3. </w:t>
      </w:r>
      <w:proofErr w:type="gramStart"/>
      <w:r w:rsidRPr="008F1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Подготовка  </w:t>
      </w:r>
      <w:r w:rsidRPr="008F170F">
        <w:rPr>
          <w:rFonts w:ascii="Times New Roman" w:hAnsi="Times New Roman"/>
          <w:b/>
          <w:sz w:val="28"/>
          <w:szCs w:val="28"/>
        </w:rPr>
        <w:t>решения</w:t>
      </w:r>
      <w:proofErr w:type="gramEnd"/>
      <w:r w:rsidRPr="008F170F">
        <w:rPr>
          <w:rFonts w:ascii="Times New Roman" w:hAnsi="Times New Roman"/>
          <w:b/>
          <w:sz w:val="28"/>
          <w:szCs w:val="28"/>
        </w:rPr>
        <w:t xml:space="preserve"> о согласовании </w:t>
      </w:r>
      <w:r>
        <w:rPr>
          <w:rFonts w:ascii="Times New Roman" w:hAnsi="Times New Roman"/>
          <w:b/>
          <w:sz w:val="28"/>
          <w:szCs w:val="28"/>
        </w:rPr>
        <w:t>проведения раб</w:t>
      </w:r>
      <w:r w:rsidR="0062651D">
        <w:rPr>
          <w:rFonts w:ascii="Times New Roman" w:hAnsi="Times New Roman"/>
          <w:b/>
          <w:sz w:val="28"/>
          <w:szCs w:val="28"/>
        </w:rPr>
        <w:t>от в технических и охранных зона</w:t>
      </w:r>
      <w:r>
        <w:rPr>
          <w:rFonts w:ascii="Times New Roman" w:hAnsi="Times New Roman"/>
          <w:b/>
          <w:sz w:val="28"/>
          <w:szCs w:val="28"/>
        </w:rPr>
        <w:t>х</w:t>
      </w:r>
      <w:r w:rsidRPr="008F170F">
        <w:rPr>
          <w:rFonts w:ascii="Times New Roman" w:hAnsi="Times New Roman"/>
          <w:b/>
          <w:sz w:val="28"/>
          <w:szCs w:val="28"/>
        </w:rPr>
        <w:t>, либо мотивированного отказа в предоставлении муниципальной услуги.</w:t>
      </w:r>
    </w:p>
    <w:p w:rsidR="00AD372C" w:rsidRPr="0062651D" w:rsidRDefault="00371CF9" w:rsidP="0062651D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Специалист </w:t>
      </w:r>
      <w:r w:rsidR="00AD372C" w:rsidRPr="00371CF9">
        <w:rPr>
          <w:rFonts w:ascii="Times New Roman" w:hAnsi="Times New Roman"/>
          <w:sz w:val="28"/>
          <w:szCs w:val="28"/>
        </w:rPr>
        <w:t>в случае наличия оснований принимает решение решения о согласовании проведения раб</w:t>
      </w:r>
      <w:r w:rsidR="0062651D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="00AD372C" w:rsidRPr="00371CF9">
        <w:rPr>
          <w:rFonts w:ascii="Times New Roman" w:hAnsi="Times New Roman"/>
          <w:sz w:val="28"/>
          <w:szCs w:val="28"/>
        </w:rPr>
        <w:t xml:space="preserve">х, либо мотивированного отказа в предоставлении муниципальной услуги. </w:t>
      </w:r>
    </w:p>
    <w:p w:rsidR="00AD372C" w:rsidRPr="009370D1" w:rsidRDefault="00AD372C" w:rsidP="00AD372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3.2.4. </w:t>
      </w:r>
      <w:r w:rsidRPr="008F1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Подписание </w:t>
      </w:r>
      <w:r w:rsidRPr="008F170F">
        <w:rPr>
          <w:rFonts w:ascii="Times New Roman" w:hAnsi="Times New Roman"/>
          <w:b/>
          <w:sz w:val="28"/>
          <w:szCs w:val="28"/>
        </w:rPr>
        <w:t xml:space="preserve">решения о согласовании </w:t>
      </w:r>
      <w:r>
        <w:rPr>
          <w:rFonts w:ascii="Times New Roman" w:hAnsi="Times New Roman"/>
          <w:b/>
          <w:sz w:val="28"/>
          <w:szCs w:val="28"/>
        </w:rPr>
        <w:t>проведения раб</w:t>
      </w:r>
      <w:r w:rsidR="00371CF9">
        <w:rPr>
          <w:rFonts w:ascii="Times New Roman" w:hAnsi="Times New Roman"/>
          <w:b/>
          <w:sz w:val="28"/>
          <w:szCs w:val="28"/>
        </w:rPr>
        <w:t>от в технических и охранных зона</w:t>
      </w:r>
      <w:r>
        <w:rPr>
          <w:rFonts w:ascii="Times New Roman" w:hAnsi="Times New Roman"/>
          <w:b/>
          <w:sz w:val="28"/>
          <w:szCs w:val="28"/>
        </w:rPr>
        <w:t>х</w:t>
      </w:r>
      <w:r w:rsidRPr="008F170F">
        <w:rPr>
          <w:rFonts w:ascii="Times New Roman" w:hAnsi="Times New Roman"/>
          <w:b/>
          <w:sz w:val="28"/>
          <w:szCs w:val="28"/>
        </w:rPr>
        <w:t>,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371CF9" w:rsidRPr="009370D1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уведомления об</w:t>
      </w:r>
      <w:r w:rsidRPr="009370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отказе Заявителю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выдаче </w:t>
      </w:r>
      <w:r w:rsidRPr="008F170F">
        <w:rPr>
          <w:rFonts w:ascii="Times New Roman" w:hAnsi="Times New Roman"/>
          <w:b/>
          <w:sz w:val="28"/>
          <w:szCs w:val="28"/>
        </w:rPr>
        <w:t xml:space="preserve">решения о согласовании </w:t>
      </w:r>
      <w:r>
        <w:rPr>
          <w:rFonts w:ascii="Times New Roman" w:hAnsi="Times New Roman"/>
          <w:b/>
          <w:sz w:val="28"/>
          <w:szCs w:val="28"/>
        </w:rPr>
        <w:t>проведения раб</w:t>
      </w:r>
      <w:r w:rsidR="00371CF9">
        <w:rPr>
          <w:rFonts w:ascii="Times New Roman" w:hAnsi="Times New Roman"/>
          <w:b/>
          <w:sz w:val="28"/>
          <w:szCs w:val="28"/>
        </w:rPr>
        <w:t>от в технических и охранных зона</w:t>
      </w:r>
      <w:r>
        <w:rPr>
          <w:rFonts w:ascii="Times New Roman" w:hAnsi="Times New Roman"/>
          <w:b/>
          <w:sz w:val="28"/>
          <w:szCs w:val="28"/>
        </w:rPr>
        <w:t>х</w:t>
      </w:r>
      <w:r w:rsidRPr="008F170F">
        <w:rPr>
          <w:rFonts w:ascii="Times New Roman" w:hAnsi="Times New Roman"/>
          <w:b/>
          <w:sz w:val="28"/>
          <w:szCs w:val="28"/>
        </w:rPr>
        <w:t>, либо мотивированного отказа в предоставлении муниципальной услуги.</w:t>
      </w:r>
    </w:p>
    <w:p w:rsidR="00AD372C" w:rsidRPr="009370D1" w:rsidRDefault="00AD372C" w:rsidP="00AD372C">
      <w:pPr>
        <w:autoSpaceDE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</w:t>
      </w:r>
      <w:r w:rsidR="00371CF9"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начала</w:t>
      </w: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процедуры является направление </w:t>
      </w:r>
      <w:r>
        <w:rPr>
          <w:rFonts w:ascii="Times New Roman" w:hAnsi="Times New Roman"/>
          <w:sz w:val="28"/>
          <w:szCs w:val="28"/>
        </w:rPr>
        <w:t>р</w:t>
      </w:r>
      <w:r w:rsidRPr="008F170F">
        <w:rPr>
          <w:rFonts w:ascii="Times New Roman" w:hAnsi="Times New Roman"/>
          <w:sz w:val="28"/>
          <w:szCs w:val="28"/>
        </w:rPr>
        <w:t xml:space="preserve">ешения о согласовании </w:t>
      </w:r>
      <w:r w:rsidRPr="002A3D16">
        <w:rPr>
          <w:rFonts w:ascii="Times New Roman" w:hAnsi="Times New Roman"/>
          <w:sz w:val="28"/>
          <w:szCs w:val="28"/>
        </w:rPr>
        <w:t>проведения раб</w:t>
      </w:r>
      <w:r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2A3D16">
        <w:rPr>
          <w:rFonts w:ascii="Times New Roman" w:hAnsi="Times New Roman"/>
          <w:sz w:val="28"/>
          <w:szCs w:val="28"/>
        </w:rPr>
        <w:t>х</w:t>
      </w:r>
      <w:r w:rsidRPr="008F170F">
        <w:rPr>
          <w:rFonts w:ascii="Times New Roman" w:hAnsi="Times New Roman"/>
          <w:sz w:val="28"/>
          <w:szCs w:val="28"/>
        </w:rPr>
        <w:t>, либо мотивированного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37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главе городского поселения «</w:t>
      </w:r>
      <w:proofErr w:type="spellStart"/>
      <w:r w:rsidR="0037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Шерловогорское</w:t>
      </w:r>
      <w:proofErr w:type="spellEnd"/>
      <w:r w:rsidR="0037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подпись.</w:t>
      </w:r>
    </w:p>
    <w:p w:rsidR="00AD372C" w:rsidRPr="009370D1" w:rsidRDefault="00371CF9" w:rsidP="00AD372C">
      <w:pPr>
        <w:autoSpaceDE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городского поселения</w:t>
      </w:r>
      <w:r w:rsidR="00AD37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подписывает</w:t>
      </w: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</w:t>
      </w:r>
      <w:r w:rsidR="00AD372C" w:rsidRPr="008F170F">
        <w:rPr>
          <w:rFonts w:ascii="Times New Roman" w:hAnsi="Times New Roman"/>
          <w:sz w:val="28"/>
          <w:szCs w:val="28"/>
        </w:rPr>
        <w:t xml:space="preserve"> о </w:t>
      </w:r>
      <w:r w:rsidR="00AD372C" w:rsidRPr="002A3D16">
        <w:rPr>
          <w:rFonts w:ascii="Times New Roman" w:hAnsi="Times New Roman"/>
          <w:sz w:val="28"/>
          <w:szCs w:val="28"/>
        </w:rPr>
        <w:t>согласовании проведения раб</w:t>
      </w:r>
      <w:r>
        <w:rPr>
          <w:rFonts w:ascii="Times New Roman" w:hAnsi="Times New Roman"/>
          <w:sz w:val="28"/>
          <w:szCs w:val="28"/>
        </w:rPr>
        <w:t>от в технических и охранных зона</w:t>
      </w:r>
      <w:r w:rsidR="00AD372C" w:rsidRPr="002A3D16">
        <w:rPr>
          <w:rFonts w:ascii="Times New Roman" w:hAnsi="Times New Roman"/>
          <w:sz w:val="28"/>
          <w:szCs w:val="28"/>
        </w:rPr>
        <w:t>х</w:t>
      </w:r>
      <w:r w:rsidR="00AD372C" w:rsidRPr="008F170F">
        <w:rPr>
          <w:rFonts w:ascii="Times New Roman" w:hAnsi="Times New Roman"/>
          <w:sz w:val="28"/>
          <w:szCs w:val="28"/>
        </w:rPr>
        <w:t>, либо мотивированн</w:t>
      </w:r>
      <w:r w:rsidR="00AD372C">
        <w:rPr>
          <w:rFonts w:ascii="Times New Roman" w:hAnsi="Times New Roman"/>
          <w:sz w:val="28"/>
          <w:szCs w:val="28"/>
        </w:rPr>
        <w:t>ый отказ</w:t>
      </w:r>
      <w:r w:rsidR="00AD372C" w:rsidRPr="008F170F"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AD372C" w:rsidRPr="009370D1" w:rsidRDefault="00AD372C" w:rsidP="00AD372C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B3754B" w:rsidRDefault="00AD372C" w:rsidP="00AD372C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3.2.5. </w:t>
      </w:r>
      <w:proofErr w:type="gramStart"/>
      <w:r w:rsidRPr="009370D1"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 (</w:t>
      </w:r>
      <w:proofErr w:type="gramEnd"/>
      <w:r w:rsidRPr="009370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направление) </w:t>
      </w:r>
      <w:r w:rsidRPr="00B3754B">
        <w:rPr>
          <w:rFonts w:ascii="Times New Roman" w:hAnsi="Times New Roman"/>
          <w:b/>
          <w:sz w:val="28"/>
          <w:szCs w:val="28"/>
        </w:rPr>
        <w:t xml:space="preserve">решения о </w:t>
      </w:r>
      <w:r w:rsidRPr="008F170F">
        <w:rPr>
          <w:rFonts w:ascii="Times New Roman" w:hAnsi="Times New Roman"/>
          <w:b/>
          <w:sz w:val="28"/>
          <w:szCs w:val="28"/>
        </w:rPr>
        <w:t xml:space="preserve">согласовании </w:t>
      </w:r>
      <w:r>
        <w:rPr>
          <w:rFonts w:ascii="Times New Roman" w:hAnsi="Times New Roman"/>
          <w:b/>
          <w:sz w:val="28"/>
          <w:szCs w:val="28"/>
        </w:rPr>
        <w:t xml:space="preserve">проведения работ в </w:t>
      </w:r>
      <w:r w:rsidR="00371CF9">
        <w:rPr>
          <w:rFonts w:ascii="Times New Roman" w:hAnsi="Times New Roman"/>
          <w:b/>
          <w:sz w:val="28"/>
          <w:szCs w:val="28"/>
        </w:rPr>
        <w:t>технических и охранных зона</w:t>
      </w:r>
      <w:r>
        <w:rPr>
          <w:rFonts w:ascii="Times New Roman" w:hAnsi="Times New Roman"/>
          <w:b/>
          <w:sz w:val="28"/>
          <w:szCs w:val="28"/>
        </w:rPr>
        <w:t>х</w:t>
      </w:r>
      <w:r w:rsidRPr="00B3754B">
        <w:rPr>
          <w:rFonts w:ascii="Times New Roman" w:hAnsi="Times New Roman"/>
          <w:b/>
          <w:sz w:val="28"/>
          <w:szCs w:val="28"/>
        </w:rPr>
        <w:t>, либо мотивированного отказа в предоставлении муниципальной услуги.</w:t>
      </w:r>
    </w:p>
    <w:p w:rsidR="00AD372C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</w:t>
      </w:r>
    </w:p>
    <w:p w:rsidR="00AD372C" w:rsidRPr="009370D1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F170F">
        <w:rPr>
          <w:rFonts w:ascii="Times New Roman" w:hAnsi="Times New Roman"/>
          <w:sz w:val="28"/>
          <w:szCs w:val="28"/>
        </w:rPr>
        <w:t xml:space="preserve">ешения о </w:t>
      </w:r>
      <w:r w:rsidRPr="002A3D16">
        <w:rPr>
          <w:rFonts w:ascii="Times New Roman" w:hAnsi="Times New Roman"/>
          <w:sz w:val="28"/>
          <w:szCs w:val="28"/>
        </w:rPr>
        <w:t>согласовании проведения раб</w:t>
      </w:r>
      <w:r w:rsidR="00371CF9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2A3D16">
        <w:rPr>
          <w:rFonts w:ascii="Times New Roman" w:hAnsi="Times New Roman"/>
          <w:sz w:val="28"/>
          <w:szCs w:val="28"/>
        </w:rPr>
        <w:t>х</w:t>
      </w:r>
      <w:r w:rsidRPr="008F170F">
        <w:rPr>
          <w:rFonts w:ascii="Times New Roman" w:hAnsi="Times New Roman"/>
          <w:sz w:val="28"/>
          <w:szCs w:val="28"/>
        </w:rPr>
        <w:t>, либо мотивированного отказа в предоставлении муниципальной услуги.</w:t>
      </w:r>
    </w:p>
    <w:p w:rsidR="00AD372C" w:rsidRPr="009370D1" w:rsidRDefault="00AD372C" w:rsidP="00AD372C">
      <w:pPr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Административная процедура осуществляется   </w:t>
      </w:r>
      <w:proofErr w:type="gramStart"/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–  на</w:t>
      </w:r>
      <w:proofErr w:type="gramEnd"/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CF9">
        <w:rPr>
          <w:rFonts w:ascii="Times New Roman" w:eastAsia="Times New Roman" w:hAnsi="Times New Roman"/>
          <w:sz w:val="28"/>
          <w:szCs w:val="28"/>
          <w:lang w:eastAsia="ru-RU"/>
        </w:rPr>
        <w:t>двадцатый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день  с момента получения заявления.</w:t>
      </w:r>
    </w:p>
    <w:p w:rsidR="00AD372C" w:rsidRPr="009370D1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Один экземпляр проекта выдается с отметкой о согласовании заявителю</w:t>
      </w:r>
    </w:p>
    <w:p w:rsidR="00AD372C" w:rsidRPr="009370D1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ab/>
        <w:t xml:space="preserve">Один экземпляр </w:t>
      </w:r>
      <w:r>
        <w:rPr>
          <w:rFonts w:ascii="Times New Roman" w:hAnsi="Times New Roman"/>
          <w:sz w:val="28"/>
          <w:szCs w:val="28"/>
        </w:rPr>
        <w:t xml:space="preserve">проекта  </w:t>
      </w:r>
      <w:r w:rsidRPr="009370D1">
        <w:rPr>
          <w:rFonts w:ascii="Times New Roman" w:hAnsi="Times New Roman"/>
          <w:sz w:val="28"/>
          <w:szCs w:val="28"/>
        </w:rPr>
        <w:t xml:space="preserve"> хранитс</w:t>
      </w:r>
      <w:r w:rsidR="00371CF9">
        <w:rPr>
          <w:rFonts w:ascii="Times New Roman" w:hAnsi="Times New Roman"/>
          <w:sz w:val="28"/>
          <w:szCs w:val="28"/>
        </w:rPr>
        <w:t>я в администрации.</w:t>
      </w:r>
    </w:p>
    <w:p w:rsidR="00AD372C" w:rsidRPr="009370D1" w:rsidRDefault="00AD372C" w:rsidP="00371CF9">
      <w:pPr>
        <w:shd w:val="clear" w:color="auto" w:fill="FFFFFF"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70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9370D1">
        <w:rPr>
          <w:rFonts w:ascii="Times New Roman" w:hAnsi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339966"/>
          <w:sz w:val="28"/>
          <w:szCs w:val="28"/>
        </w:rPr>
      </w:pP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4.1.1. Текущий контроль за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</w:t>
      </w:r>
      <w:r w:rsidR="00371CF9">
        <w:rPr>
          <w:rFonts w:ascii="Times New Roman" w:hAnsi="Times New Roman"/>
          <w:sz w:val="28"/>
          <w:szCs w:val="28"/>
        </w:rPr>
        <w:t>листов главой администрации</w:t>
      </w:r>
      <w:r w:rsidR="00B22E47" w:rsidRPr="00B22E47">
        <w:rPr>
          <w:rFonts w:ascii="Times New Roman" w:hAnsi="Times New Roman"/>
          <w:sz w:val="28"/>
          <w:szCs w:val="28"/>
        </w:rPr>
        <w:t xml:space="preserve"> </w:t>
      </w:r>
      <w:r w:rsidR="00B22E47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B22E47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B22E47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4.1.2. Периодичность осуществления текущего контроля</w:t>
      </w:r>
      <w:r w:rsidR="00B22E47">
        <w:rPr>
          <w:rFonts w:ascii="Times New Roman" w:hAnsi="Times New Roman"/>
          <w:sz w:val="28"/>
          <w:szCs w:val="28"/>
        </w:rPr>
        <w:t xml:space="preserve"> определяется главой администрации городского поселения «</w:t>
      </w:r>
      <w:proofErr w:type="spellStart"/>
      <w:r w:rsidR="00B22E47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B22E47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(проводимых ежегодно) и внеплановых проверок - проводимых  по конкретным обращениям заявителей.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Плановые и внеплановые проверки проводятся</w:t>
      </w:r>
      <w:r w:rsidR="00B22E47" w:rsidRPr="00B22E47">
        <w:rPr>
          <w:rFonts w:ascii="Times New Roman" w:hAnsi="Times New Roman"/>
          <w:sz w:val="28"/>
          <w:szCs w:val="28"/>
        </w:rPr>
        <w:t xml:space="preserve"> </w:t>
      </w:r>
      <w:r w:rsidR="00B22E47">
        <w:rPr>
          <w:rFonts w:ascii="Times New Roman" w:hAnsi="Times New Roman"/>
          <w:sz w:val="28"/>
          <w:szCs w:val="28"/>
        </w:rPr>
        <w:t>главой городского поселения «</w:t>
      </w:r>
      <w:proofErr w:type="spellStart"/>
      <w:r w:rsidR="00B22E47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B22E47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4.3. Ответственност</w:t>
      </w:r>
      <w:r w:rsidR="00B22E47">
        <w:rPr>
          <w:rFonts w:ascii="Times New Roman" w:hAnsi="Times New Roman"/>
          <w:sz w:val="28"/>
          <w:szCs w:val="28"/>
        </w:rPr>
        <w:t xml:space="preserve">ь должностных </w:t>
      </w:r>
      <w:proofErr w:type="gramStart"/>
      <w:r w:rsidR="00B22E47">
        <w:rPr>
          <w:rFonts w:ascii="Times New Roman" w:hAnsi="Times New Roman"/>
          <w:sz w:val="28"/>
          <w:szCs w:val="28"/>
        </w:rPr>
        <w:t xml:space="preserve">лиц, </w:t>
      </w:r>
      <w:r w:rsidRPr="009370D1">
        <w:rPr>
          <w:rFonts w:ascii="Times New Roman" w:hAnsi="Times New Roman"/>
          <w:sz w:val="28"/>
          <w:szCs w:val="28"/>
        </w:rPr>
        <w:t xml:space="preserve"> служащих</w:t>
      </w:r>
      <w:proofErr w:type="gramEnd"/>
      <w:r w:rsidRPr="009370D1">
        <w:rPr>
          <w:rFonts w:ascii="Times New Roman" w:hAnsi="Times New Roman"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4.3.1.</w:t>
      </w:r>
      <w:r w:rsidR="00B22E47">
        <w:rPr>
          <w:rFonts w:ascii="Times New Roman" w:hAnsi="Times New Roman"/>
          <w:sz w:val="28"/>
          <w:szCs w:val="28"/>
        </w:rPr>
        <w:t xml:space="preserve"> Должностные </w:t>
      </w:r>
      <w:proofErr w:type="gramStart"/>
      <w:r w:rsidR="00B22E47">
        <w:rPr>
          <w:rFonts w:ascii="Times New Roman" w:hAnsi="Times New Roman"/>
          <w:sz w:val="28"/>
          <w:szCs w:val="28"/>
        </w:rPr>
        <w:t xml:space="preserve">лица, </w:t>
      </w:r>
      <w:r w:rsidRPr="009370D1">
        <w:rPr>
          <w:rFonts w:ascii="Times New Roman" w:hAnsi="Times New Roman"/>
          <w:sz w:val="28"/>
          <w:szCs w:val="28"/>
        </w:rPr>
        <w:t xml:space="preserve"> служащие</w:t>
      </w:r>
      <w:proofErr w:type="gramEnd"/>
      <w:r w:rsidRPr="009370D1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4.4.2.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0D1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9370D1">
        <w:rPr>
          <w:rFonts w:ascii="Times New Roman" w:hAnsi="Times New Roman"/>
          <w:b/>
          <w:bCs/>
          <w:sz w:val="28"/>
          <w:szCs w:val="28"/>
        </w:rPr>
        <w:t>. ДОСУДЕБНЫЙ (ВНЕСУДЕБНЫЙ) ПОРЯДОК ОБЖАЛОВАНИЯ РЕШЕНИЙ  И ДЕЙСТВИЙ (БЕЗДЕЙСТВИЯ) ОРГАНА, ПРЕДОСТАВЛЯЮЩЕГО МУНИЦИПАЛЬНУЮ УСЛУГУ, А ТАКЖЕ ДОЛЖНОСТНЫХ ЛИЦ, МУНИЦИПАЛЬНЫХ СЛУЖАЩИХ</w:t>
      </w:r>
    </w:p>
    <w:p w:rsidR="00AD372C" w:rsidRPr="009370D1" w:rsidRDefault="00AD372C" w:rsidP="00AD37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5.1 Заявитель имеет право на досудебное (внесудебное) обжалование решений и действий (бездействия) отдела,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</w:p>
    <w:p w:rsidR="00AD372C" w:rsidRPr="009370D1" w:rsidRDefault="00AD372C" w:rsidP="00AD37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5.2 Заявитель может обратиться с жалобой  в том числе в следующих случаях: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нарушение срока предоставления 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7) отказ органа,  предоставляющего муниципальную услугу, должностного лица органа, предоставляющего государственную услугу, или органа, </w:t>
      </w:r>
      <w:r w:rsidRPr="009370D1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5.3.Должностное лицо, наделенное полномочиями по рассмотрению жалобы отказывает в удовлетворении жалобы в следующих случаях: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 в отношении того же заявителя и по тому же предмету жалобы.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5.4. Должностное лицо, наделенное полномочиями по рассмотрению жалобы вправе оставить жалобу без ответа в следующих случаях: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372C" w:rsidRPr="009370D1" w:rsidRDefault="00B22E47" w:rsidP="00AD37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372C" w:rsidRPr="009370D1">
        <w:rPr>
          <w:rFonts w:ascii="Times New Roman" w:hAnsi="Times New Roman"/>
          <w:sz w:val="28"/>
          <w:szCs w:val="28"/>
        </w:rPr>
        <w:t xml:space="preserve"> 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5.4. Жалоба подается в письменной форме </w:t>
      </w:r>
      <w:r w:rsidR="0062651D" w:rsidRPr="009370D1">
        <w:rPr>
          <w:rFonts w:ascii="Times New Roman" w:hAnsi="Times New Roman"/>
          <w:sz w:val="28"/>
          <w:szCs w:val="28"/>
        </w:rPr>
        <w:t>или в</w:t>
      </w:r>
      <w:r w:rsidRPr="009370D1">
        <w:rPr>
          <w:rFonts w:ascii="Times New Roman" w:hAnsi="Times New Roman"/>
          <w:sz w:val="28"/>
          <w:szCs w:val="28"/>
        </w:rPr>
        <w:t xml:space="preserve"> электронной форме   в </w:t>
      </w:r>
      <w:r w:rsidR="00B22E47">
        <w:rPr>
          <w:rFonts w:ascii="Times New Roman" w:hAnsi="Times New Roman"/>
          <w:sz w:val="28"/>
          <w:szCs w:val="28"/>
        </w:rPr>
        <w:t>администрацию городского поселения «</w:t>
      </w:r>
      <w:proofErr w:type="spellStart"/>
      <w:r w:rsidR="00B22E47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B22E47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"Интернет", официального сайта администрации, а также может быть принята при личном приеме заявителя.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</w:t>
      </w:r>
      <w:r w:rsidR="00823BFB">
        <w:rPr>
          <w:rFonts w:ascii="Times New Roman" w:hAnsi="Times New Roman"/>
          <w:sz w:val="28"/>
          <w:szCs w:val="28"/>
        </w:rPr>
        <w:t xml:space="preserve">ную услугу, либо  </w:t>
      </w:r>
      <w:r w:rsidRPr="009370D1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5.7. Жалоба, п</w:t>
      </w:r>
      <w:r w:rsidR="00823BFB">
        <w:rPr>
          <w:rFonts w:ascii="Times New Roman" w:hAnsi="Times New Roman"/>
          <w:sz w:val="28"/>
          <w:szCs w:val="28"/>
        </w:rPr>
        <w:t>оступившая   в  администрацию городского поселения «</w:t>
      </w:r>
      <w:proofErr w:type="spellStart"/>
      <w:r w:rsidR="00823BF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823BFB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 xml:space="preserve">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администрации, предоставляющей муниципальную услугу, должностного лица  органа, предоставляющего </w:t>
      </w:r>
      <w:r w:rsidRPr="009370D1">
        <w:rPr>
          <w:rFonts w:ascii="Times New Roman" w:hAnsi="Times New Roman"/>
          <w:sz w:val="28"/>
          <w:szCs w:val="28"/>
        </w:rPr>
        <w:lastRenderedPageBreak/>
        <w:t xml:space="preserve"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5.8. По результатам рассмотрения жалобы ад</w:t>
      </w:r>
      <w:r w:rsidR="00823BFB">
        <w:rPr>
          <w:rFonts w:ascii="Times New Roman" w:hAnsi="Times New Roman"/>
          <w:sz w:val="28"/>
          <w:szCs w:val="28"/>
        </w:rPr>
        <w:t>министрация городского поселения «</w:t>
      </w:r>
      <w:proofErr w:type="spellStart"/>
      <w:r w:rsidR="00823BF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823BFB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 xml:space="preserve">, </w:t>
      </w:r>
      <w:r w:rsidR="0062651D" w:rsidRPr="009370D1">
        <w:rPr>
          <w:rFonts w:ascii="Times New Roman" w:hAnsi="Times New Roman"/>
          <w:sz w:val="28"/>
          <w:szCs w:val="28"/>
        </w:rPr>
        <w:t>предоставляющая муниципальную</w:t>
      </w:r>
      <w:r w:rsidRPr="009370D1">
        <w:rPr>
          <w:rFonts w:ascii="Times New Roman" w:hAnsi="Times New Roman"/>
          <w:sz w:val="28"/>
          <w:szCs w:val="28"/>
        </w:rPr>
        <w:t xml:space="preserve"> услугу, принимает одно из следующих решений: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372C" w:rsidRPr="009370D1" w:rsidRDefault="00823BFB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="00AD372C" w:rsidRPr="009370D1">
        <w:rPr>
          <w:rFonts w:ascii="Times New Roman" w:hAnsi="Times New Roman"/>
          <w:sz w:val="28"/>
          <w:szCs w:val="28"/>
        </w:rPr>
        <w:t>. Заявитель вправе обжаловать действия (бездействие) должностных лиц, муниципальных служащих,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AD372C" w:rsidRPr="009370D1" w:rsidRDefault="00AD372C" w:rsidP="00AD372C">
      <w:pPr>
        <w:jc w:val="both"/>
        <w:rPr>
          <w:sz w:val="28"/>
          <w:szCs w:val="28"/>
        </w:rPr>
      </w:pPr>
    </w:p>
    <w:bookmarkEnd w:id="2"/>
    <w:p w:rsidR="00AD372C" w:rsidRPr="009370D1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9370D1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9370D1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9370D1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AF1" w:rsidRDefault="009E1AF1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AF1" w:rsidRDefault="009E1AF1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AF1" w:rsidRDefault="009E1AF1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AF1" w:rsidRDefault="009E1AF1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AF1" w:rsidRDefault="009E1AF1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350" w:rsidRDefault="00EE6350" w:rsidP="00EE6350">
      <w:pPr>
        <w:tabs>
          <w:tab w:val="left" w:pos="805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tbl>
      <w:tblPr>
        <w:tblW w:w="0" w:type="auto"/>
        <w:tblInd w:w="3888" w:type="dxa"/>
        <w:tblLayout w:type="fixed"/>
        <w:tblLook w:val="01E0" w:firstRow="1" w:lastRow="1" w:firstColumn="1" w:lastColumn="1" w:noHBand="0" w:noVBand="0"/>
      </w:tblPr>
      <w:tblGrid>
        <w:gridCol w:w="5580"/>
      </w:tblGrid>
      <w:tr w:rsidR="00EE6350" w:rsidRPr="00EE6350" w:rsidTr="00EE6350">
        <w:tc>
          <w:tcPr>
            <w:tcW w:w="5580" w:type="dxa"/>
          </w:tcPr>
          <w:p w:rsidR="00EE6350" w:rsidRPr="00EE6350" w:rsidRDefault="00EE635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Главе городского поселения «</w:t>
            </w:r>
            <w:proofErr w:type="spellStart"/>
            <w:r w:rsidRPr="00EE6350">
              <w:rPr>
                <w:rFonts w:ascii="Times New Roman" w:hAnsi="Times New Roman"/>
                <w:sz w:val="24"/>
                <w:szCs w:val="24"/>
              </w:rPr>
              <w:t>Шерловогорское</w:t>
            </w:r>
            <w:proofErr w:type="spellEnd"/>
            <w:r w:rsidRPr="00EE635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Заявитель: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граждан и индивидуальных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предпринимателей)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(</w:t>
            </w:r>
            <w:proofErr w:type="gramStart"/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ФИО)   </w:t>
            </w:r>
            <w:proofErr w:type="gramEnd"/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проживающий:              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(документ, удостоверяющий </w:t>
            </w:r>
            <w:proofErr w:type="gramStart"/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личность)   </w:t>
            </w:r>
            <w:proofErr w:type="gramEnd"/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(контактные телефоны)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(для юридических </w:t>
            </w:r>
            <w:proofErr w:type="gramStart"/>
            <w:r w:rsidRPr="00EE6350">
              <w:rPr>
                <w:rFonts w:ascii="Times New Roman" w:hAnsi="Times New Roman"/>
                <w:sz w:val="24"/>
                <w:szCs w:val="24"/>
              </w:rPr>
              <w:t>лиц)_</w:t>
            </w:r>
            <w:proofErr w:type="gramEnd"/>
            <w:r w:rsidRPr="00EE6350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                               (наименование)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                            (место нахождения)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в лице _____________ 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(Ф.И.О., должность представителя, документы, удостоверяющие личность представителя и его полномочия)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                             (контактные телефоны)</w:t>
            </w:r>
          </w:p>
        </w:tc>
      </w:tr>
    </w:tbl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6350" w:rsidRPr="00EE6350" w:rsidRDefault="009E1AF1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 w:rsidR="00EE6350" w:rsidRPr="00EE6350">
        <w:rPr>
          <w:rFonts w:ascii="Times New Roman" w:hAnsi="Times New Roman"/>
          <w:b/>
          <w:sz w:val="24"/>
          <w:szCs w:val="24"/>
        </w:rPr>
        <w:t xml:space="preserve"> 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b/>
          <w:sz w:val="24"/>
          <w:szCs w:val="24"/>
        </w:rPr>
        <w:t xml:space="preserve">на выдачу разрешения на согласование проведения работ 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b/>
          <w:sz w:val="24"/>
          <w:szCs w:val="24"/>
        </w:rPr>
        <w:t>в технических и охранных зонах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Прошу выдать разрешение на согласование проведения работ в технических и охранных зонах, связанных с выполнением 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EE6350">
        <w:rPr>
          <w:rFonts w:ascii="Times New Roman" w:hAnsi="Times New Roman"/>
          <w:sz w:val="24"/>
          <w:szCs w:val="24"/>
        </w:rPr>
        <w:t>( ремонтных</w:t>
      </w:r>
      <w:proofErr w:type="gramEnd"/>
      <w:r w:rsidRPr="00EE6350">
        <w:rPr>
          <w:rFonts w:ascii="Times New Roman" w:hAnsi="Times New Roman"/>
          <w:sz w:val="24"/>
          <w:szCs w:val="24"/>
        </w:rPr>
        <w:t>, аварийных и других видов работ)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9E1AF1">
        <w:rPr>
          <w:rFonts w:ascii="Times New Roman" w:hAnsi="Times New Roman"/>
          <w:sz w:val="24"/>
          <w:szCs w:val="24"/>
        </w:rPr>
        <w:t>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по адресу 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 Лицами, ответственными за производство работ, назначены 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(наименование организации, должность, Ф.И.О., контактные </w:t>
      </w:r>
      <w:proofErr w:type="gramStart"/>
      <w:r w:rsidRPr="00EE6350">
        <w:rPr>
          <w:rFonts w:ascii="Times New Roman" w:hAnsi="Times New Roman"/>
          <w:sz w:val="24"/>
          <w:szCs w:val="24"/>
        </w:rPr>
        <w:t>телефоны  ответственных</w:t>
      </w:r>
      <w:proofErr w:type="gramEnd"/>
      <w:r w:rsidRPr="00EE6350">
        <w:rPr>
          <w:rFonts w:ascii="Times New Roman" w:hAnsi="Times New Roman"/>
          <w:sz w:val="24"/>
          <w:szCs w:val="24"/>
        </w:rPr>
        <w:t xml:space="preserve"> лиц)</w:t>
      </w:r>
    </w:p>
    <w:p w:rsidR="00EE6350" w:rsidRPr="00EE6350" w:rsidRDefault="00EE6350" w:rsidP="00EE63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Основания для </w:t>
      </w:r>
      <w:proofErr w:type="gramStart"/>
      <w:r w:rsidRPr="00EE6350">
        <w:rPr>
          <w:rFonts w:ascii="Times New Roman" w:hAnsi="Times New Roman"/>
          <w:sz w:val="24"/>
          <w:szCs w:val="24"/>
        </w:rPr>
        <w:t>производства  работ</w:t>
      </w:r>
      <w:proofErr w:type="gramEnd"/>
      <w:r w:rsidRPr="00EE6350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Сроки проведения работ 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По окончании проведения работ 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(наименование юридического лица, Ф.И.О. гражданина, индивидуального предпринимателя)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в срок до «_____</w:t>
      </w:r>
      <w:proofErr w:type="gramStart"/>
      <w:r w:rsidRPr="00EE6350">
        <w:rPr>
          <w:rFonts w:ascii="Times New Roman" w:hAnsi="Times New Roman"/>
          <w:sz w:val="24"/>
          <w:szCs w:val="24"/>
        </w:rPr>
        <w:t>_»_</w:t>
      </w:r>
      <w:proofErr w:type="gramEnd"/>
      <w:r w:rsidRPr="00EE6350">
        <w:rPr>
          <w:rFonts w:ascii="Times New Roman" w:hAnsi="Times New Roman"/>
          <w:sz w:val="24"/>
          <w:szCs w:val="24"/>
        </w:rPr>
        <w:t>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С Правилами благоустройства территории __________________________, утвержденными решением _____________________________________________ </w:t>
      </w:r>
      <w:proofErr w:type="gramStart"/>
      <w:r w:rsidRPr="00EE6350">
        <w:rPr>
          <w:rFonts w:ascii="Times New Roman" w:hAnsi="Times New Roman"/>
          <w:sz w:val="24"/>
          <w:szCs w:val="24"/>
        </w:rPr>
        <w:t>от  _</w:t>
      </w:r>
      <w:proofErr w:type="gramEnd"/>
      <w:r w:rsidRPr="00EE6350">
        <w:rPr>
          <w:rFonts w:ascii="Times New Roman" w:hAnsi="Times New Roman"/>
          <w:sz w:val="24"/>
          <w:szCs w:val="24"/>
        </w:rPr>
        <w:t xml:space="preserve">____________№_____________, ознакомлен.  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 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E6350">
          <w:rPr>
            <w:rFonts w:ascii="Times New Roman" w:hAnsi="Times New Roman"/>
            <w:sz w:val="24"/>
            <w:szCs w:val="24"/>
          </w:rPr>
          <w:t>2006 г</w:t>
        </w:r>
      </w:smartTag>
      <w:r w:rsidRPr="00EE6350">
        <w:rPr>
          <w:rFonts w:ascii="Times New Roman" w:hAnsi="Times New Roman"/>
          <w:sz w:val="24"/>
          <w:szCs w:val="24"/>
        </w:rPr>
        <w:t>.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настоящей заявке и прилагаемых документах, с целью получения разрешения на согласование проведения работ в технических и охранных зонах.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EE6350" w:rsidRPr="00EE6350" w:rsidRDefault="009E1AF1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</w:t>
      </w:r>
      <w:r w:rsidR="00EE6350" w:rsidRPr="00EE6350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E6350">
        <w:rPr>
          <w:rFonts w:ascii="Times New Roman" w:hAnsi="Times New Roman" w:cs="Times New Roman"/>
          <w:sz w:val="24"/>
          <w:szCs w:val="24"/>
        </w:rPr>
        <w:t>копия  паспорта</w:t>
      </w:r>
      <w:proofErr w:type="gramEnd"/>
      <w:r w:rsidRPr="00EE6350">
        <w:rPr>
          <w:rFonts w:ascii="Times New Roman" w:hAnsi="Times New Roman" w:cs="Times New Roman"/>
          <w:sz w:val="24"/>
          <w:szCs w:val="24"/>
        </w:rPr>
        <w:t xml:space="preserve">  гражданина или  иного  документа, удостоверяющего  его личность (для физического лица, индивидуального предпринимателя, их представителей и представителя юридического лица);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 xml:space="preserve">2. копии Устава </w:t>
      </w:r>
      <w:proofErr w:type="gramStart"/>
      <w:r w:rsidRPr="00EE6350">
        <w:rPr>
          <w:rFonts w:ascii="Times New Roman" w:hAnsi="Times New Roman" w:cs="Times New Roman"/>
          <w:sz w:val="24"/>
          <w:szCs w:val="24"/>
        </w:rPr>
        <w:t>и  свидетельства</w:t>
      </w:r>
      <w:proofErr w:type="gramEnd"/>
      <w:r w:rsidRPr="00EE6350">
        <w:rPr>
          <w:rFonts w:ascii="Times New Roman" w:hAnsi="Times New Roman" w:cs="Times New Roman"/>
          <w:sz w:val="24"/>
          <w:szCs w:val="24"/>
        </w:rPr>
        <w:t xml:space="preserve"> о  государственной  регистрации  юридического  лица (для юридического лица), копия свидетельства о государственной регистрации физического   лица   в  качестве   индивидуального  предпринимателя   (для индивидуального предпринимателя);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3) проект производства работ (рабочая документация)</w:t>
      </w:r>
      <w:r w:rsidRPr="00EE6350">
        <w:rPr>
          <w:rFonts w:ascii="Times New Roman" w:hAnsi="Times New Roman"/>
          <w:b/>
          <w:sz w:val="24"/>
          <w:szCs w:val="24"/>
        </w:rPr>
        <w:t>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4) график производства работ и полного восстановления нарушенного дорожного покрытия, зеленых насаждений и других объектов благоустройства;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5) проект производства работ по восстановлению нарушенного благоустройства (план восстановления нарушенного благоустройства), включающий в себя план места производства работ с указанием условий и методов производства работ;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6) схема </w:t>
      </w:r>
      <w:proofErr w:type="gramStart"/>
      <w:r w:rsidRPr="00EE6350">
        <w:rPr>
          <w:rFonts w:ascii="Times New Roman" w:hAnsi="Times New Roman"/>
          <w:sz w:val="24"/>
          <w:szCs w:val="24"/>
        </w:rPr>
        <w:t>движения  транспорта</w:t>
      </w:r>
      <w:proofErr w:type="gramEnd"/>
      <w:r w:rsidRPr="00EE6350">
        <w:rPr>
          <w:rFonts w:ascii="Times New Roman" w:hAnsi="Times New Roman"/>
          <w:sz w:val="24"/>
          <w:szCs w:val="24"/>
        </w:rPr>
        <w:t xml:space="preserve"> и пешеходов на период проведения  работ на проезжей части (с расстановкой дорожных знаков и указателей, с указанием мест разрытий)</w:t>
      </w:r>
      <w:r w:rsidRPr="00EE6350">
        <w:rPr>
          <w:rFonts w:ascii="Times New Roman" w:hAnsi="Times New Roman"/>
          <w:b/>
          <w:sz w:val="24"/>
          <w:szCs w:val="24"/>
        </w:rPr>
        <w:t>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7) порубочный билет и (или)разрешение на пересадку деревьев и кустарников (при наличии зеленых насаждений в зоне производства земляных работ и необходимости их сноса);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8) письменная информация об обеспечении места проведения земляных работ пунктом мойки колес транспортных средств, типовыми ограждениями и дорожными знаками установленного образца;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9) копия приказа о назначении лица, ответственного за проведение работ;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10) схема участка для согласование проведения работ в технических и охранных зонах.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 xml:space="preserve">11) доверенность (при   </w:t>
      </w:r>
      <w:proofErr w:type="gramStart"/>
      <w:r w:rsidRPr="00EE6350">
        <w:rPr>
          <w:rFonts w:ascii="Times New Roman" w:hAnsi="Times New Roman" w:cs="Times New Roman"/>
          <w:sz w:val="24"/>
          <w:szCs w:val="24"/>
        </w:rPr>
        <w:t>подаче  заявки</w:t>
      </w:r>
      <w:proofErr w:type="gramEnd"/>
      <w:r w:rsidRPr="00EE6350">
        <w:rPr>
          <w:rFonts w:ascii="Times New Roman" w:hAnsi="Times New Roman" w:cs="Times New Roman"/>
          <w:sz w:val="24"/>
          <w:szCs w:val="24"/>
        </w:rPr>
        <w:t xml:space="preserve">  уполномоченным  лицом).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 в: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- администрации   ______________муниципального района;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______________________________;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"____"____________20____год</w:t>
      </w:r>
    </w:p>
    <w:p w:rsidR="00EE6350" w:rsidRPr="00EE6350" w:rsidRDefault="00EE6350" w:rsidP="00EE63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___________________________  _____________________ ____________________________</w:t>
      </w:r>
    </w:p>
    <w:p w:rsidR="00EE6350" w:rsidRPr="00EE6350" w:rsidRDefault="00EE6350" w:rsidP="00EE63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6350">
        <w:rPr>
          <w:rFonts w:ascii="Times New Roman" w:hAnsi="Times New Roman" w:cs="Times New Roman"/>
          <w:sz w:val="24"/>
          <w:szCs w:val="24"/>
        </w:rPr>
        <w:t>должность  для</w:t>
      </w:r>
      <w:proofErr w:type="gramEnd"/>
      <w:r w:rsidRPr="00EE6350">
        <w:rPr>
          <w:rFonts w:ascii="Times New Roman" w:hAnsi="Times New Roman" w:cs="Times New Roman"/>
          <w:sz w:val="24"/>
          <w:szCs w:val="24"/>
        </w:rPr>
        <w:t xml:space="preserve"> представителя          (подпись, М.П.)                                (Ф.И.О.)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юридического лица)</w:t>
      </w: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AD372C" w:rsidRDefault="00AD372C" w:rsidP="00AD372C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AD372C" w:rsidRDefault="00AD372C" w:rsidP="00AD372C">
      <w:pPr>
        <w:suppressAutoHyphens/>
        <w:autoSpaceDE w:val="0"/>
        <w:jc w:val="right"/>
        <w:rPr>
          <w:rFonts w:ascii="Times New Roman" w:eastAsia="Arial" w:hAnsi="Times New Roman"/>
          <w:sz w:val="28"/>
          <w:szCs w:val="24"/>
          <w:lang w:eastAsia="ar-SA"/>
        </w:rPr>
      </w:pPr>
    </w:p>
    <w:p w:rsidR="00AD372C" w:rsidRDefault="00AD372C" w:rsidP="00AD372C">
      <w:pPr>
        <w:suppressAutoHyphens/>
        <w:autoSpaceDE w:val="0"/>
        <w:jc w:val="right"/>
        <w:rPr>
          <w:rFonts w:ascii="Times New Roman" w:eastAsia="Arial" w:hAnsi="Times New Roman"/>
          <w:sz w:val="28"/>
          <w:szCs w:val="24"/>
          <w:lang w:eastAsia="ar-SA"/>
        </w:rPr>
      </w:pPr>
    </w:p>
    <w:p w:rsidR="00AD372C" w:rsidRPr="003E1BFE" w:rsidRDefault="00AD372C" w:rsidP="00AD372C">
      <w:pPr>
        <w:autoSpaceDE w:val="0"/>
        <w:autoSpaceDN w:val="0"/>
        <w:adjustRightInd w:val="0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AD372C" w:rsidRPr="003E1BFE" w:rsidRDefault="00AD372C" w:rsidP="00AD372C">
      <w:pPr>
        <w:suppressAutoHyphens/>
        <w:autoSpaceDE w:val="0"/>
        <w:ind w:left="5040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3E1BFE">
        <w:rPr>
          <w:rFonts w:ascii="Times New Roman" w:eastAsia="Arial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D372C" w:rsidRPr="003E1BFE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3E1BFE" w:rsidRDefault="00AD372C" w:rsidP="00AD372C">
      <w:pPr>
        <w:widowControl w:val="0"/>
        <w:tabs>
          <w:tab w:val="left" w:pos="9639"/>
        </w:tabs>
        <w:autoSpaceDE w:val="0"/>
        <w:autoSpaceDN w:val="0"/>
        <w:adjustRightInd w:val="0"/>
        <w:ind w:righ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FE">
        <w:rPr>
          <w:rFonts w:ascii="Times New Roman" w:eastAsia="Times New Roman" w:hAnsi="Times New Roman"/>
          <w:sz w:val="24"/>
          <w:szCs w:val="24"/>
          <w:lang w:eastAsia="ru-RU"/>
        </w:rPr>
        <w:t>Блок-схема</w:t>
      </w:r>
    </w:p>
    <w:p w:rsidR="00AD372C" w:rsidRPr="00B3754B" w:rsidRDefault="00AD372C" w:rsidP="00AD372C">
      <w:pPr>
        <w:jc w:val="center"/>
        <w:rPr>
          <w:rFonts w:ascii="Times New Roman" w:hAnsi="Times New Roman"/>
        </w:rPr>
      </w:pPr>
      <w:r w:rsidRPr="003E1BFE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последовательности действий при предоставлении муниципальной услуги </w:t>
      </w:r>
      <w:r>
        <w:rPr>
          <w:rFonts w:ascii="Times New Roman" w:hAnsi="Times New Roman"/>
        </w:rPr>
        <w:t xml:space="preserve">Согласование проведения работ в технических и охранных зонах, </w:t>
      </w:r>
      <w:r w:rsidRPr="00B3754B">
        <w:rPr>
          <w:rFonts w:ascii="Times New Roman" w:hAnsi="Times New Roman"/>
        </w:rPr>
        <w:t>либо уведомления об отказе в предоставлении муниципальной услуги</w:t>
      </w:r>
    </w:p>
    <w:p w:rsidR="00AD372C" w:rsidRPr="00B3754B" w:rsidRDefault="00AD372C" w:rsidP="00AD372C">
      <w:pPr>
        <w:keepNext/>
        <w:tabs>
          <w:tab w:val="left" w:pos="9639"/>
        </w:tabs>
        <w:spacing w:after="60"/>
        <w:ind w:right="142"/>
        <w:jc w:val="center"/>
        <w:outlineLvl w:val="0"/>
        <w:rPr>
          <w:rFonts w:ascii="Times New Roman" w:eastAsia="Times New Roman" w:hAnsi="Times New Roman"/>
          <w:bCs/>
          <w:kern w:val="32"/>
          <w:lang w:eastAsia="x-none"/>
        </w:rPr>
      </w:pPr>
    </w:p>
    <w:p w:rsidR="00AD372C" w:rsidRPr="00FB755C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755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24765</wp:posOffset>
                </wp:positionV>
                <wp:extent cx="3596640" cy="981075"/>
                <wp:effectExtent l="28575" t="15240" r="22860" b="1333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6640" cy="981075"/>
                          <a:chOff x="1881" y="3731"/>
                          <a:chExt cx="7560" cy="1440"/>
                        </a:xfrm>
                      </wpg:grpSpPr>
                      <wps:wsp>
                        <wps:cNvPr id="1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881" y="3731"/>
                            <a:ext cx="7560" cy="14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4091"/>
                            <a:ext cx="52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72C" w:rsidRPr="00E1666B" w:rsidRDefault="00AD372C" w:rsidP="00AD372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E1666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Прием, проверка и регистрация заявления с    комплектом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97.5pt;margin-top:1.95pt;width:283.2pt;height:77.25pt;z-index:251660288" coordorigin="1881,3731" coordsize="75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7" o:spid="_x0000_s1027" type="#_x0000_t110" style="position:absolute;left:1881;top:3731;width:75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2961;top:4091;width:52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D372C" w:rsidRPr="00E1666B" w:rsidRDefault="00AD372C" w:rsidP="00AD372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1666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Прием, проверка и регистрация заявления с    комплектом документов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372C" w:rsidRPr="003E1BFE" w:rsidRDefault="00AD372C" w:rsidP="00AD372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72C" w:rsidRPr="003E1BFE" w:rsidRDefault="00AD372C" w:rsidP="00AD372C">
      <w:pPr>
        <w:ind w:left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72C" w:rsidRPr="003E1BFE" w:rsidRDefault="00AD372C" w:rsidP="00AD372C">
      <w:pPr>
        <w:tabs>
          <w:tab w:val="left" w:pos="571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3E1BFE" w:rsidRDefault="00AD372C" w:rsidP="00AD372C">
      <w:pPr>
        <w:tabs>
          <w:tab w:val="left" w:pos="571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3E1BFE" w:rsidRDefault="00AD372C" w:rsidP="00AD372C">
      <w:pPr>
        <w:tabs>
          <w:tab w:val="left" w:pos="5812"/>
          <w:tab w:val="left" w:pos="623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184785</wp:posOffset>
                </wp:positionV>
                <wp:extent cx="1139190" cy="228600"/>
                <wp:effectExtent l="0" t="0" r="0" b="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72C" w:rsidRPr="00E1666B" w:rsidRDefault="00AD372C" w:rsidP="00AD372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1666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3" o:spid="_x0000_s1029" type="#_x0000_t202" style="position:absolute;margin-left:327.9pt;margin-top:14.55pt;width:89.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eQ0wIAAMg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" filled="f" stroked="f">
                <v:textbox>
                  <w:txbxContent>
                    <w:p w:rsidR="00AD372C" w:rsidRPr="00E1666B" w:rsidRDefault="00AD372C" w:rsidP="00AD372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1666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соответствует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3049269</wp:posOffset>
                </wp:positionH>
                <wp:positionV relativeFrom="paragraph">
                  <wp:posOffset>118110</wp:posOffset>
                </wp:positionV>
                <wp:extent cx="0" cy="295275"/>
                <wp:effectExtent l="76200" t="0" r="57150" b="4762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F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240.1pt;margin-top:9.3pt;width:0;height:23.2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D1Xw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AD372C" w:rsidRPr="003E1BFE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Соответствует</w:t>
      </w:r>
    </w:p>
    <w:p w:rsidR="00AD372C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</wp:posOffset>
                </wp:positionV>
                <wp:extent cx="0" cy="137795"/>
                <wp:effectExtent l="57150" t="13335" r="57150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1AEAD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05pt" to="1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3206115" cy="628650"/>
                <wp:effectExtent l="9525" t="7620" r="13335" b="114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Pr="009F2692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Р</w:t>
                            </w:r>
                            <w:r w:rsidRPr="001E4C9F">
                              <w:rPr>
                                <w:rFonts w:ascii="Times New Roman" w:hAnsi="Times New Roman"/>
                                <w:szCs w:val="24"/>
                              </w:rPr>
                              <w:t>ассмотрение заявления с комплектом документов начальником Отдела и назначение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margin-left:-9pt;margin-top:1.35pt;width:252.4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">
                <v:textbox>
                  <w:txbxContent>
                    <w:p w:rsidR="00AD372C" w:rsidRPr="009F2692" w:rsidRDefault="00AD372C" w:rsidP="00AD372C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Р</w:t>
                      </w:r>
                      <w:r w:rsidRPr="001E4C9F">
                        <w:rPr>
                          <w:rFonts w:ascii="Times New Roman" w:hAnsi="Times New Roman"/>
                          <w:szCs w:val="24"/>
                        </w:rPr>
                        <w:t>ассмотрение заявления с комплектом документов начальником Отдела и назначение ответственного исполнителя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73660</wp:posOffset>
                </wp:positionV>
                <wp:extent cx="2114550" cy="1230630"/>
                <wp:effectExtent l="5715" t="6985" r="13335" b="1016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Pr="00B3754B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3754B">
                              <w:rPr>
                                <w:rFonts w:ascii="Times New Roman" w:hAnsi="Times New Roman"/>
                              </w:rPr>
                              <w:t xml:space="preserve">Выдача отказа в выдачи </w:t>
                            </w:r>
                          </w:p>
                          <w:p w:rsidR="00AD372C" w:rsidRPr="009F2692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t>согласования проведения работ в технических и охранных зонах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202" style="position:absolute;margin-left:292.2pt;margin-top:5.8pt;width:166.5pt;height:9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">
                <v:textbox>
                  <w:txbxContent>
                    <w:p w:rsidR="00AD372C" w:rsidRPr="00B3754B" w:rsidRDefault="00AD372C" w:rsidP="00AD372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3754B">
                        <w:rPr>
                          <w:rFonts w:ascii="Times New Roman" w:hAnsi="Times New Roman"/>
                        </w:rPr>
                        <w:t xml:space="preserve">Выдача отказа в выдачи </w:t>
                      </w:r>
                    </w:p>
                    <w:p w:rsidR="00AD372C" w:rsidRPr="009F2692" w:rsidRDefault="00AD372C" w:rsidP="00AD372C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t>согласования проведения работ в технических и охранных зонах</w:t>
                      </w:r>
                    </w:p>
                  </w:txbxContent>
                </v:textbox>
              </v:shap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126365</wp:posOffset>
                </wp:positionV>
                <wp:extent cx="504825" cy="0"/>
                <wp:effectExtent l="5715" t="59690" r="22860" b="546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AF204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9.95pt" to="29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90170</wp:posOffset>
                </wp:positionV>
                <wp:extent cx="0" cy="137795"/>
                <wp:effectExtent l="57150" t="13970" r="57150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1B09C"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1pt" to="12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162560</wp:posOffset>
                </wp:positionV>
                <wp:extent cx="4114800" cy="1028700"/>
                <wp:effectExtent l="9525" t="10160" r="9525" b="88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Pr="00B3754B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3754B">
                              <w:rPr>
                                <w:rFonts w:ascii="Times New Roman" w:hAnsi="Times New Roman"/>
                              </w:rPr>
                              <w:t xml:space="preserve">Принятие решений о согласовании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проведения работ в технических и охранных зонах </w:t>
                            </w:r>
                          </w:p>
                          <w:p w:rsidR="00AD372C" w:rsidRPr="009F2692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2" type="#_x0000_t202" style="position:absolute;margin-left:-27pt;margin-top:12.8pt;width:324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">
                <v:textbox>
                  <w:txbxContent>
                    <w:p w:rsidR="00AD372C" w:rsidRPr="00B3754B" w:rsidRDefault="00AD372C" w:rsidP="00AD372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3754B">
                        <w:rPr>
                          <w:rFonts w:ascii="Times New Roman" w:hAnsi="Times New Roman"/>
                        </w:rPr>
                        <w:t xml:space="preserve">Принятие решений о согласовании </w:t>
                      </w:r>
                      <w:r>
                        <w:rPr>
                          <w:rFonts w:ascii="Times New Roman" w:hAnsi="Times New Roman"/>
                        </w:rPr>
                        <w:t xml:space="preserve">проведения работ в технических и охранных зонах </w:t>
                      </w:r>
                    </w:p>
                    <w:p w:rsidR="00AD372C" w:rsidRPr="009F2692" w:rsidRDefault="00AD372C" w:rsidP="00AD372C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168910</wp:posOffset>
                </wp:positionV>
                <wp:extent cx="0" cy="137795"/>
                <wp:effectExtent l="57150" t="6985" r="57150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CCB8" id="Прямая соединительная линия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3pt" to="11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193040</wp:posOffset>
                </wp:positionV>
                <wp:extent cx="4114800" cy="685800"/>
                <wp:effectExtent l="9525" t="12065" r="9525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Default="00AD372C" w:rsidP="00AD372C">
                            <w:pPr>
                              <w:jc w:val="center"/>
                            </w:pPr>
                            <w:r>
                              <w:t>Подготовка согласования проведения работ в технических и охранных зонах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3" type="#_x0000_t202" style="position:absolute;margin-left:-27pt;margin-top:15.2pt;width:324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">
                <v:textbox>
                  <w:txbxContent>
                    <w:p w:rsidR="00AD372C" w:rsidRDefault="00AD372C" w:rsidP="00AD372C">
                      <w:pPr>
                        <w:jc w:val="center"/>
                      </w:pPr>
                      <w:r>
                        <w:t>Подготовка согласования проведения работ в технических и охранных зонах</w:t>
                      </w:r>
                    </w:p>
                  </w:txbxContent>
                </v:textbox>
              </v:shap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60960</wp:posOffset>
                </wp:positionV>
                <wp:extent cx="0" cy="137795"/>
                <wp:effectExtent l="57150" t="13335" r="571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B1381"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8pt" to="10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-5080</wp:posOffset>
                </wp:positionV>
                <wp:extent cx="4114800" cy="685800"/>
                <wp:effectExtent l="9525" t="13970" r="9525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Pr="009370D1" w:rsidRDefault="00AD372C" w:rsidP="00AD372C">
                            <w:pPr>
                              <w:jc w:val="center"/>
                            </w:pPr>
                            <w:r>
                              <w:t>Выдача согласования проведения работ в технических и охранных зонах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4" type="#_x0000_t202" style="position:absolute;margin-left:-27pt;margin-top:-.4pt;width:32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">
                <v:textbox>
                  <w:txbxContent>
                    <w:p w:rsidR="00AD372C" w:rsidRPr="009370D1" w:rsidRDefault="00AD372C" w:rsidP="00AD372C">
                      <w:pPr>
                        <w:jc w:val="center"/>
                      </w:pPr>
                      <w:r>
                        <w:t>Выдача согласования проведения работ в технических и охранных зонах</w:t>
                      </w:r>
                    </w:p>
                  </w:txbxContent>
                </v:textbox>
              </v:shap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6052" w:rsidRDefault="004C6052"/>
    <w:sectPr w:rsidR="004C6052" w:rsidSect="009370D1">
      <w:pgSz w:w="11906" w:h="16838"/>
      <w:pgMar w:top="1134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/>
      </w:rPr>
    </w:lvl>
  </w:abstractNum>
  <w:abstractNum w:abstractNumId="1">
    <w:nsid w:val="09E963A0"/>
    <w:multiLevelType w:val="hybridMultilevel"/>
    <w:tmpl w:val="6C8A79C0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664D2"/>
    <w:multiLevelType w:val="hybridMultilevel"/>
    <w:tmpl w:val="1340E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923DFA"/>
    <w:multiLevelType w:val="hybridMultilevel"/>
    <w:tmpl w:val="A978D534"/>
    <w:lvl w:ilvl="0" w:tplc="00000004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4C44E5"/>
    <w:multiLevelType w:val="hybridMultilevel"/>
    <w:tmpl w:val="917E10C6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5690D70"/>
    <w:multiLevelType w:val="hybridMultilevel"/>
    <w:tmpl w:val="565EDB8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8245397"/>
    <w:multiLevelType w:val="hybridMultilevel"/>
    <w:tmpl w:val="1CF2D062"/>
    <w:lvl w:ilvl="0" w:tplc="D1901CAE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5F"/>
    <w:rsid w:val="00153782"/>
    <w:rsid w:val="00371CF9"/>
    <w:rsid w:val="004C6052"/>
    <w:rsid w:val="00572A5F"/>
    <w:rsid w:val="0062651D"/>
    <w:rsid w:val="00797E52"/>
    <w:rsid w:val="00823BFB"/>
    <w:rsid w:val="009E1AF1"/>
    <w:rsid w:val="00A8719C"/>
    <w:rsid w:val="00AC5C73"/>
    <w:rsid w:val="00AD372C"/>
    <w:rsid w:val="00AE2BF8"/>
    <w:rsid w:val="00B22E47"/>
    <w:rsid w:val="00E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0F91-C925-4C09-B22E-9EA2347F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2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D372C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D372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D3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72C"/>
    <w:rPr>
      <w:rFonts w:ascii="Arial" w:eastAsia="Calibri" w:hAnsi="Arial" w:cs="Arial"/>
      <w:sz w:val="20"/>
      <w:szCs w:val="20"/>
      <w:lang w:eastAsia="ru-RU"/>
    </w:rPr>
  </w:style>
  <w:style w:type="character" w:styleId="a4">
    <w:name w:val="Strong"/>
    <w:qFormat/>
    <w:rsid w:val="00AD372C"/>
    <w:rPr>
      <w:b/>
      <w:bCs/>
    </w:rPr>
  </w:style>
  <w:style w:type="character" w:styleId="a5">
    <w:name w:val="Hyperlink"/>
    <w:basedOn w:val="a0"/>
    <w:semiHidden/>
    <w:unhideWhenUsed/>
    <w:rsid w:val="00A8719C"/>
    <w:rPr>
      <w:color w:val="0000FF"/>
      <w:u w:val="single"/>
    </w:rPr>
  </w:style>
  <w:style w:type="paragraph" w:customStyle="1" w:styleId="1">
    <w:name w:val="Без интервала1"/>
    <w:rsid w:val="00A8719C"/>
    <w:pPr>
      <w:suppressAutoHyphens/>
      <w:spacing w:after="0" w:line="240" w:lineRule="auto"/>
      <w:ind w:firstLine="539"/>
      <w:jc w:val="both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97E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E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64;&#1077;&#1088;&#1083;&#1086;&#1074;&#1086;&#1075;&#1086;&#1088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u.e-z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mailto:admsherl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6056</Words>
  <Characters>34523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Пименова Ольга Петровна</cp:lastModifiedBy>
  <cp:revision>12</cp:revision>
  <cp:lastPrinted>2017-07-17T00:23:00Z</cp:lastPrinted>
  <dcterms:created xsi:type="dcterms:W3CDTF">2017-07-14T05:51:00Z</dcterms:created>
  <dcterms:modified xsi:type="dcterms:W3CDTF">2017-07-17T00:24:00Z</dcterms:modified>
</cp:coreProperties>
</file>