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9E" w:rsidRPr="000B0B5B" w:rsidRDefault="00EF7D9E" w:rsidP="00EF7D9E">
      <w:pPr>
        <w:autoSpaceDE/>
        <w:autoSpaceDN/>
        <w:adjustRightInd/>
        <w:ind w:firstLine="0"/>
        <w:jc w:val="center"/>
        <w:outlineLvl w:val="0"/>
        <w:rPr>
          <w:rFonts w:eastAsia="Times New Roman"/>
          <w:b/>
          <w:sz w:val="32"/>
          <w:szCs w:val="32"/>
        </w:rPr>
      </w:pPr>
      <w:r w:rsidRPr="000B0B5B">
        <w:rPr>
          <w:rFonts w:eastAsia="Times New Roman"/>
          <w:b/>
          <w:sz w:val="32"/>
          <w:szCs w:val="32"/>
        </w:rPr>
        <w:t>Администрация городского поселения «Шерловогорское»</w:t>
      </w:r>
    </w:p>
    <w:p w:rsidR="00EF7D9E" w:rsidRPr="000B0B5B" w:rsidRDefault="00EF7D9E" w:rsidP="00EF7D9E">
      <w:pPr>
        <w:autoSpaceDE/>
        <w:autoSpaceDN/>
        <w:adjustRightInd/>
        <w:ind w:firstLine="0"/>
        <w:jc w:val="center"/>
        <w:outlineLvl w:val="0"/>
        <w:rPr>
          <w:rFonts w:eastAsia="Times New Roman"/>
          <w:b/>
          <w:sz w:val="32"/>
          <w:szCs w:val="32"/>
        </w:rPr>
      </w:pPr>
    </w:p>
    <w:p w:rsidR="00EF7D9E" w:rsidRPr="000B0B5B" w:rsidRDefault="00EF7D9E" w:rsidP="00EF7D9E">
      <w:pPr>
        <w:autoSpaceDE/>
        <w:autoSpaceDN/>
        <w:adjustRightInd/>
        <w:ind w:firstLine="0"/>
        <w:jc w:val="center"/>
        <w:outlineLvl w:val="0"/>
        <w:rPr>
          <w:rFonts w:eastAsia="Times New Roman"/>
          <w:b/>
          <w:sz w:val="24"/>
        </w:rPr>
      </w:pPr>
      <w:r w:rsidRPr="000B0B5B">
        <w:rPr>
          <w:rFonts w:eastAsia="Times New Roman"/>
          <w:b/>
          <w:sz w:val="44"/>
          <w:szCs w:val="44"/>
        </w:rPr>
        <w:t>ПОСТАНОВЛЕНИЕ</w:t>
      </w:r>
    </w:p>
    <w:p w:rsidR="00EF7D9E" w:rsidRPr="000B0B5B" w:rsidRDefault="00EF7D9E" w:rsidP="00EF7D9E">
      <w:pPr>
        <w:autoSpaceDE/>
        <w:autoSpaceDN/>
        <w:adjustRightInd/>
        <w:ind w:firstLine="0"/>
        <w:jc w:val="center"/>
        <w:outlineLvl w:val="0"/>
        <w:rPr>
          <w:rFonts w:eastAsia="Times New Roman"/>
          <w:b/>
        </w:rPr>
      </w:pPr>
    </w:p>
    <w:p w:rsidR="00EF7D9E" w:rsidRPr="000B0B5B" w:rsidRDefault="00EF7D9E" w:rsidP="00EF7D9E">
      <w:pPr>
        <w:autoSpaceDE/>
        <w:autoSpaceDN/>
        <w:adjustRightInd/>
        <w:ind w:firstLine="0"/>
        <w:rPr>
          <w:rFonts w:eastAsia="Times New Roman"/>
        </w:rPr>
      </w:pPr>
    </w:p>
    <w:p w:rsidR="00B9152B" w:rsidRPr="000B0B5B" w:rsidRDefault="00EF7D9E" w:rsidP="00EF7D9E">
      <w:pPr>
        <w:autoSpaceDE/>
        <w:autoSpaceDN/>
        <w:adjustRightInd/>
        <w:ind w:firstLine="0"/>
        <w:jc w:val="left"/>
        <w:rPr>
          <w:rFonts w:eastAsia="Times New Roman"/>
        </w:rPr>
      </w:pPr>
      <w:r w:rsidRPr="000B0B5B">
        <w:rPr>
          <w:rFonts w:eastAsia="Times New Roman"/>
        </w:rPr>
        <w:t>«</w:t>
      </w:r>
      <w:r>
        <w:rPr>
          <w:rFonts w:eastAsia="Times New Roman"/>
        </w:rPr>
        <w:t>19</w:t>
      </w:r>
      <w:r w:rsidRPr="000B0B5B">
        <w:rPr>
          <w:rFonts w:eastAsia="Times New Roman"/>
        </w:rPr>
        <w:t>»</w:t>
      </w:r>
      <w:r>
        <w:rPr>
          <w:rFonts w:eastAsia="Times New Roman"/>
        </w:rPr>
        <w:t xml:space="preserve"> </w:t>
      </w:r>
      <w:proofErr w:type="gramStart"/>
      <w:r>
        <w:rPr>
          <w:rFonts w:eastAsia="Times New Roman"/>
        </w:rPr>
        <w:t xml:space="preserve">июля  </w:t>
      </w:r>
      <w:r w:rsidRPr="000B0B5B">
        <w:rPr>
          <w:rFonts w:eastAsia="Times New Roman"/>
        </w:rPr>
        <w:t>2017</w:t>
      </w:r>
      <w:proofErr w:type="gramEnd"/>
      <w:r w:rsidRPr="000B0B5B">
        <w:rPr>
          <w:rFonts w:eastAsia="Times New Roman"/>
        </w:rPr>
        <w:t xml:space="preserve"> г.      </w:t>
      </w:r>
      <w:r>
        <w:rPr>
          <w:rFonts w:eastAsia="Times New Roman"/>
        </w:rPr>
        <w:t xml:space="preserve">                               </w:t>
      </w:r>
      <w:r w:rsidRPr="000B0B5B">
        <w:rPr>
          <w:rFonts w:eastAsia="Times New Roman"/>
        </w:rPr>
        <w:t xml:space="preserve">                    </w:t>
      </w:r>
      <w:r>
        <w:rPr>
          <w:rFonts w:eastAsia="Times New Roman"/>
        </w:rPr>
        <w:t xml:space="preserve">                      </w:t>
      </w:r>
      <w:r w:rsidRPr="000B0B5B">
        <w:rPr>
          <w:rFonts w:eastAsia="Times New Roman"/>
        </w:rPr>
        <w:t xml:space="preserve"> №</w:t>
      </w:r>
      <w:r w:rsidR="00B9152B">
        <w:rPr>
          <w:rFonts w:eastAsia="Times New Roman"/>
        </w:rPr>
        <w:t xml:space="preserve"> 284</w:t>
      </w:r>
    </w:p>
    <w:p w:rsidR="00EF7D9E" w:rsidRPr="000B0B5B" w:rsidRDefault="00EF7D9E" w:rsidP="00EF7D9E">
      <w:pPr>
        <w:autoSpaceDE/>
        <w:autoSpaceDN/>
        <w:adjustRightInd/>
        <w:ind w:firstLine="0"/>
        <w:jc w:val="center"/>
        <w:rPr>
          <w:rFonts w:eastAsia="Times New Roman"/>
        </w:rPr>
      </w:pPr>
    </w:p>
    <w:p w:rsidR="00EF7D9E" w:rsidRPr="000B0B5B" w:rsidRDefault="00EF7D9E" w:rsidP="00EF7D9E">
      <w:pPr>
        <w:autoSpaceDE/>
        <w:autoSpaceDN/>
        <w:adjustRightInd/>
        <w:ind w:firstLine="0"/>
        <w:jc w:val="center"/>
        <w:rPr>
          <w:rFonts w:eastAsia="Times New Roman"/>
        </w:rPr>
      </w:pPr>
      <w:r w:rsidRPr="000B0B5B">
        <w:rPr>
          <w:rFonts w:eastAsia="Times New Roman"/>
        </w:rPr>
        <w:t>поселок городского типа Шерловая Гора</w:t>
      </w:r>
    </w:p>
    <w:p w:rsidR="00EF7D9E" w:rsidRPr="000B0B5B" w:rsidRDefault="00EF7D9E" w:rsidP="00EF7D9E">
      <w:pPr>
        <w:autoSpaceDE/>
        <w:autoSpaceDN/>
        <w:adjustRightInd/>
        <w:ind w:firstLine="0"/>
        <w:rPr>
          <w:rFonts w:eastAsia="Times New Roman"/>
        </w:rPr>
      </w:pPr>
    </w:p>
    <w:p w:rsidR="00EF7D9E" w:rsidRPr="00CA164C" w:rsidRDefault="00EF7D9E" w:rsidP="00EF7D9E">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Об управляющем совете (проектном комитете) и составе управляющего совета (проектного комитета) по реализации программы развития моногорода городского поселения «Шерловогорское»</w:t>
      </w:r>
    </w:p>
    <w:tbl>
      <w:tblPr>
        <w:tblW w:w="0" w:type="auto"/>
        <w:tblLook w:val="0000" w:firstRow="0" w:lastRow="0" w:firstColumn="0" w:lastColumn="0" w:noHBand="0" w:noVBand="0"/>
      </w:tblPr>
      <w:tblGrid>
        <w:gridCol w:w="9156"/>
      </w:tblGrid>
      <w:tr w:rsidR="00EF7D9E" w:rsidRPr="000B0B5B" w:rsidTr="0047069B">
        <w:tc>
          <w:tcPr>
            <w:tcW w:w="9156" w:type="dxa"/>
          </w:tcPr>
          <w:p w:rsidR="00EF7D9E" w:rsidRPr="000B0B5B" w:rsidRDefault="00EF7D9E" w:rsidP="0047069B">
            <w:pPr>
              <w:autoSpaceDE/>
              <w:autoSpaceDN/>
              <w:adjustRightInd/>
              <w:ind w:firstLine="0"/>
              <w:jc w:val="center"/>
              <w:rPr>
                <w:rFonts w:eastAsia="Times New Roman"/>
                <w:b/>
              </w:rPr>
            </w:pPr>
          </w:p>
        </w:tc>
      </w:tr>
    </w:tbl>
    <w:p w:rsidR="00EF7D9E" w:rsidRPr="000B0B5B" w:rsidRDefault="00EF7D9E" w:rsidP="00EF7D9E">
      <w:pPr>
        <w:autoSpaceDE/>
        <w:autoSpaceDN/>
        <w:adjustRightInd/>
        <w:ind w:firstLine="709"/>
        <w:rPr>
          <w:rFonts w:eastAsia="Times New Roman"/>
        </w:rPr>
      </w:pPr>
      <w:r w:rsidRPr="000B0B5B">
        <w:rPr>
          <w:rFonts w:eastAsia="Times New Roman"/>
        </w:rPr>
        <w:t xml:space="preserve">В соответствии с </w:t>
      </w:r>
      <w:r>
        <w:rPr>
          <w:rFonts w:eastAsia="Times New Roman"/>
        </w:rPr>
        <w:t xml:space="preserve">протоколом заседания президиума Совета при Президенте РФ по стратегическому развитию и приоритетным проектам от 19 сентября 2016г.№ 4 </w:t>
      </w:r>
      <w:r w:rsidRPr="000B0B5B">
        <w:rPr>
          <w:rFonts w:eastAsia="Times New Roman"/>
        </w:rPr>
        <w:t>ст. 34 Устава городского поселения «Шерловогорское» администрация городского поселения «Шерловогорское» п</w:t>
      </w:r>
      <w:r w:rsidRPr="000B0B5B">
        <w:rPr>
          <w:rFonts w:eastAsia="Times New Roman"/>
          <w:b/>
        </w:rPr>
        <w:t xml:space="preserve"> о с </w:t>
      </w:r>
      <w:proofErr w:type="gramStart"/>
      <w:r w:rsidRPr="000B0B5B">
        <w:rPr>
          <w:rFonts w:eastAsia="Times New Roman"/>
          <w:b/>
        </w:rPr>
        <w:t>т</w:t>
      </w:r>
      <w:proofErr w:type="gramEnd"/>
      <w:r w:rsidRPr="000B0B5B">
        <w:rPr>
          <w:rFonts w:eastAsia="Times New Roman"/>
          <w:b/>
        </w:rPr>
        <w:t xml:space="preserve"> а н о в л я е т:</w:t>
      </w:r>
    </w:p>
    <w:p w:rsidR="00EF7D9E" w:rsidRPr="000B0B5B" w:rsidRDefault="00EF7D9E" w:rsidP="00EF7D9E">
      <w:pPr>
        <w:autoSpaceDE/>
        <w:autoSpaceDN/>
        <w:adjustRightInd/>
        <w:ind w:firstLine="708"/>
        <w:rPr>
          <w:rFonts w:eastAsia="Times New Roman"/>
          <w:b/>
        </w:rPr>
      </w:pPr>
    </w:p>
    <w:p w:rsidR="00EF7D9E" w:rsidRPr="00EF7D9E" w:rsidRDefault="00EF7D9E" w:rsidP="00EF7D9E">
      <w:pPr>
        <w:pStyle w:val="a7"/>
        <w:widowControl w:val="0"/>
        <w:numPr>
          <w:ilvl w:val="0"/>
          <w:numId w:val="4"/>
        </w:numPr>
        <w:autoSpaceDE/>
        <w:autoSpaceDN/>
        <w:adjustRightInd/>
        <w:spacing w:after="150"/>
        <w:rPr>
          <w:rFonts w:eastAsia="Times New Roman"/>
          <w:bCs/>
        </w:rPr>
      </w:pPr>
      <w:r w:rsidRPr="00EF7D9E">
        <w:rPr>
          <w:rFonts w:eastAsia="Times New Roman"/>
          <w:bCs/>
        </w:rPr>
        <w:t xml:space="preserve">Утвердить прилагаемое Положение «Об управляющем совете (проектном комитете) и состав управляющего совета (проектного комитета) по реализации программы развития моногорода городского поселения «Шерловогорское»  </w:t>
      </w:r>
    </w:p>
    <w:p w:rsidR="00EF7D9E" w:rsidRPr="000B0B5B" w:rsidRDefault="00EF7D9E" w:rsidP="00EF7D9E">
      <w:pPr>
        <w:widowControl w:val="0"/>
        <w:numPr>
          <w:ilvl w:val="0"/>
          <w:numId w:val="4"/>
        </w:numPr>
        <w:autoSpaceDE/>
        <w:autoSpaceDN/>
        <w:adjustRightInd/>
        <w:spacing w:after="150"/>
        <w:ind w:left="0" w:firstLine="709"/>
        <w:rPr>
          <w:rFonts w:eastAsia="Times New Roman"/>
          <w:bCs/>
        </w:rPr>
      </w:pPr>
      <w:r w:rsidRPr="000B0B5B">
        <w:rPr>
          <w:rFonts w:eastAsia="Times New Roman"/>
          <w:bCs/>
        </w:rPr>
        <w:t>Настоящее постановление вступает в силу на следующий день со дня его официального опубликования (обнародования).</w:t>
      </w:r>
    </w:p>
    <w:p w:rsidR="00EF7D9E" w:rsidRDefault="00EF7D9E" w:rsidP="00EF7D9E">
      <w:pPr>
        <w:widowControl w:val="0"/>
        <w:numPr>
          <w:ilvl w:val="0"/>
          <w:numId w:val="4"/>
        </w:numPr>
        <w:autoSpaceDE/>
        <w:autoSpaceDN/>
        <w:adjustRightInd/>
        <w:spacing w:after="150"/>
        <w:ind w:left="0" w:firstLine="709"/>
        <w:rPr>
          <w:rFonts w:eastAsia="Times New Roman"/>
          <w:bCs/>
        </w:rPr>
      </w:pPr>
      <w:r w:rsidRPr="000B0B5B">
        <w:rPr>
          <w:rFonts w:eastAsia="Times New Roman"/>
          <w:bCs/>
        </w:rPr>
        <w:t>Разместить на официальном сайте городского поселения «Шерловогорское» в сети Интернет</w:t>
      </w:r>
    </w:p>
    <w:p w:rsidR="00EF7D9E" w:rsidRPr="00EF7D9E" w:rsidRDefault="00EF7D9E" w:rsidP="00EF7D9E">
      <w:pPr>
        <w:pStyle w:val="ConsPlusNormal"/>
        <w:numPr>
          <w:ilvl w:val="0"/>
          <w:numId w:val="4"/>
        </w:numPr>
        <w:spacing w:line="360" w:lineRule="auto"/>
        <w:jc w:val="both"/>
        <w:rPr>
          <w:rFonts w:ascii="Times New Roman" w:hAnsi="Times New Roman" w:cs="Times New Roman"/>
          <w:sz w:val="28"/>
          <w:szCs w:val="28"/>
        </w:rPr>
      </w:pPr>
      <w:r w:rsidRPr="00EF7D9E">
        <w:rPr>
          <w:rFonts w:ascii="Times New Roman" w:hAnsi="Times New Roman" w:cs="Times New Roman"/>
          <w:bCs/>
          <w:sz w:val="28"/>
          <w:szCs w:val="28"/>
        </w:rPr>
        <w:t xml:space="preserve">Постановление №41 от 28 февраля 2017 </w:t>
      </w:r>
      <w:r>
        <w:rPr>
          <w:rFonts w:ascii="Times New Roman" w:hAnsi="Times New Roman" w:cs="Times New Roman"/>
          <w:sz w:val="28"/>
          <w:szCs w:val="28"/>
        </w:rPr>
        <w:t>«О</w:t>
      </w:r>
      <w:r w:rsidRPr="00EF7D9E">
        <w:rPr>
          <w:rFonts w:ascii="Times New Roman" w:hAnsi="Times New Roman" w:cs="Times New Roman"/>
          <w:sz w:val="28"/>
          <w:szCs w:val="28"/>
        </w:rPr>
        <w:t>б управляющем совете (проектном комитете) и составе управляющего совета (проектного комитета) по реализации программы развития моногорода городского поселения «Шерловогорское»</w:t>
      </w:r>
      <w:r>
        <w:rPr>
          <w:rFonts w:ascii="Times New Roman" w:hAnsi="Times New Roman" w:cs="Times New Roman"/>
          <w:sz w:val="28"/>
          <w:szCs w:val="28"/>
        </w:rPr>
        <w:t xml:space="preserve"> считать утратившим силу</w:t>
      </w:r>
    </w:p>
    <w:p w:rsidR="00EF7D9E" w:rsidRPr="000B0B5B" w:rsidRDefault="00EF7D9E" w:rsidP="00EF7D9E">
      <w:pPr>
        <w:widowControl w:val="0"/>
        <w:autoSpaceDE/>
        <w:autoSpaceDN/>
        <w:adjustRightInd/>
        <w:spacing w:after="150"/>
        <w:ind w:left="709" w:firstLine="0"/>
        <w:rPr>
          <w:rFonts w:eastAsia="Times New Roman"/>
          <w:bCs/>
        </w:rPr>
      </w:pPr>
    </w:p>
    <w:p w:rsidR="00EF7D9E" w:rsidRPr="000B0B5B" w:rsidRDefault="00EF7D9E" w:rsidP="00EF7D9E">
      <w:pPr>
        <w:autoSpaceDE/>
        <w:autoSpaceDN/>
        <w:adjustRightInd/>
        <w:ind w:firstLine="708"/>
        <w:rPr>
          <w:rFonts w:eastAsia="Times New Roman"/>
        </w:rPr>
      </w:pPr>
    </w:p>
    <w:p w:rsidR="00EF7D9E" w:rsidRPr="000B0B5B" w:rsidRDefault="00EF7D9E" w:rsidP="00EF7D9E">
      <w:pPr>
        <w:autoSpaceDE/>
        <w:autoSpaceDN/>
        <w:adjustRightInd/>
        <w:ind w:firstLine="708"/>
        <w:rPr>
          <w:rFonts w:eastAsia="Times New Roman"/>
        </w:rPr>
      </w:pPr>
    </w:p>
    <w:p w:rsidR="00EF7D9E" w:rsidRPr="000B0B5B" w:rsidRDefault="00EF7D9E" w:rsidP="00EF7D9E">
      <w:pPr>
        <w:autoSpaceDE/>
        <w:autoSpaceDN/>
        <w:adjustRightInd/>
        <w:ind w:firstLine="0"/>
        <w:jc w:val="center"/>
        <w:rPr>
          <w:rFonts w:eastAsia="Times New Roman"/>
          <w:sz w:val="20"/>
          <w:szCs w:val="20"/>
        </w:rPr>
      </w:pPr>
    </w:p>
    <w:p w:rsidR="00EF7D9E" w:rsidRPr="000B0B5B" w:rsidRDefault="00EF7D9E" w:rsidP="00EF7D9E">
      <w:pPr>
        <w:autoSpaceDE/>
        <w:autoSpaceDN/>
        <w:adjustRightInd/>
        <w:ind w:firstLine="0"/>
        <w:jc w:val="left"/>
        <w:rPr>
          <w:rFonts w:eastAsia="Times New Roman"/>
        </w:rPr>
      </w:pPr>
      <w:r w:rsidRPr="000B0B5B">
        <w:rPr>
          <w:rFonts w:eastAsia="Times New Roman"/>
        </w:rPr>
        <w:t xml:space="preserve">Глава городского поселения </w:t>
      </w:r>
    </w:p>
    <w:p w:rsidR="00EF7D9E" w:rsidRPr="000B0B5B" w:rsidRDefault="00EF7D9E" w:rsidP="00EF7D9E">
      <w:pPr>
        <w:autoSpaceDE/>
        <w:autoSpaceDN/>
        <w:adjustRightInd/>
        <w:ind w:firstLine="0"/>
        <w:jc w:val="left"/>
        <w:rPr>
          <w:rFonts w:eastAsia="Times New Roman"/>
        </w:rPr>
      </w:pPr>
      <w:r w:rsidRPr="000B0B5B">
        <w:rPr>
          <w:rFonts w:eastAsia="Times New Roman"/>
        </w:rPr>
        <w:t xml:space="preserve">«Шерловогорское» </w:t>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t>А.В. Панин</w:t>
      </w:r>
    </w:p>
    <w:p w:rsidR="00EF7D9E" w:rsidRPr="000B0B5B" w:rsidRDefault="00EF7D9E" w:rsidP="00EF7D9E">
      <w:pPr>
        <w:autoSpaceDE/>
        <w:autoSpaceDN/>
        <w:adjustRightInd/>
        <w:ind w:firstLine="0"/>
        <w:jc w:val="left"/>
        <w:rPr>
          <w:rFonts w:eastAsia="Times New Roman"/>
        </w:rPr>
      </w:pPr>
    </w:p>
    <w:p w:rsidR="00463281" w:rsidRPr="00CA164C" w:rsidRDefault="00463281" w:rsidP="00463281">
      <w:pPr>
        <w:spacing w:line="360" w:lineRule="auto"/>
      </w:pPr>
    </w:p>
    <w:tbl>
      <w:tblPr>
        <w:tblpPr w:leftFromText="180" w:rightFromText="180" w:vertAnchor="text" w:horzAnchor="page" w:tblpX="7063" w:tblpY="-645"/>
        <w:tblW w:w="4680" w:type="dxa"/>
        <w:tblLook w:val="0000" w:firstRow="0" w:lastRow="0" w:firstColumn="0" w:lastColumn="0" w:noHBand="0" w:noVBand="0"/>
      </w:tblPr>
      <w:tblGrid>
        <w:gridCol w:w="4680"/>
      </w:tblGrid>
      <w:tr w:rsidR="000B0B5B" w:rsidRPr="00014D6F" w:rsidTr="000B0B5B">
        <w:trPr>
          <w:trHeight w:val="900"/>
        </w:trPr>
        <w:tc>
          <w:tcPr>
            <w:tcW w:w="4680" w:type="dxa"/>
          </w:tcPr>
          <w:p w:rsidR="000B0B5B" w:rsidRPr="000B0B5B" w:rsidRDefault="000B0B5B" w:rsidP="000B0B5B">
            <w:pPr>
              <w:pStyle w:val="ConsPlusNormal"/>
              <w:widowControl/>
              <w:ind w:firstLine="0"/>
              <w:jc w:val="center"/>
              <w:rPr>
                <w:rFonts w:ascii="Times New Roman" w:hAnsi="Times New Roman" w:cs="Times New Roman"/>
                <w:sz w:val="24"/>
                <w:szCs w:val="24"/>
              </w:rPr>
            </w:pPr>
            <w:r w:rsidRPr="000B0B5B">
              <w:rPr>
                <w:rFonts w:ascii="Times New Roman" w:hAnsi="Times New Roman" w:cs="Times New Roman"/>
                <w:sz w:val="24"/>
                <w:szCs w:val="24"/>
              </w:rPr>
              <w:lastRenderedPageBreak/>
              <w:t xml:space="preserve">УТВЕРЖДЕНО  </w:t>
            </w:r>
          </w:p>
          <w:p w:rsidR="000B0B5B" w:rsidRPr="000B0B5B" w:rsidRDefault="000B0B5B" w:rsidP="000B0B5B">
            <w:pPr>
              <w:pStyle w:val="ConsPlusNormal"/>
              <w:widowControl/>
              <w:ind w:firstLine="0"/>
              <w:rPr>
                <w:rFonts w:ascii="Times New Roman" w:hAnsi="Times New Roman" w:cs="Times New Roman"/>
                <w:sz w:val="24"/>
                <w:szCs w:val="24"/>
              </w:rPr>
            </w:pPr>
            <w:r w:rsidRPr="000B0B5B">
              <w:rPr>
                <w:rFonts w:ascii="Times New Roman" w:hAnsi="Times New Roman" w:cs="Times New Roman"/>
                <w:sz w:val="24"/>
                <w:szCs w:val="24"/>
              </w:rPr>
              <w:t xml:space="preserve">постановлением   </w:t>
            </w:r>
            <w:r w:rsidR="00EF7D9E" w:rsidRPr="000B0B5B">
              <w:rPr>
                <w:rFonts w:ascii="Times New Roman" w:hAnsi="Times New Roman" w:cs="Times New Roman"/>
                <w:sz w:val="24"/>
                <w:szCs w:val="24"/>
              </w:rPr>
              <w:t>администрации городского</w:t>
            </w:r>
            <w:r w:rsidRPr="000B0B5B">
              <w:rPr>
                <w:rFonts w:ascii="Times New Roman" w:hAnsi="Times New Roman" w:cs="Times New Roman"/>
                <w:sz w:val="24"/>
                <w:szCs w:val="24"/>
              </w:rPr>
              <w:t xml:space="preserve"> поселения «Шерловогорское»</w:t>
            </w:r>
          </w:p>
          <w:p w:rsidR="000B0B5B" w:rsidRPr="000B0B5B" w:rsidRDefault="000B0B5B" w:rsidP="000B0B5B">
            <w:pPr>
              <w:pStyle w:val="ConsPlusNormal"/>
              <w:widowControl/>
              <w:ind w:firstLine="0"/>
              <w:rPr>
                <w:rFonts w:ascii="Times New Roman" w:hAnsi="Times New Roman" w:cs="Times New Roman"/>
                <w:sz w:val="24"/>
                <w:szCs w:val="24"/>
              </w:rPr>
            </w:pPr>
            <w:r w:rsidRPr="000B0B5B">
              <w:rPr>
                <w:rFonts w:ascii="Times New Roman" w:hAnsi="Times New Roman" w:cs="Times New Roman"/>
                <w:sz w:val="24"/>
                <w:szCs w:val="24"/>
              </w:rPr>
              <w:t xml:space="preserve"> от «</w:t>
            </w:r>
            <w:r w:rsidR="00CA4793" w:rsidRPr="00CA4793">
              <w:rPr>
                <w:rFonts w:ascii="Times New Roman" w:hAnsi="Times New Roman" w:cs="Times New Roman"/>
                <w:sz w:val="24"/>
                <w:szCs w:val="24"/>
              </w:rPr>
              <w:t>19</w:t>
            </w:r>
            <w:r w:rsidRPr="000B0B5B">
              <w:rPr>
                <w:rFonts w:ascii="Times New Roman" w:hAnsi="Times New Roman" w:cs="Times New Roman"/>
                <w:sz w:val="24"/>
                <w:szCs w:val="24"/>
              </w:rPr>
              <w:t>»</w:t>
            </w:r>
            <w:r w:rsidR="00CA4793" w:rsidRPr="00CA4793">
              <w:rPr>
                <w:rFonts w:ascii="Times New Roman" w:hAnsi="Times New Roman" w:cs="Times New Roman"/>
                <w:sz w:val="24"/>
                <w:szCs w:val="24"/>
              </w:rPr>
              <w:t xml:space="preserve"> </w:t>
            </w:r>
            <w:proofErr w:type="gramStart"/>
            <w:r w:rsidR="00CA4793">
              <w:rPr>
                <w:rFonts w:ascii="Times New Roman" w:hAnsi="Times New Roman" w:cs="Times New Roman"/>
                <w:sz w:val="24"/>
                <w:szCs w:val="24"/>
              </w:rPr>
              <w:t xml:space="preserve">июля </w:t>
            </w:r>
            <w:r w:rsidR="00EF7D9E" w:rsidRPr="000B0B5B">
              <w:rPr>
                <w:rFonts w:ascii="Times New Roman" w:hAnsi="Times New Roman" w:cs="Times New Roman"/>
                <w:sz w:val="24"/>
                <w:szCs w:val="24"/>
              </w:rPr>
              <w:t xml:space="preserve"> 2017</w:t>
            </w:r>
            <w:proofErr w:type="gramEnd"/>
            <w:r w:rsidRPr="000B0B5B">
              <w:rPr>
                <w:rFonts w:ascii="Times New Roman" w:hAnsi="Times New Roman" w:cs="Times New Roman"/>
                <w:sz w:val="24"/>
                <w:szCs w:val="24"/>
              </w:rPr>
              <w:t xml:space="preserve"> г. № </w:t>
            </w:r>
            <w:r w:rsidR="00CA4793">
              <w:rPr>
                <w:rFonts w:ascii="Times New Roman" w:hAnsi="Times New Roman" w:cs="Times New Roman"/>
                <w:sz w:val="24"/>
                <w:szCs w:val="24"/>
              </w:rPr>
              <w:t>284</w:t>
            </w:r>
          </w:p>
          <w:p w:rsidR="000B0B5B" w:rsidRPr="00014D6F" w:rsidRDefault="000B0B5B" w:rsidP="000B0B5B">
            <w:pPr>
              <w:pStyle w:val="ConsPlusNormal"/>
              <w:widowControl/>
              <w:ind w:firstLine="0"/>
              <w:rPr>
                <w:rFonts w:ascii="Times New Roman" w:hAnsi="Times New Roman" w:cs="Times New Roman"/>
                <w:sz w:val="28"/>
                <w:szCs w:val="28"/>
              </w:rPr>
            </w:pPr>
          </w:p>
        </w:tc>
      </w:tr>
    </w:tbl>
    <w:p w:rsidR="000B0B5B" w:rsidRDefault="000B0B5B" w:rsidP="000B0B5B">
      <w:pPr>
        <w:ind w:firstLine="0"/>
        <w:jc w:val="right"/>
        <w:rPr>
          <w:rFonts w:eastAsia="Times New Roman"/>
        </w:rPr>
      </w:pPr>
    </w:p>
    <w:p w:rsidR="000B0B5B" w:rsidRDefault="000B0B5B" w:rsidP="000B0B5B">
      <w:pPr>
        <w:ind w:firstLine="0"/>
        <w:jc w:val="right"/>
        <w:rPr>
          <w:rFonts w:eastAsia="Times New Roman"/>
        </w:rPr>
      </w:pPr>
    </w:p>
    <w:p w:rsidR="000B0B5B" w:rsidRDefault="000B0B5B" w:rsidP="000B0B5B">
      <w:pPr>
        <w:ind w:firstLine="0"/>
        <w:jc w:val="right"/>
        <w:rPr>
          <w:rFonts w:eastAsia="Times New Roman"/>
        </w:rPr>
      </w:pPr>
    </w:p>
    <w:p w:rsidR="000B0B5B" w:rsidRDefault="000B0B5B" w:rsidP="00463281">
      <w:pPr>
        <w:pStyle w:val="ConsPlusNormal"/>
        <w:spacing w:line="360" w:lineRule="auto"/>
        <w:jc w:val="center"/>
        <w:rPr>
          <w:rFonts w:ascii="Times New Roman" w:hAnsi="Times New Roman" w:cs="Times New Roman"/>
          <w:b/>
          <w:sz w:val="28"/>
          <w:szCs w:val="28"/>
        </w:rPr>
      </w:pPr>
    </w:p>
    <w:p w:rsidR="004C4F51" w:rsidRDefault="004C4F51" w:rsidP="00463281">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63281" w:rsidRPr="00CA164C" w:rsidRDefault="004C4F51" w:rsidP="00463281">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управляющем совете (проектном комитете)</w:t>
      </w:r>
      <w:r w:rsidR="00C541D4">
        <w:rPr>
          <w:rFonts w:ascii="Times New Roman" w:hAnsi="Times New Roman" w:cs="Times New Roman"/>
          <w:b/>
          <w:sz w:val="28"/>
          <w:szCs w:val="28"/>
        </w:rPr>
        <w:t xml:space="preserve"> и составе управляющего совета (проектного </w:t>
      </w:r>
      <w:r w:rsidR="00EF7D9E">
        <w:rPr>
          <w:rFonts w:ascii="Times New Roman" w:hAnsi="Times New Roman" w:cs="Times New Roman"/>
          <w:b/>
          <w:sz w:val="28"/>
          <w:szCs w:val="28"/>
        </w:rPr>
        <w:t>комитета) по</w:t>
      </w:r>
      <w:r w:rsidR="00381D0B">
        <w:rPr>
          <w:rFonts w:ascii="Times New Roman" w:hAnsi="Times New Roman" w:cs="Times New Roman"/>
          <w:b/>
          <w:sz w:val="28"/>
          <w:szCs w:val="28"/>
        </w:rPr>
        <w:t xml:space="preserve"> реализации программы развития </w:t>
      </w:r>
      <w:r w:rsidR="00EF7D9E">
        <w:rPr>
          <w:rFonts w:ascii="Times New Roman" w:hAnsi="Times New Roman" w:cs="Times New Roman"/>
          <w:b/>
          <w:sz w:val="28"/>
          <w:szCs w:val="28"/>
        </w:rPr>
        <w:t>моногорода городского</w:t>
      </w:r>
      <w:r>
        <w:rPr>
          <w:rFonts w:ascii="Times New Roman" w:hAnsi="Times New Roman" w:cs="Times New Roman"/>
          <w:b/>
          <w:sz w:val="28"/>
          <w:szCs w:val="28"/>
        </w:rPr>
        <w:t xml:space="preserve"> поселения «Шерловогорское»</w:t>
      </w:r>
    </w:p>
    <w:p w:rsidR="00463281" w:rsidRPr="00CA164C" w:rsidRDefault="00463281" w:rsidP="00463281">
      <w:pPr>
        <w:pStyle w:val="ConsPlusNormal"/>
        <w:spacing w:line="360" w:lineRule="auto"/>
        <w:jc w:val="center"/>
        <w:rPr>
          <w:rFonts w:ascii="Times New Roman" w:hAnsi="Times New Roman" w:cs="Times New Roman"/>
          <w:sz w:val="28"/>
          <w:szCs w:val="28"/>
        </w:rPr>
      </w:pPr>
    </w:p>
    <w:p w:rsidR="00463281" w:rsidRPr="00CA164C" w:rsidRDefault="00463281" w:rsidP="00463281">
      <w:pPr>
        <w:spacing w:line="360" w:lineRule="auto"/>
      </w:pPr>
    </w:p>
    <w:p w:rsidR="00463281" w:rsidRPr="00CA164C" w:rsidRDefault="00463281" w:rsidP="000B0B5B">
      <w:pPr>
        <w:spacing w:line="360" w:lineRule="auto"/>
      </w:pPr>
      <w:r w:rsidRPr="00CA164C">
        <w:t>I. Общие положения</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1. Управляющий совет </w:t>
      </w:r>
      <w:r w:rsidR="00CC0AC6">
        <w:rPr>
          <w:rFonts w:ascii="Times New Roman" w:hAnsi="Times New Roman" w:cs="Times New Roman"/>
          <w:sz w:val="28"/>
          <w:szCs w:val="28"/>
        </w:rPr>
        <w:t xml:space="preserve">(Проектный комитет) </w:t>
      </w:r>
      <w:r w:rsidRPr="00CA164C">
        <w:rPr>
          <w:rFonts w:ascii="Times New Roman" w:hAnsi="Times New Roman" w:cs="Times New Roman"/>
          <w:sz w:val="28"/>
          <w:szCs w:val="28"/>
        </w:rPr>
        <w:t>по реализации программы разви</w:t>
      </w:r>
      <w:r w:rsidR="004C4F51">
        <w:rPr>
          <w:rFonts w:ascii="Times New Roman" w:hAnsi="Times New Roman" w:cs="Times New Roman"/>
          <w:sz w:val="28"/>
          <w:szCs w:val="28"/>
        </w:rPr>
        <w:t>тия моногорода городского поселения «Шерловогорское»</w:t>
      </w:r>
      <w:r w:rsidRPr="00CA164C">
        <w:rPr>
          <w:rFonts w:ascii="Times New Roman" w:hAnsi="Times New Roman" w:cs="Times New Roman"/>
          <w:sz w:val="28"/>
          <w:szCs w:val="28"/>
        </w:rPr>
        <w:t xml:space="preserve"> (далее - Управляющий совет) является </w:t>
      </w:r>
      <w:r w:rsidRPr="00CA164C">
        <w:rPr>
          <w:rFonts w:ascii="Times New Roman" w:hAnsi="Times New Roman"/>
          <w:sz w:val="28"/>
          <w:szCs w:val="28"/>
        </w:rPr>
        <w:t>межведомственным рабочим орга</w:t>
      </w:r>
      <w:r w:rsidR="00C541D4">
        <w:rPr>
          <w:rFonts w:ascii="Times New Roman" w:hAnsi="Times New Roman"/>
          <w:sz w:val="28"/>
          <w:szCs w:val="28"/>
        </w:rPr>
        <w:t>ном при администрации городского поселения «Шерловогорское»</w:t>
      </w:r>
      <w:r w:rsidRPr="00CA164C">
        <w:rPr>
          <w:rFonts w:ascii="Times New Roman" w:hAnsi="Times New Roman" w:cs="Times New Roman"/>
          <w:sz w:val="28"/>
          <w:szCs w:val="28"/>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w:t>
      </w:r>
      <w:r w:rsidR="00C541D4">
        <w:rPr>
          <w:rFonts w:ascii="Times New Roman" w:hAnsi="Times New Roman" w:cs="Times New Roman"/>
          <w:sz w:val="28"/>
          <w:szCs w:val="28"/>
        </w:rPr>
        <w:t>городского поселения «Шерловогорское»</w:t>
      </w:r>
      <w:r w:rsidR="0032187B">
        <w:rPr>
          <w:rFonts w:ascii="Times New Roman" w:hAnsi="Times New Roman" w:cs="Times New Roman"/>
          <w:sz w:val="28"/>
          <w:szCs w:val="28"/>
        </w:rPr>
        <w:t xml:space="preserve"> (далее – моногород</w:t>
      </w:r>
      <w:r w:rsidRPr="00CA164C">
        <w:rPr>
          <w:rFonts w:ascii="Times New Roman" w:hAnsi="Times New Roman" w:cs="Times New Roman"/>
          <w:sz w:val="28"/>
          <w:szCs w:val="28"/>
        </w:rPr>
        <w:t>) по реализации программ и проектов развития моногорода, достижения контрольных событий и показателей проектов и программ.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0E1EDE">
        <w:rPr>
          <w:rFonts w:ascii="Times New Roman" w:hAnsi="Times New Roman" w:cs="Times New Roman"/>
          <w:sz w:val="28"/>
          <w:szCs w:val="28"/>
        </w:rPr>
        <w:t xml:space="preserve">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w:t>
      </w:r>
      <w:r w:rsidR="000E1EDE">
        <w:rPr>
          <w:rFonts w:ascii="Times New Roman" w:hAnsi="Times New Roman" w:cs="Times New Roman"/>
          <w:sz w:val="28"/>
          <w:szCs w:val="28"/>
        </w:rPr>
        <w:lastRenderedPageBreak/>
        <w:t>проектами,</w:t>
      </w:r>
      <w:r w:rsidR="000E1EDE" w:rsidRPr="000E1EDE">
        <w:t xml:space="preserve"> </w:t>
      </w:r>
      <w:r w:rsidR="000E1EDE" w:rsidRPr="000E1EDE">
        <w:rPr>
          <w:rFonts w:ascii="Times New Roman" w:hAnsi="Times New Roman" w:cs="Times New Roman"/>
          <w:sz w:val="28"/>
          <w:szCs w:val="28"/>
        </w:rPr>
        <w:t xml:space="preserve">уставом моногорода, </w:t>
      </w:r>
      <w:r w:rsidRPr="00CA164C">
        <w:rPr>
          <w:rFonts w:ascii="Times New Roman" w:hAnsi="Times New Roman" w:cs="Times New Roman"/>
          <w:sz w:val="28"/>
          <w:szCs w:val="28"/>
        </w:rPr>
        <w:t xml:space="preserve">решениями органов местного самоуправления, настоящим положением, иными нормативными </w:t>
      </w:r>
      <w:r w:rsidR="000E1EDE">
        <w:rPr>
          <w:rFonts w:ascii="Times New Roman" w:hAnsi="Times New Roman" w:cs="Times New Roman"/>
          <w:sz w:val="28"/>
          <w:szCs w:val="28"/>
        </w:rPr>
        <w:t xml:space="preserve">и нормативными </w:t>
      </w:r>
      <w:r w:rsidRPr="00CA164C">
        <w:rPr>
          <w:rFonts w:ascii="Times New Roman" w:hAnsi="Times New Roman" w:cs="Times New Roman"/>
          <w:sz w:val="28"/>
          <w:szCs w:val="28"/>
        </w:rPr>
        <w:t>правовыми актами.</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p>
    <w:p w:rsidR="00463281" w:rsidRPr="00CA164C" w:rsidRDefault="00463281" w:rsidP="00463281">
      <w:pPr>
        <w:spacing w:line="360" w:lineRule="auto"/>
      </w:pPr>
      <w:r w:rsidRPr="00CA164C">
        <w:t>II. Задачи и права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4. Основными задачами Управляющего совета являются:</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нормативных методических документов, связанных с </w:t>
      </w:r>
      <w:r w:rsidR="004C4F51">
        <w:rPr>
          <w:rFonts w:ascii="Times New Roman" w:hAnsi="Times New Roman" w:cs="Times New Roman"/>
          <w:sz w:val="28"/>
          <w:szCs w:val="28"/>
        </w:rPr>
        <w:t>проектным управлением городского поселения «Шерловогорское»</w:t>
      </w:r>
      <w:r w:rsidRPr="00CA164C">
        <w:rPr>
          <w:rFonts w:ascii="Times New Roman" w:hAnsi="Times New Roman" w:cs="Times New Roman"/>
          <w:sz w:val="28"/>
          <w:szCs w:val="28"/>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и утверждение инициации, изменения и закрыти</w:t>
      </w:r>
      <w:r w:rsidR="004C4F51">
        <w:rPr>
          <w:rFonts w:ascii="Times New Roman" w:hAnsi="Times New Roman" w:cs="Times New Roman"/>
          <w:sz w:val="28"/>
          <w:szCs w:val="28"/>
        </w:rPr>
        <w:t>я программ и проектов городского поселения «Шерловогорское»</w:t>
      </w:r>
      <w:r w:rsidR="00FD6876">
        <w:rPr>
          <w:rFonts w:ascii="Times New Roman" w:hAnsi="Times New Roman" w:cs="Times New Roman"/>
          <w:sz w:val="28"/>
          <w:szCs w:val="28"/>
        </w:rPr>
        <w:t xml:space="preserve">, в том числе утверждение паспорта программы </w:t>
      </w:r>
      <w:r w:rsidR="004C4F51">
        <w:rPr>
          <w:rFonts w:ascii="Times New Roman" w:hAnsi="Times New Roman" w:cs="Times New Roman"/>
          <w:sz w:val="28"/>
          <w:szCs w:val="28"/>
        </w:rPr>
        <w:t>комплексного развития городского поселения «Шерловогорское»</w:t>
      </w:r>
      <w:r w:rsidRPr="00CA164C">
        <w:rPr>
          <w:rFonts w:ascii="Times New Roman" w:hAnsi="Times New Roman" w:cs="Times New Roman"/>
          <w:sz w:val="28"/>
          <w:szCs w:val="28"/>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финансовых вопросов по программам и проектам;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осуществление контроля за ходом исполнения программ и проектов;</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запросов </w:t>
      </w:r>
      <w:r w:rsidR="00FD6876">
        <w:rPr>
          <w:rFonts w:ascii="Times New Roman" w:hAnsi="Times New Roman" w:cs="Times New Roman"/>
          <w:sz w:val="28"/>
          <w:szCs w:val="28"/>
        </w:rPr>
        <w:t>р</w:t>
      </w:r>
      <w:r w:rsidRPr="00CA164C">
        <w:rPr>
          <w:rFonts w:ascii="Times New Roman" w:hAnsi="Times New Roman" w:cs="Times New Roman"/>
          <w:sz w:val="28"/>
          <w:szCs w:val="28"/>
        </w:rPr>
        <w:t>уководител</w:t>
      </w:r>
      <w:r w:rsidR="00FD6876">
        <w:rPr>
          <w:rFonts w:ascii="Times New Roman" w:hAnsi="Times New Roman" w:cs="Times New Roman"/>
          <w:sz w:val="28"/>
          <w:szCs w:val="28"/>
        </w:rPr>
        <w:t>я</w:t>
      </w:r>
      <w:r w:rsidRPr="00CA164C">
        <w:rPr>
          <w:rFonts w:ascii="Times New Roman" w:hAnsi="Times New Roman" w:cs="Times New Roman"/>
          <w:sz w:val="28"/>
          <w:szCs w:val="28"/>
        </w:rPr>
        <w:t xml:space="preserve"> программы и проектов на изменение в программах и проектах;</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рисков и проблем реализации программ и проектов, выносимых на Управляющий совет.</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5. Управляющий совет имеет право:</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согласовывать документы по проектной деятельности;</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p>
    <w:p w:rsidR="00463281" w:rsidRPr="00CA164C" w:rsidRDefault="00463281" w:rsidP="00463281">
      <w:pPr>
        <w:spacing w:line="360" w:lineRule="auto"/>
      </w:pPr>
      <w:r w:rsidRPr="00CA164C">
        <w:t>III. Состав и организация работ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6. Управляющий совет формируется в составе председателя Управляющего совета, членов Управляющего совета и ответственного </w:t>
      </w:r>
      <w:r w:rsidRPr="00CA164C">
        <w:rPr>
          <w:rFonts w:ascii="Times New Roman" w:hAnsi="Times New Roman" w:cs="Times New Roman"/>
          <w:sz w:val="28"/>
          <w:szCs w:val="28"/>
        </w:rPr>
        <w:lastRenderedPageBreak/>
        <w:t>секретаря.</w:t>
      </w:r>
    </w:p>
    <w:p w:rsidR="00463281" w:rsidRPr="00CA164C" w:rsidRDefault="00463281" w:rsidP="00463281">
      <w:pPr>
        <w:pStyle w:val="ConsPlusNormal"/>
        <w:tabs>
          <w:tab w:val="left" w:pos="1276"/>
        </w:tabs>
        <w:spacing w:line="360" w:lineRule="auto"/>
        <w:ind w:firstLine="583"/>
        <w:jc w:val="both"/>
        <w:rPr>
          <w:rFonts w:ascii="Times New Roman" w:hAnsi="Times New Roman" w:cs="Times New Roman"/>
          <w:sz w:val="28"/>
          <w:szCs w:val="28"/>
        </w:rPr>
      </w:pPr>
      <w:r w:rsidRPr="00CA164C">
        <w:rPr>
          <w:rFonts w:ascii="Times New Roman" w:hAnsi="Times New Roman" w:cs="Times New Roman"/>
          <w:sz w:val="28"/>
          <w:szCs w:val="28"/>
        </w:rPr>
        <w:t xml:space="preserve">7. Председатель Управляющего совета –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w:t>
      </w:r>
      <w:r w:rsidR="003860C0">
        <w:rPr>
          <w:rFonts w:ascii="Times New Roman" w:hAnsi="Times New Roman" w:cs="Times New Roman"/>
          <w:sz w:val="28"/>
          <w:szCs w:val="28"/>
        </w:rPr>
        <w:t>моногорода (</w:t>
      </w:r>
      <w:r w:rsidRPr="00CA164C">
        <w:rPr>
          <w:rFonts w:ascii="Times New Roman" w:hAnsi="Times New Roman" w:cs="Times New Roman"/>
          <w:sz w:val="28"/>
          <w:szCs w:val="28"/>
        </w:rPr>
        <w:t>моногородов</w:t>
      </w:r>
      <w:r w:rsidR="003860C0">
        <w:rPr>
          <w:rFonts w:ascii="Times New Roman" w:hAnsi="Times New Roman" w:cs="Times New Roman"/>
          <w:sz w:val="28"/>
          <w:szCs w:val="28"/>
        </w:rPr>
        <w:t>)</w:t>
      </w:r>
      <w:r w:rsidRPr="00CA164C">
        <w:rPr>
          <w:rFonts w:ascii="Times New Roman" w:hAnsi="Times New Roman" w:cs="Times New Roman"/>
          <w:sz w:val="28"/>
          <w:szCs w:val="28"/>
        </w:rPr>
        <w:t xml:space="preserve"> на территории субъекта Российской Федерации.</w:t>
      </w:r>
    </w:p>
    <w:p w:rsidR="00463281" w:rsidRPr="001011CF"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Заместители председателя Управляющего совета (один или два заместителя) –</w:t>
      </w:r>
      <w:r w:rsidR="00F05ACC">
        <w:rPr>
          <w:rFonts w:ascii="Times New Roman" w:hAnsi="Times New Roman" w:cs="Times New Roman"/>
          <w:sz w:val="28"/>
          <w:szCs w:val="28"/>
        </w:rPr>
        <w:t xml:space="preserve"> </w:t>
      </w:r>
      <w:r w:rsidRPr="00CA164C">
        <w:rPr>
          <w:rFonts w:ascii="Times New Roman" w:hAnsi="Times New Roman" w:cs="Times New Roman"/>
          <w:sz w:val="28"/>
          <w:szCs w:val="28"/>
        </w:rPr>
        <w:t>куратор</w:t>
      </w:r>
      <w:r w:rsidR="003860C0">
        <w:rPr>
          <w:rFonts w:ascii="Times New Roman" w:hAnsi="Times New Roman" w:cs="Times New Roman"/>
          <w:sz w:val="28"/>
          <w:szCs w:val="28"/>
        </w:rPr>
        <w:t xml:space="preserve"> (линейный менеджер</w:t>
      </w:r>
      <w:r w:rsidRPr="00CA164C">
        <w:rPr>
          <w:rFonts w:ascii="Times New Roman" w:hAnsi="Times New Roman" w:cs="Times New Roman"/>
          <w:sz w:val="28"/>
          <w:szCs w:val="28"/>
        </w:rPr>
        <w:t xml:space="preserve">) моногорода от некоммерческой организации «Фонд развития моногородов» и руководитель органа </w:t>
      </w:r>
      <w:r w:rsidRPr="001011CF">
        <w:rPr>
          <w:rFonts w:ascii="Times New Roman" w:hAnsi="Times New Roman" w:cs="Times New Roman"/>
          <w:sz w:val="28"/>
          <w:szCs w:val="28"/>
        </w:rPr>
        <w:t>исполнительной власти субъекта Российской Федерации, к ведению которого отнесены вопросы развития моногородов на территории субъекта Российской Федерации.</w:t>
      </w:r>
    </w:p>
    <w:p w:rsidR="00F05ACC" w:rsidRPr="001011CF" w:rsidRDefault="00C07C64" w:rsidP="0046328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членов </w:t>
      </w:r>
      <w:r w:rsidR="00F05ACC" w:rsidRPr="001011CF">
        <w:rPr>
          <w:rFonts w:ascii="Times New Roman" w:hAnsi="Times New Roman" w:cs="Times New Roman"/>
          <w:sz w:val="28"/>
          <w:szCs w:val="28"/>
        </w:rPr>
        <w:t xml:space="preserve">Управляющего совета </w:t>
      </w:r>
      <w:r>
        <w:rPr>
          <w:rFonts w:ascii="Times New Roman" w:hAnsi="Times New Roman" w:cs="Times New Roman"/>
          <w:sz w:val="28"/>
          <w:szCs w:val="28"/>
        </w:rPr>
        <w:t>в обязательном порядке включаются</w:t>
      </w:r>
      <w:r w:rsidR="00F05ACC" w:rsidRPr="001011CF">
        <w:rPr>
          <w:rFonts w:ascii="Times New Roman" w:hAnsi="Times New Roman" w:cs="Times New Roman"/>
          <w:sz w:val="28"/>
          <w:szCs w:val="28"/>
        </w:rPr>
        <w:t xml:space="preserve"> </w:t>
      </w:r>
      <w:r w:rsidR="001011CF" w:rsidRPr="001011CF">
        <w:rPr>
          <w:rFonts w:ascii="Times New Roman" w:hAnsi="Times New Roman" w:cs="Times New Roman"/>
          <w:sz w:val="28"/>
          <w:szCs w:val="28"/>
        </w:rPr>
        <w:t xml:space="preserve">участники </w:t>
      </w:r>
      <w:r w:rsidR="001011CF" w:rsidRPr="001011CF">
        <w:rPr>
          <w:rFonts w:ascii="Times New Roman" w:eastAsiaTheme="minorHAnsi" w:hAnsi="Times New Roman" w:cs="Times New Roman"/>
          <w:sz w:val="28"/>
          <w:szCs w:val="28"/>
          <w:lang w:eastAsia="en-US"/>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1011CF">
        <w:rPr>
          <w:rFonts w:ascii="Times New Roman" w:eastAsiaTheme="minorHAnsi" w:hAnsi="Times New Roman" w:cs="Times New Roman"/>
          <w:sz w:val="28"/>
          <w:szCs w:val="28"/>
          <w:lang w:eastAsia="en-US"/>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8. Председатель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руководит деятельностью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назначает заседания и утверждает повестку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руководит заседаниями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подписывает протоколы заседаний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раздает поручения и контролирует ход их исполнения в рамках деятельности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lastRenderedPageBreak/>
        <w:t>9. Члены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участвуют в заседаниях Управляющего совета и в обсуждении рассматриваемых вопросов;</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выступают с докладами на заседаниях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предоставляют на рассмотрение Управляющего совета документы и материалы по обсуждаемым вопросам;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внеочередном заседании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включении в повестку дня вопросов к обсуждению;</w:t>
      </w:r>
    </w:p>
    <w:p w:rsidR="00C07C64" w:rsidRPr="00C07C64"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участвуют в выработке и </w:t>
      </w:r>
      <w:r w:rsidRPr="00C07C64">
        <w:rPr>
          <w:rFonts w:ascii="Times New Roman" w:hAnsi="Times New Roman" w:cs="Times New Roman"/>
          <w:sz w:val="28"/>
          <w:szCs w:val="28"/>
        </w:rPr>
        <w:t>принятии решений Управляющего совета</w:t>
      </w:r>
      <w:r w:rsidR="00C07C64" w:rsidRPr="00C07C64">
        <w:rPr>
          <w:rFonts w:ascii="Times New Roman" w:hAnsi="Times New Roman" w:cs="Times New Roman"/>
          <w:sz w:val="28"/>
          <w:szCs w:val="28"/>
        </w:rPr>
        <w:t>;</w:t>
      </w:r>
    </w:p>
    <w:p w:rsidR="00463281" w:rsidRPr="00C07C64" w:rsidRDefault="00C07C64" w:rsidP="00463281">
      <w:pPr>
        <w:pStyle w:val="ConsPlusNormal"/>
        <w:spacing w:line="360" w:lineRule="auto"/>
        <w:ind w:firstLine="567"/>
        <w:jc w:val="both"/>
        <w:rPr>
          <w:rFonts w:ascii="Times New Roman" w:hAnsi="Times New Roman" w:cs="Times New Roman"/>
          <w:sz w:val="28"/>
          <w:szCs w:val="28"/>
        </w:rPr>
      </w:pPr>
      <w:r w:rsidRPr="00C07C64">
        <w:rPr>
          <w:rFonts w:ascii="Times New Roman" w:hAnsi="Times New Roman" w:cs="Times New Roman"/>
          <w:sz w:val="28"/>
          <w:szCs w:val="28"/>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w:t>
      </w:r>
      <w:r w:rsidRPr="00C07C64">
        <w:rPr>
          <w:rFonts w:ascii="Times New Roman" w:eastAsiaTheme="minorHAnsi" w:hAnsi="Times New Roman" w:cs="Times New Roman"/>
          <w:sz w:val="28"/>
          <w:szCs w:val="28"/>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463281" w:rsidRPr="00C07C64">
        <w:rPr>
          <w:rFonts w:ascii="Times New Roman" w:hAnsi="Times New Roman" w:cs="Times New Roman"/>
          <w:sz w:val="28"/>
          <w:szCs w:val="28"/>
        </w:rPr>
        <w:t>.</w:t>
      </w:r>
    </w:p>
    <w:p w:rsidR="00463281" w:rsidRPr="00CA164C" w:rsidRDefault="00463281" w:rsidP="00463281">
      <w:pPr>
        <w:pStyle w:val="ConsPlusNormal"/>
        <w:tabs>
          <w:tab w:val="left" w:pos="1276"/>
        </w:tabs>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10. Ответственный секретарь Управляющего совета назначается г</w:t>
      </w:r>
      <w:r w:rsidR="00495485">
        <w:rPr>
          <w:rFonts w:ascii="Times New Roman" w:hAnsi="Times New Roman" w:cs="Times New Roman"/>
          <w:sz w:val="28"/>
          <w:szCs w:val="28"/>
        </w:rPr>
        <w:t xml:space="preserve">лавой городского поселения «Шерловогорское» </w:t>
      </w:r>
      <w:r w:rsidRPr="00CA164C">
        <w:rPr>
          <w:rFonts w:ascii="Times New Roman" w:hAnsi="Times New Roman" w:cs="Times New Roman"/>
          <w:sz w:val="28"/>
          <w:szCs w:val="28"/>
        </w:rPr>
        <w:t xml:space="preserve"> из числа сотрудников ст</w:t>
      </w:r>
      <w:r w:rsidR="00495485">
        <w:rPr>
          <w:rFonts w:ascii="Times New Roman" w:hAnsi="Times New Roman" w:cs="Times New Roman"/>
          <w:sz w:val="28"/>
          <w:szCs w:val="28"/>
        </w:rPr>
        <w:t xml:space="preserve">руктурного подразделения </w:t>
      </w:r>
      <w:r w:rsidRPr="00CA164C">
        <w:rPr>
          <w:rFonts w:ascii="Times New Roman" w:hAnsi="Times New Roman" w:cs="Times New Roman"/>
          <w:sz w:val="28"/>
          <w:szCs w:val="28"/>
        </w:rPr>
        <w:t xml:space="preserve">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w:t>
      </w:r>
      <w:r w:rsidR="006C0F49">
        <w:rPr>
          <w:rFonts w:ascii="Times New Roman" w:hAnsi="Times New Roman" w:cs="Times New Roman"/>
          <w:sz w:val="28"/>
          <w:szCs w:val="28"/>
        </w:rPr>
        <w:t>в органах местного самоуправления</w:t>
      </w:r>
      <w:r w:rsidRPr="00CA164C">
        <w:rPr>
          <w:rFonts w:ascii="Times New Roman" w:hAnsi="Times New Roman" w:cs="Times New Roman"/>
          <w:sz w:val="28"/>
          <w:szCs w:val="28"/>
        </w:rPr>
        <w:t xml:space="preserve"> </w:t>
      </w:r>
      <w:r w:rsidR="004C4F51">
        <w:rPr>
          <w:rFonts w:ascii="Times New Roman" w:hAnsi="Times New Roman" w:cs="Times New Roman"/>
          <w:sz w:val="28"/>
          <w:szCs w:val="28"/>
        </w:rPr>
        <w:t>городского поселения «Шерловогорское»</w:t>
      </w:r>
      <w:r w:rsidRPr="00CA164C">
        <w:rPr>
          <w:rFonts w:ascii="Times New Roman" w:hAnsi="Times New Roman" w:cs="Times New Roman"/>
          <w:sz w:val="28"/>
          <w:szCs w:val="28"/>
        </w:rPr>
        <w:t xml:space="preserve"> (далее - Ответственное подразделение). </w:t>
      </w:r>
    </w:p>
    <w:p w:rsidR="00463281" w:rsidRPr="00CA164C" w:rsidRDefault="00463281" w:rsidP="00463281">
      <w:pPr>
        <w:pStyle w:val="ConsPlusNormal"/>
        <w:tabs>
          <w:tab w:val="left" w:pos="1276"/>
        </w:tabs>
        <w:spacing w:line="360" w:lineRule="auto"/>
        <w:ind w:left="567" w:firstLine="0"/>
        <w:jc w:val="both"/>
        <w:rPr>
          <w:rFonts w:ascii="Times New Roman" w:hAnsi="Times New Roman" w:cs="Times New Roman"/>
          <w:sz w:val="28"/>
          <w:szCs w:val="28"/>
        </w:rPr>
      </w:pPr>
      <w:r w:rsidRPr="00CA164C">
        <w:rPr>
          <w:rFonts w:ascii="Times New Roman" w:hAnsi="Times New Roman" w:cs="Times New Roman"/>
          <w:sz w:val="28"/>
          <w:szCs w:val="28"/>
        </w:rPr>
        <w:lastRenderedPageBreak/>
        <w:t>Ответственный секретарь:</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организует подготовку заседания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ведет протокол заседания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информирует членов Проектного комитета о дате, месте и времени проведения заседаний, а также обеспечивает членов Проектного комитета необходимыми материалами;</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выполняет иные обязанности по поручению председателя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11. Заседания Управляющего совета проводятся не реже одного раза в месяц.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12. Допускается участие членов Управляющего комитета в заседании в формате видеоконференции.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12. На заседаниях Управляющего совета ведется протокол. Протокол заседания Управляющего совета составляется не позднее 2 календарных дней с даты его проведения определения результатов заочного голосования и подписывается председателем Управляющего совета.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13.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w:t>
      </w:r>
      <w:r w:rsidRPr="00CA164C">
        <w:rPr>
          <w:rFonts w:ascii="Times New Roman" w:hAnsi="Times New Roman" w:cs="Times New Roman"/>
          <w:sz w:val="28"/>
          <w:szCs w:val="28"/>
        </w:rPr>
        <w:lastRenderedPageBreak/>
        <w:t>замещающее члена Управляющего совета, не имеет права голоса.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15. Заседание Управляющего совета признается правомочным, если в нем приняло участие более половины его членов.</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16.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CA164C" w:rsidRDefault="00463281" w:rsidP="00463281">
      <w:pPr>
        <w:spacing w:line="360" w:lineRule="auto"/>
        <w:ind w:firstLine="567"/>
      </w:pPr>
      <w:r w:rsidRPr="00CA164C">
        <w:t>18.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CA164C" w:rsidRDefault="00463281" w:rsidP="00463281">
      <w:pPr>
        <w:spacing w:line="360" w:lineRule="auto"/>
        <w:ind w:firstLine="567"/>
      </w:pPr>
      <w:r w:rsidRPr="00CA164C">
        <w:t>18.1.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CA164C" w:rsidRDefault="00463281" w:rsidP="00463281">
      <w:pPr>
        <w:spacing w:line="360" w:lineRule="auto"/>
        <w:ind w:firstLine="567"/>
      </w:pPr>
      <w:r w:rsidRPr="00CA164C">
        <w:t>18.2.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CA164C" w:rsidRDefault="00463281" w:rsidP="00463281">
      <w:pPr>
        <w:spacing w:line="360" w:lineRule="auto"/>
        <w:ind w:firstLine="567"/>
      </w:pPr>
      <w:r w:rsidRPr="00CA164C">
        <w:lastRenderedPageBreak/>
        <w:t>18.3.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63281" w:rsidRPr="00CA164C" w:rsidRDefault="00463281" w:rsidP="00463281">
      <w:pPr>
        <w:spacing w:line="360" w:lineRule="auto"/>
        <w:ind w:firstLine="567"/>
      </w:pPr>
      <w:r w:rsidRPr="00CA164C">
        <w:t>18.4.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CA164C" w:rsidRDefault="00463281" w:rsidP="00463281">
      <w:pPr>
        <w:spacing w:line="360" w:lineRule="auto"/>
        <w:ind w:firstLine="567"/>
      </w:pPr>
      <w:r w:rsidRPr="00CA164C">
        <w:t>18.5.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CA164C" w:rsidRDefault="00463281" w:rsidP="00463281">
      <w:pPr>
        <w:spacing w:line="360" w:lineRule="auto"/>
        <w:ind w:firstLine="567"/>
      </w:pPr>
      <w:r w:rsidRPr="00CA164C">
        <w:t>18.6.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CA164C" w:rsidRDefault="00463281" w:rsidP="00463281">
      <w:pPr>
        <w:spacing w:line="360" w:lineRule="auto"/>
        <w:ind w:firstLine="567"/>
      </w:pPr>
      <w:r w:rsidRPr="00CA164C">
        <w:t>18.7. По каждому вопросу, вносимому на заочное заседание Управляющего совета, составляется отдельный опросный лист, который содержит:</w:t>
      </w:r>
    </w:p>
    <w:p w:rsidR="00463281" w:rsidRPr="00CA164C" w:rsidRDefault="00463281" w:rsidP="00463281">
      <w:pPr>
        <w:spacing w:line="360" w:lineRule="auto"/>
        <w:ind w:firstLine="567"/>
      </w:pPr>
      <w:r w:rsidRPr="00CA164C">
        <w:t>а. фамилию, имя и отчество члена Управляющего совета, которому направляется опросный лист;</w:t>
      </w:r>
    </w:p>
    <w:p w:rsidR="00463281" w:rsidRPr="00CA164C" w:rsidRDefault="00463281" w:rsidP="00463281">
      <w:pPr>
        <w:spacing w:line="360" w:lineRule="auto"/>
        <w:ind w:firstLine="567"/>
      </w:pPr>
      <w:r w:rsidRPr="00CA164C">
        <w:t>б. дату направления члену Управляющего совета опросного листа;</w:t>
      </w:r>
    </w:p>
    <w:p w:rsidR="00463281" w:rsidRPr="00CA164C" w:rsidRDefault="00463281" w:rsidP="00463281">
      <w:pPr>
        <w:spacing w:line="360" w:lineRule="auto"/>
        <w:ind w:firstLine="567"/>
      </w:pPr>
      <w:r w:rsidRPr="00CA164C">
        <w:t>в. формулировку вопроса, вносимого на голосование, и формулировку предлагаемого решения;</w:t>
      </w:r>
    </w:p>
    <w:p w:rsidR="00463281" w:rsidRPr="00CA164C" w:rsidRDefault="00463281" w:rsidP="00463281">
      <w:pPr>
        <w:spacing w:line="360" w:lineRule="auto"/>
        <w:ind w:firstLine="567"/>
      </w:pPr>
      <w:r w:rsidRPr="00CA164C">
        <w:t>г. варианты голосования ("за", "против", "воздержался");</w:t>
      </w:r>
    </w:p>
    <w:p w:rsidR="00463281" w:rsidRPr="00CA164C" w:rsidRDefault="00463281" w:rsidP="00463281">
      <w:pPr>
        <w:spacing w:line="360" w:lineRule="auto"/>
        <w:ind w:firstLine="567"/>
      </w:pPr>
      <w:r w:rsidRPr="00CA164C">
        <w:t>д. дату окончания срока представления ответственному секретарю Управляющего совета заполненного опросного листа;</w:t>
      </w:r>
    </w:p>
    <w:p w:rsidR="00463281" w:rsidRPr="00CA164C" w:rsidRDefault="00463281" w:rsidP="00463281">
      <w:pPr>
        <w:spacing w:line="360" w:lineRule="auto"/>
        <w:ind w:firstLine="567"/>
      </w:pPr>
      <w:r w:rsidRPr="00CA164C">
        <w:t>е. дату определения результатов голосования;</w:t>
      </w:r>
    </w:p>
    <w:p w:rsidR="00463281" w:rsidRPr="00CA164C" w:rsidRDefault="00463281" w:rsidP="00463281">
      <w:pPr>
        <w:spacing w:line="360" w:lineRule="auto"/>
        <w:ind w:firstLine="567"/>
      </w:pPr>
      <w:r w:rsidRPr="00CA164C">
        <w:lastRenderedPageBreak/>
        <w:t>ж. запись с напоминанием о том, что опросный лист должен быть подписан членом Управляющего совета.</w:t>
      </w:r>
    </w:p>
    <w:p w:rsidR="00463281" w:rsidRPr="00CA164C" w:rsidRDefault="00463281" w:rsidP="00463281">
      <w:pPr>
        <w:spacing w:line="360" w:lineRule="auto"/>
        <w:ind w:firstLine="567"/>
      </w:pPr>
      <w:r w:rsidRPr="00CA164C">
        <w:t>18.8.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CA164C" w:rsidRDefault="00463281" w:rsidP="00463281">
      <w:pPr>
        <w:spacing w:line="360" w:lineRule="auto"/>
        <w:ind w:firstLine="567"/>
      </w:pPr>
      <w:r w:rsidRPr="00CA164C">
        <w:t>18.9.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CA164C" w:rsidRDefault="00463281" w:rsidP="00463281">
      <w:pPr>
        <w:spacing w:line="360" w:lineRule="auto"/>
        <w:ind w:firstLine="567"/>
      </w:pPr>
      <w:r w:rsidRPr="00CA164C">
        <w:t>а. место и время составления протокола;</w:t>
      </w:r>
    </w:p>
    <w:p w:rsidR="00463281" w:rsidRPr="00CA164C" w:rsidRDefault="00463281" w:rsidP="00463281">
      <w:pPr>
        <w:spacing w:line="360" w:lineRule="auto"/>
        <w:ind w:firstLine="567"/>
      </w:pPr>
      <w:r w:rsidRPr="00CA164C">
        <w:t>б. дата, до которой принимались документы, содержащие сведения о голосовании Управляющего совета;</w:t>
      </w:r>
    </w:p>
    <w:p w:rsidR="00463281" w:rsidRPr="00CA164C" w:rsidRDefault="00463281" w:rsidP="00463281">
      <w:pPr>
        <w:spacing w:line="360" w:lineRule="auto"/>
        <w:ind w:firstLine="567"/>
      </w:pPr>
      <w:r w:rsidRPr="00CA164C">
        <w:t>в. члены Управляющего совета, опросные листы которых учитываются при принятии решения;</w:t>
      </w:r>
    </w:p>
    <w:p w:rsidR="00463281" w:rsidRPr="00CA164C" w:rsidRDefault="00463281" w:rsidP="00463281">
      <w:pPr>
        <w:spacing w:line="360" w:lineRule="auto"/>
        <w:ind w:firstLine="567"/>
      </w:pPr>
      <w:r w:rsidRPr="00CA164C">
        <w:t>г. члены Управляющего совета, принявшие участие в голосовании, опросные листы которых признаны недействительными;</w:t>
      </w:r>
    </w:p>
    <w:p w:rsidR="00463281" w:rsidRPr="00CA164C" w:rsidRDefault="00463281" w:rsidP="006C0F49">
      <w:pPr>
        <w:spacing w:line="360" w:lineRule="auto"/>
        <w:ind w:firstLine="567"/>
      </w:pPr>
      <w:r w:rsidRPr="00CA164C">
        <w:t>д. вопросы, внесенные на голосование, и результаты голосования по каждому вопросу;</w:t>
      </w:r>
    </w:p>
    <w:p w:rsidR="00463281" w:rsidRPr="00CA164C" w:rsidRDefault="00463281" w:rsidP="006C0F49">
      <w:pPr>
        <w:spacing w:line="360" w:lineRule="auto"/>
        <w:ind w:firstLine="567"/>
      </w:pPr>
      <w:r w:rsidRPr="00CA164C">
        <w:t>е. принятые решения;</w:t>
      </w:r>
    </w:p>
    <w:p w:rsidR="00463281" w:rsidRPr="00CA164C" w:rsidRDefault="00463281" w:rsidP="006C0F49">
      <w:pPr>
        <w:spacing w:line="360" w:lineRule="auto"/>
        <w:ind w:firstLine="567"/>
      </w:pPr>
      <w:r w:rsidRPr="00CA164C">
        <w:t>ж. сведения о лицах, проводивших подсчет голосов;</w:t>
      </w:r>
    </w:p>
    <w:p w:rsidR="00463281" w:rsidRPr="00CA164C" w:rsidRDefault="00463281" w:rsidP="006C0F49">
      <w:pPr>
        <w:spacing w:line="360" w:lineRule="auto"/>
        <w:ind w:firstLine="567"/>
      </w:pPr>
      <w:r w:rsidRPr="00CA164C">
        <w:t>з. сведения о лицах, подписавших протокол.</w:t>
      </w:r>
    </w:p>
    <w:p w:rsidR="00463281" w:rsidRPr="00CA164C" w:rsidRDefault="00463281" w:rsidP="006C0F49">
      <w:pPr>
        <w:spacing w:line="360" w:lineRule="auto"/>
        <w:ind w:firstLine="567"/>
      </w:pPr>
      <w:r w:rsidRPr="00CA164C">
        <w:t>18.10.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BE34D6" w:rsidRDefault="00463281" w:rsidP="006C0F49">
      <w:pPr>
        <w:spacing w:line="360" w:lineRule="auto"/>
      </w:pPr>
      <w:r w:rsidRPr="00CA164C">
        <w:t>19. Ответственный секретарь Управляющего совета обеспечивает хранение протоколов заседаний Управляющего совета.</w:t>
      </w:r>
    </w:p>
    <w:p w:rsidR="006C0F49" w:rsidRDefault="006C0F49" w:rsidP="006C0F49">
      <w:pPr>
        <w:spacing w:line="360" w:lineRule="auto"/>
      </w:pPr>
      <w:r>
        <w:t>20. Организационно-техническое обеспечение деятельности Управляющего совета осуществляет Ответственное подразделение.</w:t>
      </w: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CA4793" w:rsidRDefault="00CA4793" w:rsidP="006C0F49">
      <w:pPr>
        <w:spacing w:line="360" w:lineRule="auto"/>
      </w:pPr>
    </w:p>
    <w:p w:rsidR="00CA4793" w:rsidRDefault="00CA4793" w:rsidP="006C0F49">
      <w:pPr>
        <w:spacing w:line="360" w:lineRule="auto"/>
      </w:pPr>
    </w:p>
    <w:p w:rsidR="00CA4793" w:rsidRDefault="00CA4793" w:rsidP="006C0F49">
      <w:pPr>
        <w:spacing w:line="360" w:lineRule="auto"/>
      </w:pPr>
      <w:bookmarkStart w:id="0" w:name="_GoBack"/>
      <w:bookmarkEnd w:id="0"/>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0B0B5B" w:rsidRPr="00C541D4" w:rsidRDefault="000B0B5B" w:rsidP="000B0B5B">
      <w:pPr>
        <w:spacing w:line="360" w:lineRule="auto"/>
        <w:jc w:val="right"/>
        <w:rPr>
          <w:sz w:val="24"/>
          <w:szCs w:val="24"/>
        </w:rPr>
      </w:pPr>
      <w:r w:rsidRPr="00C541D4">
        <w:rPr>
          <w:sz w:val="24"/>
          <w:szCs w:val="24"/>
        </w:rPr>
        <w:t>Приложение № 1</w:t>
      </w:r>
    </w:p>
    <w:p w:rsidR="000B0B5B" w:rsidRPr="00C541D4" w:rsidRDefault="00C541D4" w:rsidP="000B0B5B">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к П</w:t>
      </w:r>
      <w:r w:rsidR="000B0B5B" w:rsidRPr="00C541D4">
        <w:rPr>
          <w:rFonts w:ascii="Times New Roman" w:hAnsi="Times New Roman" w:cs="Times New Roman"/>
          <w:sz w:val="24"/>
          <w:szCs w:val="24"/>
        </w:rPr>
        <w:t>оложению</w:t>
      </w:r>
      <w:r w:rsidR="000B0B5B" w:rsidRPr="00C541D4">
        <w:rPr>
          <w:rFonts w:ascii="Times New Roman" w:hAnsi="Times New Roman" w:cs="Times New Roman"/>
          <w:b/>
          <w:sz w:val="24"/>
          <w:szCs w:val="24"/>
        </w:rPr>
        <w:t xml:space="preserve"> </w:t>
      </w:r>
      <w:r w:rsidR="000B0B5B" w:rsidRPr="00C541D4">
        <w:rPr>
          <w:rFonts w:ascii="Times New Roman" w:hAnsi="Times New Roman" w:cs="Times New Roman"/>
          <w:sz w:val="24"/>
          <w:szCs w:val="24"/>
        </w:rPr>
        <w:t>об управляющем совете (проектном комитете)</w:t>
      </w:r>
    </w:p>
    <w:p w:rsidR="000B0B5B" w:rsidRPr="000B0B5B" w:rsidRDefault="000B0B5B" w:rsidP="000B0B5B">
      <w:pPr>
        <w:pStyle w:val="ConsPlusNormal"/>
        <w:spacing w:line="360" w:lineRule="auto"/>
        <w:jc w:val="right"/>
        <w:rPr>
          <w:rFonts w:ascii="Times New Roman" w:hAnsi="Times New Roman" w:cs="Times New Roman"/>
          <w:sz w:val="24"/>
          <w:szCs w:val="24"/>
        </w:rPr>
      </w:pPr>
      <w:r w:rsidRPr="00C541D4">
        <w:rPr>
          <w:rFonts w:ascii="Times New Roman" w:hAnsi="Times New Roman" w:cs="Times New Roman"/>
          <w:sz w:val="24"/>
          <w:szCs w:val="24"/>
        </w:rPr>
        <w:t xml:space="preserve"> городского поселения «Шерловогорское</w:t>
      </w:r>
      <w:r w:rsidRPr="000B0B5B">
        <w:rPr>
          <w:rFonts w:ascii="Times New Roman" w:hAnsi="Times New Roman" w:cs="Times New Roman"/>
          <w:sz w:val="24"/>
          <w:szCs w:val="24"/>
        </w:rPr>
        <w:t>»</w:t>
      </w:r>
    </w:p>
    <w:p w:rsidR="00495485" w:rsidRDefault="000B0B5B" w:rsidP="000B0B5B">
      <w:pPr>
        <w:spacing w:line="360" w:lineRule="auto"/>
        <w:jc w:val="right"/>
      </w:pPr>
      <w:r>
        <w:t xml:space="preserve"> </w:t>
      </w:r>
    </w:p>
    <w:p w:rsidR="00495485" w:rsidRDefault="00495485" w:rsidP="00C541D4">
      <w:pPr>
        <w:spacing w:line="360" w:lineRule="auto"/>
        <w:jc w:val="center"/>
        <w:rPr>
          <w:b/>
        </w:rPr>
      </w:pPr>
      <w:r w:rsidRPr="00495485">
        <w:rPr>
          <w:b/>
        </w:rPr>
        <w:t>Состав управляющего совета (проектного комитета) городского поселения «Шерловогорское»</w:t>
      </w:r>
    </w:p>
    <w:p w:rsidR="000B0B5B" w:rsidRDefault="000B0B5B" w:rsidP="006C0F49">
      <w:pPr>
        <w:spacing w:line="360" w:lineRule="auto"/>
        <w:rPr>
          <w:b/>
        </w:rPr>
      </w:pPr>
    </w:p>
    <w:p w:rsidR="00495485" w:rsidRDefault="00495485" w:rsidP="00495485">
      <w:pPr>
        <w:pStyle w:val="a7"/>
        <w:numPr>
          <w:ilvl w:val="0"/>
          <w:numId w:val="2"/>
        </w:numPr>
        <w:spacing w:line="360" w:lineRule="auto"/>
      </w:pPr>
      <w:r w:rsidRPr="00495485">
        <w:t>Председатель</w:t>
      </w:r>
      <w:r w:rsidR="005B5546">
        <w:t xml:space="preserve"> управляющего совета</w:t>
      </w:r>
      <w:r w:rsidR="00C541D4">
        <w:t xml:space="preserve"> (проектного комитета)</w:t>
      </w:r>
      <w:r>
        <w:t xml:space="preserve"> </w:t>
      </w:r>
      <w:r w:rsidRPr="00495485">
        <w:t>-</w:t>
      </w:r>
      <w:r>
        <w:t xml:space="preserve"> Новиченко С.С.- заместитель председателя Правительства Забайкальского края</w:t>
      </w:r>
      <w:r w:rsidR="00C541D4">
        <w:t xml:space="preserve"> </w:t>
      </w:r>
      <w:r>
        <w:t>- министр экономического развития Забайкальского края.</w:t>
      </w:r>
    </w:p>
    <w:p w:rsidR="00495485" w:rsidRDefault="00495485" w:rsidP="00495485">
      <w:pPr>
        <w:pStyle w:val="a7"/>
        <w:numPr>
          <w:ilvl w:val="0"/>
          <w:numId w:val="2"/>
        </w:numPr>
        <w:spacing w:line="360" w:lineRule="auto"/>
      </w:pPr>
      <w:r>
        <w:t xml:space="preserve"> Заместитель председателя</w:t>
      </w:r>
      <w:r w:rsidR="005B5546">
        <w:t xml:space="preserve"> управляющего совета</w:t>
      </w:r>
      <w:r w:rsidR="00C541D4">
        <w:t xml:space="preserve"> (проектного комитета)</w:t>
      </w:r>
      <w:r w:rsidR="00A16D2A">
        <w:t xml:space="preserve"> –Курчатов Е.Э. </w:t>
      </w:r>
      <w:r>
        <w:t>- консультант Департамента программ развития моногородов.</w:t>
      </w:r>
    </w:p>
    <w:p w:rsidR="005B5546" w:rsidRDefault="005B5546" w:rsidP="005B5546">
      <w:pPr>
        <w:pStyle w:val="a7"/>
        <w:numPr>
          <w:ilvl w:val="0"/>
          <w:numId w:val="2"/>
        </w:numPr>
        <w:spacing w:line="360" w:lineRule="auto"/>
      </w:pPr>
      <w:r>
        <w:t>Секретарь управляющего совета</w:t>
      </w:r>
      <w:r w:rsidR="00C541D4">
        <w:t xml:space="preserve"> (проектного комитета)</w:t>
      </w:r>
      <w:r>
        <w:t xml:space="preserve"> - Баженова М.И.- главный специалист отдела муниципального имущества и социально-экономического развития.</w:t>
      </w:r>
    </w:p>
    <w:p w:rsidR="005B5546" w:rsidRPr="005B5546" w:rsidRDefault="005B5546" w:rsidP="005B5546">
      <w:pPr>
        <w:pStyle w:val="a7"/>
        <w:spacing w:line="360" w:lineRule="auto"/>
        <w:ind w:left="1069" w:firstLine="0"/>
        <w:rPr>
          <w:b/>
        </w:rPr>
      </w:pPr>
      <w:r w:rsidRPr="005B5546">
        <w:rPr>
          <w:b/>
        </w:rPr>
        <w:t xml:space="preserve"> Члены управляющего совета</w:t>
      </w:r>
      <w:r w:rsidR="00C541D4">
        <w:rPr>
          <w:b/>
        </w:rPr>
        <w:t xml:space="preserve"> (проектного комитета)</w:t>
      </w:r>
      <w:r w:rsidRPr="005B5546">
        <w:rPr>
          <w:b/>
        </w:rPr>
        <w:t>:</w:t>
      </w:r>
    </w:p>
    <w:p w:rsidR="005B5546" w:rsidRDefault="005B5546" w:rsidP="005B5546">
      <w:pPr>
        <w:pStyle w:val="a7"/>
        <w:numPr>
          <w:ilvl w:val="0"/>
          <w:numId w:val="2"/>
        </w:numPr>
        <w:spacing w:line="360" w:lineRule="auto"/>
      </w:pPr>
      <w:r>
        <w:t>Панин А.В.- глава городского поселения «Шерловогорское»</w:t>
      </w:r>
    </w:p>
    <w:p w:rsidR="005B5546" w:rsidRDefault="00C541D4" w:rsidP="005B5546">
      <w:pPr>
        <w:pStyle w:val="a7"/>
        <w:numPr>
          <w:ilvl w:val="0"/>
          <w:numId w:val="2"/>
        </w:numPr>
        <w:spacing w:line="360" w:lineRule="auto"/>
      </w:pPr>
      <w:r>
        <w:t xml:space="preserve">Забелин </w:t>
      </w:r>
      <w:r w:rsidR="005B5546">
        <w:t>В.В.- заместитель руководителя администрации муниципального района «</w:t>
      </w:r>
      <w:proofErr w:type="spellStart"/>
      <w:r w:rsidR="005B5546">
        <w:t>Борзинский</w:t>
      </w:r>
      <w:proofErr w:type="spellEnd"/>
      <w:r w:rsidR="005B5546">
        <w:t xml:space="preserve"> район» по экономическому развитию</w:t>
      </w:r>
    </w:p>
    <w:p w:rsidR="005B5546" w:rsidRDefault="005B5546" w:rsidP="005B5546">
      <w:pPr>
        <w:pStyle w:val="a7"/>
        <w:numPr>
          <w:ilvl w:val="0"/>
          <w:numId w:val="2"/>
        </w:numPr>
        <w:spacing w:line="360" w:lineRule="auto"/>
      </w:pPr>
      <w:r>
        <w:t>Митрофанов С.В.- директор «</w:t>
      </w:r>
      <w:proofErr w:type="spellStart"/>
      <w:r>
        <w:t>Шерловогорской</w:t>
      </w:r>
      <w:proofErr w:type="spellEnd"/>
      <w:r>
        <w:t xml:space="preserve"> ТЭЦ»</w:t>
      </w:r>
      <w:r w:rsidR="000B0B5B">
        <w:t xml:space="preserve"> ПАО «ТГК-14»</w:t>
      </w:r>
    </w:p>
    <w:p w:rsidR="005B5546" w:rsidRDefault="005B5546" w:rsidP="005B5546">
      <w:pPr>
        <w:pStyle w:val="a7"/>
        <w:numPr>
          <w:ilvl w:val="0"/>
          <w:numId w:val="2"/>
        </w:numPr>
        <w:spacing w:line="360" w:lineRule="auto"/>
      </w:pPr>
      <w:r>
        <w:t xml:space="preserve"> </w:t>
      </w:r>
      <w:r w:rsidR="00A16D2A">
        <w:t>Маркова И.А.</w:t>
      </w:r>
      <w:r>
        <w:t xml:space="preserve">- </w:t>
      </w:r>
      <w:r w:rsidR="00A16D2A">
        <w:t>заместитель директора по экономике и финансам</w:t>
      </w:r>
      <w:r>
        <w:t xml:space="preserve"> АО «Разрез </w:t>
      </w:r>
      <w:proofErr w:type="spellStart"/>
      <w:r>
        <w:t>Харанорский</w:t>
      </w:r>
      <w:proofErr w:type="spellEnd"/>
      <w:r>
        <w:t>»</w:t>
      </w:r>
    </w:p>
    <w:p w:rsidR="005B5546" w:rsidRDefault="009914C6" w:rsidP="005B5546">
      <w:pPr>
        <w:pStyle w:val="a7"/>
        <w:numPr>
          <w:ilvl w:val="0"/>
          <w:numId w:val="2"/>
        </w:numPr>
        <w:spacing w:line="360" w:lineRule="auto"/>
      </w:pPr>
      <w:proofErr w:type="spellStart"/>
      <w:r>
        <w:t>Пальцева</w:t>
      </w:r>
      <w:proofErr w:type="spellEnd"/>
      <w:r w:rsidR="005B5546">
        <w:t xml:space="preserve"> А.В.- коммерческий директор ООО «</w:t>
      </w:r>
      <w:proofErr w:type="spellStart"/>
      <w:r w:rsidR="005B5546">
        <w:t>ШиК</w:t>
      </w:r>
      <w:proofErr w:type="spellEnd"/>
      <w:r w:rsidR="005B5546">
        <w:t>».</w:t>
      </w:r>
    </w:p>
    <w:p w:rsidR="00D96E06" w:rsidRDefault="00D96E06" w:rsidP="005B5546">
      <w:pPr>
        <w:pStyle w:val="a7"/>
        <w:numPr>
          <w:ilvl w:val="0"/>
          <w:numId w:val="2"/>
        </w:numPr>
        <w:spacing w:line="360" w:lineRule="auto"/>
      </w:pPr>
      <w:r>
        <w:t>Федоров В.Ю.-заместитель директора ООО Фирма «Даурия»</w:t>
      </w:r>
      <w:r>
        <w:rPr>
          <w:lang w:val="en-US"/>
        </w:rPr>
        <w:t>LTD</w:t>
      </w:r>
    </w:p>
    <w:p w:rsidR="00495485" w:rsidRPr="00495485" w:rsidRDefault="00495485" w:rsidP="005B5546">
      <w:pPr>
        <w:pStyle w:val="a7"/>
        <w:spacing w:line="360" w:lineRule="auto"/>
        <w:ind w:left="1069" w:firstLine="0"/>
      </w:pPr>
    </w:p>
    <w:sectPr w:rsidR="00495485" w:rsidRPr="00495485" w:rsidSect="003821A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40" w:rsidRDefault="00E22340" w:rsidP="003821A0">
      <w:r>
        <w:separator/>
      </w:r>
    </w:p>
  </w:endnote>
  <w:endnote w:type="continuationSeparator" w:id="0">
    <w:p w:rsidR="00E22340" w:rsidRDefault="00E22340" w:rsidP="003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40" w:rsidRDefault="00E22340" w:rsidP="003821A0">
      <w:r>
        <w:separator/>
      </w:r>
    </w:p>
  </w:footnote>
  <w:footnote w:type="continuationSeparator" w:id="0">
    <w:p w:rsidR="00E22340" w:rsidRDefault="00E22340" w:rsidP="0038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25202"/>
      <w:docPartObj>
        <w:docPartGallery w:val="Page Numbers (Top of Page)"/>
        <w:docPartUnique/>
      </w:docPartObj>
    </w:sdtPr>
    <w:sdtEndPr/>
    <w:sdtContent>
      <w:p w:rsidR="003821A0" w:rsidRDefault="000B0B5B" w:rsidP="000B0B5B">
        <w:pPr>
          <w:pStyle w:val="a3"/>
          <w:tabs>
            <w:tab w:val="left" w:pos="3360"/>
            <w:tab w:val="center" w:pos="4947"/>
          </w:tabs>
          <w:jc w:val="left"/>
        </w:pPr>
        <w:r>
          <w:tab/>
        </w:r>
        <w:r>
          <w:tab/>
        </w:r>
        <w:r>
          <w:tab/>
        </w:r>
        <w:r w:rsidR="003821A0">
          <w:fldChar w:fldCharType="begin"/>
        </w:r>
        <w:r w:rsidR="003821A0">
          <w:instrText>PAGE   \* MERGEFORMAT</w:instrText>
        </w:r>
        <w:r w:rsidR="003821A0">
          <w:fldChar w:fldCharType="separate"/>
        </w:r>
        <w:r w:rsidR="00CA4793">
          <w:rPr>
            <w:noProof/>
          </w:rPr>
          <w:t>11</w:t>
        </w:r>
        <w:r w:rsidR="003821A0">
          <w:fldChar w:fldCharType="end"/>
        </w:r>
      </w:p>
    </w:sdtContent>
  </w:sdt>
  <w:p w:rsidR="003821A0" w:rsidRDefault="00382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4C91CF2"/>
    <w:multiLevelType w:val="hybridMultilevel"/>
    <w:tmpl w:val="FBFA3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4D59CA"/>
    <w:multiLevelType w:val="hybridMultilevel"/>
    <w:tmpl w:val="84AA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7448B"/>
    <w:multiLevelType w:val="hybridMultilevel"/>
    <w:tmpl w:val="52782A3C"/>
    <w:lvl w:ilvl="0" w:tplc="5C70B45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81"/>
    <w:rsid w:val="000B0B5B"/>
    <w:rsid w:val="000E1EDE"/>
    <w:rsid w:val="001011CF"/>
    <w:rsid w:val="001368FA"/>
    <w:rsid w:val="0014289B"/>
    <w:rsid w:val="002E336E"/>
    <w:rsid w:val="0032187B"/>
    <w:rsid w:val="00381D0B"/>
    <w:rsid w:val="003821A0"/>
    <w:rsid w:val="003860C0"/>
    <w:rsid w:val="00446223"/>
    <w:rsid w:val="004545AE"/>
    <w:rsid w:val="00463281"/>
    <w:rsid w:val="00495485"/>
    <w:rsid w:val="004C4F51"/>
    <w:rsid w:val="004C691C"/>
    <w:rsid w:val="004C7768"/>
    <w:rsid w:val="00522F1A"/>
    <w:rsid w:val="005A4DC0"/>
    <w:rsid w:val="005B5546"/>
    <w:rsid w:val="006236F9"/>
    <w:rsid w:val="006305AB"/>
    <w:rsid w:val="00671658"/>
    <w:rsid w:val="0069044F"/>
    <w:rsid w:val="006C0F49"/>
    <w:rsid w:val="0079052F"/>
    <w:rsid w:val="008959A4"/>
    <w:rsid w:val="008E2148"/>
    <w:rsid w:val="009914C6"/>
    <w:rsid w:val="009A5BB7"/>
    <w:rsid w:val="00A16D2A"/>
    <w:rsid w:val="00A8639B"/>
    <w:rsid w:val="00AE666C"/>
    <w:rsid w:val="00B31302"/>
    <w:rsid w:val="00B4427D"/>
    <w:rsid w:val="00B9152B"/>
    <w:rsid w:val="00C07C64"/>
    <w:rsid w:val="00C44EB6"/>
    <w:rsid w:val="00C541D4"/>
    <w:rsid w:val="00CA4793"/>
    <w:rsid w:val="00CC0AC6"/>
    <w:rsid w:val="00D14886"/>
    <w:rsid w:val="00D96E06"/>
    <w:rsid w:val="00D97B91"/>
    <w:rsid w:val="00E22340"/>
    <w:rsid w:val="00E70698"/>
    <w:rsid w:val="00EF7D9E"/>
    <w:rsid w:val="00F05ACC"/>
    <w:rsid w:val="00F666C7"/>
    <w:rsid w:val="00FD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93E-DE1D-45D6-B2B6-EA0C7A8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List Paragraph"/>
    <w:basedOn w:val="a"/>
    <w:uiPriority w:val="34"/>
    <w:qFormat/>
    <w:rsid w:val="00495485"/>
    <w:pPr>
      <w:ind w:left="720"/>
      <w:contextualSpacing/>
    </w:pPr>
  </w:style>
  <w:style w:type="paragraph" w:styleId="a8">
    <w:name w:val="Balloon Text"/>
    <w:basedOn w:val="a"/>
    <w:link w:val="a9"/>
    <w:uiPriority w:val="99"/>
    <w:semiHidden/>
    <w:unhideWhenUsed/>
    <w:rsid w:val="002E336E"/>
    <w:rPr>
      <w:rFonts w:ascii="Tahoma" w:hAnsi="Tahoma" w:cs="Tahoma"/>
      <w:sz w:val="16"/>
      <w:szCs w:val="16"/>
    </w:rPr>
  </w:style>
  <w:style w:type="character" w:customStyle="1" w:styleId="a9">
    <w:name w:val="Текст выноски Знак"/>
    <w:basedOn w:val="a0"/>
    <w:link w:val="a8"/>
    <w:uiPriority w:val="99"/>
    <w:semiHidden/>
    <w:rsid w:val="002E336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5391-D958-48CF-A17D-99E63E69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Подшивалов Евгений Николаевич</dc:creator>
  <cp:keywords/>
  <dc:description/>
  <cp:lastModifiedBy>Баженова Мария Ивановна</cp:lastModifiedBy>
  <cp:revision>5</cp:revision>
  <cp:lastPrinted>2017-04-17T04:31:00Z</cp:lastPrinted>
  <dcterms:created xsi:type="dcterms:W3CDTF">2017-07-19T01:00:00Z</dcterms:created>
  <dcterms:modified xsi:type="dcterms:W3CDTF">2017-07-19T02:36:00Z</dcterms:modified>
</cp:coreProperties>
</file>