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96D878" w14:textId="1968C04F" w:rsidR="00C9194D" w:rsidRPr="008234D2" w:rsidRDefault="00C9194D" w:rsidP="00FC5820">
      <w:pPr>
        <w:spacing w:after="0"/>
        <w:ind w:left="851" w:firstLine="142"/>
        <w:jc w:val="center"/>
        <w:rPr>
          <w:rFonts w:ascii="Times New Roman" w:hAnsi="Times New Roman" w:cs="Times New Roman"/>
          <w:sz w:val="26"/>
          <w:szCs w:val="26"/>
        </w:rPr>
      </w:pPr>
    </w:p>
    <w:p w14:paraId="5264B9B0" w14:textId="77777777" w:rsidR="00882279" w:rsidRPr="008234D2" w:rsidRDefault="00882279" w:rsidP="00EF1CF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sub_1000"/>
    </w:p>
    <w:p w14:paraId="6B826FD0" w14:textId="37A1B9E1" w:rsidR="00EF1CF4" w:rsidRPr="008234D2" w:rsidRDefault="00EF1CF4" w:rsidP="00EF1CF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8234D2">
        <w:rPr>
          <w:rFonts w:ascii="Times New Roman" w:hAnsi="Times New Roman" w:cs="Times New Roman"/>
          <w:sz w:val="26"/>
          <w:szCs w:val="26"/>
        </w:rPr>
        <w:t>Администрация городского поселения «Шерловогорское»</w:t>
      </w:r>
    </w:p>
    <w:p w14:paraId="06087F5E" w14:textId="77777777" w:rsidR="00EF1CF4" w:rsidRPr="008234D2" w:rsidRDefault="00EF1CF4" w:rsidP="00EF1CF4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14:paraId="0F0AF5EB" w14:textId="77777777" w:rsidR="00EF1CF4" w:rsidRPr="008234D2" w:rsidRDefault="00EF1CF4" w:rsidP="00EF1CF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34D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14:paraId="4B95C0F1" w14:textId="099A4D1C" w:rsidR="00EF1CF4" w:rsidRPr="008234D2" w:rsidRDefault="00067872" w:rsidP="00EF1CF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="00EF1CF4" w:rsidRPr="008234D2">
        <w:rPr>
          <w:rFonts w:ascii="Times New Roman" w:hAnsi="Times New Roman" w:cs="Times New Roman"/>
          <w:sz w:val="26"/>
          <w:szCs w:val="26"/>
        </w:rPr>
        <w:t xml:space="preserve"> </w:t>
      </w:r>
      <w:r w:rsidR="00570E66" w:rsidRPr="008234D2">
        <w:rPr>
          <w:rFonts w:ascii="Times New Roman" w:hAnsi="Times New Roman" w:cs="Times New Roman"/>
          <w:sz w:val="26"/>
          <w:szCs w:val="26"/>
        </w:rPr>
        <w:t>июня</w:t>
      </w:r>
      <w:r w:rsidR="00AC0ED4" w:rsidRPr="008234D2">
        <w:rPr>
          <w:rFonts w:ascii="Times New Roman" w:hAnsi="Times New Roman" w:cs="Times New Roman"/>
          <w:sz w:val="26"/>
          <w:szCs w:val="26"/>
        </w:rPr>
        <w:t xml:space="preserve"> 202</w:t>
      </w:r>
      <w:r w:rsidR="000F6C6B" w:rsidRPr="00F3404B">
        <w:rPr>
          <w:rFonts w:ascii="Times New Roman" w:hAnsi="Times New Roman" w:cs="Times New Roman"/>
          <w:sz w:val="26"/>
          <w:szCs w:val="26"/>
        </w:rPr>
        <w:t>4</w:t>
      </w:r>
      <w:r w:rsidR="00EF1CF4" w:rsidRPr="008234D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</w:t>
      </w:r>
      <w:r w:rsidR="00AC0ED4" w:rsidRPr="008234D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8234D2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AC0ED4" w:rsidRPr="008234D2">
        <w:rPr>
          <w:rFonts w:ascii="Times New Roman" w:hAnsi="Times New Roman" w:cs="Times New Roman"/>
          <w:sz w:val="26"/>
          <w:szCs w:val="26"/>
        </w:rPr>
        <w:t xml:space="preserve">   </w:t>
      </w:r>
      <w:r w:rsidR="00EF1CF4" w:rsidRPr="008234D2">
        <w:rPr>
          <w:rFonts w:ascii="Times New Roman" w:hAnsi="Times New Roman" w:cs="Times New Roman"/>
          <w:sz w:val="26"/>
          <w:szCs w:val="26"/>
        </w:rPr>
        <w:t xml:space="preserve">  № </w:t>
      </w:r>
      <w:r w:rsidR="004E497E" w:rsidRPr="004E497E">
        <w:rPr>
          <w:rFonts w:ascii="Times New Roman" w:hAnsi="Times New Roman" w:cs="Times New Roman"/>
          <w:sz w:val="26"/>
          <w:szCs w:val="26"/>
          <w:u w:val="single"/>
        </w:rPr>
        <w:t>209а</w:t>
      </w:r>
    </w:p>
    <w:p w14:paraId="675C2F14" w14:textId="77777777" w:rsidR="00EF1CF4" w:rsidRPr="008234D2" w:rsidRDefault="00EF1CF4" w:rsidP="00EF1CF4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34D2">
        <w:rPr>
          <w:rFonts w:ascii="Times New Roman" w:hAnsi="Times New Roman" w:cs="Times New Roman"/>
          <w:b/>
          <w:bCs/>
          <w:sz w:val="26"/>
          <w:szCs w:val="26"/>
        </w:rPr>
        <w:t>поселок городского типа Шерловая Гора</w:t>
      </w:r>
    </w:p>
    <w:p w14:paraId="11533707" w14:textId="03ACC507" w:rsidR="00EF1CF4" w:rsidRPr="008234D2" w:rsidRDefault="00EF1CF4" w:rsidP="00EF1CF4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34D2">
        <w:rPr>
          <w:rFonts w:ascii="Times New Roman" w:hAnsi="Times New Roman" w:cs="Times New Roman"/>
          <w:b/>
          <w:sz w:val="26"/>
          <w:szCs w:val="26"/>
        </w:rPr>
        <w:t>О внесении изменений и дополнений в схему теплоснабжения городского поселения «Шерловогорское» муниципального района «Борзинский район».</w:t>
      </w:r>
    </w:p>
    <w:p w14:paraId="160F6028" w14:textId="77777777" w:rsidR="00197193" w:rsidRPr="008234D2" w:rsidRDefault="00197193" w:rsidP="00EF1CF4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C2FE3FC" w14:textId="77777777" w:rsidR="00EF1CF4" w:rsidRPr="008234D2" w:rsidRDefault="00EF1CF4" w:rsidP="00EF1CF4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34D2">
        <w:rPr>
          <w:rFonts w:ascii="Times New Roman" w:hAnsi="Times New Roman" w:cs="Times New Roman"/>
          <w:sz w:val="26"/>
          <w:szCs w:val="26"/>
        </w:rPr>
        <w:t>Руководствуясь Постановлением Правительст</w:t>
      </w:r>
      <w:bookmarkStart w:id="1" w:name="_GoBack"/>
      <w:bookmarkEnd w:id="1"/>
      <w:r w:rsidRPr="008234D2">
        <w:rPr>
          <w:rFonts w:ascii="Times New Roman" w:hAnsi="Times New Roman" w:cs="Times New Roman"/>
          <w:sz w:val="26"/>
          <w:szCs w:val="26"/>
        </w:rPr>
        <w:t xml:space="preserve">ва РФ от 22.02.2012 г. № 154 «О требованиях к схемам теплоснабжения, порядку их разработки и утверждения», ст. 34 Устава городского поселения «Шерловогорское», </w:t>
      </w:r>
      <w:r w:rsidRPr="008234D2">
        <w:rPr>
          <w:rFonts w:ascii="Times New Roman" w:hAnsi="Times New Roman" w:cs="Times New Roman"/>
          <w:iCs/>
          <w:sz w:val="26"/>
          <w:szCs w:val="26"/>
        </w:rPr>
        <w:t xml:space="preserve">администрация городского поселения «Шерловогорское» </w:t>
      </w:r>
      <w:r w:rsidRPr="008234D2">
        <w:rPr>
          <w:rFonts w:ascii="Times New Roman" w:hAnsi="Times New Roman" w:cs="Times New Roman"/>
          <w:sz w:val="26"/>
          <w:szCs w:val="26"/>
        </w:rPr>
        <w:t>постановляет:</w:t>
      </w:r>
    </w:p>
    <w:p w14:paraId="42995539" w14:textId="36329CEF" w:rsidR="00EF1CF4" w:rsidRPr="008234D2" w:rsidRDefault="00EF1CF4" w:rsidP="00EF1CF4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234D2">
        <w:rPr>
          <w:rFonts w:ascii="Times New Roman" w:hAnsi="Times New Roman" w:cs="Times New Roman"/>
          <w:sz w:val="26"/>
          <w:szCs w:val="26"/>
        </w:rPr>
        <w:t xml:space="preserve">1. </w:t>
      </w:r>
      <w:r w:rsidR="00197193" w:rsidRPr="008234D2">
        <w:rPr>
          <w:rFonts w:ascii="Times New Roman" w:hAnsi="Times New Roman" w:cs="Times New Roman"/>
          <w:sz w:val="26"/>
          <w:szCs w:val="26"/>
        </w:rPr>
        <w:t>Внести в с</w:t>
      </w:r>
      <w:r w:rsidRPr="008234D2">
        <w:rPr>
          <w:rFonts w:ascii="Times New Roman" w:hAnsi="Times New Roman" w:cs="Times New Roman"/>
          <w:sz w:val="26"/>
          <w:szCs w:val="26"/>
        </w:rPr>
        <w:t xml:space="preserve">хему теплоснабжения городского поселения «Шерловогорское» муниципального района Борзинский район, утвержденную Решением Совета городского поселения «Шерловогорское» </w:t>
      </w:r>
      <w:r w:rsidR="0024713F" w:rsidRPr="0024713F">
        <w:rPr>
          <w:rFonts w:ascii="Times New Roman" w:hAnsi="Times New Roman" w:cs="Times New Roman"/>
          <w:sz w:val="26"/>
          <w:szCs w:val="26"/>
        </w:rPr>
        <w:t>от 23 июня 2021 г. № 243</w:t>
      </w:r>
      <w:r w:rsidRPr="008234D2">
        <w:rPr>
          <w:rFonts w:ascii="Times New Roman" w:hAnsi="Times New Roman" w:cs="Times New Roman"/>
          <w:sz w:val="26"/>
          <w:szCs w:val="26"/>
        </w:rPr>
        <w:t xml:space="preserve"> </w:t>
      </w:r>
      <w:r w:rsidR="00570E66" w:rsidRPr="008234D2">
        <w:rPr>
          <w:rFonts w:ascii="Times New Roman" w:hAnsi="Times New Roman" w:cs="Times New Roman"/>
          <w:sz w:val="26"/>
          <w:szCs w:val="26"/>
        </w:rPr>
        <w:t xml:space="preserve">(с </w:t>
      </w:r>
      <w:r w:rsidR="0024713F" w:rsidRPr="008234D2">
        <w:rPr>
          <w:rFonts w:ascii="Times New Roman" w:hAnsi="Times New Roman" w:cs="Times New Roman"/>
          <w:sz w:val="26"/>
          <w:szCs w:val="26"/>
        </w:rPr>
        <w:t xml:space="preserve">изменениями </w:t>
      </w:r>
      <w:r w:rsidR="0024713F">
        <w:rPr>
          <w:rFonts w:ascii="Times New Roman" w:hAnsi="Times New Roman" w:cs="Times New Roman"/>
          <w:sz w:val="26"/>
          <w:szCs w:val="26"/>
        </w:rPr>
        <w:t>от</w:t>
      </w:r>
      <w:r w:rsidR="0024713F" w:rsidRPr="0024713F">
        <w:rPr>
          <w:rFonts w:ascii="Times New Roman" w:hAnsi="Times New Roman" w:cs="Times New Roman"/>
          <w:sz w:val="26"/>
          <w:szCs w:val="26"/>
        </w:rPr>
        <w:t xml:space="preserve"> 03.11.2022г. №336</w:t>
      </w:r>
      <w:r w:rsidR="0024713F">
        <w:rPr>
          <w:rFonts w:ascii="Times New Roman" w:hAnsi="Times New Roman" w:cs="Times New Roman"/>
          <w:sz w:val="26"/>
          <w:szCs w:val="26"/>
        </w:rPr>
        <w:t xml:space="preserve"> и </w:t>
      </w:r>
      <w:r w:rsidR="0024713F" w:rsidRPr="0024713F">
        <w:rPr>
          <w:rFonts w:ascii="Times New Roman" w:hAnsi="Times New Roman" w:cs="Times New Roman"/>
          <w:sz w:val="26"/>
          <w:szCs w:val="26"/>
        </w:rPr>
        <w:t>от 31 октября 202</w:t>
      </w:r>
      <w:r w:rsidR="004E497E">
        <w:rPr>
          <w:rFonts w:ascii="Times New Roman" w:hAnsi="Times New Roman" w:cs="Times New Roman"/>
          <w:sz w:val="26"/>
          <w:szCs w:val="26"/>
        </w:rPr>
        <w:t>3</w:t>
      </w:r>
      <w:r w:rsidR="0024713F" w:rsidRPr="0024713F">
        <w:rPr>
          <w:rFonts w:ascii="Times New Roman" w:hAnsi="Times New Roman" w:cs="Times New Roman"/>
          <w:sz w:val="26"/>
          <w:szCs w:val="26"/>
        </w:rPr>
        <w:t xml:space="preserve"> г. № 89</w:t>
      </w:r>
      <w:r w:rsidR="00570E66" w:rsidRPr="008234D2">
        <w:rPr>
          <w:rFonts w:ascii="Times New Roman" w:hAnsi="Times New Roman" w:cs="Times New Roman"/>
          <w:sz w:val="26"/>
          <w:szCs w:val="26"/>
        </w:rPr>
        <w:t xml:space="preserve">) </w:t>
      </w:r>
      <w:r w:rsidR="001C7727" w:rsidRPr="008234D2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14:paraId="55DA6937" w14:textId="6DB04BC0" w:rsidR="00016ED2" w:rsidRDefault="00466315" w:rsidP="00AA071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234D2">
        <w:rPr>
          <w:rFonts w:ascii="Times New Roman" w:hAnsi="Times New Roman" w:cs="Times New Roman"/>
          <w:sz w:val="26"/>
          <w:szCs w:val="26"/>
        </w:rPr>
        <w:t xml:space="preserve">1.1. </w:t>
      </w:r>
      <w:r w:rsidR="0072787B" w:rsidRPr="0072787B">
        <w:rPr>
          <w:rFonts w:ascii="Times New Roman" w:hAnsi="Times New Roman" w:cs="Times New Roman"/>
          <w:b/>
          <w:sz w:val="26"/>
          <w:szCs w:val="26"/>
        </w:rPr>
        <w:t>Том 1, раздел 2</w:t>
      </w:r>
      <w:r w:rsidR="0072787B" w:rsidRPr="0072787B">
        <w:rPr>
          <w:rFonts w:ascii="Times New Roman" w:hAnsi="Times New Roman" w:cs="Times New Roman"/>
          <w:sz w:val="26"/>
          <w:szCs w:val="26"/>
        </w:rPr>
        <w:t xml:space="preserve"> </w:t>
      </w:r>
      <w:r w:rsidR="00016ED2" w:rsidRPr="008234D2">
        <w:rPr>
          <w:rFonts w:ascii="Times New Roman" w:hAnsi="Times New Roman" w:cs="Times New Roman"/>
          <w:sz w:val="26"/>
          <w:szCs w:val="26"/>
        </w:rPr>
        <w:t>«</w:t>
      </w:r>
      <w:r w:rsidR="0072787B">
        <w:rPr>
          <w:rFonts w:ascii="Times New Roman" w:hAnsi="Times New Roman" w:cs="Times New Roman"/>
          <w:sz w:val="26"/>
          <w:szCs w:val="26"/>
        </w:rPr>
        <w:t>Существующие и перспективные балансы тепловой мощности</w:t>
      </w:r>
      <w:r w:rsidR="0072787B" w:rsidRPr="0072787B">
        <w:rPr>
          <w:rFonts w:ascii="Times New Roman" w:hAnsi="Times New Roman" w:cs="Times New Roman"/>
          <w:sz w:val="26"/>
          <w:szCs w:val="26"/>
        </w:rPr>
        <w:t xml:space="preserve"> </w:t>
      </w:r>
      <w:r w:rsidR="0072787B">
        <w:rPr>
          <w:rFonts w:ascii="Times New Roman" w:hAnsi="Times New Roman" w:cs="Times New Roman"/>
          <w:sz w:val="26"/>
          <w:szCs w:val="26"/>
        </w:rPr>
        <w:t>источников тепловой энергии</w:t>
      </w:r>
      <w:r w:rsidR="0072787B" w:rsidRPr="0072787B">
        <w:rPr>
          <w:rFonts w:ascii="Times New Roman" w:hAnsi="Times New Roman" w:cs="Times New Roman"/>
          <w:sz w:val="26"/>
          <w:szCs w:val="26"/>
        </w:rPr>
        <w:t xml:space="preserve"> </w:t>
      </w:r>
      <w:r w:rsidR="0072787B">
        <w:rPr>
          <w:rFonts w:ascii="Times New Roman" w:hAnsi="Times New Roman" w:cs="Times New Roman"/>
          <w:sz w:val="26"/>
          <w:szCs w:val="26"/>
        </w:rPr>
        <w:t xml:space="preserve">и тепловой нагрузки потребителей» </w:t>
      </w:r>
      <w:r w:rsidR="00FD75BD">
        <w:rPr>
          <w:rFonts w:ascii="Times New Roman" w:hAnsi="Times New Roman" w:cs="Times New Roman"/>
          <w:sz w:val="26"/>
          <w:szCs w:val="26"/>
        </w:rPr>
        <w:t xml:space="preserve">в пункте </w:t>
      </w:r>
      <w:r w:rsidR="00FD75BD" w:rsidRPr="00FD75BD">
        <w:rPr>
          <w:rFonts w:ascii="Times New Roman" w:hAnsi="Times New Roman" w:cs="Times New Roman"/>
          <w:b/>
          <w:sz w:val="26"/>
          <w:szCs w:val="26"/>
        </w:rPr>
        <w:t>«в»,</w:t>
      </w:r>
      <w:r w:rsidR="00FD75BD">
        <w:rPr>
          <w:rFonts w:ascii="Times New Roman" w:hAnsi="Times New Roman" w:cs="Times New Roman"/>
          <w:sz w:val="26"/>
          <w:szCs w:val="26"/>
        </w:rPr>
        <w:t xml:space="preserve"> </w:t>
      </w:r>
      <w:r w:rsidR="0072787B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="0072787B" w:rsidRPr="0072787B">
        <w:rPr>
          <w:rFonts w:ascii="Times New Roman" w:hAnsi="Times New Roman" w:cs="Times New Roman"/>
          <w:b/>
          <w:sz w:val="26"/>
          <w:szCs w:val="26"/>
        </w:rPr>
        <w:t>2.2.</w:t>
      </w:r>
      <w:r w:rsidR="0072787B">
        <w:rPr>
          <w:rFonts w:ascii="Times New Roman" w:hAnsi="Times New Roman" w:cs="Times New Roman"/>
          <w:sz w:val="26"/>
          <w:szCs w:val="26"/>
        </w:rPr>
        <w:t xml:space="preserve"> </w:t>
      </w:r>
      <w:r w:rsidR="00016ED2" w:rsidRPr="008234D2">
        <w:rPr>
          <w:rFonts w:ascii="Times New Roman" w:hAnsi="Times New Roman" w:cs="Times New Roman"/>
          <w:sz w:val="26"/>
          <w:szCs w:val="26"/>
        </w:rPr>
        <w:t xml:space="preserve">изложить в редакции, согласно приложения </w:t>
      </w:r>
      <w:r w:rsidR="00016ED2" w:rsidRPr="00D37D2F">
        <w:rPr>
          <w:rFonts w:ascii="Times New Roman" w:hAnsi="Times New Roman" w:cs="Times New Roman"/>
          <w:sz w:val="26"/>
          <w:szCs w:val="26"/>
        </w:rPr>
        <w:t>№</w:t>
      </w:r>
      <w:r w:rsidR="00016ED2" w:rsidRPr="0072787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1</w:t>
      </w:r>
      <w:r w:rsidR="00016ED2" w:rsidRPr="008234D2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604A3927" w14:textId="646C442B" w:rsidR="00FD75BD" w:rsidRDefault="00FD75BD" w:rsidP="00CA6133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AA0711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FD75BD">
        <w:rPr>
          <w:rFonts w:ascii="Times New Roman" w:hAnsi="Times New Roman" w:cs="Times New Roman"/>
          <w:b/>
          <w:sz w:val="26"/>
          <w:szCs w:val="26"/>
        </w:rPr>
        <w:t xml:space="preserve">Том 1, раздел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FD75BD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Существующие и перспективные балансы теплоносителя»</w:t>
      </w:r>
      <w:r w:rsidRPr="00FD75BD">
        <w:rPr>
          <w:rFonts w:ascii="Times New Roman" w:hAnsi="Times New Roman" w:cs="Times New Roman"/>
          <w:sz w:val="26"/>
          <w:szCs w:val="26"/>
        </w:rPr>
        <w:t xml:space="preserve"> </w:t>
      </w:r>
      <w:r w:rsidR="00CA6133" w:rsidRPr="00CA6133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CA6133">
        <w:rPr>
          <w:rFonts w:ascii="Times New Roman" w:hAnsi="Times New Roman" w:cs="Times New Roman"/>
          <w:sz w:val="26"/>
          <w:szCs w:val="26"/>
        </w:rPr>
        <w:t>«</w:t>
      </w:r>
      <w:r w:rsidR="00CA6133" w:rsidRPr="00CA6133">
        <w:rPr>
          <w:rFonts w:ascii="Times New Roman" w:hAnsi="Times New Roman" w:cs="Times New Roman"/>
          <w:sz w:val="26"/>
          <w:szCs w:val="26"/>
        </w:rPr>
        <w:t>На момент актуализации схемы теплоснабжения на котельной имеются водоподготовительные установки. Баланс производительности ВПУ ШТЭЦ за 202</w:t>
      </w:r>
      <w:r w:rsidR="00AA0711">
        <w:rPr>
          <w:rFonts w:ascii="Times New Roman" w:hAnsi="Times New Roman" w:cs="Times New Roman"/>
          <w:sz w:val="26"/>
          <w:szCs w:val="26"/>
        </w:rPr>
        <w:t>2</w:t>
      </w:r>
      <w:r w:rsidR="00CA6133" w:rsidRPr="00CA6133">
        <w:rPr>
          <w:rFonts w:ascii="Times New Roman" w:hAnsi="Times New Roman" w:cs="Times New Roman"/>
          <w:sz w:val="26"/>
          <w:szCs w:val="26"/>
        </w:rPr>
        <w:t>г, представлен в таблице 3.1.</w:t>
      </w:r>
      <w:r w:rsidR="00CA6133">
        <w:rPr>
          <w:rFonts w:ascii="Times New Roman" w:hAnsi="Times New Roman" w:cs="Times New Roman"/>
          <w:sz w:val="26"/>
          <w:szCs w:val="26"/>
        </w:rPr>
        <w:t>» заменить на «</w:t>
      </w:r>
      <w:r w:rsidR="00CA6133" w:rsidRPr="00CA6133">
        <w:rPr>
          <w:rFonts w:ascii="Times New Roman" w:hAnsi="Times New Roman" w:cs="Times New Roman"/>
          <w:sz w:val="26"/>
          <w:szCs w:val="26"/>
        </w:rPr>
        <w:t>На момент актуализации схемы теплоснабжения на котельной имеются водоподготовительные установки. Баланс производительности ВПУ ШТЭЦ за 202</w:t>
      </w:r>
      <w:r w:rsidR="00AA0711">
        <w:rPr>
          <w:rFonts w:ascii="Times New Roman" w:hAnsi="Times New Roman" w:cs="Times New Roman"/>
          <w:sz w:val="26"/>
          <w:szCs w:val="26"/>
        </w:rPr>
        <w:t>3</w:t>
      </w:r>
      <w:r w:rsidR="00CA6133" w:rsidRPr="00CA6133">
        <w:rPr>
          <w:rFonts w:ascii="Times New Roman" w:hAnsi="Times New Roman" w:cs="Times New Roman"/>
          <w:sz w:val="26"/>
          <w:szCs w:val="26"/>
        </w:rPr>
        <w:t>г, представлен в таблице 3.1.</w:t>
      </w:r>
      <w:r w:rsidR="00CA6133">
        <w:rPr>
          <w:rFonts w:ascii="Times New Roman" w:hAnsi="Times New Roman" w:cs="Times New Roman"/>
          <w:sz w:val="26"/>
          <w:szCs w:val="26"/>
        </w:rPr>
        <w:t xml:space="preserve">», </w:t>
      </w:r>
      <w:r w:rsidRPr="00FD75BD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Pr="001D054C">
        <w:rPr>
          <w:rFonts w:ascii="Times New Roman" w:hAnsi="Times New Roman" w:cs="Times New Roman"/>
          <w:b/>
          <w:sz w:val="26"/>
          <w:szCs w:val="26"/>
        </w:rPr>
        <w:t>3.1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FD75BD">
        <w:rPr>
          <w:rFonts w:ascii="Times New Roman" w:hAnsi="Times New Roman" w:cs="Times New Roman"/>
          <w:sz w:val="26"/>
          <w:szCs w:val="26"/>
        </w:rPr>
        <w:t xml:space="preserve">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FD75BD">
        <w:rPr>
          <w:rFonts w:ascii="Times New Roman" w:hAnsi="Times New Roman" w:cs="Times New Roman"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2</w:t>
      </w:r>
      <w:r w:rsidRPr="00FD75BD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41855984" w14:textId="7A81409D" w:rsidR="001D054C" w:rsidRDefault="001D054C" w:rsidP="00E21653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E68A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E21653" w:rsidRPr="00E21653">
        <w:rPr>
          <w:rFonts w:ascii="Times New Roman" w:hAnsi="Times New Roman" w:cs="Times New Roman"/>
          <w:b/>
          <w:sz w:val="26"/>
          <w:szCs w:val="26"/>
        </w:rPr>
        <w:t>Том 1, раздел 4</w:t>
      </w:r>
      <w:r w:rsidR="00E21653" w:rsidRPr="00E21653">
        <w:rPr>
          <w:rFonts w:ascii="Times New Roman" w:hAnsi="Times New Roman" w:cs="Times New Roman"/>
          <w:sz w:val="26"/>
          <w:szCs w:val="26"/>
        </w:rPr>
        <w:t xml:space="preserve"> «</w:t>
      </w:r>
      <w:r w:rsidR="00E21653">
        <w:rPr>
          <w:rFonts w:ascii="Times New Roman" w:hAnsi="Times New Roman" w:cs="Times New Roman"/>
          <w:sz w:val="26"/>
          <w:szCs w:val="26"/>
        </w:rPr>
        <w:t xml:space="preserve">Основные положения </w:t>
      </w:r>
      <w:r w:rsidR="00E21653" w:rsidRPr="00E21653">
        <w:rPr>
          <w:rFonts w:ascii="Times New Roman" w:hAnsi="Times New Roman" w:cs="Times New Roman"/>
          <w:sz w:val="26"/>
          <w:szCs w:val="26"/>
        </w:rPr>
        <w:t>мастер</w:t>
      </w:r>
      <w:r w:rsidR="00E21653">
        <w:rPr>
          <w:rFonts w:ascii="Times New Roman" w:hAnsi="Times New Roman" w:cs="Times New Roman"/>
          <w:sz w:val="26"/>
          <w:szCs w:val="26"/>
        </w:rPr>
        <w:t>-плана развития</w:t>
      </w:r>
      <w:r w:rsidR="00E21653" w:rsidRPr="00E21653">
        <w:rPr>
          <w:rFonts w:ascii="Times New Roman" w:hAnsi="Times New Roman" w:cs="Times New Roman"/>
          <w:sz w:val="26"/>
          <w:szCs w:val="26"/>
        </w:rPr>
        <w:t xml:space="preserve"> </w:t>
      </w:r>
      <w:r w:rsidR="00E21653">
        <w:rPr>
          <w:rFonts w:ascii="Times New Roman" w:hAnsi="Times New Roman" w:cs="Times New Roman"/>
          <w:sz w:val="26"/>
          <w:szCs w:val="26"/>
        </w:rPr>
        <w:t>систем теплоснабжения муниципального образования</w:t>
      </w:r>
      <w:r w:rsidR="00E21653" w:rsidRPr="00E21653">
        <w:rPr>
          <w:rFonts w:ascii="Times New Roman" w:hAnsi="Times New Roman" w:cs="Times New Roman"/>
          <w:sz w:val="26"/>
          <w:szCs w:val="26"/>
        </w:rPr>
        <w:t xml:space="preserve">» </w:t>
      </w:r>
      <w:r w:rsidR="00E21653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E21653" w:rsidRPr="00480685">
        <w:rPr>
          <w:rFonts w:ascii="Times New Roman" w:hAnsi="Times New Roman" w:cs="Times New Roman"/>
          <w:b/>
          <w:sz w:val="26"/>
          <w:szCs w:val="26"/>
        </w:rPr>
        <w:t>«а»</w:t>
      </w:r>
      <w:r w:rsidR="00E21653">
        <w:rPr>
          <w:rFonts w:ascii="Times New Roman" w:hAnsi="Times New Roman" w:cs="Times New Roman"/>
          <w:sz w:val="26"/>
          <w:szCs w:val="26"/>
        </w:rPr>
        <w:t xml:space="preserve"> четвёртый абзац «За</w:t>
      </w:r>
      <w:r w:rsidR="00AA0711">
        <w:rPr>
          <w:rFonts w:ascii="Times New Roman" w:hAnsi="Times New Roman" w:cs="Times New Roman"/>
          <w:sz w:val="26"/>
          <w:szCs w:val="26"/>
        </w:rPr>
        <w:t>планированные мероприятия на 20</w:t>
      </w:r>
      <w:r w:rsidR="00E21653">
        <w:rPr>
          <w:rFonts w:ascii="Times New Roman" w:hAnsi="Times New Roman" w:cs="Times New Roman"/>
          <w:sz w:val="26"/>
          <w:szCs w:val="26"/>
        </w:rPr>
        <w:t>21-2028гг.:» и состав данного пункта</w:t>
      </w:r>
      <w:r w:rsidR="00E21653" w:rsidRPr="00E21653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E21653">
        <w:rPr>
          <w:rFonts w:ascii="Times New Roman" w:hAnsi="Times New Roman" w:cs="Times New Roman"/>
          <w:sz w:val="26"/>
          <w:szCs w:val="26"/>
        </w:rPr>
        <w:t xml:space="preserve">следующей редакции: </w:t>
      </w:r>
    </w:p>
    <w:p w14:paraId="6FEEA156" w14:textId="7BFD3CCD" w:rsidR="00E21653" w:rsidRPr="00E21653" w:rsidRDefault="00E21653" w:rsidP="00E21653">
      <w:pPr>
        <w:pStyle w:val="23"/>
        <w:shd w:val="clear" w:color="auto" w:fill="auto"/>
        <w:spacing w:before="0" w:line="240" w:lineRule="auto"/>
        <w:ind w:firstLine="620"/>
        <w:jc w:val="both"/>
        <w:rPr>
          <w:sz w:val="26"/>
          <w:szCs w:val="26"/>
        </w:rPr>
      </w:pPr>
      <w:r w:rsidRPr="00E21653">
        <w:rPr>
          <w:sz w:val="26"/>
          <w:szCs w:val="26"/>
        </w:rPr>
        <w:t>За</w:t>
      </w:r>
      <w:r>
        <w:rPr>
          <w:sz w:val="26"/>
          <w:szCs w:val="26"/>
        </w:rPr>
        <w:t>планированные мероприятия на 20</w:t>
      </w:r>
      <w:r w:rsidRPr="00E21653">
        <w:rPr>
          <w:sz w:val="26"/>
          <w:szCs w:val="26"/>
        </w:rPr>
        <w:t>21-2028 гг.:</w:t>
      </w:r>
    </w:p>
    <w:p w14:paraId="30B04FF6" w14:textId="483725A2" w:rsidR="00E21653" w:rsidRPr="00E21653" w:rsidRDefault="00E2165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21653">
        <w:rPr>
          <w:sz w:val="26"/>
          <w:szCs w:val="26"/>
        </w:rPr>
        <w:t>Модернизация системы видеонаблюдения Шерловогорской ТЭЦ;</w:t>
      </w:r>
    </w:p>
    <w:p w14:paraId="3212504F" w14:textId="48E45113" w:rsidR="00E21653" w:rsidRDefault="00E2165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21653">
        <w:rPr>
          <w:sz w:val="26"/>
          <w:szCs w:val="26"/>
        </w:rPr>
        <w:t>Установка системы видеофикс</w:t>
      </w:r>
      <w:r>
        <w:rPr>
          <w:sz w:val="26"/>
          <w:szCs w:val="26"/>
        </w:rPr>
        <w:t xml:space="preserve">ации тренировочного процесса на </w:t>
      </w:r>
      <w:r w:rsidRPr="00E21653">
        <w:rPr>
          <w:sz w:val="26"/>
          <w:szCs w:val="26"/>
        </w:rPr>
        <w:t>Шерловогорской</w:t>
      </w:r>
      <w:r>
        <w:rPr>
          <w:sz w:val="26"/>
          <w:szCs w:val="26"/>
        </w:rPr>
        <w:t xml:space="preserve"> </w:t>
      </w:r>
      <w:r w:rsidRPr="00E21653">
        <w:rPr>
          <w:sz w:val="26"/>
          <w:szCs w:val="26"/>
        </w:rPr>
        <w:t>ТЭЦ;</w:t>
      </w:r>
    </w:p>
    <w:p w14:paraId="7A0725BB" w14:textId="0B141A4F" w:rsidR="00AA0711" w:rsidRDefault="00AA0711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E68A3" w:rsidRPr="000E68A3">
        <w:rPr>
          <w:sz w:val="26"/>
          <w:szCs w:val="26"/>
        </w:rPr>
        <w:t>Модернизация системы охранного телевидения</w:t>
      </w:r>
      <w:r w:rsidR="000E68A3">
        <w:rPr>
          <w:sz w:val="26"/>
          <w:szCs w:val="26"/>
        </w:rPr>
        <w:t>;</w:t>
      </w:r>
    </w:p>
    <w:p w14:paraId="1D42064B" w14:textId="0F48B0D5" w:rsidR="000E68A3" w:rsidRDefault="000E68A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Модернизация системы охранной сигнализации</w:t>
      </w:r>
      <w:r>
        <w:rPr>
          <w:sz w:val="26"/>
          <w:szCs w:val="26"/>
        </w:rPr>
        <w:t>;</w:t>
      </w:r>
    </w:p>
    <w:p w14:paraId="72B49DC3" w14:textId="7C8B5915" w:rsidR="000E68A3" w:rsidRDefault="000E68A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Установка системы охранного освещения</w:t>
      </w:r>
      <w:r>
        <w:rPr>
          <w:sz w:val="26"/>
          <w:szCs w:val="26"/>
        </w:rPr>
        <w:t>;</w:t>
      </w:r>
    </w:p>
    <w:p w14:paraId="08E58001" w14:textId="347D6682" w:rsidR="000E68A3" w:rsidRDefault="000E68A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Установка инженерного заграждения</w:t>
      </w:r>
      <w:r>
        <w:rPr>
          <w:sz w:val="26"/>
          <w:szCs w:val="26"/>
        </w:rPr>
        <w:t>;</w:t>
      </w:r>
    </w:p>
    <w:p w14:paraId="49D267DC" w14:textId="2173C071" w:rsidR="000E68A3" w:rsidRDefault="000E68A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Уст</w:t>
      </w:r>
      <w:r>
        <w:rPr>
          <w:sz w:val="26"/>
          <w:szCs w:val="26"/>
        </w:rPr>
        <w:t>ановка системы контроля обхода;</w:t>
      </w:r>
    </w:p>
    <w:p w14:paraId="70AA764E" w14:textId="3575746B" w:rsidR="000E68A3" w:rsidRPr="00E21653" w:rsidRDefault="000E68A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Установка автоматической системы регулирования насосных станций</w:t>
      </w:r>
      <w:r>
        <w:rPr>
          <w:sz w:val="26"/>
          <w:szCs w:val="26"/>
        </w:rPr>
        <w:t>;</w:t>
      </w:r>
    </w:p>
    <w:p w14:paraId="039FAB43" w14:textId="7CF5DC82" w:rsidR="00E21653" w:rsidRPr="00E21653" w:rsidRDefault="00E2165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21653">
        <w:rPr>
          <w:sz w:val="26"/>
          <w:szCs w:val="26"/>
        </w:rPr>
        <w:t>Реконструкция системы водоснабжения с устройством скважины;</w:t>
      </w:r>
    </w:p>
    <w:p w14:paraId="1F79E489" w14:textId="7F1955BE" w:rsidR="00E21653" w:rsidRPr="00E21653" w:rsidRDefault="00E2165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21653">
        <w:rPr>
          <w:sz w:val="26"/>
          <w:szCs w:val="26"/>
        </w:rPr>
        <w:t>Устройство артезианской скважины;</w:t>
      </w:r>
    </w:p>
    <w:p w14:paraId="5AFBFA82" w14:textId="4AF41557" w:rsidR="00E21653" w:rsidRDefault="00E2165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21653">
        <w:t xml:space="preserve"> </w:t>
      </w:r>
      <w:r w:rsidRPr="00E21653">
        <w:rPr>
          <w:sz w:val="26"/>
          <w:szCs w:val="26"/>
        </w:rPr>
        <w:t xml:space="preserve">Монтаж установки реагентной обработки подпиточной и сетевой воды </w:t>
      </w:r>
      <w:r w:rsidRPr="00E21653">
        <w:rPr>
          <w:sz w:val="26"/>
          <w:szCs w:val="26"/>
        </w:rPr>
        <w:lastRenderedPageBreak/>
        <w:t>системы теплоснабжения ингибитором</w:t>
      </w:r>
      <w:r>
        <w:rPr>
          <w:sz w:val="26"/>
          <w:szCs w:val="26"/>
        </w:rPr>
        <w:t>;</w:t>
      </w:r>
    </w:p>
    <w:p w14:paraId="10E384E6" w14:textId="65AC6C51" w:rsidR="00E21653" w:rsidRPr="00E21653" w:rsidRDefault="00E21653" w:rsidP="00E21653">
      <w:pPr>
        <w:pStyle w:val="23"/>
        <w:shd w:val="clear" w:color="auto" w:fill="auto"/>
        <w:tabs>
          <w:tab w:val="left" w:pos="9498"/>
        </w:tabs>
        <w:spacing w:before="0" w:line="317" w:lineRule="exact"/>
        <w:ind w:left="1340"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E21653">
        <w:t xml:space="preserve"> </w:t>
      </w:r>
      <w:r w:rsidRPr="00E21653">
        <w:rPr>
          <w:sz w:val="26"/>
          <w:szCs w:val="26"/>
        </w:rPr>
        <w:t>Установка системы пожарной сигнализации на Шерловогорской ТЭЦ</w:t>
      </w:r>
    </w:p>
    <w:p w14:paraId="302AF89D" w14:textId="77777777" w:rsidR="00DE0016" w:rsidRDefault="00DE0016" w:rsidP="00DE0016">
      <w:pPr>
        <w:pStyle w:val="23"/>
        <w:shd w:val="clear" w:color="auto" w:fill="auto"/>
        <w:spacing w:before="0" w:line="317" w:lineRule="exact"/>
        <w:ind w:left="1340" w:firstLine="0"/>
        <w:jc w:val="left"/>
        <w:rPr>
          <w:sz w:val="26"/>
          <w:szCs w:val="26"/>
        </w:rPr>
      </w:pPr>
    </w:p>
    <w:p w14:paraId="63EA0DAC" w14:textId="529A767A" w:rsidR="0080560E" w:rsidRDefault="001266BA" w:rsidP="0080560E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0E68A3">
        <w:rPr>
          <w:rFonts w:ascii="Times New Roman" w:hAnsi="Times New Roman" w:cs="Times New Roman"/>
          <w:sz w:val="26"/>
          <w:szCs w:val="26"/>
        </w:rPr>
        <w:t>4</w:t>
      </w:r>
      <w:r w:rsidR="00DE001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E0016" w:rsidRPr="00DE0016">
        <w:rPr>
          <w:rFonts w:ascii="Times New Roman" w:hAnsi="Times New Roman" w:cs="Times New Roman"/>
          <w:b/>
          <w:sz w:val="26"/>
          <w:szCs w:val="26"/>
        </w:rPr>
        <w:t xml:space="preserve">Том 1, раздел </w:t>
      </w:r>
      <w:r w:rsidR="0090697C">
        <w:rPr>
          <w:rFonts w:ascii="Times New Roman" w:hAnsi="Times New Roman" w:cs="Times New Roman"/>
          <w:b/>
          <w:sz w:val="26"/>
          <w:szCs w:val="26"/>
        </w:rPr>
        <w:t>5</w:t>
      </w:r>
      <w:r w:rsidR="00DE0016" w:rsidRPr="00DE0016">
        <w:rPr>
          <w:rFonts w:ascii="Times New Roman" w:hAnsi="Times New Roman" w:cs="Times New Roman"/>
          <w:sz w:val="26"/>
          <w:szCs w:val="26"/>
        </w:rPr>
        <w:t xml:space="preserve"> «</w:t>
      </w:r>
      <w:r w:rsidR="00DE0016">
        <w:rPr>
          <w:rFonts w:ascii="Times New Roman" w:hAnsi="Times New Roman" w:cs="Times New Roman"/>
          <w:sz w:val="26"/>
          <w:szCs w:val="26"/>
        </w:rPr>
        <w:t>Предложения по строительству</w:t>
      </w:r>
      <w:r w:rsidR="00DE0016" w:rsidRPr="00DE0016">
        <w:rPr>
          <w:rFonts w:ascii="Times New Roman" w:hAnsi="Times New Roman" w:cs="Times New Roman"/>
          <w:sz w:val="26"/>
          <w:szCs w:val="26"/>
        </w:rPr>
        <w:t xml:space="preserve">, </w:t>
      </w:r>
      <w:r w:rsidR="00DE0016">
        <w:rPr>
          <w:rFonts w:ascii="Times New Roman" w:hAnsi="Times New Roman" w:cs="Times New Roman"/>
          <w:sz w:val="26"/>
          <w:szCs w:val="26"/>
        </w:rPr>
        <w:t>реконструкции</w:t>
      </w:r>
      <w:r w:rsidR="00DE0016" w:rsidRPr="00DE0016">
        <w:rPr>
          <w:rFonts w:ascii="Times New Roman" w:hAnsi="Times New Roman" w:cs="Times New Roman"/>
          <w:sz w:val="26"/>
          <w:szCs w:val="26"/>
        </w:rPr>
        <w:t>,</w:t>
      </w:r>
      <w:r w:rsidR="00DE0016">
        <w:rPr>
          <w:rFonts w:ascii="Times New Roman" w:hAnsi="Times New Roman" w:cs="Times New Roman"/>
          <w:sz w:val="26"/>
          <w:szCs w:val="26"/>
        </w:rPr>
        <w:t xml:space="preserve"> техническому перевооружению</w:t>
      </w:r>
      <w:r w:rsidR="00DE0016" w:rsidRPr="00DE0016">
        <w:rPr>
          <w:rFonts w:ascii="Times New Roman" w:hAnsi="Times New Roman" w:cs="Times New Roman"/>
          <w:sz w:val="26"/>
          <w:szCs w:val="26"/>
        </w:rPr>
        <w:t xml:space="preserve"> </w:t>
      </w:r>
      <w:r w:rsidR="00DE0016">
        <w:rPr>
          <w:rFonts w:ascii="Times New Roman" w:hAnsi="Times New Roman" w:cs="Times New Roman"/>
          <w:sz w:val="26"/>
          <w:szCs w:val="26"/>
        </w:rPr>
        <w:t xml:space="preserve">и (или) </w:t>
      </w:r>
      <w:r w:rsidR="00DE0016" w:rsidRPr="00DE0016">
        <w:rPr>
          <w:rFonts w:ascii="Times New Roman" w:hAnsi="Times New Roman" w:cs="Times New Roman"/>
          <w:sz w:val="26"/>
          <w:szCs w:val="26"/>
        </w:rPr>
        <w:t>модернизации</w:t>
      </w:r>
      <w:r w:rsidR="00DE0016">
        <w:rPr>
          <w:rFonts w:ascii="Times New Roman" w:hAnsi="Times New Roman" w:cs="Times New Roman"/>
          <w:sz w:val="26"/>
          <w:szCs w:val="26"/>
        </w:rPr>
        <w:t xml:space="preserve"> источников тепловой энергии</w:t>
      </w:r>
      <w:r w:rsidR="00DE0016" w:rsidRPr="00DE0016">
        <w:rPr>
          <w:rFonts w:ascii="Times New Roman" w:hAnsi="Times New Roman" w:cs="Times New Roman"/>
          <w:sz w:val="26"/>
          <w:szCs w:val="26"/>
        </w:rPr>
        <w:t xml:space="preserve">» </w:t>
      </w:r>
      <w:r w:rsidR="00DE0016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DE0016" w:rsidRPr="00480685">
        <w:rPr>
          <w:rFonts w:ascii="Times New Roman" w:hAnsi="Times New Roman" w:cs="Times New Roman"/>
          <w:b/>
          <w:sz w:val="26"/>
          <w:szCs w:val="26"/>
        </w:rPr>
        <w:t>«з»</w:t>
      </w:r>
      <w:r w:rsidR="00DE0016">
        <w:rPr>
          <w:rFonts w:ascii="Times New Roman" w:hAnsi="Times New Roman" w:cs="Times New Roman"/>
          <w:sz w:val="26"/>
          <w:szCs w:val="26"/>
        </w:rPr>
        <w:t xml:space="preserve"> рисунок </w:t>
      </w:r>
      <w:r w:rsidR="00DE0016" w:rsidRPr="00DE0016">
        <w:rPr>
          <w:rFonts w:ascii="Times New Roman" w:hAnsi="Times New Roman" w:cs="Times New Roman"/>
          <w:b/>
          <w:sz w:val="26"/>
          <w:szCs w:val="26"/>
        </w:rPr>
        <w:t>5.1</w:t>
      </w:r>
      <w:r w:rsidR="00DE0016" w:rsidRPr="00DE0016">
        <w:rPr>
          <w:rFonts w:ascii="Times New Roman" w:hAnsi="Times New Roman" w:cs="Times New Roman"/>
          <w:sz w:val="26"/>
          <w:szCs w:val="26"/>
        </w:rPr>
        <w:t xml:space="preserve">. изложить в редакции, согласно приложения </w:t>
      </w:r>
      <w:r w:rsidR="00DE0016" w:rsidRPr="00D37D2F">
        <w:rPr>
          <w:rFonts w:ascii="Times New Roman" w:hAnsi="Times New Roman" w:cs="Times New Roman"/>
          <w:sz w:val="26"/>
          <w:szCs w:val="26"/>
        </w:rPr>
        <w:t>№</w:t>
      </w:r>
      <w:r w:rsidR="00DE0016" w:rsidRPr="00DE001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3</w:t>
      </w:r>
      <w:r w:rsidR="00DE0016" w:rsidRPr="00DE0016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D418CE">
        <w:rPr>
          <w:rFonts w:ascii="Times New Roman" w:hAnsi="Times New Roman" w:cs="Times New Roman"/>
          <w:sz w:val="26"/>
          <w:szCs w:val="26"/>
        </w:rPr>
        <w:t xml:space="preserve">, в </w:t>
      </w:r>
      <w:r w:rsidR="003F23B9">
        <w:rPr>
          <w:rFonts w:ascii="Times New Roman" w:hAnsi="Times New Roman" w:cs="Times New Roman"/>
          <w:sz w:val="26"/>
          <w:szCs w:val="26"/>
        </w:rPr>
        <w:t xml:space="preserve">названии </w:t>
      </w:r>
      <w:r w:rsidR="00D418CE">
        <w:rPr>
          <w:rFonts w:ascii="Times New Roman" w:hAnsi="Times New Roman" w:cs="Times New Roman"/>
          <w:sz w:val="26"/>
          <w:szCs w:val="26"/>
        </w:rPr>
        <w:t>таблиц</w:t>
      </w:r>
      <w:r w:rsidR="003F23B9">
        <w:rPr>
          <w:rFonts w:ascii="Times New Roman" w:hAnsi="Times New Roman" w:cs="Times New Roman"/>
          <w:sz w:val="26"/>
          <w:szCs w:val="26"/>
        </w:rPr>
        <w:t>ы</w:t>
      </w:r>
      <w:r w:rsidR="00D418CE">
        <w:rPr>
          <w:rFonts w:ascii="Times New Roman" w:hAnsi="Times New Roman" w:cs="Times New Roman"/>
          <w:sz w:val="26"/>
          <w:szCs w:val="26"/>
        </w:rPr>
        <w:t xml:space="preserve"> </w:t>
      </w:r>
      <w:r w:rsidR="00D418CE" w:rsidRPr="0089668D">
        <w:rPr>
          <w:rFonts w:ascii="Times New Roman" w:hAnsi="Times New Roman" w:cs="Times New Roman"/>
          <w:b/>
          <w:sz w:val="26"/>
          <w:szCs w:val="26"/>
        </w:rPr>
        <w:t>5.2.</w:t>
      </w:r>
      <w:r w:rsidR="00D418CE">
        <w:rPr>
          <w:rFonts w:ascii="Times New Roman" w:hAnsi="Times New Roman" w:cs="Times New Roman"/>
          <w:sz w:val="26"/>
          <w:szCs w:val="26"/>
        </w:rPr>
        <w:t xml:space="preserve"> «202</w:t>
      </w:r>
      <w:r w:rsidR="000E68A3">
        <w:rPr>
          <w:rFonts w:ascii="Times New Roman" w:hAnsi="Times New Roman" w:cs="Times New Roman"/>
          <w:sz w:val="26"/>
          <w:szCs w:val="26"/>
        </w:rPr>
        <w:t>2</w:t>
      </w:r>
      <w:r w:rsidR="00D418CE">
        <w:rPr>
          <w:rFonts w:ascii="Times New Roman" w:hAnsi="Times New Roman" w:cs="Times New Roman"/>
          <w:sz w:val="26"/>
          <w:szCs w:val="26"/>
        </w:rPr>
        <w:t>» заменить на «202</w:t>
      </w:r>
      <w:r w:rsidR="000E68A3">
        <w:rPr>
          <w:rFonts w:ascii="Times New Roman" w:hAnsi="Times New Roman" w:cs="Times New Roman"/>
          <w:sz w:val="26"/>
          <w:szCs w:val="26"/>
        </w:rPr>
        <w:t>3</w:t>
      </w:r>
      <w:r w:rsidR="00D418CE">
        <w:rPr>
          <w:rFonts w:ascii="Times New Roman" w:hAnsi="Times New Roman" w:cs="Times New Roman"/>
          <w:sz w:val="26"/>
          <w:szCs w:val="26"/>
        </w:rPr>
        <w:t xml:space="preserve"> год»</w:t>
      </w:r>
      <w:r w:rsidR="00DE0016" w:rsidRPr="00DE0016">
        <w:rPr>
          <w:rFonts w:ascii="Times New Roman" w:hAnsi="Times New Roman" w:cs="Times New Roman"/>
          <w:sz w:val="26"/>
          <w:szCs w:val="26"/>
        </w:rPr>
        <w:t>.</w:t>
      </w:r>
    </w:p>
    <w:p w14:paraId="135FC864" w14:textId="039F0D63" w:rsidR="00DE0016" w:rsidRPr="000E68A3" w:rsidRDefault="0080560E" w:rsidP="00DE0016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E68A3">
        <w:rPr>
          <w:rFonts w:ascii="Times New Roman" w:hAnsi="Times New Roman" w:cs="Times New Roman"/>
          <w:sz w:val="26"/>
          <w:szCs w:val="26"/>
        </w:rPr>
        <w:t>1.</w:t>
      </w:r>
      <w:r w:rsidR="000E68A3">
        <w:rPr>
          <w:rFonts w:ascii="Times New Roman" w:hAnsi="Times New Roman" w:cs="Times New Roman"/>
          <w:sz w:val="26"/>
          <w:szCs w:val="26"/>
        </w:rPr>
        <w:t>5</w:t>
      </w:r>
      <w:r w:rsidRPr="000E68A3">
        <w:rPr>
          <w:rFonts w:ascii="Times New Roman" w:hAnsi="Times New Roman" w:cs="Times New Roman"/>
          <w:sz w:val="26"/>
          <w:szCs w:val="26"/>
        </w:rPr>
        <w:t>.</w:t>
      </w:r>
      <w:r w:rsidRPr="000E68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E0016" w:rsidRPr="000E68A3">
        <w:rPr>
          <w:rFonts w:ascii="Times New Roman" w:hAnsi="Times New Roman" w:cs="Times New Roman"/>
          <w:b/>
          <w:sz w:val="26"/>
          <w:szCs w:val="26"/>
        </w:rPr>
        <w:t>Том 1, раздел 8</w:t>
      </w:r>
      <w:r w:rsidR="00DE0016" w:rsidRPr="000E68A3">
        <w:rPr>
          <w:rFonts w:ascii="Times New Roman" w:hAnsi="Times New Roman" w:cs="Times New Roman"/>
          <w:sz w:val="26"/>
          <w:szCs w:val="26"/>
        </w:rPr>
        <w:t xml:space="preserve"> «Перспективные топливные балансы» таблицу </w:t>
      </w:r>
      <w:r w:rsidR="00DE0016" w:rsidRPr="000E68A3">
        <w:rPr>
          <w:rFonts w:ascii="Times New Roman" w:hAnsi="Times New Roman" w:cs="Times New Roman"/>
          <w:b/>
          <w:sz w:val="26"/>
          <w:szCs w:val="26"/>
        </w:rPr>
        <w:t>8.1</w:t>
      </w:r>
      <w:r w:rsidR="00DE0016" w:rsidRPr="000E68A3">
        <w:rPr>
          <w:rFonts w:ascii="Times New Roman" w:hAnsi="Times New Roman" w:cs="Times New Roman"/>
          <w:sz w:val="26"/>
          <w:szCs w:val="26"/>
        </w:rPr>
        <w:t xml:space="preserve">. изложить в редакции, согласно приложения </w:t>
      </w:r>
      <w:r w:rsidR="00DE0016" w:rsidRPr="00D37D2F">
        <w:rPr>
          <w:rFonts w:ascii="Times New Roman" w:hAnsi="Times New Roman" w:cs="Times New Roman"/>
          <w:sz w:val="26"/>
          <w:szCs w:val="26"/>
        </w:rPr>
        <w:t>№</w:t>
      </w:r>
      <w:r w:rsidR="00DE0016" w:rsidRPr="000E68A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4</w:t>
      </w:r>
      <w:r w:rsidR="00DE0016" w:rsidRPr="000E68A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0CC0304A" w14:textId="040282CD" w:rsidR="00B82B75" w:rsidRDefault="00DE0016" w:rsidP="00B82B75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E68A3">
        <w:rPr>
          <w:rFonts w:ascii="Times New Roman" w:hAnsi="Times New Roman" w:cs="Times New Roman"/>
          <w:sz w:val="26"/>
          <w:szCs w:val="26"/>
        </w:rPr>
        <w:t>1.</w:t>
      </w:r>
      <w:r w:rsidR="000E68A3">
        <w:rPr>
          <w:rFonts w:ascii="Times New Roman" w:hAnsi="Times New Roman" w:cs="Times New Roman"/>
          <w:sz w:val="26"/>
          <w:szCs w:val="26"/>
        </w:rPr>
        <w:t>6</w:t>
      </w:r>
      <w:r w:rsidRPr="000E68A3">
        <w:rPr>
          <w:rFonts w:ascii="Times New Roman" w:hAnsi="Times New Roman" w:cs="Times New Roman"/>
          <w:sz w:val="26"/>
          <w:szCs w:val="26"/>
        </w:rPr>
        <w:t xml:space="preserve">. </w:t>
      </w:r>
      <w:r w:rsidR="00DD5B94" w:rsidRPr="00DD5B94">
        <w:rPr>
          <w:rFonts w:ascii="Times New Roman" w:hAnsi="Times New Roman" w:cs="Times New Roman"/>
          <w:b/>
          <w:sz w:val="26"/>
          <w:szCs w:val="26"/>
        </w:rPr>
        <w:t>Том 1, раздел 9</w:t>
      </w:r>
      <w:r w:rsidR="00DD5B94" w:rsidRPr="00DD5B94">
        <w:rPr>
          <w:rFonts w:ascii="Times New Roman" w:hAnsi="Times New Roman" w:cs="Times New Roman"/>
          <w:sz w:val="26"/>
          <w:szCs w:val="26"/>
        </w:rPr>
        <w:t xml:space="preserve"> «Перспективные топливные балансы» </w:t>
      </w:r>
      <w:r w:rsidR="00DD5B94">
        <w:rPr>
          <w:rFonts w:ascii="Times New Roman" w:hAnsi="Times New Roman" w:cs="Times New Roman"/>
          <w:sz w:val="26"/>
          <w:szCs w:val="26"/>
        </w:rPr>
        <w:t xml:space="preserve">пункт </w:t>
      </w:r>
      <w:r w:rsidR="00DD5B94" w:rsidRPr="00480685">
        <w:rPr>
          <w:rFonts w:ascii="Times New Roman" w:hAnsi="Times New Roman" w:cs="Times New Roman"/>
          <w:b/>
          <w:sz w:val="26"/>
          <w:szCs w:val="26"/>
        </w:rPr>
        <w:t>«б»</w:t>
      </w:r>
      <w:r w:rsidR="00DD5B94">
        <w:rPr>
          <w:rFonts w:ascii="Times New Roman" w:hAnsi="Times New Roman" w:cs="Times New Roman"/>
          <w:sz w:val="26"/>
          <w:szCs w:val="26"/>
        </w:rPr>
        <w:t xml:space="preserve"> </w:t>
      </w:r>
      <w:r w:rsidR="00DD5B94" w:rsidRPr="00DD5B94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="00DD5B94" w:rsidRPr="00E541D9">
        <w:rPr>
          <w:rFonts w:ascii="Times New Roman" w:hAnsi="Times New Roman" w:cs="Times New Roman"/>
          <w:b/>
          <w:sz w:val="26"/>
          <w:szCs w:val="26"/>
        </w:rPr>
        <w:t>9.1.</w:t>
      </w:r>
      <w:r w:rsidR="00DD5B94" w:rsidRPr="00DD5B94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="00DD5B94" w:rsidRPr="00D37D2F">
        <w:rPr>
          <w:rFonts w:ascii="Times New Roman" w:hAnsi="Times New Roman" w:cs="Times New Roman"/>
          <w:sz w:val="26"/>
          <w:szCs w:val="26"/>
        </w:rPr>
        <w:t>№</w:t>
      </w:r>
      <w:r w:rsidR="00DD5B94" w:rsidRPr="00DD5B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5</w:t>
      </w:r>
      <w:r w:rsidR="00DD5B94" w:rsidRPr="00DD5B94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36B96171" w14:textId="6A74C551" w:rsidR="00DD5B94" w:rsidRDefault="00D90BED" w:rsidP="00414897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E68A3">
        <w:rPr>
          <w:rFonts w:ascii="Times New Roman" w:hAnsi="Times New Roman" w:cs="Times New Roman"/>
          <w:sz w:val="26"/>
          <w:szCs w:val="26"/>
        </w:rPr>
        <w:t>1.</w:t>
      </w:r>
      <w:r w:rsidR="000E68A3" w:rsidRPr="000E68A3">
        <w:rPr>
          <w:rFonts w:ascii="Times New Roman" w:hAnsi="Times New Roman" w:cs="Times New Roman"/>
          <w:sz w:val="26"/>
          <w:szCs w:val="26"/>
        </w:rPr>
        <w:t>7</w:t>
      </w:r>
      <w:r w:rsidRPr="000E68A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14897" w:rsidRPr="00414897">
        <w:rPr>
          <w:rFonts w:ascii="Times New Roman" w:hAnsi="Times New Roman" w:cs="Times New Roman"/>
          <w:b/>
          <w:sz w:val="26"/>
          <w:szCs w:val="26"/>
        </w:rPr>
        <w:t>Том 1, раздел 14</w:t>
      </w:r>
      <w:r w:rsidR="00414897" w:rsidRPr="00414897">
        <w:rPr>
          <w:rFonts w:ascii="Times New Roman" w:hAnsi="Times New Roman" w:cs="Times New Roman"/>
          <w:sz w:val="26"/>
          <w:szCs w:val="26"/>
        </w:rPr>
        <w:t xml:space="preserve"> «</w:t>
      </w:r>
      <w:r w:rsidR="00414897">
        <w:rPr>
          <w:rFonts w:ascii="Times New Roman" w:hAnsi="Times New Roman" w:cs="Times New Roman"/>
          <w:sz w:val="26"/>
          <w:szCs w:val="26"/>
        </w:rPr>
        <w:t>Обеспечение экологической безопасности теплоснабжения поселения</w:t>
      </w:r>
      <w:r w:rsidR="00414897" w:rsidRPr="00414897">
        <w:rPr>
          <w:rFonts w:ascii="Times New Roman" w:hAnsi="Times New Roman" w:cs="Times New Roman"/>
          <w:sz w:val="26"/>
          <w:szCs w:val="26"/>
        </w:rPr>
        <w:t xml:space="preserve">, </w:t>
      </w:r>
      <w:r w:rsidR="00414897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414897" w:rsidRPr="00414897">
        <w:rPr>
          <w:rFonts w:ascii="Times New Roman" w:hAnsi="Times New Roman" w:cs="Times New Roman"/>
          <w:sz w:val="26"/>
          <w:szCs w:val="26"/>
        </w:rPr>
        <w:t xml:space="preserve">, </w:t>
      </w:r>
      <w:r w:rsidR="00414897">
        <w:rPr>
          <w:rFonts w:ascii="Times New Roman" w:hAnsi="Times New Roman" w:cs="Times New Roman"/>
          <w:sz w:val="26"/>
          <w:szCs w:val="26"/>
        </w:rPr>
        <w:t>города федерального значения</w:t>
      </w:r>
      <w:r w:rsidR="00414897" w:rsidRPr="00414897">
        <w:rPr>
          <w:rFonts w:ascii="Times New Roman" w:hAnsi="Times New Roman" w:cs="Times New Roman"/>
          <w:sz w:val="26"/>
          <w:szCs w:val="26"/>
        </w:rPr>
        <w:t xml:space="preserve">» пункт </w:t>
      </w:r>
      <w:r w:rsidR="00414897" w:rsidRPr="00480685">
        <w:rPr>
          <w:rFonts w:ascii="Times New Roman" w:hAnsi="Times New Roman" w:cs="Times New Roman"/>
          <w:b/>
          <w:sz w:val="26"/>
          <w:szCs w:val="26"/>
        </w:rPr>
        <w:t>«</w:t>
      </w:r>
      <w:r w:rsidR="000968DC" w:rsidRPr="00480685">
        <w:rPr>
          <w:rFonts w:ascii="Times New Roman" w:hAnsi="Times New Roman" w:cs="Times New Roman"/>
          <w:b/>
          <w:sz w:val="26"/>
          <w:szCs w:val="26"/>
        </w:rPr>
        <w:t>а</w:t>
      </w:r>
      <w:r w:rsidR="00414897" w:rsidRPr="00480685">
        <w:rPr>
          <w:rFonts w:ascii="Times New Roman" w:hAnsi="Times New Roman" w:cs="Times New Roman"/>
          <w:b/>
          <w:sz w:val="26"/>
          <w:szCs w:val="26"/>
        </w:rPr>
        <w:t>»</w:t>
      </w:r>
      <w:r w:rsidR="00414897" w:rsidRPr="00414897">
        <w:rPr>
          <w:rFonts w:ascii="Times New Roman" w:hAnsi="Times New Roman" w:cs="Times New Roman"/>
          <w:sz w:val="26"/>
          <w:szCs w:val="26"/>
        </w:rPr>
        <w:t xml:space="preserve"> таблицу </w:t>
      </w:r>
      <w:r w:rsidR="000968DC" w:rsidRPr="000968DC">
        <w:rPr>
          <w:rFonts w:ascii="Times New Roman" w:hAnsi="Times New Roman" w:cs="Times New Roman"/>
          <w:b/>
          <w:sz w:val="26"/>
          <w:szCs w:val="26"/>
        </w:rPr>
        <w:t>14</w:t>
      </w:r>
      <w:r w:rsidR="00414897" w:rsidRPr="000968DC">
        <w:rPr>
          <w:rFonts w:ascii="Times New Roman" w:hAnsi="Times New Roman" w:cs="Times New Roman"/>
          <w:b/>
          <w:sz w:val="26"/>
          <w:szCs w:val="26"/>
        </w:rPr>
        <w:t>.1.</w:t>
      </w:r>
      <w:r w:rsidR="00414897" w:rsidRPr="00414897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="00414897" w:rsidRPr="00D37D2F">
        <w:rPr>
          <w:rFonts w:ascii="Times New Roman" w:hAnsi="Times New Roman" w:cs="Times New Roman"/>
          <w:sz w:val="26"/>
          <w:szCs w:val="26"/>
        </w:rPr>
        <w:t>№</w:t>
      </w:r>
      <w:r w:rsidR="00414897" w:rsidRPr="000968D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6</w:t>
      </w:r>
      <w:r w:rsidR="00414897" w:rsidRPr="00414897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528CF1A8" w14:textId="7298AD2D" w:rsidR="00417ED1" w:rsidRDefault="00417ED1" w:rsidP="00417ED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572A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417ED1">
        <w:t xml:space="preserve"> </w:t>
      </w:r>
      <w:r w:rsidRPr="00FD7DCF">
        <w:rPr>
          <w:rFonts w:ascii="Times New Roman" w:hAnsi="Times New Roman" w:cs="Times New Roman"/>
          <w:b/>
          <w:sz w:val="26"/>
          <w:szCs w:val="26"/>
        </w:rPr>
        <w:t>Том 1, раздел 15</w:t>
      </w:r>
      <w:r w:rsidRPr="00417ED1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Индикаторы развития</w:t>
      </w:r>
      <w:r w:rsidRPr="00417E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систем теплоснабжения муниципального образования</w:t>
      </w:r>
      <w:r w:rsidRPr="00417ED1">
        <w:rPr>
          <w:rFonts w:ascii="Times New Roman" w:hAnsi="Times New Roman" w:cs="Times New Roman"/>
          <w:sz w:val="26"/>
          <w:szCs w:val="26"/>
        </w:rPr>
        <w:t xml:space="preserve">» таблицу </w:t>
      </w:r>
      <w:r w:rsidRPr="00FA5A6E">
        <w:rPr>
          <w:rFonts w:ascii="Times New Roman" w:hAnsi="Times New Roman" w:cs="Times New Roman"/>
          <w:b/>
          <w:sz w:val="26"/>
          <w:szCs w:val="26"/>
        </w:rPr>
        <w:t>15.1</w:t>
      </w:r>
      <w:r w:rsidRPr="00417ED1">
        <w:rPr>
          <w:rFonts w:ascii="Times New Roman" w:hAnsi="Times New Roman" w:cs="Times New Roman"/>
          <w:sz w:val="26"/>
          <w:szCs w:val="26"/>
        </w:rPr>
        <w:t xml:space="preserve">. 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417ED1">
        <w:rPr>
          <w:rFonts w:ascii="Times New Roman" w:hAnsi="Times New Roman" w:cs="Times New Roman"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7</w:t>
      </w:r>
      <w:r w:rsidRPr="00417ED1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69E19E84" w14:textId="24BBC6BB" w:rsidR="00FD7DCF" w:rsidRDefault="00FD7DCF" w:rsidP="00417ED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572AC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FD7DCF">
        <w:rPr>
          <w:rFonts w:ascii="Times New Roman" w:hAnsi="Times New Roman" w:cs="Times New Roman"/>
          <w:b/>
          <w:sz w:val="26"/>
          <w:szCs w:val="26"/>
        </w:rPr>
        <w:t>Том 1, раздел 16</w:t>
      </w:r>
      <w:r w:rsidRPr="00FD7DCF">
        <w:rPr>
          <w:rFonts w:ascii="Times New Roman" w:hAnsi="Times New Roman" w:cs="Times New Roman"/>
          <w:sz w:val="26"/>
          <w:szCs w:val="26"/>
        </w:rPr>
        <w:t xml:space="preserve"> «Индикаторы развития систем теплоснабжения муниципального образования» таблицу </w:t>
      </w:r>
      <w:r w:rsidRPr="00FD7DCF">
        <w:rPr>
          <w:rFonts w:ascii="Times New Roman" w:hAnsi="Times New Roman" w:cs="Times New Roman"/>
          <w:b/>
          <w:sz w:val="26"/>
          <w:szCs w:val="26"/>
        </w:rPr>
        <w:t>16.</w:t>
      </w:r>
      <w:r w:rsidRPr="00A651BB">
        <w:rPr>
          <w:rFonts w:ascii="Times New Roman" w:hAnsi="Times New Roman" w:cs="Times New Roman"/>
          <w:b/>
          <w:sz w:val="26"/>
          <w:szCs w:val="26"/>
        </w:rPr>
        <w:t>2.</w:t>
      </w:r>
      <w:r w:rsidR="00A651BB" w:rsidRPr="00A651BB">
        <w:rPr>
          <w:rFonts w:ascii="Times New Roman" w:hAnsi="Times New Roman" w:cs="Times New Roman"/>
          <w:b/>
          <w:sz w:val="26"/>
          <w:szCs w:val="26"/>
        </w:rPr>
        <w:t>1.,16.2.2.</w:t>
      </w:r>
      <w:r w:rsidRPr="00FD7DCF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FD7DCF">
        <w:rPr>
          <w:rFonts w:ascii="Times New Roman" w:hAnsi="Times New Roman" w:cs="Times New Roman"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8</w:t>
      </w:r>
      <w:r w:rsidRPr="00FD7DCF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2F3F0B5E" w14:textId="37DD4E9A" w:rsidR="005F5904" w:rsidRDefault="005F5904" w:rsidP="00417ED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2572AC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F5904">
        <w:t xml:space="preserve"> </w:t>
      </w:r>
      <w:r w:rsidRPr="005F5904">
        <w:rPr>
          <w:rFonts w:ascii="Times New Roman" w:hAnsi="Times New Roman" w:cs="Times New Roman"/>
          <w:b/>
          <w:sz w:val="26"/>
          <w:szCs w:val="26"/>
        </w:rPr>
        <w:t>Том 2</w:t>
      </w:r>
      <w:r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>
        <w:rPr>
          <w:rFonts w:ascii="Times New Roman" w:hAnsi="Times New Roman" w:cs="Times New Roman"/>
          <w:b/>
          <w:sz w:val="26"/>
          <w:szCs w:val="26"/>
        </w:rPr>
        <w:t>часть 2</w:t>
      </w:r>
      <w:r w:rsidRPr="005F5904">
        <w:rPr>
          <w:rFonts w:ascii="Times New Roman" w:hAnsi="Times New Roman" w:cs="Times New Roman"/>
          <w:sz w:val="26"/>
          <w:szCs w:val="26"/>
        </w:rPr>
        <w:t xml:space="preserve"> «Источники тепловой энергии» </w:t>
      </w:r>
      <w:r w:rsidR="0081753B">
        <w:rPr>
          <w:rFonts w:ascii="Times New Roman" w:hAnsi="Times New Roman" w:cs="Times New Roman"/>
          <w:sz w:val="26"/>
          <w:szCs w:val="26"/>
        </w:rPr>
        <w:t xml:space="preserve">пункт «а» </w:t>
      </w:r>
      <w:r w:rsidR="0070481E" w:rsidRPr="0070481E">
        <w:rPr>
          <w:rFonts w:ascii="Times New Roman" w:hAnsi="Times New Roman" w:cs="Times New Roman"/>
          <w:sz w:val="26"/>
          <w:szCs w:val="26"/>
        </w:rPr>
        <w:t xml:space="preserve">в </w:t>
      </w:r>
      <w:r w:rsidR="003F23B9">
        <w:rPr>
          <w:rFonts w:ascii="Times New Roman" w:hAnsi="Times New Roman" w:cs="Times New Roman"/>
          <w:sz w:val="26"/>
          <w:szCs w:val="26"/>
        </w:rPr>
        <w:t xml:space="preserve">названии </w:t>
      </w:r>
      <w:r w:rsidR="0070481E" w:rsidRPr="0070481E">
        <w:rPr>
          <w:rFonts w:ascii="Times New Roman" w:hAnsi="Times New Roman" w:cs="Times New Roman"/>
          <w:sz w:val="26"/>
          <w:szCs w:val="26"/>
        </w:rPr>
        <w:t>таблиц 1.</w:t>
      </w:r>
      <w:r w:rsidR="0070481E">
        <w:rPr>
          <w:rFonts w:ascii="Times New Roman" w:hAnsi="Times New Roman" w:cs="Times New Roman"/>
          <w:sz w:val="26"/>
          <w:szCs w:val="26"/>
        </w:rPr>
        <w:t>2</w:t>
      </w:r>
      <w:r w:rsidR="0070481E" w:rsidRPr="0070481E">
        <w:rPr>
          <w:rFonts w:ascii="Times New Roman" w:hAnsi="Times New Roman" w:cs="Times New Roman"/>
          <w:sz w:val="26"/>
          <w:szCs w:val="26"/>
        </w:rPr>
        <w:t>.1.</w:t>
      </w:r>
      <w:r w:rsidR="0070481E">
        <w:rPr>
          <w:rFonts w:ascii="Times New Roman" w:hAnsi="Times New Roman" w:cs="Times New Roman"/>
          <w:sz w:val="26"/>
          <w:szCs w:val="26"/>
        </w:rPr>
        <w:t>,1.2.2 цифру «202</w:t>
      </w:r>
      <w:r w:rsidR="002572AC">
        <w:rPr>
          <w:rFonts w:ascii="Times New Roman" w:hAnsi="Times New Roman" w:cs="Times New Roman"/>
          <w:sz w:val="26"/>
          <w:szCs w:val="26"/>
        </w:rPr>
        <w:t>2</w:t>
      </w:r>
      <w:r w:rsidR="0070481E">
        <w:rPr>
          <w:rFonts w:ascii="Times New Roman" w:hAnsi="Times New Roman" w:cs="Times New Roman"/>
          <w:sz w:val="26"/>
          <w:szCs w:val="26"/>
        </w:rPr>
        <w:t>» заменить на «202</w:t>
      </w:r>
      <w:r w:rsidR="002572AC">
        <w:rPr>
          <w:rFonts w:ascii="Times New Roman" w:hAnsi="Times New Roman" w:cs="Times New Roman"/>
          <w:sz w:val="26"/>
          <w:szCs w:val="26"/>
        </w:rPr>
        <w:t>3</w:t>
      </w:r>
      <w:r w:rsidR="0070481E">
        <w:rPr>
          <w:rFonts w:ascii="Times New Roman" w:hAnsi="Times New Roman" w:cs="Times New Roman"/>
          <w:sz w:val="26"/>
          <w:szCs w:val="26"/>
        </w:rPr>
        <w:t xml:space="preserve">», </w:t>
      </w:r>
      <w:r w:rsidRPr="005F5904">
        <w:rPr>
          <w:rFonts w:ascii="Times New Roman" w:hAnsi="Times New Roman" w:cs="Times New Roman"/>
          <w:sz w:val="26"/>
          <w:szCs w:val="26"/>
        </w:rPr>
        <w:t>таблиц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5F5904">
        <w:rPr>
          <w:rFonts w:ascii="Times New Roman" w:hAnsi="Times New Roman" w:cs="Times New Roman"/>
          <w:sz w:val="26"/>
          <w:szCs w:val="26"/>
        </w:rPr>
        <w:t xml:space="preserve"> </w:t>
      </w:r>
      <w:r w:rsidRPr="00480685">
        <w:rPr>
          <w:rFonts w:ascii="Times New Roman" w:hAnsi="Times New Roman" w:cs="Times New Roman"/>
          <w:b/>
          <w:sz w:val="26"/>
          <w:szCs w:val="26"/>
        </w:rPr>
        <w:t>1.2.1,1.2.2,1.2.3</w:t>
      </w:r>
      <w:r w:rsidRPr="005F5904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5F5904">
        <w:rPr>
          <w:rFonts w:ascii="Times New Roman" w:hAnsi="Times New Roman" w:cs="Times New Roman"/>
          <w:sz w:val="26"/>
          <w:szCs w:val="26"/>
        </w:rPr>
        <w:t xml:space="preserve"> </w:t>
      </w:r>
      <w:r w:rsidR="00B16F48">
        <w:rPr>
          <w:rFonts w:ascii="Times New Roman" w:hAnsi="Times New Roman" w:cs="Times New Roman"/>
          <w:b/>
          <w:sz w:val="26"/>
          <w:szCs w:val="26"/>
        </w:rPr>
        <w:t>9</w:t>
      </w:r>
      <w:r w:rsidRPr="005F5904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226EB4E2" w14:textId="3AE148AC" w:rsidR="00417B3A" w:rsidRDefault="00417B3A" w:rsidP="00417ED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2572A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 xml:space="preserve">Том 2,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>глава 1</w:t>
      </w:r>
      <w:r w:rsidR="000D7FC2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>часть 2</w:t>
      </w:r>
      <w:r w:rsidR="0081753B" w:rsidRPr="0081753B">
        <w:rPr>
          <w:rFonts w:ascii="Times New Roman" w:hAnsi="Times New Roman" w:cs="Times New Roman"/>
          <w:sz w:val="26"/>
          <w:szCs w:val="26"/>
        </w:rPr>
        <w:t xml:space="preserve"> «Источники тепловой энергии» пункт 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>«</w:t>
      </w:r>
      <w:r w:rsidR="00480685" w:rsidRPr="00480685">
        <w:rPr>
          <w:rFonts w:ascii="Times New Roman" w:hAnsi="Times New Roman" w:cs="Times New Roman"/>
          <w:b/>
          <w:sz w:val="26"/>
          <w:szCs w:val="26"/>
        </w:rPr>
        <w:t>б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>»</w:t>
      </w:r>
      <w:r w:rsidR="0081753B" w:rsidRPr="0081753B">
        <w:rPr>
          <w:rFonts w:ascii="Times New Roman" w:hAnsi="Times New Roman" w:cs="Times New Roman"/>
          <w:sz w:val="26"/>
          <w:szCs w:val="26"/>
        </w:rPr>
        <w:t xml:space="preserve"> </w:t>
      </w:r>
      <w:r w:rsidR="00125AB3" w:rsidRPr="00125AB3">
        <w:rPr>
          <w:rFonts w:ascii="Times New Roman" w:hAnsi="Times New Roman" w:cs="Times New Roman"/>
          <w:sz w:val="26"/>
          <w:szCs w:val="26"/>
        </w:rPr>
        <w:t xml:space="preserve">в </w:t>
      </w:r>
      <w:r w:rsidR="003F23B9">
        <w:rPr>
          <w:rFonts w:ascii="Times New Roman" w:hAnsi="Times New Roman" w:cs="Times New Roman"/>
          <w:sz w:val="26"/>
          <w:szCs w:val="26"/>
        </w:rPr>
        <w:t xml:space="preserve">названии </w:t>
      </w:r>
      <w:r w:rsidR="00125AB3" w:rsidRPr="00125AB3">
        <w:rPr>
          <w:rFonts w:ascii="Times New Roman" w:hAnsi="Times New Roman" w:cs="Times New Roman"/>
          <w:sz w:val="26"/>
          <w:szCs w:val="26"/>
        </w:rPr>
        <w:t>таблиц 1.2.</w:t>
      </w:r>
      <w:r w:rsidR="00125AB3">
        <w:rPr>
          <w:rFonts w:ascii="Times New Roman" w:hAnsi="Times New Roman" w:cs="Times New Roman"/>
          <w:sz w:val="26"/>
          <w:szCs w:val="26"/>
        </w:rPr>
        <w:t>6</w:t>
      </w:r>
      <w:r w:rsidR="00125AB3" w:rsidRPr="00125AB3">
        <w:rPr>
          <w:rFonts w:ascii="Times New Roman" w:hAnsi="Times New Roman" w:cs="Times New Roman"/>
          <w:sz w:val="26"/>
          <w:szCs w:val="26"/>
        </w:rPr>
        <w:t>.,1.2.</w:t>
      </w:r>
      <w:r w:rsidR="00125AB3">
        <w:rPr>
          <w:rFonts w:ascii="Times New Roman" w:hAnsi="Times New Roman" w:cs="Times New Roman"/>
          <w:sz w:val="26"/>
          <w:szCs w:val="26"/>
        </w:rPr>
        <w:t>8.</w:t>
      </w:r>
      <w:r w:rsidR="00125AB3" w:rsidRPr="00125AB3">
        <w:rPr>
          <w:rFonts w:ascii="Times New Roman" w:hAnsi="Times New Roman" w:cs="Times New Roman"/>
          <w:sz w:val="26"/>
          <w:szCs w:val="26"/>
        </w:rPr>
        <w:t xml:space="preserve"> цифру «202</w:t>
      </w:r>
      <w:r w:rsidR="002572AC">
        <w:rPr>
          <w:rFonts w:ascii="Times New Roman" w:hAnsi="Times New Roman" w:cs="Times New Roman"/>
          <w:sz w:val="26"/>
          <w:szCs w:val="26"/>
        </w:rPr>
        <w:t>2</w:t>
      </w:r>
      <w:r w:rsidR="00125AB3" w:rsidRPr="00125AB3">
        <w:rPr>
          <w:rFonts w:ascii="Times New Roman" w:hAnsi="Times New Roman" w:cs="Times New Roman"/>
          <w:sz w:val="26"/>
          <w:szCs w:val="26"/>
        </w:rPr>
        <w:t>» заменить на «202</w:t>
      </w:r>
      <w:r w:rsidR="002572AC">
        <w:rPr>
          <w:rFonts w:ascii="Times New Roman" w:hAnsi="Times New Roman" w:cs="Times New Roman"/>
          <w:sz w:val="26"/>
          <w:szCs w:val="26"/>
        </w:rPr>
        <w:t>3</w:t>
      </w:r>
      <w:r w:rsidR="00125AB3" w:rsidRPr="00125AB3">
        <w:rPr>
          <w:rFonts w:ascii="Times New Roman" w:hAnsi="Times New Roman" w:cs="Times New Roman"/>
          <w:sz w:val="26"/>
          <w:szCs w:val="26"/>
        </w:rPr>
        <w:t>»,</w:t>
      </w:r>
      <w:r w:rsidR="00125AB3">
        <w:rPr>
          <w:rFonts w:ascii="Times New Roman" w:hAnsi="Times New Roman" w:cs="Times New Roman"/>
          <w:sz w:val="26"/>
          <w:szCs w:val="26"/>
        </w:rPr>
        <w:t xml:space="preserve"> </w:t>
      </w:r>
      <w:r w:rsidR="0081753B" w:rsidRPr="0081753B">
        <w:rPr>
          <w:rFonts w:ascii="Times New Roman" w:hAnsi="Times New Roman" w:cs="Times New Roman"/>
          <w:sz w:val="26"/>
          <w:szCs w:val="26"/>
        </w:rPr>
        <w:t xml:space="preserve">таблицы 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>1.2.</w:t>
      </w:r>
      <w:r w:rsidR="00480685" w:rsidRPr="00480685">
        <w:rPr>
          <w:rFonts w:ascii="Times New Roman" w:hAnsi="Times New Roman" w:cs="Times New Roman"/>
          <w:b/>
          <w:sz w:val="26"/>
          <w:szCs w:val="26"/>
        </w:rPr>
        <w:t>6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>,1.2.</w:t>
      </w:r>
      <w:r w:rsidR="00480685" w:rsidRPr="00480685">
        <w:rPr>
          <w:rFonts w:ascii="Times New Roman" w:hAnsi="Times New Roman" w:cs="Times New Roman"/>
          <w:b/>
          <w:sz w:val="26"/>
          <w:szCs w:val="26"/>
        </w:rPr>
        <w:t>8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>,1.2.</w:t>
      </w:r>
      <w:r w:rsidR="00480685" w:rsidRPr="00480685">
        <w:rPr>
          <w:rFonts w:ascii="Times New Roman" w:hAnsi="Times New Roman" w:cs="Times New Roman"/>
          <w:b/>
          <w:sz w:val="26"/>
          <w:szCs w:val="26"/>
        </w:rPr>
        <w:t>9</w:t>
      </w:r>
      <w:r w:rsidR="0081753B" w:rsidRPr="0081753B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="0081753B" w:rsidRPr="00D37D2F">
        <w:rPr>
          <w:rFonts w:ascii="Times New Roman" w:hAnsi="Times New Roman" w:cs="Times New Roman"/>
          <w:sz w:val="26"/>
          <w:szCs w:val="26"/>
        </w:rPr>
        <w:t>№</w:t>
      </w:r>
      <w:r w:rsidR="0081753B" w:rsidRPr="0081753B">
        <w:rPr>
          <w:rFonts w:ascii="Times New Roman" w:hAnsi="Times New Roman" w:cs="Times New Roman"/>
          <w:sz w:val="26"/>
          <w:szCs w:val="26"/>
        </w:rPr>
        <w:t xml:space="preserve"> </w:t>
      </w:r>
      <w:r w:rsidR="0081753B" w:rsidRPr="00480685">
        <w:rPr>
          <w:rFonts w:ascii="Times New Roman" w:hAnsi="Times New Roman" w:cs="Times New Roman"/>
          <w:b/>
          <w:sz w:val="26"/>
          <w:szCs w:val="26"/>
        </w:rPr>
        <w:t>1</w:t>
      </w:r>
      <w:r w:rsidR="00B16F48">
        <w:rPr>
          <w:rFonts w:ascii="Times New Roman" w:hAnsi="Times New Roman" w:cs="Times New Roman"/>
          <w:b/>
          <w:sz w:val="26"/>
          <w:szCs w:val="26"/>
        </w:rPr>
        <w:t>0</w:t>
      </w:r>
      <w:r w:rsidR="0081753B" w:rsidRPr="0081753B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16084BC0" w14:textId="755BB2D1" w:rsidR="00DE0016" w:rsidRDefault="00480685" w:rsidP="00DE0016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2572A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34470">
        <w:rPr>
          <w:rFonts w:ascii="Times New Roman" w:hAnsi="Times New Roman" w:cs="Times New Roman"/>
          <w:b/>
          <w:sz w:val="26"/>
          <w:szCs w:val="26"/>
        </w:rPr>
        <w:t xml:space="preserve">Том 2,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Pr="00534470">
        <w:rPr>
          <w:rFonts w:ascii="Times New Roman" w:hAnsi="Times New Roman" w:cs="Times New Roman"/>
          <w:b/>
          <w:sz w:val="26"/>
          <w:szCs w:val="26"/>
        </w:rPr>
        <w:t>часть 2</w:t>
      </w:r>
      <w:r w:rsidRPr="00480685">
        <w:rPr>
          <w:rFonts w:ascii="Times New Roman" w:hAnsi="Times New Roman" w:cs="Times New Roman"/>
          <w:sz w:val="26"/>
          <w:szCs w:val="26"/>
        </w:rPr>
        <w:t xml:space="preserve"> «Источники тепловой энергии» пункт </w:t>
      </w:r>
      <w:r w:rsidRPr="00480685">
        <w:rPr>
          <w:rFonts w:ascii="Times New Roman" w:hAnsi="Times New Roman" w:cs="Times New Roman"/>
          <w:b/>
          <w:sz w:val="26"/>
          <w:szCs w:val="26"/>
        </w:rPr>
        <w:t>«ж»</w:t>
      </w:r>
      <w:r w:rsidRPr="00480685">
        <w:rPr>
          <w:rFonts w:ascii="Times New Roman" w:hAnsi="Times New Roman" w:cs="Times New Roman"/>
          <w:sz w:val="26"/>
          <w:szCs w:val="26"/>
        </w:rPr>
        <w:t xml:space="preserve"> рисунок </w:t>
      </w:r>
      <w:r w:rsidRPr="00480685">
        <w:rPr>
          <w:rFonts w:ascii="Times New Roman" w:hAnsi="Times New Roman" w:cs="Times New Roman"/>
          <w:b/>
          <w:sz w:val="26"/>
          <w:szCs w:val="26"/>
        </w:rPr>
        <w:t>1.2.1.</w:t>
      </w:r>
      <w:r w:rsidRPr="00480685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480685">
        <w:rPr>
          <w:rFonts w:ascii="Times New Roman" w:hAnsi="Times New Roman" w:cs="Times New Roman"/>
          <w:sz w:val="26"/>
          <w:szCs w:val="26"/>
        </w:rPr>
        <w:t xml:space="preserve"> </w:t>
      </w:r>
      <w:r w:rsidRPr="00480685">
        <w:rPr>
          <w:rFonts w:ascii="Times New Roman" w:hAnsi="Times New Roman" w:cs="Times New Roman"/>
          <w:b/>
          <w:sz w:val="26"/>
          <w:szCs w:val="26"/>
        </w:rPr>
        <w:t>1</w:t>
      </w:r>
      <w:r w:rsidR="00B16F48">
        <w:rPr>
          <w:rFonts w:ascii="Times New Roman" w:hAnsi="Times New Roman" w:cs="Times New Roman"/>
          <w:b/>
          <w:sz w:val="26"/>
          <w:szCs w:val="26"/>
        </w:rPr>
        <w:t>1</w:t>
      </w:r>
      <w:r w:rsidRPr="00480685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17D0914E" w14:textId="33FF8CE4" w:rsidR="00FD75BD" w:rsidRDefault="00534470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2572A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22548" w:rsidRPr="00222548">
        <w:rPr>
          <w:rFonts w:ascii="Times New Roman" w:hAnsi="Times New Roman" w:cs="Times New Roman"/>
          <w:b/>
          <w:sz w:val="26"/>
          <w:szCs w:val="26"/>
        </w:rPr>
        <w:t xml:space="preserve">Том 2,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="00222548" w:rsidRPr="00222548">
        <w:rPr>
          <w:rFonts w:ascii="Times New Roman" w:hAnsi="Times New Roman" w:cs="Times New Roman"/>
          <w:b/>
          <w:sz w:val="26"/>
          <w:szCs w:val="26"/>
        </w:rPr>
        <w:t>часть 2</w:t>
      </w:r>
      <w:r w:rsidR="00222548" w:rsidRPr="00222548">
        <w:rPr>
          <w:rFonts w:ascii="Times New Roman" w:hAnsi="Times New Roman" w:cs="Times New Roman"/>
          <w:sz w:val="26"/>
          <w:szCs w:val="26"/>
        </w:rPr>
        <w:t xml:space="preserve"> «Источники тепловой энергии» пункт </w:t>
      </w:r>
      <w:r w:rsidR="00222548" w:rsidRPr="00222548">
        <w:rPr>
          <w:rFonts w:ascii="Times New Roman" w:hAnsi="Times New Roman" w:cs="Times New Roman"/>
          <w:b/>
          <w:sz w:val="26"/>
          <w:szCs w:val="26"/>
        </w:rPr>
        <w:t>«з»</w:t>
      </w:r>
      <w:r w:rsidR="00222548">
        <w:rPr>
          <w:rFonts w:ascii="Times New Roman" w:hAnsi="Times New Roman" w:cs="Times New Roman"/>
          <w:sz w:val="26"/>
          <w:szCs w:val="26"/>
        </w:rPr>
        <w:t xml:space="preserve"> </w:t>
      </w:r>
      <w:r w:rsidR="003D4FBD" w:rsidRPr="003D4FBD">
        <w:rPr>
          <w:rFonts w:ascii="Times New Roman" w:hAnsi="Times New Roman" w:cs="Times New Roman"/>
          <w:sz w:val="26"/>
          <w:szCs w:val="26"/>
        </w:rPr>
        <w:t>в названии таблиц</w:t>
      </w:r>
      <w:r w:rsidR="003D4FBD">
        <w:rPr>
          <w:rFonts w:ascii="Times New Roman" w:hAnsi="Times New Roman" w:cs="Times New Roman"/>
          <w:sz w:val="26"/>
          <w:szCs w:val="26"/>
        </w:rPr>
        <w:t>ы</w:t>
      </w:r>
      <w:r w:rsidR="003D4FBD" w:rsidRPr="003D4FBD">
        <w:rPr>
          <w:rFonts w:ascii="Times New Roman" w:hAnsi="Times New Roman" w:cs="Times New Roman"/>
          <w:sz w:val="26"/>
          <w:szCs w:val="26"/>
        </w:rPr>
        <w:t xml:space="preserve"> 1.2.</w:t>
      </w:r>
      <w:r w:rsidR="003D4FBD">
        <w:rPr>
          <w:rFonts w:ascii="Times New Roman" w:hAnsi="Times New Roman" w:cs="Times New Roman"/>
          <w:sz w:val="26"/>
          <w:szCs w:val="26"/>
        </w:rPr>
        <w:t>10.</w:t>
      </w:r>
      <w:r w:rsidR="003D4FBD" w:rsidRPr="003D4FBD">
        <w:rPr>
          <w:rFonts w:ascii="Times New Roman" w:hAnsi="Times New Roman" w:cs="Times New Roman"/>
          <w:sz w:val="26"/>
          <w:szCs w:val="26"/>
        </w:rPr>
        <w:t xml:space="preserve"> цифру «202</w:t>
      </w:r>
      <w:r w:rsidR="002572AC">
        <w:rPr>
          <w:rFonts w:ascii="Times New Roman" w:hAnsi="Times New Roman" w:cs="Times New Roman"/>
          <w:sz w:val="26"/>
          <w:szCs w:val="26"/>
        </w:rPr>
        <w:t>2</w:t>
      </w:r>
      <w:r w:rsidR="003D4FBD" w:rsidRPr="003D4FBD">
        <w:rPr>
          <w:rFonts w:ascii="Times New Roman" w:hAnsi="Times New Roman" w:cs="Times New Roman"/>
          <w:sz w:val="26"/>
          <w:szCs w:val="26"/>
        </w:rPr>
        <w:t>» заменить на «202</w:t>
      </w:r>
      <w:r w:rsidR="002572AC">
        <w:rPr>
          <w:rFonts w:ascii="Times New Roman" w:hAnsi="Times New Roman" w:cs="Times New Roman"/>
          <w:sz w:val="26"/>
          <w:szCs w:val="26"/>
        </w:rPr>
        <w:t>3</w:t>
      </w:r>
      <w:r w:rsidR="003D4FBD" w:rsidRPr="003D4FBD">
        <w:rPr>
          <w:rFonts w:ascii="Times New Roman" w:hAnsi="Times New Roman" w:cs="Times New Roman"/>
          <w:sz w:val="26"/>
          <w:szCs w:val="26"/>
        </w:rPr>
        <w:t xml:space="preserve">», </w:t>
      </w:r>
      <w:r w:rsidR="00222548">
        <w:rPr>
          <w:rFonts w:ascii="Times New Roman" w:hAnsi="Times New Roman" w:cs="Times New Roman"/>
          <w:sz w:val="26"/>
          <w:szCs w:val="26"/>
        </w:rPr>
        <w:t>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="00222548">
        <w:rPr>
          <w:rFonts w:ascii="Times New Roman" w:hAnsi="Times New Roman" w:cs="Times New Roman"/>
          <w:sz w:val="26"/>
          <w:szCs w:val="26"/>
        </w:rPr>
        <w:t xml:space="preserve"> </w:t>
      </w:r>
      <w:r w:rsidR="00222548" w:rsidRPr="00222548">
        <w:rPr>
          <w:rFonts w:ascii="Times New Roman" w:hAnsi="Times New Roman" w:cs="Times New Roman"/>
          <w:b/>
          <w:sz w:val="26"/>
          <w:szCs w:val="26"/>
        </w:rPr>
        <w:t>1.2.10.</w:t>
      </w:r>
      <w:r w:rsidR="00222548" w:rsidRPr="00222548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="00222548" w:rsidRPr="00D37D2F">
        <w:rPr>
          <w:rFonts w:ascii="Times New Roman" w:hAnsi="Times New Roman" w:cs="Times New Roman"/>
          <w:sz w:val="26"/>
          <w:szCs w:val="26"/>
        </w:rPr>
        <w:t>№</w:t>
      </w:r>
      <w:r w:rsidR="00222548" w:rsidRPr="00222548">
        <w:rPr>
          <w:rFonts w:ascii="Times New Roman" w:hAnsi="Times New Roman" w:cs="Times New Roman"/>
          <w:sz w:val="26"/>
          <w:szCs w:val="26"/>
        </w:rPr>
        <w:t xml:space="preserve"> </w:t>
      </w:r>
      <w:r w:rsidR="00222548" w:rsidRPr="00222548">
        <w:rPr>
          <w:rFonts w:ascii="Times New Roman" w:hAnsi="Times New Roman" w:cs="Times New Roman"/>
          <w:b/>
          <w:sz w:val="26"/>
          <w:szCs w:val="26"/>
        </w:rPr>
        <w:t>1</w:t>
      </w:r>
      <w:r w:rsidR="00B16F48">
        <w:rPr>
          <w:rFonts w:ascii="Times New Roman" w:hAnsi="Times New Roman" w:cs="Times New Roman"/>
          <w:b/>
          <w:sz w:val="26"/>
          <w:szCs w:val="26"/>
        </w:rPr>
        <w:t>2</w:t>
      </w:r>
      <w:r w:rsidR="00222548" w:rsidRPr="0022254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22548" w:rsidRPr="00222548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14:paraId="7123AF3A" w14:textId="66B73E98" w:rsidR="00FD75BD" w:rsidRDefault="00222548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2572AC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22548">
        <w:rPr>
          <w:rFonts w:ascii="Times New Roman" w:hAnsi="Times New Roman" w:cs="Times New Roman"/>
          <w:b/>
          <w:sz w:val="26"/>
          <w:szCs w:val="26"/>
        </w:rPr>
        <w:t>Том 2,</w:t>
      </w:r>
      <w:r w:rsidR="000D7FC2" w:rsidRPr="000D7FC2">
        <w:t xml:space="preserve">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="000D7FC2" w:rsidRPr="00222548">
        <w:rPr>
          <w:rFonts w:ascii="Times New Roman" w:hAnsi="Times New Roman" w:cs="Times New Roman"/>
          <w:b/>
          <w:sz w:val="26"/>
          <w:szCs w:val="26"/>
        </w:rPr>
        <w:t>часть</w:t>
      </w:r>
      <w:r w:rsidRPr="00222548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Pr="00222548">
        <w:rPr>
          <w:rFonts w:ascii="Times New Roman" w:hAnsi="Times New Roman" w:cs="Times New Roman"/>
          <w:sz w:val="26"/>
          <w:szCs w:val="26"/>
        </w:rPr>
        <w:t xml:space="preserve"> «Источники тепловой энергии» пункт </w:t>
      </w:r>
      <w:r w:rsidRPr="00222548">
        <w:rPr>
          <w:rFonts w:ascii="Times New Roman" w:hAnsi="Times New Roman" w:cs="Times New Roman"/>
          <w:b/>
          <w:sz w:val="26"/>
          <w:szCs w:val="26"/>
        </w:rPr>
        <w:t>«к»</w:t>
      </w:r>
      <w:r w:rsidRPr="00222548">
        <w:rPr>
          <w:rFonts w:ascii="Times New Roman" w:hAnsi="Times New Roman" w:cs="Times New Roman"/>
          <w:sz w:val="26"/>
          <w:szCs w:val="26"/>
        </w:rPr>
        <w:t xml:space="preserve"> 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Pr="00222548">
        <w:rPr>
          <w:rFonts w:ascii="Times New Roman" w:hAnsi="Times New Roman" w:cs="Times New Roman"/>
          <w:sz w:val="26"/>
          <w:szCs w:val="26"/>
        </w:rPr>
        <w:t xml:space="preserve"> </w:t>
      </w:r>
      <w:r w:rsidRPr="00222548">
        <w:rPr>
          <w:rFonts w:ascii="Times New Roman" w:hAnsi="Times New Roman" w:cs="Times New Roman"/>
          <w:b/>
          <w:sz w:val="26"/>
          <w:szCs w:val="26"/>
        </w:rPr>
        <w:t>1.2.12.</w:t>
      </w:r>
      <w:r w:rsidRPr="00222548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222548">
        <w:rPr>
          <w:rFonts w:ascii="Times New Roman" w:hAnsi="Times New Roman" w:cs="Times New Roman"/>
          <w:sz w:val="26"/>
          <w:szCs w:val="26"/>
        </w:rPr>
        <w:t xml:space="preserve"> </w:t>
      </w:r>
      <w:r w:rsidRPr="00222548">
        <w:rPr>
          <w:rFonts w:ascii="Times New Roman" w:hAnsi="Times New Roman" w:cs="Times New Roman"/>
          <w:b/>
          <w:sz w:val="26"/>
          <w:szCs w:val="26"/>
        </w:rPr>
        <w:t>1</w:t>
      </w:r>
      <w:r w:rsidR="00B16F48">
        <w:rPr>
          <w:rFonts w:ascii="Times New Roman" w:hAnsi="Times New Roman" w:cs="Times New Roman"/>
          <w:b/>
          <w:sz w:val="26"/>
          <w:szCs w:val="26"/>
        </w:rPr>
        <w:t>3</w:t>
      </w:r>
      <w:r w:rsidRPr="0022254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54F85AA3" w14:textId="718D5FA9" w:rsidR="00CF0E33" w:rsidRDefault="00CF0E33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363A3">
        <w:rPr>
          <w:rFonts w:ascii="Times New Roman" w:hAnsi="Times New Roman" w:cs="Times New Roman"/>
          <w:sz w:val="26"/>
          <w:szCs w:val="26"/>
        </w:rPr>
        <w:t>1.</w:t>
      </w:r>
      <w:r w:rsidR="002572AC" w:rsidRPr="003363A3">
        <w:rPr>
          <w:rFonts w:ascii="Times New Roman" w:hAnsi="Times New Roman" w:cs="Times New Roman"/>
          <w:sz w:val="26"/>
          <w:szCs w:val="26"/>
        </w:rPr>
        <w:t>1</w:t>
      </w:r>
      <w:r w:rsidR="003363A3" w:rsidRPr="003363A3">
        <w:rPr>
          <w:rFonts w:ascii="Times New Roman" w:hAnsi="Times New Roman" w:cs="Times New Roman"/>
          <w:sz w:val="26"/>
          <w:szCs w:val="26"/>
        </w:rPr>
        <w:t>5</w:t>
      </w:r>
      <w:r w:rsidRPr="003363A3">
        <w:rPr>
          <w:rFonts w:ascii="Times New Roman" w:hAnsi="Times New Roman" w:cs="Times New Roman"/>
          <w:sz w:val="26"/>
          <w:szCs w:val="26"/>
        </w:rPr>
        <w:t xml:space="preserve">. </w:t>
      </w:r>
      <w:r w:rsidRPr="00CF0E33">
        <w:rPr>
          <w:rFonts w:ascii="Times New Roman" w:hAnsi="Times New Roman" w:cs="Times New Roman"/>
          <w:b/>
          <w:sz w:val="26"/>
          <w:szCs w:val="26"/>
        </w:rPr>
        <w:t>Том 2,</w:t>
      </w:r>
      <w:r w:rsidR="000D7FC2" w:rsidRPr="000D7FC2">
        <w:t xml:space="preserve">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="000D7FC2" w:rsidRPr="00CF0E33">
        <w:rPr>
          <w:rFonts w:ascii="Times New Roman" w:hAnsi="Times New Roman" w:cs="Times New Roman"/>
          <w:b/>
          <w:sz w:val="26"/>
          <w:szCs w:val="26"/>
        </w:rPr>
        <w:t>часть</w:t>
      </w:r>
      <w:r w:rsidRPr="00CF0E33">
        <w:rPr>
          <w:rFonts w:ascii="Times New Roman" w:hAnsi="Times New Roman" w:cs="Times New Roman"/>
          <w:b/>
          <w:sz w:val="26"/>
          <w:szCs w:val="26"/>
        </w:rPr>
        <w:t xml:space="preserve"> 3</w:t>
      </w:r>
      <w:r w:rsidRPr="00CF0E33">
        <w:rPr>
          <w:rFonts w:ascii="Times New Roman" w:hAnsi="Times New Roman" w:cs="Times New Roman"/>
          <w:sz w:val="26"/>
          <w:szCs w:val="26"/>
        </w:rPr>
        <w:t xml:space="preserve"> «Тепловые сети, сооружения на них» пункт </w:t>
      </w:r>
      <w:r w:rsidRPr="00CF0E33">
        <w:rPr>
          <w:rFonts w:ascii="Times New Roman" w:hAnsi="Times New Roman" w:cs="Times New Roman"/>
          <w:b/>
          <w:sz w:val="26"/>
          <w:szCs w:val="26"/>
        </w:rPr>
        <w:t>«и</w:t>
      </w:r>
      <w:r w:rsidRPr="00CF0E33">
        <w:rPr>
          <w:rFonts w:ascii="Times New Roman" w:hAnsi="Times New Roman" w:cs="Times New Roman"/>
          <w:sz w:val="26"/>
          <w:szCs w:val="26"/>
        </w:rPr>
        <w:t>» 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Pr="00CF0E33">
        <w:rPr>
          <w:rFonts w:ascii="Times New Roman" w:hAnsi="Times New Roman" w:cs="Times New Roman"/>
          <w:b/>
          <w:sz w:val="26"/>
          <w:szCs w:val="26"/>
        </w:rPr>
        <w:t xml:space="preserve">1.3.3. </w:t>
      </w:r>
      <w:r w:rsidRPr="00CF0E33">
        <w:rPr>
          <w:rFonts w:ascii="Times New Roman" w:hAnsi="Times New Roman" w:cs="Times New Roman"/>
          <w:sz w:val="26"/>
          <w:szCs w:val="26"/>
        </w:rPr>
        <w:t xml:space="preserve">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Pr="00CF0E33">
        <w:rPr>
          <w:rFonts w:ascii="Times New Roman" w:hAnsi="Times New Roman" w:cs="Times New Roman"/>
          <w:b/>
          <w:sz w:val="26"/>
          <w:szCs w:val="26"/>
        </w:rPr>
        <w:t>1</w:t>
      </w:r>
      <w:r w:rsidR="00D37D2F">
        <w:rPr>
          <w:rFonts w:ascii="Times New Roman" w:hAnsi="Times New Roman" w:cs="Times New Roman"/>
          <w:b/>
          <w:sz w:val="26"/>
          <w:szCs w:val="26"/>
        </w:rPr>
        <w:t>4</w:t>
      </w:r>
      <w:r w:rsidRPr="00CF0E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F0E33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14:paraId="68D7BEC7" w14:textId="0CB60919" w:rsidR="00FD75BD" w:rsidRDefault="00CF0E33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F0E33">
        <w:rPr>
          <w:rFonts w:ascii="Times New Roman" w:hAnsi="Times New Roman" w:cs="Times New Roman"/>
          <w:sz w:val="26"/>
          <w:szCs w:val="26"/>
        </w:rPr>
        <w:t>1.</w:t>
      </w:r>
      <w:r w:rsidR="002572AC">
        <w:rPr>
          <w:rFonts w:ascii="Times New Roman" w:hAnsi="Times New Roman" w:cs="Times New Roman"/>
          <w:sz w:val="26"/>
          <w:szCs w:val="26"/>
        </w:rPr>
        <w:t>1</w:t>
      </w:r>
      <w:r w:rsidR="003363A3">
        <w:rPr>
          <w:rFonts w:ascii="Times New Roman" w:hAnsi="Times New Roman" w:cs="Times New Roman"/>
          <w:sz w:val="26"/>
          <w:szCs w:val="26"/>
        </w:rPr>
        <w:t>6</w:t>
      </w:r>
      <w:r w:rsidRPr="00CF0E33">
        <w:rPr>
          <w:rFonts w:ascii="Times New Roman" w:hAnsi="Times New Roman" w:cs="Times New Roman"/>
          <w:sz w:val="26"/>
          <w:szCs w:val="26"/>
        </w:rPr>
        <w:t xml:space="preserve">. </w:t>
      </w:r>
      <w:r w:rsidRPr="00CF0E33">
        <w:rPr>
          <w:rFonts w:ascii="Times New Roman" w:hAnsi="Times New Roman" w:cs="Times New Roman"/>
          <w:b/>
          <w:sz w:val="26"/>
          <w:szCs w:val="26"/>
        </w:rPr>
        <w:t>Том 2,</w:t>
      </w:r>
      <w:r w:rsidR="000D7FC2" w:rsidRPr="000D7FC2">
        <w:t xml:space="preserve">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="000D7FC2" w:rsidRPr="00CF0E33">
        <w:rPr>
          <w:rFonts w:ascii="Times New Roman" w:hAnsi="Times New Roman" w:cs="Times New Roman"/>
          <w:b/>
          <w:sz w:val="26"/>
          <w:szCs w:val="26"/>
        </w:rPr>
        <w:t>часть</w:t>
      </w:r>
      <w:r w:rsidRPr="00CF0E33">
        <w:rPr>
          <w:rFonts w:ascii="Times New Roman" w:hAnsi="Times New Roman" w:cs="Times New Roman"/>
          <w:b/>
          <w:sz w:val="26"/>
          <w:szCs w:val="26"/>
        </w:rPr>
        <w:t xml:space="preserve"> 3</w:t>
      </w:r>
      <w:r w:rsidRPr="00CF0E33">
        <w:rPr>
          <w:rFonts w:ascii="Times New Roman" w:hAnsi="Times New Roman" w:cs="Times New Roman"/>
          <w:sz w:val="26"/>
          <w:szCs w:val="26"/>
        </w:rPr>
        <w:t xml:space="preserve"> «Тепловые сети, сооружения на них» пункт «</w:t>
      </w:r>
      <w:r w:rsidRPr="00CF0E33">
        <w:rPr>
          <w:rFonts w:ascii="Times New Roman" w:hAnsi="Times New Roman" w:cs="Times New Roman"/>
          <w:b/>
          <w:sz w:val="26"/>
          <w:szCs w:val="26"/>
        </w:rPr>
        <w:t>н»</w:t>
      </w:r>
      <w:r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="00B65309" w:rsidRPr="00B65309">
        <w:rPr>
          <w:rFonts w:ascii="Times New Roman" w:hAnsi="Times New Roman" w:cs="Times New Roman"/>
          <w:sz w:val="26"/>
          <w:szCs w:val="26"/>
        </w:rPr>
        <w:t>в названии таблицы 1</w:t>
      </w:r>
      <w:r w:rsidR="00DC3E8C">
        <w:rPr>
          <w:rFonts w:ascii="Times New Roman" w:hAnsi="Times New Roman" w:cs="Times New Roman"/>
          <w:sz w:val="26"/>
          <w:szCs w:val="26"/>
        </w:rPr>
        <w:t>.3.6.</w:t>
      </w:r>
      <w:r w:rsidR="00B65309" w:rsidRPr="00B65309">
        <w:rPr>
          <w:rFonts w:ascii="Times New Roman" w:hAnsi="Times New Roman" w:cs="Times New Roman"/>
          <w:sz w:val="26"/>
          <w:szCs w:val="26"/>
        </w:rPr>
        <w:t xml:space="preserve"> цифру «20</w:t>
      </w:r>
      <w:r w:rsidR="002572AC">
        <w:rPr>
          <w:rFonts w:ascii="Times New Roman" w:hAnsi="Times New Roman" w:cs="Times New Roman"/>
          <w:sz w:val="26"/>
          <w:szCs w:val="26"/>
        </w:rPr>
        <w:t>19</w:t>
      </w:r>
      <w:r w:rsidR="00B65309" w:rsidRPr="00B65309">
        <w:rPr>
          <w:rFonts w:ascii="Times New Roman" w:hAnsi="Times New Roman" w:cs="Times New Roman"/>
          <w:sz w:val="26"/>
          <w:szCs w:val="26"/>
        </w:rPr>
        <w:t>-202</w:t>
      </w:r>
      <w:r w:rsidR="002572AC">
        <w:rPr>
          <w:rFonts w:ascii="Times New Roman" w:hAnsi="Times New Roman" w:cs="Times New Roman"/>
          <w:sz w:val="26"/>
          <w:szCs w:val="26"/>
        </w:rPr>
        <w:t>2</w:t>
      </w:r>
      <w:r w:rsidR="00B65309" w:rsidRPr="00B65309">
        <w:rPr>
          <w:rFonts w:ascii="Times New Roman" w:hAnsi="Times New Roman" w:cs="Times New Roman"/>
          <w:sz w:val="26"/>
          <w:szCs w:val="26"/>
        </w:rPr>
        <w:t>» заменить на «2019-202</w:t>
      </w:r>
      <w:r w:rsidR="002572AC">
        <w:rPr>
          <w:rFonts w:ascii="Times New Roman" w:hAnsi="Times New Roman" w:cs="Times New Roman"/>
          <w:sz w:val="26"/>
          <w:szCs w:val="26"/>
        </w:rPr>
        <w:t>3</w:t>
      </w:r>
      <w:r w:rsidR="00B65309" w:rsidRPr="00B65309">
        <w:rPr>
          <w:rFonts w:ascii="Times New Roman" w:hAnsi="Times New Roman" w:cs="Times New Roman"/>
          <w:sz w:val="26"/>
          <w:szCs w:val="26"/>
        </w:rPr>
        <w:t xml:space="preserve">», </w:t>
      </w:r>
      <w:r w:rsidRPr="00CF0E33">
        <w:rPr>
          <w:rFonts w:ascii="Times New Roman" w:hAnsi="Times New Roman" w:cs="Times New Roman"/>
          <w:sz w:val="26"/>
          <w:szCs w:val="26"/>
        </w:rPr>
        <w:t>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Pr="00CF0E33">
        <w:rPr>
          <w:rFonts w:ascii="Times New Roman" w:hAnsi="Times New Roman" w:cs="Times New Roman"/>
          <w:b/>
          <w:sz w:val="26"/>
          <w:szCs w:val="26"/>
        </w:rPr>
        <w:t>1.3.6.</w:t>
      </w:r>
      <w:r w:rsidRPr="00CF0E33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Pr="00CF0E33">
        <w:rPr>
          <w:rFonts w:ascii="Times New Roman" w:hAnsi="Times New Roman" w:cs="Times New Roman"/>
          <w:b/>
          <w:sz w:val="26"/>
          <w:szCs w:val="26"/>
        </w:rPr>
        <w:t>1</w:t>
      </w:r>
      <w:r w:rsidR="00D37D2F">
        <w:rPr>
          <w:rFonts w:ascii="Times New Roman" w:hAnsi="Times New Roman" w:cs="Times New Roman"/>
          <w:b/>
          <w:sz w:val="26"/>
          <w:szCs w:val="26"/>
        </w:rPr>
        <w:t>5</w:t>
      </w:r>
      <w:r w:rsidRPr="00CF0E3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2CBE5D38" w14:textId="79ECBFD9" w:rsidR="00FD75BD" w:rsidRDefault="00CF0E33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F0E33">
        <w:rPr>
          <w:rFonts w:ascii="Times New Roman" w:hAnsi="Times New Roman" w:cs="Times New Roman"/>
          <w:sz w:val="26"/>
          <w:szCs w:val="26"/>
        </w:rPr>
        <w:t>1.</w:t>
      </w:r>
      <w:r w:rsidR="002572AC">
        <w:rPr>
          <w:rFonts w:ascii="Times New Roman" w:hAnsi="Times New Roman" w:cs="Times New Roman"/>
          <w:sz w:val="26"/>
          <w:szCs w:val="26"/>
        </w:rPr>
        <w:t>1</w:t>
      </w:r>
      <w:r w:rsidR="003363A3">
        <w:rPr>
          <w:rFonts w:ascii="Times New Roman" w:hAnsi="Times New Roman" w:cs="Times New Roman"/>
          <w:sz w:val="26"/>
          <w:szCs w:val="26"/>
        </w:rPr>
        <w:t>7</w:t>
      </w:r>
      <w:r w:rsidRPr="00CF0E33">
        <w:rPr>
          <w:rFonts w:ascii="Times New Roman" w:hAnsi="Times New Roman" w:cs="Times New Roman"/>
          <w:sz w:val="26"/>
          <w:szCs w:val="26"/>
        </w:rPr>
        <w:t xml:space="preserve">. </w:t>
      </w:r>
      <w:r w:rsidRPr="00CF0E33">
        <w:rPr>
          <w:rFonts w:ascii="Times New Roman" w:hAnsi="Times New Roman" w:cs="Times New Roman"/>
          <w:b/>
          <w:sz w:val="26"/>
          <w:szCs w:val="26"/>
        </w:rPr>
        <w:t>Том 2,</w:t>
      </w:r>
      <w:r w:rsidR="000D7FC2" w:rsidRPr="000D7FC2">
        <w:t xml:space="preserve">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="000D7FC2" w:rsidRPr="00CF0E33">
        <w:rPr>
          <w:rFonts w:ascii="Times New Roman" w:hAnsi="Times New Roman" w:cs="Times New Roman"/>
          <w:b/>
          <w:sz w:val="26"/>
          <w:szCs w:val="26"/>
        </w:rPr>
        <w:t>часть</w:t>
      </w:r>
      <w:r w:rsidRPr="00CF0E33">
        <w:rPr>
          <w:rFonts w:ascii="Times New Roman" w:hAnsi="Times New Roman" w:cs="Times New Roman"/>
          <w:b/>
          <w:sz w:val="26"/>
          <w:szCs w:val="26"/>
        </w:rPr>
        <w:t xml:space="preserve"> 3</w:t>
      </w:r>
      <w:r w:rsidRPr="00CF0E33">
        <w:rPr>
          <w:rFonts w:ascii="Times New Roman" w:hAnsi="Times New Roman" w:cs="Times New Roman"/>
          <w:sz w:val="26"/>
          <w:szCs w:val="26"/>
        </w:rPr>
        <w:t xml:space="preserve"> «Тепловые сети, сооружения на них» пункт «</w:t>
      </w:r>
      <w:r w:rsidRPr="00CF0E33">
        <w:rPr>
          <w:rFonts w:ascii="Times New Roman" w:hAnsi="Times New Roman" w:cs="Times New Roman"/>
          <w:b/>
          <w:sz w:val="26"/>
          <w:szCs w:val="26"/>
        </w:rPr>
        <w:t>о</w:t>
      </w:r>
      <w:r w:rsidRPr="00CF0E33">
        <w:rPr>
          <w:rFonts w:ascii="Times New Roman" w:hAnsi="Times New Roman" w:cs="Times New Roman"/>
          <w:sz w:val="26"/>
          <w:szCs w:val="26"/>
        </w:rPr>
        <w:t>» 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Pr="00CF0E33">
        <w:rPr>
          <w:rFonts w:ascii="Times New Roman" w:hAnsi="Times New Roman" w:cs="Times New Roman"/>
          <w:b/>
          <w:sz w:val="26"/>
          <w:szCs w:val="26"/>
        </w:rPr>
        <w:t>1.3.7.</w:t>
      </w:r>
      <w:r w:rsidRPr="00CF0E33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Pr="00D37D2F">
        <w:rPr>
          <w:rFonts w:ascii="Times New Roman" w:hAnsi="Times New Roman" w:cs="Times New Roman"/>
          <w:sz w:val="26"/>
          <w:szCs w:val="26"/>
        </w:rPr>
        <w:t>№</w:t>
      </w:r>
      <w:r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Pr="00CF0E33">
        <w:rPr>
          <w:rFonts w:ascii="Times New Roman" w:hAnsi="Times New Roman" w:cs="Times New Roman"/>
          <w:b/>
          <w:sz w:val="26"/>
          <w:szCs w:val="26"/>
        </w:rPr>
        <w:t>1</w:t>
      </w:r>
      <w:r w:rsidR="00D37D2F">
        <w:rPr>
          <w:rFonts w:ascii="Times New Roman" w:hAnsi="Times New Roman" w:cs="Times New Roman"/>
          <w:b/>
          <w:sz w:val="26"/>
          <w:szCs w:val="26"/>
        </w:rPr>
        <w:t>6</w:t>
      </w:r>
      <w:r w:rsidRPr="00CF0E3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242B9545" w14:textId="3FCD635E" w:rsidR="00FD75BD" w:rsidRDefault="00A02470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02470">
        <w:rPr>
          <w:rFonts w:ascii="Times New Roman" w:hAnsi="Times New Roman" w:cs="Times New Roman"/>
          <w:sz w:val="26"/>
          <w:szCs w:val="26"/>
        </w:rPr>
        <w:t>1.</w:t>
      </w:r>
      <w:r w:rsidR="002572AC">
        <w:rPr>
          <w:rFonts w:ascii="Times New Roman" w:hAnsi="Times New Roman" w:cs="Times New Roman"/>
          <w:sz w:val="26"/>
          <w:szCs w:val="26"/>
        </w:rPr>
        <w:t>1</w:t>
      </w:r>
      <w:r w:rsidR="003363A3">
        <w:rPr>
          <w:rFonts w:ascii="Times New Roman" w:hAnsi="Times New Roman" w:cs="Times New Roman"/>
          <w:sz w:val="26"/>
          <w:szCs w:val="26"/>
        </w:rPr>
        <w:t>8</w:t>
      </w:r>
      <w:r w:rsidRPr="00A0247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0E33" w:rsidRPr="0015139C">
        <w:rPr>
          <w:rFonts w:ascii="Times New Roman" w:hAnsi="Times New Roman" w:cs="Times New Roman"/>
          <w:b/>
          <w:sz w:val="26"/>
          <w:szCs w:val="26"/>
        </w:rPr>
        <w:t>Том 2,</w:t>
      </w:r>
      <w:r w:rsidR="000D7FC2" w:rsidRPr="000D7FC2">
        <w:t xml:space="preserve">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="000D7FC2" w:rsidRPr="0015139C">
        <w:rPr>
          <w:rFonts w:ascii="Times New Roman" w:hAnsi="Times New Roman" w:cs="Times New Roman"/>
          <w:b/>
          <w:sz w:val="26"/>
          <w:szCs w:val="26"/>
        </w:rPr>
        <w:t>часть</w:t>
      </w:r>
      <w:r w:rsidR="00CF0E33" w:rsidRPr="001513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5139C" w:rsidRPr="0015139C">
        <w:rPr>
          <w:rFonts w:ascii="Times New Roman" w:hAnsi="Times New Roman" w:cs="Times New Roman"/>
          <w:b/>
          <w:sz w:val="26"/>
          <w:szCs w:val="26"/>
        </w:rPr>
        <w:t>5</w:t>
      </w:r>
      <w:r w:rsidR="00CF0E33" w:rsidRPr="00CF0E33">
        <w:rPr>
          <w:rFonts w:ascii="Times New Roman" w:hAnsi="Times New Roman" w:cs="Times New Roman"/>
          <w:sz w:val="26"/>
          <w:szCs w:val="26"/>
        </w:rPr>
        <w:t xml:space="preserve"> «</w:t>
      </w:r>
      <w:r w:rsidR="0015139C" w:rsidRPr="0015139C">
        <w:rPr>
          <w:rFonts w:ascii="Times New Roman" w:hAnsi="Times New Roman" w:cs="Times New Roman"/>
          <w:sz w:val="26"/>
          <w:szCs w:val="26"/>
        </w:rPr>
        <w:t>Тепловые нагрузки потребителей тепловой энергии, групп потребителей тепловой энергии</w:t>
      </w:r>
      <w:r w:rsidR="00CF0E33" w:rsidRPr="00CF0E33">
        <w:rPr>
          <w:rFonts w:ascii="Times New Roman" w:hAnsi="Times New Roman" w:cs="Times New Roman"/>
          <w:sz w:val="26"/>
          <w:szCs w:val="26"/>
        </w:rPr>
        <w:t xml:space="preserve">» пункт </w:t>
      </w:r>
      <w:r w:rsidR="00CF0E33" w:rsidRPr="0015139C">
        <w:rPr>
          <w:rFonts w:ascii="Times New Roman" w:hAnsi="Times New Roman" w:cs="Times New Roman"/>
          <w:b/>
          <w:sz w:val="26"/>
          <w:szCs w:val="26"/>
        </w:rPr>
        <w:t>«</w:t>
      </w:r>
      <w:r w:rsidR="0015139C" w:rsidRPr="0015139C">
        <w:rPr>
          <w:rFonts w:ascii="Times New Roman" w:hAnsi="Times New Roman" w:cs="Times New Roman"/>
          <w:b/>
          <w:sz w:val="26"/>
          <w:szCs w:val="26"/>
        </w:rPr>
        <w:t>г</w:t>
      </w:r>
      <w:r w:rsidR="00CF0E33" w:rsidRPr="0015139C">
        <w:rPr>
          <w:rFonts w:ascii="Times New Roman" w:hAnsi="Times New Roman" w:cs="Times New Roman"/>
          <w:b/>
          <w:sz w:val="26"/>
          <w:szCs w:val="26"/>
        </w:rPr>
        <w:t>»</w:t>
      </w:r>
      <w:r w:rsidR="00CF0E33"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="00DC3E8C" w:rsidRPr="00DC3E8C">
        <w:rPr>
          <w:rFonts w:ascii="Times New Roman" w:hAnsi="Times New Roman" w:cs="Times New Roman"/>
          <w:sz w:val="26"/>
          <w:szCs w:val="26"/>
        </w:rPr>
        <w:t xml:space="preserve">в названии таблицы </w:t>
      </w:r>
      <w:r w:rsidR="00DC3E8C">
        <w:rPr>
          <w:rFonts w:ascii="Times New Roman" w:hAnsi="Times New Roman" w:cs="Times New Roman"/>
          <w:sz w:val="26"/>
          <w:szCs w:val="26"/>
        </w:rPr>
        <w:t>1.5.4</w:t>
      </w:r>
      <w:r w:rsidR="00DC3E8C" w:rsidRPr="00DC3E8C">
        <w:rPr>
          <w:rFonts w:ascii="Times New Roman" w:hAnsi="Times New Roman" w:cs="Times New Roman"/>
          <w:sz w:val="26"/>
          <w:szCs w:val="26"/>
        </w:rPr>
        <w:t>. цифру «202</w:t>
      </w:r>
      <w:r w:rsidR="002572AC">
        <w:rPr>
          <w:rFonts w:ascii="Times New Roman" w:hAnsi="Times New Roman" w:cs="Times New Roman"/>
          <w:sz w:val="26"/>
          <w:szCs w:val="26"/>
        </w:rPr>
        <w:t>2</w:t>
      </w:r>
      <w:r w:rsidR="00DC3E8C" w:rsidRPr="00DC3E8C">
        <w:rPr>
          <w:rFonts w:ascii="Times New Roman" w:hAnsi="Times New Roman" w:cs="Times New Roman"/>
          <w:sz w:val="26"/>
          <w:szCs w:val="26"/>
        </w:rPr>
        <w:t xml:space="preserve">» </w:t>
      </w:r>
      <w:r w:rsidR="00DC3E8C" w:rsidRPr="00DC3E8C">
        <w:rPr>
          <w:rFonts w:ascii="Times New Roman" w:hAnsi="Times New Roman" w:cs="Times New Roman"/>
          <w:sz w:val="26"/>
          <w:szCs w:val="26"/>
        </w:rPr>
        <w:lastRenderedPageBreak/>
        <w:t>заменить на «202</w:t>
      </w:r>
      <w:r w:rsidR="002572AC">
        <w:rPr>
          <w:rFonts w:ascii="Times New Roman" w:hAnsi="Times New Roman" w:cs="Times New Roman"/>
          <w:sz w:val="26"/>
          <w:szCs w:val="26"/>
        </w:rPr>
        <w:t>3</w:t>
      </w:r>
      <w:r w:rsidR="00DC3E8C" w:rsidRPr="00DC3E8C">
        <w:rPr>
          <w:rFonts w:ascii="Times New Roman" w:hAnsi="Times New Roman" w:cs="Times New Roman"/>
          <w:sz w:val="26"/>
          <w:szCs w:val="26"/>
        </w:rPr>
        <w:t>»</w:t>
      </w:r>
      <w:r w:rsidR="00DC3E8C">
        <w:rPr>
          <w:rFonts w:ascii="Times New Roman" w:hAnsi="Times New Roman" w:cs="Times New Roman"/>
          <w:sz w:val="26"/>
          <w:szCs w:val="26"/>
        </w:rPr>
        <w:t xml:space="preserve"> </w:t>
      </w:r>
      <w:r w:rsidR="00CF0E33" w:rsidRPr="00CF0E33">
        <w:rPr>
          <w:rFonts w:ascii="Times New Roman" w:hAnsi="Times New Roman" w:cs="Times New Roman"/>
          <w:sz w:val="26"/>
          <w:szCs w:val="26"/>
        </w:rPr>
        <w:t>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="00CF0E33" w:rsidRPr="00CF0E33">
        <w:rPr>
          <w:rFonts w:ascii="Times New Roman" w:hAnsi="Times New Roman" w:cs="Times New Roman"/>
          <w:sz w:val="26"/>
          <w:szCs w:val="26"/>
        </w:rPr>
        <w:t xml:space="preserve"> </w:t>
      </w:r>
      <w:r w:rsidR="00CF0E33" w:rsidRPr="0015139C">
        <w:rPr>
          <w:rFonts w:ascii="Times New Roman" w:hAnsi="Times New Roman" w:cs="Times New Roman"/>
          <w:b/>
          <w:sz w:val="26"/>
          <w:szCs w:val="26"/>
        </w:rPr>
        <w:t>1.</w:t>
      </w:r>
      <w:r w:rsidR="0015139C" w:rsidRPr="0015139C">
        <w:rPr>
          <w:rFonts w:ascii="Times New Roman" w:hAnsi="Times New Roman" w:cs="Times New Roman"/>
          <w:b/>
          <w:sz w:val="26"/>
          <w:szCs w:val="26"/>
        </w:rPr>
        <w:t>5</w:t>
      </w:r>
      <w:r w:rsidR="00CF0E33" w:rsidRPr="0015139C">
        <w:rPr>
          <w:rFonts w:ascii="Times New Roman" w:hAnsi="Times New Roman" w:cs="Times New Roman"/>
          <w:b/>
          <w:sz w:val="26"/>
          <w:szCs w:val="26"/>
        </w:rPr>
        <w:t>.</w:t>
      </w:r>
      <w:r w:rsidR="0015139C" w:rsidRPr="0015139C">
        <w:rPr>
          <w:rFonts w:ascii="Times New Roman" w:hAnsi="Times New Roman" w:cs="Times New Roman"/>
          <w:b/>
          <w:sz w:val="26"/>
          <w:szCs w:val="26"/>
        </w:rPr>
        <w:t>4</w:t>
      </w:r>
      <w:r w:rsidR="00CF0E33" w:rsidRPr="00CF0E33">
        <w:rPr>
          <w:rFonts w:ascii="Times New Roman" w:hAnsi="Times New Roman" w:cs="Times New Roman"/>
          <w:sz w:val="26"/>
          <w:szCs w:val="26"/>
        </w:rPr>
        <w:t xml:space="preserve">. изложить в редакции, согласно приложения № </w:t>
      </w:r>
      <w:r w:rsidR="00D37D2F">
        <w:rPr>
          <w:rFonts w:ascii="Times New Roman" w:hAnsi="Times New Roman" w:cs="Times New Roman"/>
          <w:b/>
          <w:sz w:val="26"/>
          <w:szCs w:val="26"/>
        </w:rPr>
        <w:t>17</w:t>
      </w:r>
      <w:r w:rsidR="00CF0E33" w:rsidRPr="00CF0E33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4A5194EF" w14:textId="634A852E" w:rsidR="00C52FEF" w:rsidRDefault="00C52FEF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363A3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51604">
        <w:rPr>
          <w:rFonts w:ascii="Times New Roman" w:hAnsi="Times New Roman" w:cs="Times New Roman"/>
          <w:b/>
          <w:sz w:val="26"/>
          <w:szCs w:val="26"/>
        </w:rPr>
        <w:t xml:space="preserve">Том 2,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Pr="00E51604">
        <w:rPr>
          <w:rFonts w:ascii="Times New Roman" w:hAnsi="Times New Roman" w:cs="Times New Roman"/>
          <w:b/>
          <w:sz w:val="26"/>
          <w:szCs w:val="26"/>
        </w:rPr>
        <w:t>часть 7</w:t>
      </w:r>
      <w:r w:rsidRPr="00C52FEF">
        <w:rPr>
          <w:rFonts w:ascii="Times New Roman" w:hAnsi="Times New Roman" w:cs="Times New Roman"/>
          <w:sz w:val="26"/>
          <w:szCs w:val="26"/>
        </w:rPr>
        <w:t xml:space="preserve"> «Балансы </w:t>
      </w:r>
      <w:r>
        <w:rPr>
          <w:rFonts w:ascii="Times New Roman" w:hAnsi="Times New Roman" w:cs="Times New Roman"/>
          <w:sz w:val="26"/>
          <w:szCs w:val="26"/>
        </w:rPr>
        <w:t>теплоносителя</w:t>
      </w:r>
      <w:r w:rsidRPr="00C52FEF">
        <w:rPr>
          <w:rFonts w:ascii="Times New Roman" w:hAnsi="Times New Roman" w:cs="Times New Roman"/>
          <w:sz w:val="26"/>
          <w:szCs w:val="26"/>
        </w:rPr>
        <w:t>» пункт «</w:t>
      </w:r>
      <w:r w:rsidR="00E51604" w:rsidRPr="00E51604">
        <w:rPr>
          <w:rFonts w:ascii="Times New Roman" w:hAnsi="Times New Roman" w:cs="Times New Roman"/>
          <w:b/>
          <w:sz w:val="26"/>
          <w:szCs w:val="26"/>
        </w:rPr>
        <w:t>б</w:t>
      </w:r>
      <w:r w:rsidRPr="00C52FEF">
        <w:rPr>
          <w:rFonts w:ascii="Times New Roman" w:hAnsi="Times New Roman" w:cs="Times New Roman"/>
          <w:sz w:val="26"/>
          <w:szCs w:val="26"/>
        </w:rPr>
        <w:t>»</w:t>
      </w:r>
      <w:r w:rsidR="00A2068D" w:rsidRPr="00A2068D">
        <w:t xml:space="preserve"> </w:t>
      </w:r>
      <w:r w:rsidR="00A2068D" w:rsidRPr="00A2068D">
        <w:rPr>
          <w:rFonts w:ascii="Times New Roman" w:hAnsi="Times New Roman" w:cs="Times New Roman"/>
          <w:sz w:val="26"/>
          <w:szCs w:val="26"/>
        </w:rPr>
        <w:t>в названии таблицы 1.</w:t>
      </w:r>
      <w:r w:rsidR="00A2068D">
        <w:rPr>
          <w:rFonts w:ascii="Times New Roman" w:hAnsi="Times New Roman" w:cs="Times New Roman"/>
          <w:sz w:val="26"/>
          <w:szCs w:val="26"/>
        </w:rPr>
        <w:t>7.1.</w:t>
      </w:r>
      <w:r w:rsidR="00A2068D" w:rsidRPr="00A2068D">
        <w:rPr>
          <w:rFonts w:ascii="Times New Roman" w:hAnsi="Times New Roman" w:cs="Times New Roman"/>
          <w:sz w:val="26"/>
          <w:szCs w:val="26"/>
        </w:rPr>
        <w:t xml:space="preserve"> цифру «202</w:t>
      </w:r>
      <w:r w:rsidR="002572AC">
        <w:rPr>
          <w:rFonts w:ascii="Times New Roman" w:hAnsi="Times New Roman" w:cs="Times New Roman"/>
          <w:sz w:val="26"/>
          <w:szCs w:val="26"/>
        </w:rPr>
        <w:t>2</w:t>
      </w:r>
      <w:r w:rsidR="00A2068D" w:rsidRPr="00A2068D">
        <w:rPr>
          <w:rFonts w:ascii="Times New Roman" w:hAnsi="Times New Roman" w:cs="Times New Roman"/>
          <w:sz w:val="26"/>
          <w:szCs w:val="26"/>
        </w:rPr>
        <w:t>» заменить на «202</w:t>
      </w:r>
      <w:r w:rsidR="002572AC">
        <w:rPr>
          <w:rFonts w:ascii="Times New Roman" w:hAnsi="Times New Roman" w:cs="Times New Roman"/>
          <w:sz w:val="26"/>
          <w:szCs w:val="26"/>
        </w:rPr>
        <w:t>3</w:t>
      </w:r>
      <w:r w:rsidR="00A2068D" w:rsidRPr="00A2068D">
        <w:rPr>
          <w:rFonts w:ascii="Times New Roman" w:hAnsi="Times New Roman" w:cs="Times New Roman"/>
          <w:sz w:val="26"/>
          <w:szCs w:val="26"/>
        </w:rPr>
        <w:t>»</w:t>
      </w:r>
      <w:r w:rsidRPr="00C52FEF">
        <w:rPr>
          <w:rFonts w:ascii="Times New Roman" w:hAnsi="Times New Roman" w:cs="Times New Roman"/>
          <w:sz w:val="26"/>
          <w:szCs w:val="26"/>
        </w:rPr>
        <w:t xml:space="preserve"> 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Pr="00C52FEF">
        <w:rPr>
          <w:rFonts w:ascii="Times New Roman" w:hAnsi="Times New Roman" w:cs="Times New Roman"/>
          <w:sz w:val="26"/>
          <w:szCs w:val="26"/>
        </w:rPr>
        <w:t xml:space="preserve"> </w:t>
      </w:r>
      <w:r w:rsidRPr="00E51604">
        <w:rPr>
          <w:rFonts w:ascii="Times New Roman" w:hAnsi="Times New Roman" w:cs="Times New Roman"/>
          <w:b/>
          <w:sz w:val="26"/>
          <w:szCs w:val="26"/>
        </w:rPr>
        <w:t>1.</w:t>
      </w:r>
      <w:r w:rsidR="00E51604" w:rsidRPr="00E51604">
        <w:rPr>
          <w:rFonts w:ascii="Times New Roman" w:hAnsi="Times New Roman" w:cs="Times New Roman"/>
          <w:b/>
          <w:sz w:val="26"/>
          <w:szCs w:val="26"/>
        </w:rPr>
        <w:t>7</w:t>
      </w:r>
      <w:r w:rsidRPr="00E51604">
        <w:rPr>
          <w:rFonts w:ascii="Times New Roman" w:hAnsi="Times New Roman" w:cs="Times New Roman"/>
          <w:b/>
          <w:sz w:val="26"/>
          <w:szCs w:val="26"/>
        </w:rPr>
        <w:t>.1.</w:t>
      </w:r>
      <w:r w:rsidRPr="00C52FEF">
        <w:rPr>
          <w:rFonts w:ascii="Times New Roman" w:hAnsi="Times New Roman" w:cs="Times New Roman"/>
          <w:sz w:val="26"/>
          <w:szCs w:val="26"/>
        </w:rPr>
        <w:t xml:space="preserve">  изложить в редакции, согласно приложения № </w:t>
      </w:r>
      <w:r w:rsidR="00D37D2F">
        <w:rPr>
          <w:rFonts w:ascii="Times New Roman" w:hAnsi="Times New Roman" w:cs="Times New Roman"/>
          <w:b/>
          <w:sz w:val="26"/>
          <w:szCs w:val="26"/>
        </w:rPr>
        <w:t>18</w:t>
      </w:r>
      <w:r w:rsidRPr="00C52FEF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08CC5297" w14:textId="191AAD83" w:rsidR="004B65CC" w:rsidRDefault="004B65CC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="003363A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.</w:t>
      </w:r>
      <w:r w:rsidR="00F80E50" w:rsidRPr="00F80E50">
        <w:t xml:space="preserve"> </w:t>
      </w:r>
      <w:r w:rsidR="00F80E50" w:rsidRPr="00F80E50">
        <w:rPr>
          <w:rFonts w:ascii="Times New Roman" w:hAnsi="Times New Roman" w:cs="Times New Roman"/>
          <w:b/>
          <w:sz w:val="26"/>
          <w:szCs w:val="26"/>
        </w:rPr>
        <w:t xml:space="preserve">Том 2, глава 1, часть </w:t>
      </w:r>
      <w:r w:rsidR="00F80E50">
        <w:rPr>
          <w:rFonts w:ascii="Times New Roman" w:hAnsi="Times New Roman" w:cs="Times New Roman"/>
          <w:b/>
          <w:sz w:val="26"/>
          <w:szCs w:val="26"/>
        </w:rPr>
        <w:t>8</w:t>
      </w:r>
      <w:r w:rsidR="00F80E50" w:rsidRPr="00F80E50">
        <w:rPr>
          <w:rFonts w:ascii="Times New Roman" w:hAnsi="Times New Roman" w:cs="Times New Roman"/>
          <w:sz w:val="26"/>
          <w:szCs w:val="26"/>
        </w:rPr>
        <w:t xml:space="preserve"> «Балансы теплоносителя» пункт «</w:t>
      </w:r>
      <w:r w:rsidR="00F80E50" w:rsidRPr="00F53DF8">
        <w:rPr>
          <w:rFonts w:ascii="Times New Roman" w:hAnsi="Times New Roman" w:cs="Times New Roman"/>
          <w:b/>
          <w:sz w:val="26"/>
          <w:szCs w:val="26"/>
        </w:rPr>
        <w:t>а</w:t>
      </w:r>
      <w:r w:rsidR="00F80E50" w:rsidRPr="00F80E50">
        <w:rPr>
          <w:rFonts w:ascii="Times New Roman" w:hAnsi="Times New Roman" w:cs="Times New Roman"/>
          <w:sz w:val="26"/>
          <w:szCs w:val="26"/>
        </w:rPr>
        <w:t xml:space="preserve">» таблицу </w:t>
      </w:r>
      <w:r w:rsidR="00F80E50" w:rsidRPr="009F4EE9">
        <w:rPr>
          <w:rFonts w:ascii="Times New Roman" w:hAnsi="Times New Roman" w:cs="Times New Roman"/>
          <w:b/>
          <w:sz w:val="26"/>
          <w:szCs w:val="26"/>
        </w:rPr>
        <w:t>1.8.2.</w:t>
      </w:r>
      <w:r w:rsidR="00F80E50" w:rsidRPr="00F80E50">
        <w:rPr>
          <w:rFonts w:ascii="Times New Roman" w:hAnsi="Times New Roman" w:cs="Times New Roman"/>
          <w:sz w:val="26"/>
          <w:szCs w:val="26"/>
        </w:rPr>
        <w:t xml:space="preserve">  изложить в редакции, согласно приложения № </w:t>
      </w:r>
      <w:r w:rsidR="00D37D2F">
        <w:rPr>
          <w:rFonts w:ascii="Times New Roman" w:hAnsi="Times New Roman" w:cs="Times New Roman"/>
          <w:b/>
          <w:sz w:val="26"/>
          <w:szCs w:val="26"/>
        </w:rPr>
        <w:t>19</w:t>
      </w:r>
      <w:r w:rsidR="00F80E50" w:rsidRPr="00F80E50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1071D4C5" w14:textId="3DF749C3" w:rsidR="00CC7B28" w:rsidRPr="00F3404B" w:rsidRDefault="00CC7B28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F3404B">
        <w:rPr>
          <w:rFonts w:ascii="Times New Roman" w:hAnsi="Times New Roman" w:cs="Times New Roman"/>
          <w:sz w:val="26"/>
          <w:szCs w:val="26"/>
        </w:rPr>
        <w:t>1.2</w:t>
      </w:r>
      <w:r w:rsidR="003363A3">
        <w:rPr>
          <w:rFonts w:ascii="Times New Roman" w:hAnsi="Times New Roman" w:cs="Times New Roman"/>
          <w:sz w:val="26"/>
          <w:szCs w:val="26"/>
        </w:rPr>
        <w:t>1</w:t>
      </w:r>
      <w:r w:rsidRPr="00F3404B">
        <w:rPr>
          <w:rFonts w:ascii="Times New Roman" w:hAnsi="Times New Roman" w:cs="Times New Roman"/>
          <w:sz w:val="26"/>
          <w:szCs w:val="26"/>
        </w:rPr>
        <w:t xml:space="preserve">. </w:t>
      </w:r>
      <w:r w:rsidRPr="00F3404B">
        <w:rPr>
          <w:rFonts w:ascii="Times New Roman" w:hAnsi="Times New Roman" w:cs="Times New Roman"/>
          <w:b/>
          <w:sz w:val="26"/>
          <w:szCs w:val="26"/>
        </w:rPr>
        <w:t xml:space="preserve">Том 2, </w:t>
      </w:r>
      <w:r w:rsidR="000D7FC2" w:rsidRPr="00F3404B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Pr="00F3404B">
        <w:rPr>
          <w:rFonts w:ascii="Times New Roman" w:hAnsi="Times New Roman" w:cs="Times New Roman"/>
          <w:b/>
          <w:sz w:val="26"/>
          <w:szCs w:val="26"/>
        </w:rPr>
        <w:t>часть 9</w:t>
      </w:r>
      <w:r w:rsidRPr="00F3404B">
        <w:rPr>
          <w:rFonts w:ascii="Times New Roman" w:hAnsi="Times New Roman" w:cs="Times New Roman"/>
          <w:sz w:val="26"/>
          <w:szCs w:val="26"/>
        </w:rPr>
        <w:t xml:space="preserve"> «Надежность теплоснабжения» пункт «а» в таблице 1.9.1.  цифру «202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Pr="00F3404B">
        <w:rPr>
          <w:rFonts w:ascii="Times New Roman" w:hAnsi="Times New Roman" w:cs="Times New Roman"/>
          <w:sz w:val="26"/>
          <w:szCs w:val="26"/>
        </w:rPr>
        <w:t>» заменить на «202</w:t>
      </w:r>
      <w:r w:rsidR="00F3404B">
        <w:rPr>
          <w:rFonts w:ascii="Times New Roman" w:hAnsi="Times New Roman" w:cs="Times New Roman"/>
          <w:sz w:val="26"/>
          <w:szCs w:val="26"/>
        </w:rPr>
        <w:t>3</w:t>
      </w:r>
      <w:r w:rsidRPr="00F3404B">
        <w:rPr>
          <w:rFonts w:ascii="Times New Roman" w:hAnsi="Times New Roman" w:cs="Times New Roman"/>
          <w:sz w:val="26"/>
          <w:szCs w:val="26"/>
        </w:rPr>
        <w:t>».</w:t>
      </w:r>
    </w:p>
    <w:p w14:paraId="3B907A20" w14:textId="64E9D9BF" w:rsidR="009F4EE9" w:rsidRPr="00450E47" w:rsidRDefault="00CC7B28" w:rsidP="007763D3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F4EE9">
        <w:rPr>
          <w:rFonts w:ascii="Times New Roman" w:hAnsi="Times New Roman" w:cs="Times New Roman"/>
          <w:sz w:val="26"/>
          <w:szCs w:val="26"/>
        </w:rPr>
        <w:t>1.2</w:t>
      </w:r>
      <w:r w:rsidR="003363A3">
        <w:rPr>
          <w:rFonts w:ascii="Times New Roman" w:hAnsi="Times New Roman" w:cs="Times New Roman"/>
          <w:sz w:val="26"/>
          <w:szCs w:val="26"/>
        </w:rPr>
        <w:t>2</w:t>
      </w:r>
      <w:r w:rsidRPr="009F4EE9">
        <w:rPr>
          <w:rFonts w:ascii="Times New Roman" w:hAnsi="Times New Roman" w:cs="Times New Roman"/>
          <w:sz w:val="26"/>
          <w:szCs w:val="26"/>
        </w:rPr>
        <w:t>.</w:t>
      </w:r>
      <w:r w:rsidRPr="009F4EE9">
        <w:rPr>
          <w:sz w:val="26"/>
          <w:szCs w:val="26"/>
        </w:rPr>
        <w:t xml:space="preserve"> </w:t>
      </w:r>
      <w:r w:rsidR="009F4EE9" w:rsidRPr="009F4EE9">
        <w:rPr>
          <w:rFonts w:ascii="Times New Roman" w:hAnsi="Times New Roman" w:cs="Times New Roman"/>
          <w:b/>
          <w:sz w:val="26"/>
          <w:szCs w:val="26"/>
        </w:rPr>
        <w:t>Том 2, глава 1, часть 1</w:t>
      </w:r>
      <w:r w:rsidR="009F4EE9">
        <w:rPr>
          <w:rFonts w:ascii="Times New Roman" w:hAnsi="Times New Roman" w:cs="Times New Roman"/>
          <w:b/>
          <w:sz w:val="26"/>
          <w:szCs w:val="26"/>
        </w:rPr>
        <w:t>0</w:t>
      </w:r>
      <w:r w:rsidR="009F4EE9" w:rsidRPr="009F4EE9">
        <w:rPr>
          <w:rFonts w:ascii="Times New Roman" w:hAnsi="Times New Roman" w:cs="Times New Roman"/>
          <w:sz w:val="26"/>
          <w:szCs w:val="26"/>
        </w:rPr>
        <w:t xml:space="preserve"> «Технико-экономические показатели теплоснабжающих и теплосетевых </w:t>
      </w:r>
      <w:r w:rsidR="00816EC9" w:rsidRPr="009F4EE9">
        <w:rPr>
          <w:rFonts w:ascii="Times New Roman" w:hAnsi="Times New Roman" w:cs="Times New Roman"/>
          <w:sz w:val="26"/>
          <w:szCs w:val="26"/>
        </w:rPr>
        <w:t>организаций»</w:t>
      </w:r>
      <w:r w:rsidR="00816EC9">
        <w:rPr>
          <w:rFonts w:ascii="Times New Roman" w:hAnsi="Times New Roman" w:cs="Times New Roman"/>
          <w:sz w:val="26"/>
          <w:szCs w:val="26"/>
        </w:rPr>
        <w:t xml:space="preserve"> слова</w:t>
      </w:r>
      <w:r w:rsidR="009F4EE9">
        <w:rPr>
          <w:rFonts w:ascii="Times New Roman" w:hAnsi="Times New Roman" w:cs="Times New Roman"/>
          <w:sz w:val="26"/>
          <w:szCs w:val="26"/>
        </w:rPr>
        <w:t xml:space="preserve"> «</w:t>
      </w:r>
      <w:r w:rsidR="009F4EE9" w:rsidRPr="009F4EE9">
        <w:rPr>
          <w:rFonts w:ascii="Times New Roman" w:hAnsi="Times New Roman" w:cs="Times New Roman"/>
          <w:sz w:val="26"/>
          <w:szCs w:val="26"/>
        </w:rPr>
        <w:t>Структура необходимой валовой выручки для действующей на территории поселения теплосетевых организаций на 202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="009F4EE9" w:rsidRPr="009F4EE9">
        <w:rPr>
          <w:rFonts w:ascii="Times New Roman" w:hAnsi="Times New Roman" w:cs="Times New Roman"/>
          <w:sz w:val="26"/>
          <w:szCs w:val="26"/>
        </w:rPr>
        <w:t xml:space="preserve"> г. представлены в таблице 1.10.1.</w:t>
      </w:r>
      <w:r w:rsidR="009F4EE9">
        <w:rPr>
          <w:rFonts w:ascii="Times New Roman" w:hAnsi="Times New Roman" w:cs="Times New Roman"/>
          <w:sz w:val="26"/>
          <w:szCs w:val="26"/>
        </w:rPr>
        <w:t>» заменить на «</w:t>
      </w:r>
      <w:r w:rsidR="009F4EE9" w:rsidRPr="009F4EE9">
        <w:rPr>
          <w:rFonts w:ascii="Times New Roman" w:hAnsi="Times New Roman" w:cs="Times New Roman"/>
          <w:sz w:val="26"/>
          <w:szCs w:val="26"/>
        </w:rPr>
        <w:t>Структура необходимой валовой выручки для действующей на территории поселения теплосетевых организаций на 202</w:t>
      </w:r>
      <w:r w:rsidR="00F3404B">
        <w:rPr>
          <w:rFonts w:ascii="Times New Roman" w:hAnsi="Times New Roman" w:cs="Times New Roman"/>
          <w:sz w:val="26"/>
          <w:szCs w:val="26"/>
        </w:rPr>
        <w:t>3</w:t>
      </w:r>
      <w:r w:rsidR="009F4EE9" w:rsidRPr="009F4EE9">
        <w:rPr>
          <w:rFonts w:ascii="Times New Roman" w:hAnsi="Times New Roman" w:cs="Times New Roman"/>
          <w:sz w:val="26"/>
          <w:szCs w:val="26"/>
        </w:rPr>
        <w:t xml:space="preserve"> г. представлены в таблице 1.10.1.</w:t>
      </w:r>
      <w:r w:rsidR="009F4EE9">
        <w:rPr>
          <w:rFonts w:ascii="Times New Roman" w:hAnsi="Times New Roman" w:cs="Times New Roman"/>
          <w:sz w:val="26"/>
          <w:szCs w:val="26"/>
        </w:rPr>
        <w:t xml:space="preserve">», </w:t>
      </w:r>
      <w:r w:rsidR="009F4EE9" w:rsidRPr="009F4EE9">
        <w:rPr>
          <w:rFonts w:ascii="Times New Roman" w:hAnsi="Times New Roman" w:cs="Times New Roman"/>
          <w:sz w:val="26"/>
          <w:szCs w:val="26"/>
        </w:rPr>
        <w:t>в названии таблицы 1.</w:t>
      </w:r>
      <w:r w:rsidR="009F4EE9">
        <w:rPr>
          <w:rFonts w:ascii="Times New Roman" w:hAnsi="Times New Roman" w:cs="Times New Roman"/>
          <w:sz w:val="26"/>
          <w:szCs w:val="26"/>
        </w:rPr>
        <w:t>10</w:t>
      </w:r>
      <w:r w:rsidR="009F4EE9" w:rsidRPr="009F4EE9">
        <w:rPr>
          <w:rFonts w:ascii="Times New Roman" w:hAnsi="Times New Roman" w:cs="Times New Roman"/>
          <w:sz w:val="26"/>
          <w:szCs w:val="26"/>
        </w:rPr>
        <w:t>.</w:t>
      </w:r>
      <w:r w:rsidR="009F4EE9">
        <w:rPr>
          <w:rFonts w:ascii="Times New Roman" w:hAnsi="Times New Roman" w:cs="Times New Roman"/>
          <w:sz w:val="26"/>
          <w:szCs w:val="26"/>
        </w:rPr>
        <w:t>2</w:t>
      </w:r>
      <w:r w:rsidR="009F4EE9" w:rsidRPr="009F4EE9">
        <w:rPr>
          <w:rFonts w:ascii="Times New Roman" w:hAnsi="Times New Roman" w:cs="Times New Roman"/>
          <w:sz w:val="26"/>
          <w:szCs w:val="26"/>
        </w:rPr>
        <w:t>. цифру «202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="009F4EE9" w:rsidRPr="009F4EE9">
        <w:rPr>
          <w:rFonts w:ascii="Times New Roman" w:hAnsi="Times New Roman" w:cs="Times New Roman"/>
          <w:sz w:val="26"/>
          <w:szCs w:val="26"/>
        </w:rPr>
        <w:t>» заменить на «202</w:t>
      </w:r>
      <w:r w:rsidR="00F3404B">
        <w:rPr>
          <w:rFonts w:ascii="Times New Roman" w:hAnsi="Times New Roman" w:cs="Times New Roman"/>
          <w:sz w:val="26"/>
          <w:szCs w:val="26"/>
        </w:rPr>
        <w:t>3</w:t>
      </w:r>
      <w:r w:rsidR="009F4EE9" w:rsidRPr="009F4EE9">
        <w:rPr>
          <w:rFonts w:ascii="Times New Roman" w:hAnsi="Times New Roman" w:cs="Times New Roman"/>
          <w:sz w:val="26"/>
          <w:szCs w:val="26"/>
        </w:rPr>
        <w:t>»</w:t>
      </w:r>
      <w:r w:rsidR="009F4EE9">
        <w:rPr>
          <w:rFonts w:ascii="Times New Roman" w:hAnsi="Times New Roman" w:cs="Times New Roman"/>
          <w:sz w:val="26"/>
          <w:szCs w:val="26"/>
        </w:rPr>
        <w:t xml:space="preserve">, </w:t>
      </w:r>
      <w:r w:rsidR="009F4EE9" w:rsidRPr="009F4EE9">
        <w:rPr>
          <w:rFonts w:ascii="Times New Roman" w:hAnsi="Times New Roman" w:cs="Times New Roman"/>
          <w:sz w:val="26"/>
          <w:szCs w:val="26"/>
        </w:rPr>
        <w:t>таблиц</w:t>
      </w:r>
      <w:r w:rsidR="009F4EE9">
        <w:rPr>
          <w:rFonts w:ascii="Times New Roman" w:hAnsi="Times New Roman" w:cs="Times New Roman"/>
          <w:sz w:val="26"/>
          <w:szCs w:val="26"/>
        </w:rPr>
        <w:t>ы</w:t>
      </w:r>
      <w:r w:rsidR="009F4EE9" w:rsidRPr="009F4EE9">
        <w:rPr>
          <w:rFonts w:ascii="Times New Roman" w:hAnsi="Times New Roman" w:cs="Times New Roman"/>
          <w:sz w:val="26"/>
          <w:szCs w:val="26"/>
        </w:rPr>
        <w:t xml:space="preserve"> </w:t>
      </w:r>
      <w:r w:rsidR="009F4EE9" w:rsidRPr="00816EC9">
        <w:rPr>
          <w:rFonts w:ascii="Times New Roman" w:hAnsi="Times New Roman" w:cs="Times New Roman"/>
          <w:b/>
          <w:sz w:val="26"/>
          <w:szCs w:val="26"/>
        </w:rPr>
        <w:t>1.10.1.,1.10.2.</w:t>
      </w:r>
      <w:r w:rsidR="009F4EE9" w:rsidRPr="009F4EE9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№ </w:t>
      </w:r>
      <w:r w:rsidR="00D37D2F">
        <w:rPr>
          <w:rFonts w:ascii="Times New Roman" w:hAnsi="Times New Roman" w:cs="Times New Roman"/>
          <w:b/>
          <w:sz w:val="26"/>
          <w:szCs w:val="26"/>
        </w:rPr>
        <w:t>20</w:t>
      </w:r>
      <w:r w:rsidR="009F4EE9" w:rsidRPr="009F4EE9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177D72E8" w14:textId="6BA47971" w:rsidR="00B20E68" w:rsidRPr="00B20E68" w:rsidRDefault="00816EC9" w:rsidP="00B20E68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6EC9">
        <w:rPr>
          <w:rFonts w:ascii="Times New Roman" w:hAnsi="Times New Roman" w:cs="Times New Roman"/>
          <w:sz w:val="26"/>
          <w:szCs w:val="26"/>
        </w:rPr>
        <w:t>1.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="003363A3">
        <w:rPr>
          <w:rFonts w:ascii="Times New Roman" w:hAnsi="Times New Roman" w:cs="Times New Roman"/>
          <w:sz w:val="26"/>
          <w:szCs w:val="26"/>
        </w:rPr>
        <w:t>3</w:t>
      </w:r>
      <w:r w:rsidRPr="00816EC9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16EC9">
        <w:rPr>
          <w:rFonts w:ascii="Times New Roman" w:hAnsi="Times New Roman" w:cs="Times New Roman"/>
          <w:b/>
          <w:sz w:val="26"/>
          <w:szCs w:val="26"/>
        </w:rPr>
        <w:t xml:space="preserve"> Том 2, глава 1, часть 1</w:t>
      </w:r>
      <w:r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Pr="00B20E68">
        <w:rPr>
          <w:rFonts w:ascii="Times New Roman" w:hAnsi="Times New Roman" w:cs="Times New Roman"/>
          <w:sz w:val="26"/>
          <w:szCs w:val="26"/>
        </w:rPr>
        <w:t>«Цены (тарифы) в сфере теплоснабжения»</w:t>
      </w:r>
      <w:r w:rsidR="00B20E68" w:rsidRPr="00B20E68">
        <w:rPr>
          <w:rFonts w:ascii="Times New Roman" w:hAnsi="Times New Roman" w:cs="Times New Roman"/>
          <w:sz w:val="26"/>
          <w:szCs w:val="26"/>
        </w:rPr>
        <w:t xml:space="preserve"> слова «В таблице 1.11.1 представлена динамика тарифов на тепловую энергию, устанавливаемых органами исполнительной власти субъекта РФ в области государственного регулирования цен (тарифов), для потребителей городского поселения «Шерловогорское» за 20</w:t>
      </w:r>
      <w:r w:rsidR="00F3404B">
        <w:rPr>
          <w:rFonts w:ascii="Times New Roman" w:hAnsi="Times New Roman" w:cs="Times New Roman"/>
          <w:sz w:val="26"/>
          <w:szCs w:val="26"/>
        </w:rPr>
        <w:t>20</w:t>
      </w:r>
      <w:r w:rsidR="00B20E68" w:rsidRPr="00B20E68">
        <w:rPr>
          <w:rFonts w:ascii="Times New Roman" w:hAnsi="Times New Roman" w:cs="Times New Roman"/>
          <w:sz w:val="26"/>
          <w:szCs w:val="26"/>
        </w:rPr>
        <w:t>-202</w:t>
      </w:r>
      <w:r w:rsidR="00F3404B">
        <w:rPr>
          <w:rFonts w:ascii="Times New Roman" w:hAnsi="Times New Roman" w:cs="Times New Roman"/>
          <w:sz w:val="26"/>
          <w:szCs w:val="26"/>
        </w:rPr>
        <w:t>3</w:t>
      </w:r>
      <w:r w:rsidR="00B20E68" w:rsidRPr="00B20E68">
        <w:rPr>
          <w:rFonts w:ascii="Times New Roman" w:hAnsi="Times New Roman" w:cs="Times New Roman"/>
          <w:sz w:val="26"/>
          <w:szCs w:val="26"/>
        </w:rPr>
        <w:t xml:space="preserve"> гг.» заменить на «В таблице 1.11.1 представлена динамика тарифов на тепловую энергию, устанавливаемых органами исполнительной власти субъекта РФ в области государственного регулирования цен (тарифов), для потребителей городского поселения «Шерловогорское» за 2020-202</w:t>
      </w:r>
      <w:r w:rsidR="00F3404B">
        <w:rPr>
          <w:rFonts w:ascii="Times New Roman" w:hAnsi="Times New Roman" w:cs="Times New Roman"/>
          <w:sz w:val="26"/>
          <w:szCs w:val="26"/>
        </w:rPr>
        <w:t>4</w:t>
      </w:r>
      <w:r w:rsidR="00B20E68" w:rsidRPr="00B20E68">
        <w:rPr>
          <w:rFonts w:ascii="Times New Roman" w:hAnsi="Times New Roman" w:cs="Times New Roman"/>
          <w:sz w:val="26"/>
          <w:szCs w:val="26"/>
        </w:rPr>
        <w:t xml:space="preserve"> гг.», таблицы </w:t>
      </w:r>
      <w:r w:rsidR="00B20E68" w:rsidRPr="00B20E68">
        <w:rPr>
          <w:rFonts w:ascii="Times New Roman" w:hAnsi="Times New Roman" w:cs="Times New Roman"/>
          <w:b/>
          <w:sz w:val="26"/>
          <w:szCs w:val="26"/>
        </w:rPr>
        <w:t>1.11.1.,1.11.2.</w:t>
      </w:r>
      <w:r w:rsidR="00B20E68" w:rsidRPr="00B20E68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№ </w:t>
      </w:r>
      <w:r w:rsidR="00B20E68" w:rsidRPr="00A86E97">
        <w:rPr>
          <w:rFonts w:ascii="Times New Roman" w:hAnsi="Times New Roman" w:cs="Times New Roman"/>
          <w:b/>
          <w:sz w:val="26"/>
          <w:szCs w:val="26"/>
        </w:rPr>
        <w:t>2</w:t>
      </w:r>
      <w:r w:rsidR="00D37D2F">
        <w:rPr>
          <w:rFonts w:ascii="Times New Roman" w:hAnsi="Times New Roman" w:cs="Times New Roman"/>
          <w:b/>
          <w:sz w:val="26"/>
          <w:szCs w:val="26"/>
        </w:rPr>
        <w:t>1</w:t>
      </w:r>
      <w:r w:rsidR="00B20E68" w:rsidRPr="00B20E6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291FA915" w14:textId="1EDCE3E1" w:rsidR="00222548" w:rsidRDefault="00B20E68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20E68">
        <w:rPr>
          <w:rFonts w:ascii="Times New Roman" w:hAnsi="Times New Roman" w:cs="Times New Roman"/>
          <w:sz w:val="26"/>
          <w:szCs w:val="26"/>
        </w:rPr>
        <w:t>1.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="003363A3">
        <w:rPr>
          <w:rFonts w:ascii="Times New Roman" w:hAnsi="Times New Roman" w:cs="Times New Roman"/>
          <w:sz w:val="26"/>
          <w:szCs w:val="26"/>
        </w:rPr>
        <w:t>4</w:t>
      </w:r>
      <w:r w:rsidRPr="00B20E6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7B28" w:rsidRPr="00D6278F">
        <w:rPr>
          <w:rFonts w:ascii="Times New Roman" w:hAnsi="Times New Roman" w:cs="Times New Roman"/>
          <w:b/>
          <w:sz w:val="26"/>
          <w:szCs w:val="26"/>
        </w:rPr>
        <w:t xml:space="preserve">Том 2,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="00CC7B28" w:rsidRPr="00D6278F">
        <w:rPr>
          <w:rFonts w:ascii="Times New Roman" w:hAnsi="Times New Roman" w:cs="Times New Roman"/>
          <w:b/>
          <w:sz w:val="26"/>
          <w:szCs w:val="26"/>
        </w:rPr>
        <w:t>часть 1</w:t>
      </w:r>
      <w:r w:rsidR="008E4708">
        <w:rPr>
          <w:rFonts w:ascii="Times New Roman" w:hAnsi="Times New Roman" w:cs="Times New Roman"/>
          <w:b/>
          <w:sz w:val="26"/>
          <w:szCs w:val="26"/>
        </w:rPr>
        <w:t>2</w:t>
      </w:r>
      <w:r w:rsidR="00CC7B28" w:rsidRPr="00CC7B28">
        <w:rPr>
          <w:rFonts w:ascii="Times New Roman" w:hAnsi="Times New Roman" w:cs="Times New Roman"/>
          <w:sz w:val="26"/>
          <w:szCs w:val="26"/>
        </w:rPr>
        <w:t xml:space="preserve"> «</w:t>
      </w:r>
      <w:r w:rsidR="008E4708" w:rsidRPr="008E4708">
        <w:rPr>
          <w:rFonts w:ascii="Times New Roman" w:hAnsi="Times New Roman" w:cs="Times New Roman"/>
          <w:sz w:val="26"/>
          <w:szCs w:val="26"/>
        </w:rPr>
        <w:t>Экологическая безопасность теплоснабжения</w:t>
      </w:r>
      <w:r w:rsidR="00CC7B28" w:rsidRPr="00CC7B28">
        <w:rPr>
          <w:rFonts w:ascii="Times New Roman" w:hAnsi="Times New Roman" w:cs="Times New Roman"/>
          <w:sz w:val="26"/>
          <w:szCs w:val="26"/>
        </w:rPr>
        <w:t>» пункт «</w:t>
      </w:r>
      <w:r w:rsidR="00F60E4D">
        <w:rPr>
          <w:rFonts w:ascii="Times New Roman" w:hAnsi="Times New Roman" w:cs="Times New Roman"/>
          <w:sz w:val="26"/>
          <w:szCs w:val="26"/>
        </w:rPr>
        <w:t>д</w:t>
      </w:r>
      <w:r w:rsidR="00CC7B28" w:rsidRPr="00CC7B28">
        <w:rPr>
          <w:rFonts w:ascii="Times New Roman" w:hAnsi="Times New Roman" w:cs="Times New Roman"/>
          <w:sz w:val="26"/>
          <w:szCs w:val="26"/>
        </w:rPr>
        <w:t xml:space="preserve">» </w:t>
      </w:r>
      <w:r w:rsidR="00D6278F" w:rsidRPr="00D6278F">
        <w:rPr>
          <w:rFonts w:ascii="Times New Roman" w:hAnsi="Times New Roman" w:cs="Times New Roman"/>
          <w:sz w:val="26"/>
          <w:szCs w:val="26"/>
        </w:rPr>
        <w:t>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="00D6278F" w:rsidRPr="00D6278F">
        <w:rPr>
          <w:rFonts w:ascii="Times New Roman" w:hAnsi="Times New Roman" w:cs="Times New Roman"/>
          <w:sz w:val="26"/>
          <w:szCs w:val="26"/>
        </w:rPr>
        <w:t xml:space="preserve"> </w:t>
      </w:r>
      <w:r w:rsidR="00D6278F" w:rsidRPr="00D6278F">
        <w:rPr>
          <w:rFonts w:ascii="Times New Roman" w:hAnsi="Times New Roman" w:cs="Times New Roman"/>
          <w:b/>
          <w:sz w:val="26"/>
          <w:szCs w:val="26"/>
        </w:rPr>
        <w:t>1.1</w:t>
      </w:r>
      <w:r w:rsidR="00F60E4D">
        <w:rPr>
          <w:rFonts w:ascii="Times New Roman" w:hAnsi="Times New Roman" w:cs="Times New Roman"/>
          <w:b/>
          <w:sz w:val="26"/>
          <w:szCs w:val="26"/>
        </w:rPr>
        <w:t>2</w:t>
      </w:r>
      <w:r w:rsidR="00D6278F" w:rsidRPr="00D6278F">
        <w:rPr>
          <w:rFonts w:ascii="Times New Roman" w:hAnsi="Times New Roman" w:cs="Times New Roman"/>
          <w:b/>
          <w:sz w:val="26"/>
          <w:szCs w:val="26"/>
        </w:rPr>
        <w:t>.2.</w:t>
      </w:r>
      <w:r w:rsidR="00D6278F">
        <w:rPr>
          <w:rFonts w:ascii="Times New Roman" w:hAnsi="Times New Roman" w:cs="Times New Roman"/>
          <w:sz w:val="26"/>
          <w:szCs w:val="26"/>
        </w:rPr>
        <w:t xml:space="preserve"> </w:t>
      </w:r>
      <w:r w:rsidR="00D6278F" w:rsidRPr="00D6278F">
        <w:rPr>
          <w:rFonts w:ascii="Times New Roman" w:hAnsi="Times New Roman" w:cs="Times New Roman"/>
          <w:sz w:val="26"/>
          <w:szCs w:val="26"/>
        </w:rPr>
        <w:t xml:space="preserve">изложить в редакции, согласно приложения </w:t>
      </w:r>
      <w:r w:rsidR="00D6278F" w:rsidRPr="009A2F8B">
        <w:rPr>
          <w:rFonts w:ascii="Times New Roman" w:hAnsi="Times New Roman" w:cs="Times New Roman"/>
          <w:sz w:val="26"/>
          <w:szCs w:val="26"/>
        </w:rPr>
        <w:t>№</w:t>
      </w:r>
      <w:r w:rsidR="00D6278F" w:rsidRPr="00D6278F">
        <w:rPr>
          <w:rFonts w:ascii="Times New Roman" w:hAnsi="Times New Roman" w:cs="Times New Roman"/>
          <w:b/>
          <w:sz w:val="26"/>
          <w:szCs w:val="26"/>
        </w:rPr>
        <w:t xml:space="preserve"> 2</w:t>
      </w:r>
      <w:r w:rsidR="00D37D2F">
        <w:rPr>
          <w:rFonts w:ascii="Times New Roman" w:hAnsi="Times New Roman" w:cs="Times New Roman"/>
          <w:b/>
          <w:sz w:val="26"/>
          <w:szCs w:val="26"/>
        </w:rPr>
        <w:t>2</w:t>
      </w:r>
      <w:r w:rsidR="00D6278F" w:rsidRPr="00D6278F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18C2E717" w14:textId="0E4BA1F4" w:rsidR="00202778" w:rsidRDefault="00202778" w:rsidP="0072787B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="003363A3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02778">
        <w:rPr>
          <w:rFonts w:ascii="Times New Roman" w:hAnsi="Times New Roman" w:cs="Times New Roman"/>
          <w:b/>
          <w:sz w:val="26"/>
          <w:szCs w:val="26"/>
        </w:rPr>
        <w:t xml:space="preserve">Том 2, </w:t>
      </w:r>
      <w:r w:rsidR="000D7FC2" w:rsidRPr="000D7FC2">
        <w:rPr>
          <w:rFonts w:ascii="Times New Roman" w:hAnsi="Times New Roman" w:cs="Times New Roman"/>
          <w:b/>
          <w:sz w:val="26"/>
          <w:szCs w:val="26"/>
        </w:rPr>
        <w:t xml:space="preserve">глава 1, </w:t>
      </w:r>
      <w:r w:rsidRPr="00202778">
        <w:rPr>
          <w:rFonts w:ascii="Times New Roman" w:hAnsi="Times New Roman" w:cs="Times New Roman"/>
          <w:b/>
          <w:sz w:val="26"/>
          <w:szCs w:val="26"/>
        </w:rPr>
        <w:t>часть 12</w:t>
      </w:r>
      <w:r w:rsidRPr="00202778">
        <w:rPr>
          <w:rFonts w:ascii="Times New Roman" w:hAnsi="Times New Roman" w:cs="Times New Roman"/>
          <w:sz w:val="26"/>
          <w:szCs w:val="26"/>
        </w:rPr>
        <w:t xml:space="preserve"> «Экологическая безопасность теплоснабжения» пункт «</w:t>
      </w:r>
      <w:r w:rsidRPr="00202778">
        <w:rPr>
          <w:rFonts w:ascii="Times New Roman" w:hAnsi="Times New Roman" w:cs="Times New Roman"/>
          <w:b/>
          <w:sz w:val="26"/>
          <w:szCs w:val="26"/>
        </w:rPr>
        <w:t>д</w:t>
      </w:r>
      <w:r w:rsidRPr="00202778">
        <w:rPr>
          <w:rFonts w:ascii="Times New Roman" w:hAnsi="Times New Roman" w:cs="Times New Roman"/>
          <w:sz w:val="26"/>
          <w:szCs w:val="26"/>
        </w:rPr>
        <w:t>» таблиц</w:t>
      </w:r>
      <w:r w:rsidR="00E541D9">
        <w:rPr>
          <w:rFonts w:ascii="Times New Roman" w:hAnsi="Times New Roman" w:cs="Times New Roman"/>
          <w:sz w:val="26"/>
          <w:szCs w:val="26"/>
        </w:rPr>
        <w:t>у</w:t>
      </w:r>
      <w:r w:rsidRPr="00202778">
        <w:rPr>
          <w:rFonts w:ascii="Times New Roman" w:hAnsi="Times New Roman" w:cs="Times New Roman"/>
          <w:sz w:val="26"/>
          <w:szCs w:val="26"/>
        </w:rPr>
        <w:t xml:space="preserve"> </w:t>
      </w:r>
      <w:r w:rsidRPr="00202778">
        <w:rPr>
          <w:rFonts w:ascii="Times New Roman" w:hAnsi="Times New Roman" w:cs="Times New Roman"/>
          <w:b/>
          <w:sz w:val="26"/>
          <w:szCs w:val="26"/>
        </w:rPr>
        <w:t>1.12.6.</w:t>
      </w:r>
      <w:r w:rsidRPr="00202778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№ </w:t>
      </w:r>
      <w:r w:rsidRPr="00202778">
        <w:rPr>
          <w:rFonts w:ascii="Times New Roman" w:hAnsi="Times New Roman" w:cs="Times New Roman"/>
          <w:b/>
          <w:sz w:val="26"/>
          <w:szCs w:val="26"/>
        </w:rPr>
        <w:t>2</w:t>
      </w:r>
      <w:r w:rsidR="00D37D2F">
        <w:rPr>
          <w:rFonts w:ascii="Times New Roman" w:hAnsi="Times New Roman" w:cs="Times New Roman"/>
          <w:b/>
          <w:sz w:val="26"/>
          <w:szCs w:val="26"/>
        </w:rPr>
        <w:t>3</w:t>
      </w:r>
      <w:r w:rsidRPr="0020277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6C07CC64" w14:textId="7A5BCCEC" w:rsidR="00A35B1E" w:rsidRDefault="00A35B1E" w:rsidP="00C4653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A35B1E">
        <w:rPr>
          <w:rFonts w:ascii="Times New Roman" w:hAnsi="Times New Roman" w:cs="Times New Roman"/>
          <w:sz w:val="26"/>
          <w:szCs w:val="26"/>
        </w:rPr>
        <w:t>1.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="003363A3">
        <w:rPr>
          <w:rFonts w:ascii="Times New Roman" w:hAnsi="Times New Roman" w:cs="Times New Roman"/>
          <w:sz w:val="26"/>
          <w:szCs w:val="26"/>
        </w:rPr>
        <w:t>6</w:t>
      </w:r>
      <w:r w:rsidRPr="00A35B1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E413B">
        <w:rPr>
          <w:rFonts w:ascii="Times New Roman" w:hAnsi="Times New Roman" w:cs="Times New Roman"/>
          <w:b/>
          <w:sz w:val="26"/>
          <w:szCs w:val="26"/>
        </w:rPr>
        <w:t>Том 2, глава 4</w:t>
      </w:r>
      <w:r w:rsidRPr="00A35B1E">
        <w:rPr>
          <w:rFonts w:ascii="Times New Roman" w:hAnsi="Times New Roman" w:cs="Times New Roman"/>
          <w:sz w:val="26"/>
          <w:szCs w:val="26"/>
        </w:rPr>
        <w:t xml:space="preserve"> «</w:t>
      </w:r>
      <w:r w:rsidR="00C46531">
        <w:rPr>
          <w:rFonts w:ascii="Times New Roman" w:hAnsi="Times New Roman" w:cs="Times New Roman"/>
          <w:sz w:val="26"/>
          <w:szCs w:val="26"/>
        </w:rPr>
        <w:t>Существующие и перспективные балансы</w:t>
      </w:r>
      <w:r w:rsidR="00C46531" w:rsidRPr="00C46531">
        <w:rPr>
          <w:rFonts w:ascii="Times New Roman" w:hAnsi="Times New Roman" w:cs="Times New Roman"/>
          <w:sz w:val="26"/>
          <w:szCs w:val="26"/>
        </w:rPr>
        <w:t xml:space="preserve"> </w:t>
      </w:r>
      <w:r w:rsidR="00C46531">
        <w:rPr>
          <w:rFonts w:ascii="Times New Roman" w:hAnsi="Times New Roman" w:cs="Times New Roman"/>
          <w:sz w:val="26"/>
          <w:szCs w:val="26"/>
        </w:rPr>
        <w:t xml:space="preserve">тепловой </w:t>
      </w:r>
      <w:r w:rsidR="009E413B">
        <w:rPr>
          <w:rFonts w:ascii="Times New Roman" w:hAnsi="Times New Roman" w:cs="Times New Roman"/>
          <w:sz w:val="26"/>
          <w:szCs w:val="26"/>
        </w:rPr>
        <w:t xml:space="preserve">мощности </w:t>
      </w:r>
      <w:r w:rsidR="009E413B" w:rsidRPr="00C46531">
        <w:rPr>
          <w:rFonts w:ascii="Times New Roman" w:hAnsi="Times New Roman" w:cs="Times New Roman"/>
          <w:sz w:val="26"/>
          <w:szCs w:val="26"/>
        </w:rPr>
        <w:t>источников</w:t>
      </w:r>
      <w:r w:rsidR="00C46531">
        <w:rPr>
          <w:rFonts w:ascii="Times New Roman" w:hAnsi="Times New Roman" w:cs="Times New Roman"/>
          <w:sz w:val="26"/>
          <w:szCs w:val="26"/>
        </w:rPr>
        <w:t xml:space="preserve"> тепловой энергии</w:t>
      </w:r>
      <w:r w:rsidR="00C46531" w:rsidRPr="00C46531">
        <w:rPr>
          <w:rFonts w:ascii="Times New Roman" w:hAnsi="Times New Roman" w:cs="Times New Roman"/>
          <w:sz w:val="26"/>
          <w:szCs w:val="26"/>
        </w:rPr>
        <w:t xml:space="preserve"> </w:t>
      </w:r>
      <w:r w:rsidR="00C46531">
        <w:rPr>
          <w:rFonts w:ascii="Times New Roman" w:hAnsi="Times New Roman" w:cs="Times New Roman"/>
          <w:sz w:val="26"/>
          <w:szCs w:val="26"/>
        </w:rPr>
        <w:t xml:space="preserve">и тепловой нагрузки потребителей» </w:t>
      </w:r>
      <w:r w:rsidRPr="00A35B1E">
        <w:rPr>
          <w:rFonts w:ascii="Times New Roman" w:hAnsi="Times New Roman" w:cs="Times New Roman"/>
          <w:sz w:val="26"/>
          <w:szCs w:val="26"/>
        </w:rPr>
        <w:t>пункт «</w:t>
      </w:r>
      <w:r w:rsidR="00C46531">
        <w:rPr>
          <w:rFonts w:ascii="Times New Roman" w:hAnsi="Times New Roman" w:cs="Times New Roman"/>
          <w:sz w:val="26"/>
          <w:szCs w:val="26"/>
        </w:rPr>
        <w:t>а</w:t>
      </w:r>
      <w:r w:rsidRPr="00A35B1E">
        <w:rPr>
          <w:rFonts w:ascii="Times New Roman" w:hAnsi="Times New Roman" w:cs="Times New Roman"/>
          <w:sz w:val="26"/>
          <w:szCs w:val="26"/>
        </w:rPr>
        <w:t>»</w:t>
      </w:r>
      <w:r w:rsidR="00C46531">
        <w:rPr>
          <w:rFonts w:ascii="Times New Roman" w:hAnsi="Times New Roman" w:cs="Times New Roman"/>
          <w:sz w:val="26"/>
          <w:szCs w:val="26"/>
        </w:rPr>
        <w:t xml:space="preserve"> </w:t>
      </w:r>
      <w:r w:rsidR="009E413B" w:rsidRPr="009E413B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="009E413B">
        <w:rPr>
          <w:rFonts w:ascii="Times New Roman" w:hAnsi="Times New Roman" w:cs="Times New Roman"/>
          <w:b/>
          <w:sz w:val="26"/>
          <w:szCs w:val="26"/>
        </w:rPr>
        <w:t>4.1.</w:t>
      </w:r>
      <w:r w:rsidR="009E413B" w:rsidRPr="009E413B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</w:t>
      </w:r>
      <w:r w:rsidR="009E413B" w:rsidRPr="009A2F8B">
        <w:rPr>
          <w:rFonts w:ascii="Times New Roman" w:hAnsi="Times New Roman" w:cs="Times New Roman"/>
          <w:sz w:val="26"/>
          <w:szCs w:val="26"/>
        </w:rPr>
        <w:t>№</w:t>
      </w:r>
      <w:r w:rsidR="009E413B" w:rsidRPr="009E41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37D2F">
        <w:rPr>
          <w:rFonts w:ascii="Times New Roman" w:hAnsi="Times New Roman" w:cs="Times New Roman"/>
          <w:b/>
          <w:sz w:val="26"/>
          <w:szCs w:val="26"/>
        </w:rPr>
        <w:t>24</w:t>
      </w:r>
      <w:r w:rsidR="009E413B" w:rsidRPr="009E413B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57B32257" w14:textId="3218025A" w:rsidR="002121F6" w:rsidRPr="002121F6" w:rsidRDefault="002121F6" w:rsidP="002121F6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F3404B">
        <w:rPr>
          <w:rFonts w:ascii="Times New Roman" w:hAnsi="Times New Roman" w:cs="Times New Roman"/>
          <w:sz w:val="26"/>
          <w:szCs w:val="26"/>
        </w:rPr>
        <w:t>2</w:t>
      </w:r>
      <w:r w:rsidR="003363A3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121F6">
        <w:rPr>
          <w:rFonts w:ascii="Times New Roman" w:hAnsi="Times New Roman" w:cs="Times New Roman"/>
          <w:b/>
          <w:sz w:val="26"/>
          <w:szCs w:val="26"/>
        </w:rPr>
        <w:t>Том 2, глава 5</w:t>
      </w:r>
      <w:r w:rsidRPr="002121F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Мастер-план</w:t>
      </w:r>
      <w:r w:rsidRPr="002121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развития систем</w:t>
      </w:r>
      <w:r w:rsidRPr="002121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теплоснабжения поселения</w:t>
      </w:r>
      <w:r w:rsidRPr="002121F6">
        <w:rPr>
          <w:rFonts w:ascii="Times New Roman" w:hAnsi="Times New Roman" w:cs="Times New Roman"/>
          <w:sz w:val="26"/>
          <w:szCs w:val="26"/>
        </w:rPr>
        <w:t>» пункт «а» четвёртый абзац «За</w:t>
      </w:r>
      <w:r w:rsidR="00F3404B">
        <w:rPr>
          <w:rFonts w:ascii="Times New Roman" w:hAnsi="Times New Roman" w:cs="Times New Roman"/>
          <w:sz w:val="26"/>
          <w:szCs w:val="26"/>
        </w:rPr>
        <w:t>планированные мероприятия на 20</w:t>
      </w:r>
      <w:r w:rsidRPr="002121F6">
        <w:rPr>
          <w:rFonts w:ascii="Times New Roman" w:hAnsi="Times New Roman" w:cs="Times New Roman"/>
          <w:sz w:val="26"/>
          <w:szCs w:val="26"/>
        </w:rPr>
        <w:t xml:space="preserve">21-2028гг.:» и состав данного пункта изложить в следующей редакции: </w:t>
      </w:r>
    </w:p>
    <w:p w14:paraId="0E3955F3" w14:textId="77777777" w:rsidR="002121F6" w:rsidRPr="002121F6" w:rsidRDefault="002121F6" w:rsidP="002121F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21F6">
        <w:rPr>
          <w:rFonts w:ascii="Times New Roman" w:hAnsi="Times New Roman" w:cs="Times New Roman"/>
          <w:sz w:val="26"/>
          <w:szCs w:val="26"/>
        </w:rPr>
        <w:t>Запланированные мероприятия на 2021-2028 гг.:</w:t>
      </w:r>
    </w:p>
    <w:p w14:paraId="48A305CC" w14:textId="77777777" w:rsidR="002121F6" w:rsidRPr="002121F6" w:rsidRDefault="002121F6" w:rsidP="002121F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21F6">
        <w:rPr>
          <w:rFonts w:ascii="Times New Roman" w:hAnsi="Times New Roman" w:cs="Times New Roman"/>
          <w:sz w:val="26"/>
          <w:szCs w:val="26"/>
        </w:rPr>
        <w:t>- Модернизация системы видеонаблюдения Шерловогорской ТЭЦ;</w:t>
      </w:r>
    </w:p>
    <w:p w14:paraId="312237A1" w14:textId="77777777" w:rsidR="002121F6" w:rsidRPr="002121F6" w:rsidRDefault="002121F6" w:rsidP="002121F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21F6">
        <w:rPr>
          <w:rFonts w:ascii="Times New Roman" w:hAnsi="Times New Roman" w:cs="Times New Roman"/>
          <w:sz w:val="26"/>
          <w:szCs w:val="26"/>
        </w:rPr>
        <w:t>- Установка системы видеофиксации тренировочного процесса на Шерловогорской ТЭЦ;</w:t>
      </w:r>
    </w:p>
    <w:p w14:paraId="11B8B071" w14:textId="77777777" w:rsidR="004A18D9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Модернизация системы охранного телевидения</w:t>
      </w:r>
      <w:r>
        <w:rPr>
          <w:sz w:val="26"/>
          <w:szCs w:val="26"/>
        </w:rPr>
        <w:t>;</w:t>
      </w:r>
    </w:p>
    <w:p w14:paraId="75559585" w14:textId="77777777" w:rsidR="004A18D9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Модернизация системы охранной сигнализации</w:t>
      </w:r>
      <w:r>
        <w:rPr>
          <w:sz w:val="26"/>
          <w:szCs w:val="26"/>
        </w:rPr>
        <w:t>;</w:t>
      </w:r>
    </w:p>
    <w:p w14:paraId="6F56118A" w14:textId="77777777" w:rsidR="004A18D9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Установка системы охранного освещения</w:t>
      </w:r>
      <w:r>
        <w:rPr>
          <w:sz w:val="26"/>
          <w:szCs w:val="26"/>
        </w:rPr>
        <w:t>;</w:t>
      </w:r>
    </w:p>
    <w:p w14:paraId="53EBCFA5" w14:textId="77777777" w:rsidR="004A18D9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0E68A3">
        <w:rPr>
          <w:sz w:val="26"/>
          <w:szCs w:val="26"/>
        </w:rPr>
        <w:t>Установка инженерного заграждения</w:t>
      </w:r>
      <w:r>
        <w:rPr>
          <w:sz w:val="26"/>
          <w:szCs w:val="26"/>
        </w:rPr>
        <w:t>;</w:t>
      </w:r>
    </w:p>
    <w:p w14:paraId="1889D82B" w14:textId="77777777" w:rsidR="004A18D9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Уст</w:t>
      </w:r>
      <w:r>
        <w:rPr>
          <w:sz w:val="26"/>
          <w:szCs w:val="26"/>
        </w:rPr>
        <w:t>ановка системы контроля обхода;</w:t>
      </w:r>
    </w:p>
    <w:p w14:paraId="7B369A52" w14:textId="77777777" w:rsidR="004A18D9" w:rsidRPr="00E21653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E68A3">
        <w:rPr>
          <w:sz w:val="26"/>
          <w:szCs w:val="26"/>
        </w:rPr>
        <w:t>Установка автоматической системы регулирования насосных станций</w:t>
      </w:r>
      <w:r>
        <w:rPr>
          <w:sz w:val="26"/>
          <w:szCs w:val="26"/>
        </w:rPr>
        <w:t>;</w:t>
      </w:r>
    </w:p>
    <w:p w14:paraId="78CB3E89" w14:textId="77777777" w:rsidR="004A18D9" w:rsidRPr="00E21653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21653">
        <w:rPr>
          <w:sz w:val="26"/>
          <w:szCs w:val="26"/>
        </w:rPr>
        <w:t>Реконструкция системы водоснабжения с устройством скважины;</w:t>
      </w:r>
    </w:p>
    <w:p w14:paraId="282B0CA0" w14:textId="77777777" w:rsidR="004A18D9" w:rsidRPr="00E21653" w:rsidRDefault="004A18D9" w:rsidP="004A18D9">
      <w:pPr>
        <w:pStyle w:val="23"/>
        <w:shd w:val="clear" w:color="auto" w:fill="auto"/>
        <w:tabs>
          <w:tab w:val="left" w:pos="9498"/>
        </w:tabs>
        <w:spacing w:before="0" w:line="317" w:lineRule="exact"/>
        <w:ind w:left="709" w:right="-1" w:firstLin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21653">
        <w:rPr>
          <w:sz w:val="26"/>
          <w:szCs w:val="26"/>
        </w:rPr>
        <w:t>Устройство артезианской скважины;</w:t>
      </w:r>
    </w:p>
    <w:p w14:paraId="419505F3" w14:textId="77777777" w:rsidR="002121F6" w:rsidRPr="002121F6" w:rsidRDefault="002121F6" w:rsidP="002121F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21F6">
        <w:rPr>
          <w:rFonts w:ascii="Times New Roman" w:hAnsi="Times New Roman" w:cs="Times New Roman"/>
          <w:sz w:val="26"/>
          <w:szCs w:val="26"/>
        </w:rPr>
        <w:t>- Монтаж установки реагентной обработки подпиточной и сетевой воды системы теплоснабжения ингибитором;</w:t>
      </w:r>
    </w:p>
    <w:p w14:paraId="0D121AE4" w14:textId="77777777" w:rsidR="002121F6" w:rsidRPr="002121F6" w:rsidRDefault="002121F6" w:rsidP="002121F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21F6">
        <w:rPr>
          <w:rFonts w:ascii="Times New Roman" w:hAnsi="Times New Roman" w:cs="Times New Roman"/>
          <w:sz w:val="26"/>
          <w:szCs w:val="26"/>
        </w:rPr>
        <w:t>- Установка системы пожарной сигнализации на Шерловогорской ТЭЦ</w:t>
      </w:r>
    </w:p>
    <w:p w14:paraId="771A0836" w14:textId="1D3CA6AF" w:rsidR="002121F6" w:rsidRDefault="002121F6" w:rsidP="002121F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121F6">
        <w:rPr>
          <w:rFonts w:ascii="Times New Roman" w:hAnsi="Times New Roman" w:cs="Times New Roman"/>
          <w:sz w:val="26"/>
          <w:szCs w:val="26"/>
        </w:rPr>
        <w:t>-Реконструкция тепловых сетей.</w:t>
      </w:r>
    </w:p>
    <w:p w14:paraId="3AD351D4" w14:textId="77777777" w:rsidR="004410F1" w:rsidRDefault="004410F1" w:rsidP="002121F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780595AA" w14:textId="02108B19" w:rsidR="001C662B" w:rsidRDefault="001C662B" w:rsidP="00586C0E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363A3">
        <w:rPr>
          <w:rFonts w:ascii="Times New Roman" w:hAnsi="Times New Roman" w:cs="Times New Roman"/>
          <w:sz w:val="26"/>
          <w:szCs w:val="26"/>
        </w:rPr>
        <w:t>28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D0401" w:rsidRPr="00301941">
        <w:rPr>
          <w:rFonts w:ascii="Times New Roman" w:hAnsi="Times New Roman" w:cs="Times New Roman"/>
          <w:b/>
          <w:sz w:val="26"/>
          <w:szCs w:val="26"/>
        </w:rPr>
        <w:t>Том 2, глава 6</w:t>
      </w:r>
      <w:r w:rsidR="002D0401" w:rsidRPr="002D0401">
        <w:rPr>
          <w:rFonts w:ascii="Times New Roman" w:hAnsi="Times New Roman" w:cs="Times New Roman"/>
          <w:sz w:val="26"/>
          <w:szCs w:val="26"/>
        </w:rPr>
        <w:t xml:space="preserve"> «</w:t>
      </w:r>
      <w:r w:rsidR="00301941">
        <w:rPr>
          <w:rFonts w:ascii="Times New Roman" w:hAnsi="Times New Roman" w:cs="Times New Roman"/>
          <w:sz w:val="26"/>
          <w:szCs w:val="26"/>
        </w:rPr>
        <w:t>Существующие и перспективные</w:t>
      </w:r>
      <w:r w:rsidR="00301941" w:rsidRPr="00301941">
        <w:rPr>
          <w:rFonts w:ascii="Times New Roman" w:hAnsi="Times New Roman" w:cs="Times New Roman"/>
          <w:sz w:val="26"/>
          <w:szCs w:val="26"/>
        </w:rPr>
        <w:t xml:space="preserve"> </w:t>
      </w:r>
      <w:r w:rsidR="00301941">
        <w:rPr>
          <w:rFonts w:ascii="Times New Roman" w:hAnsi="Times New Roman" w:cs="Times New Roman"/>
          <w:sz w:val="26"/>
          <w:szCs w:val="26"/>
        </w:rPr>
        <w:t>балансы производительности</w:t>
      </w:r>
      <w:r w:rsidR="00301941" w:rsidRPr="00301941">
        <w:rPr>
          <w:rFonts w:ascii="Times New Roman" w:hAnsi="Times New Roman" w:cs="Times New Roman"/>
          <w:sz w:val="26"/>
          <w:szCs w:val="26"/>
        </w:rPr>
        <w:t xml:space="preserve"> </w:t>
      </w:r>
      <w:r w:rsidR="00301941">
        <w:rPr>
          <w:rFonts w:ascii="Times New Roman" w:hAnsi="Times New Roman" w:cs="Times New Roman"/>
          <w:sz w:val="26"/>
          <w:szCs w:val="26"/>
        </w:rPr>
        <w:t>водоподготовительных</w:t>
      </w:r>
      <w:r w:rsidR="00301941" w:rsidRPr="00301941">
        <w:rPr>
          <w:rFonts w:ascii="Times New Roman" w:hAnsi="Times New Roman" w:cs="Times New Roman"/>
          <w:sz w:val="26"/>
          <w:szCs w:val="26"/>
        </w:rPr>
        <w:t xml:space="preserve"> </w:t>
      </w:r>
      <w:r w:rsidR="00301941">
        <w:rPr>
          <w:rFonts w:ascii="Times New Roman" w:hAnsi="Times New Roman" w:cs="Times New Roman"/>
          <w:sz w:val="26"/>
          <w:szCs w:val="26"/>
        </w:rPr>
        <w:t>установок и максимального потребления теплоносителя теплопотребляющими</w:t>
      </w:r>
      <w:r w:rsidR="00301941" w:rsidRPr="00301941">
        <w:rPr>
          <w:rFonts w:ascii="Times New Roman" w:hAnsi="Times New Roman" w:cs="Times New Roman"/>
          <w:sz w:val="26"/>
          <w:szCs w:val="26"/>
        </w:rPr>
        <w:t xml:space="preserve"> </w:t>
      </w:r>
      <w:r w:rsidR="00301941">
        <w:rPr>
          <w:rFonts w:ascii="Times New Roman" w:hAnsi="Times New Roman" w:cs="Times New Roman"/>
          <w:sz w:val="26"/>
          <w:szCs w:val="26"/>
        </w:rPr>
        <w:t>установками</w:t>
      </w:r>
      <w:r w:rsidR="00301941" w:rsidRPr="00301941">
        <w:rPr>
          <w:rFonts w:ascii="Times New Roman" w:hAnsi="Times New Roman" w:cs="Times New Roman"/>
          <w:sz w:val="26"/>
          <w:szCs w:val="26"/>
        </w:rPr>
        <w:t xml:space="preserve"> </w:t>
      </w:r>
      <w:r w:rsidR="00301941">
        <w:rPr>
          <w:rFonts w:ascii="Times New Roman" w:hAnsi="Times New Roman" w:cs="Times New Roman"/>
          <w:sz w:val="26"/>
          <w:szCs w:val="26"/>
        </w:rPr>
        <w:t>потребителей</w:t>
      </w:r>
      <w:r w:rsidR="00301941" w:rsidRPr="00301941">
        <w:rPr>
          <w:rFonts w:ascii="Times New Roman" w:hAnsi="Times New Roman" w:cs="Times New Roman"/>
          <w:sz w:val="26"/>
          <w:szCs w:val="26"/>
        </w:rPr>
        <w:t xml:space="preserve">, </w:t>
      </w:r>
      <w:r w:rsidR="00301941">
        <w:rPr>
          <w:rFonts w:ascii="Times New Roman" w:hAnsi="Times New Roman" w:cs="Times New Roman"/>
          <w:sz w:val="26"/>
          <w:szCs w:val="26"/>
        </w:rPr>
        <w:t>в том числе</w:t>
      </w:r>
      <w:r w:rsidR="00301941" w:rsidRPr="00301941">
        <w:rPr>
          <w:rFonts w:ascii="Times New Roman" w:hAnsi="Times New Roman" w:cs="Times New Roman"/>
          <w:sz w:val="26"/>
          <w:szCs w:val="26"/>
        </w:rPr>
        <w:t xml:space="preserve"> </w:t>
      </w:r>
      <w:r w:rsidR="00301941">
        <w:rPr>
          <w:rFonts w:ascii="Times New Roman" w:hAnsi="Times New Roman" w:cs="Times New Roman"/>
          <w:sz w:val="26"/>
          <w:szCs w:val="26"/>
        </w:rPr>
        <w:t>в аварийных режимах</w:t>
      </w:r>
      <w:r w:rsidR="002D0401" w:rsidRPr="002D0401">
        <w:rPr>
          <w:rFonts w:ascii="Times New Roman" w:hAnsi="Times New Roman" w:cs="Times New Roman"/>
          <w:sz w:val="26"/>
          <w:szCs w:val="26"/>
        </w:rPr>
        <w:t xml:space="preserve">» пункт </w:t>
      </w:r>
      <w:r w:rsidR="002D0401" w:rsidRPr="00301941">
        <w:rPr>
          <w:rFonts w:ascii="Times New Roman" w:hAnsi="Times New Roman" w:cs="Times New Roman"/>
          <w:b/>
          <w:sz w:val="26"/>
          <w:szCs w:val="26"/>
        </w:rPr>
        <w:t>«</w:t>
      </w:r>
      <w:r w:rsidR="00301941" w:rsidRPr="00301941">
        <w:rPr>
          <w:rFonts w:ascii="Times New Roman" w:hAnsi="Times New Roman" w:cs="Times New Roman"/>
          <w:b/>
          <w:sz w:val="26"/>
          <w:szCs w:val="26"/>
        </w:rPr>
        <w:t>д</w:t>
      </w:r>
      <w:r w:rsidR="002D0401" w:rsidRPr="002D0401">
        <w:rPr>
          <w:rFonts w:ascii="Times New Roman" w:hAnsi="Times New Roman" w:cs="Times New Roman"/>
          <w:sz w:val="26"/>
          <w:szCs w:val="26"/>
        </w:rPr>
        <w:t xml:space="preserve">» </w:t>
      </w:r>
      <w:r w:rsidR="00301941">
        <w:rPr>
          <w:rFonts w:ascii="Times New Roman" w:hAnsi="Times New Roman" w:cs="Times New Roman"/>
          <w:sz w:val="26"/>
          <w:szCs w:val="26"/>
        </w:rPr>
        <w:t>слова «</w:t>
      </w:r>
      <w:r w:rsidR="00301941" w:rsidRPr="00301941">
        <w:rPr>
          <w:rFonts w:ascii="Times New Roman" w:hAnsi="Times New Roman" w:cs="Times New Roman"/>
          <w:sz w:val="26"/>
          <w:szCs w:val="26"/>
        </w:rPr>
        <w:t>На момент актуализации схемы теплоснабжения на котельной имеются водоподготовительные установки. Баланс производительности ВПУ ШТЭЦ за 202</w:t>
      </w:r>
      <w:r w:rsidR="004A18D9">
        <w:rPr>
          <w:rFonts w:ascii="Times New Roman" w:hAnsi="Times New Roman" w:cs="Times New Roman"/>
          <w:sz w:val="26"/>
          <w:szCs w:val="26"/>
        </w:rPr>
        <w:t>2</w:t>
      </w:r>
      <w:r w:rsidR="00301941" w:rsidRPr="00301941">
        <w:rPr>
          <w:rFonts w:ascii="Times New Roman" w:hAnsi="Times New Roman" w:cs="Times New Roman"/>
          <w:sz w:val="26"/>
          <w:szCs w:val="26"/>
        </w:rPr>
        <w:t>г, представлен в таблице 6.4.</w:t>
      </w:r>
      <w:r w:rsidR="00301941">
        <w:rPr>
          <w:rFonts w:ascii="Times New Roman" w:hAnsi="Times New Roman" w:cs="Times New Roman"/>
          <w:sz w:val="26"/>
          <w:szCs w:val="26"/>
        </w:rPr>
        <w:t xml:space="preserve">» заменить на </w:t>
      </w:r>
      <w:r w:rsidR="00301941" w:rsidRPr="00301941">
        <w:rPr>
          <w:rFonts w:ascii="Times New Roman" w:hAnsi="Times New Roman" w:cs="Times New Roman"/>
          <w:sz w:val="26"/>
          <w:szCs w:val="26"/>
        </w:rPr>
        <w:t>«На момент актуализации схемы теплоснабжения на котельной имеются водоподготовительные установки. Баланс производительности ВПУ ШТЭЦ за 202</w:t>
      </w:r>
      <w:r w:rsidR="004A18D9">
        <w:rPr>
          <w:rFonts w:ascii="Times New Roman" w:hAnsi="Times New Roman" w:cs="Times New Roman"/>
          <w:sz w:val="26"/>
          <w:szCs w:val="26"/>
        </w:rPr>
        <w:t>3</w:t>
      </w:r>
      <w:r w:rsidR="00301941" w:rsidRPr="00301941">
        <w:rPr>
          <w:rFonts w:ascii="Times New Roman" w:hAnsi="Times New Roman" w:cs="Times New Roman"/>
          <w:sz w:val="26"/>
          <w:szCs w:val="26"/>
        </w:rPr>
        <w:t>г, представлен в таблице 6.4.»</w:t>
      </w:r>
      <w:r w:rsidR="00301941">
        <w:rPr>
          <w:rFonts w:ascii="Times New Roman" w:hAnsi="Times New Roman" w:cs="Times New Roman"/>
          <w:sz w:val="26"/>
          <w:szCs w:val="26"/>
        </w:rPr>
        <w:t xml:space="preserve">, </w:t>
      </w:r>
      <w:r w:rsidR="002D0401" w:rsidRPr="002D0401">
        <w:rPr>
          <w:rFonts w:ascii="Times New Roman" w:hAnsi="Times New Roman" w:cs="Times New Roman"/>
          <w:sz w:val="26"/>
          <w:szCs w:val="26"/>
        </w:rPr>
        <w:t xml:space="preserve">таблицу </w:t>
      </w:r>
      <w:r w:rsidR="00301941" w:rsidRPr="009D3487">
        <w:rPr>
          <w:rFonts w:ascii="Times New Roman" w:hAnsi="Times New Roman" w:cs="Times New Roman"/>
          <w:b/>
          <w:sz w:val="26"/>
          <w:szCs w:val="26"/>
        </w:rPr>
        <w:t>6.4</w:t>
      </w:r>
      <w:r w:rsidR="002D0401" w:rsidRPr="002D0401">
        <w:rPr>
          <w:rFonts w:ascii="Times New Roman" w:hAnsi="Times New Roman" w:cs="Times New Roman"/>
          <w:sz w:val="26"/>
          <w:szCs w:val="26"/>
        </w:rPr>
        <w:t xml:space="preserve">. изложить в редакции, согласно приложения № </w:t>
      </w:r>
      <w:r w:rsidR="004410F1">
        <w:rPr>
          <w:rFonts w:ascii="Times New Roman" w:hAnsi="Times New Roman" w:cs="Times New Roman"/>
          <w:b/>
          <w:sz w:val="26"/>
          <w:szCs w:val="26"/>
        </w:rPr>
        <w:t>25</w:t>
      </w:r>
      <w:r w:rsidR="002D0401" w:rsidRPr="002D0401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46AECE05" w14:textId="3D20A3A7" w:rsidR="00F1254D" w:rsidRDefault="00F1254D" w:rsidP="00301941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363A3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586C0E" w:rsidRPr="00586C0E">
        <w:rPr>
          <w:rFonts w:ascii="Times New Roman" w:hAnsi="Times New Roman" w:cs="Times New Roman"/>
          <w:b/>
          <w:sz w:val="26"/>
          <w:szCs w:val="26"/>
        </w:rPr>
        <w:t xml:space="preserve">Том 2, глава </w:t>
      </w:r>
      <w:r w:rsidR="002E65D0">
        <w:rPr>
          <w:rFonts w:ascii="Times New Roman" w:hAnsi="Times New Roman" w:cs="Times New Roman"/>
          <w:b/>
          <w:sz w:val="26"/>
          <w:szCs w:val="26"/>
        </w:rPr>
        <w:t>10</w:t>
      </w:r>
      <w:r w:rsidR="00586C0E" w:rsidRPr="00586C0E">
        <w:rPr>
          <w:rFonts w:ascii="Times New Roman" w:hAnsi="Times New Roman" w:cs="Times New Roman"/>
          <w:sz w:val="26"/>
          <w:szCs w:val="26"/>
        </w:rPr>
        <w:t xml:space="preserve"> «</w:t>
      </w:r>
      <w:r w:rsidR="00586C0E">
        <w:rPr>
          <w:rFonts w:ascii="Times New Roman" w:hAnsi="Times New Roman" w:cs="Times New Roman"/>
          <w:sz w:val="26"/>
          <w:szCs w:val="26"/>
        </w:rPr>
        <w:t>Перспективные топливные балансы</w:t>
      </w:r>
      <w:r w:rsidR="00586C0E" w:rsidRPr="00586C0E">
        <w:rPr>
          <w:rFonts w:ascii="Times New Roman" w:hAnsi="Times New Roman" w:cs="Times New Roman"/>
          <w:sz w:val="26"/>
          <w:szCs w:val="26"/>
        </w:rPr>
        <w:t>» пункт «а» таблиц</w:t>
      </w:r>
      <w:r w:rsidR="00586C0E">
        <w:rPr>
          <w:rFonts w:ascii="Times New Roman" w:hAnsi="Times New Roman" w:cs="Times New Roman"/>
          <w:sz w:val="26"/>
          <w:szCs w:val="26"/>
        </w:rPr>
        <w:t>ы</w:t>
      </w:r>
      <w:r w:rsidR="00586C0E" w:rsidRPr="00586C0E">
        <w:rPr>
          <w:rFonts w:ascii="Times New Roman" w:hAnsi="Times New Roman" w:cs="Times New Roman"/>
          <w:sz w:val="26"/>
          <w:szCs w:val="26"/>
        </w:rPr>
        <w:t xml:space="preserve"> </w:t>
      </w:r>
      <w:r w:rsidR="00586C0E" w:rsidRPr="00586C0E">
        <w:rPr>
          <w:rFonts w:ascii="Times New Roman" w:hAnsi="Times New Roman" w:cs="Times New Roman"/>
          <w:b/>
          <w:sz w:val="26"/>
          <w:szCs w:val="26"/>
        </w:rPr>
        <w:t>10.1., 10.2.,10.3.,10.4</w:t>
      </w:r>
      <w:r w:rsidR="005127B2">
        <w:rPr>
          <w:rFonts w:ascii="Times New Roman" w:hAnsi="Times New Roman" w:cs="Times New Roman"/>
          <w:sz w:val="26"/>
          <w:szCs w:val="26"/>
        </w:rPr>
        <w:t>.</w:t>
      </w:r>
      <w:r w:rsidR="00586C0E">
        <w:rPr>
          <w:rFonts w:ascii="Times New Roman" w:hAnsi="Times New Roman" w:cs="Times New Roman"/>
          <w:sz w:val="26"/>
          <w:szCs w:val="26"/>
        </w:rPr>
        <w:t xml:space="preserve"> </w:t>
      </w:r>
      <w:r w:rsidR="00586C0E" w:rsidRPr="00586C0E">
        <w:rPr>
          <w:rFonts w:ascii="Times New Roman" w:hAnsi="Times New Roman" w:cs="Times New Roman"/>
          <w:sz w:val="26"/>
          <w:szCs w:val="26"/>
        </w:rPr>
        <w:t xml:space="preserve">изложить в редакции, согласно приложения № </w:t>
      </w:r>
      <w:r w:rsidR="00A86E97">
        <w:rPr>
          <w:rFonts w:ascii="Times New Roman" w:hAnsi="Times New Roman" w:cs="Times New Roman"/>
          <w:b/>
          <w:sz w:val="26"/>
          <w:szCs w:val="26"/>
        </w:rPr>
        <w:t>2</w:t>
      </w:r>
      <w:r w:rsidR="004410F1">
        <w:rPr>
          <w:rFonts w:ascii="Times New Roman" w:hAnsi="Times New Roman" w:cs="Times New Roman"/>
          <w:b/>
          <w:sz w:val="26"/>
          <w:szCs w:val="26"/>
        </w:rPr>
        <w:t>6</w:t>
      </w:r>
      <w:r w:rsidR="00586C0E" w:rsidRPr="00586C0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40D7054C" w14:textId="6F326BA2" w:rsidR="002E65D0" w:rsidRDefault="002E65D0" w:rsidP="005A030D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363A3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E65D0">
        <w:rPr>
          <w:rFonts w:ascii="Times New Roman" w:hAnsi="Times New Roman" w:cs="Times New Roman"/>
          <w:b/>
          <w:sz w:val="26"/>
          <w:szCs w:val="26"/>
        </w:rPr>
        <w:t>Том 2, глава 12</w:t>
      </w:r>
      <w:r w:rsidRPr="002E65D0">
        <w:rPr>
          <w:rFonts w:ascii="Times New Roman" w:hAnsi="Times New Roman" w:cs="Times New Roman"/>
          <w:sz w:val="26"/>
          <w:szCs w:val="26"/>
        </w:rPr>
        <w:t xml:space="preserve"> «</w:t>
      </w:r>
      <w:r w:rsidR="005A030D">
        <w:rPr>
          <w:rFonts w:ascii="Times New Roman" w:hAnsi="Times New Roman" w:cs="Times New Roman"/>
          <w:sz w:val="26"/>
          <w:szCs w:val="26"/>
        </w:rPr>
        <w:t>Обоснование инвестиций в</w:t>
      </w:r>
      <w:r w:rsidR="005A030D" w:rsidRPr="005A030D">
        <w:rPr>
          <w:rFonts w:ascii="Times New Roman" w:hAnsi="Times New Roman" w:cs="Times New Roman"/>
          <w:sz w:val="26"/>
          <w:szCs w:val="26"/>
        </w:rPr>
        <w:t xml:space="preserve"> </w:t>
      </w:r>
      <w:r w:rsidR="005A030D">
        <w:rPr>
          <w:rFonts w:ascii="Times New Roman" w:hAnsi="Times New Roman" w:cs="Times New Roman"/>
          <w:sz w:val="26"/>
          <w:szCs w:val="26"/>
        </w:rPr>
        <w:t>строительство, реконструкцию</w:t>
      </w:r>
      <w:r w:rsidR="005A030D" w:rsidRPr="005A030D">
        <w:rPr>
          <w:rFonts w:ascii="Times New Roman" w:hAnsi="Times New Roman" w:cs="Times New Roman"/>
          <w:sz w:val="26"/>
          <w:szCs w:val="26"/>
        </w:rPr>
        <w:t xml:space="preserve">, </w:t>
      </w:r>
      <w:r w:rsidR="005A030D">
        <w:rPr>
          <w:rFonts w:ascii="Times New Roman" w:hAnsi="Times New Roman" w:cs="Times New Roman"/>
          <w:sz w:val="26"/>
          <w:szCs w:val="26"/>
        </w:rPr>
        <w:t>техническое перевооружение</w:t>
      </w:r>
      <w:r w:rsidR="005A030D" w:rsidRPr="005A030D">
        <w:rPr>
          <w:rFonts w:ascii="Times New Roman" w:hAnsi="Times New Roman" w:cs="Times New Roman"/>
          <w:sz w:val="26"/>
          <w:szCs w:val="26"/>
        </w:rPr>
        <w:t xml:space="preserve"> </w:t>
      </w:r>
      <w:r w:rsidR="005A030D">
        <w:rPr>
          <w:rFonts w:ascii="Times New Roman" w:hAnsi="Times New Roman" w:cs="Times New Roman"/>
          <w:sz w:val="26"/>
          <w:szCs w:val="26"/>
        </w:rPr>
        <w:t>и (или) модернизацию</w:t>
      </w:r>
      <w:r w:rsidRPr="002E65D0">
        <w:rPr>
          <w:rFonts w:ascii="Times New Roman" w:hAnsi="Times New Roman" w:cs="Times New Roman"/>
          <w:sz w:val="26"/>
          <w:szCs w:val="26"/>
        </w:rPr>
        <w:t>» пункт «а» таблиц</w:t>
      </w:r>
      <w:r w:rsidR="002B1F8A">
        <w:rPr>
          <w:rFonts w:ascii="Times New Roman" w:hAnsi="Times New Roman" w:cs="Times New Roman"/>
          <w:sz w:val="26"/>
          <w:szCs w:val="26"/>
        </w:rPr>
        <w:t>у</w:t>
      </w:r>
      <w:r w:rsidRPr="002E65D0">
        <w:rPr>
          <w:rFonts w:ascii="Times New Roman" w:hAnsi="Times New Roman" w:cs="Times New Roman"/>
          <w:sz w:val="26"/>
          <w:szCs w:val="26"/>
        </w:rPr>
        <w:t xml:space="preserve"> </w:t>
      </w:r>
      <w:r w:rsidR="00E973AA">
        <w:rPr>
          <w:rFonts w:ascii="Times New Roman" w:hAnsi="Times New Roman" w:cs="Times New Roman"/>
          <w:b/>
          <w:sz w:val="26"/>
          <w:szCs w:val="26"/>
        </w:rPr>
        <w:t xml:space="preserve">12.1. </w:t>
      </w:r>
      <w:r w:rsidRPr="002E65D0">
        <w:rPr>
          <w:rFonts w:ascii="Times New Roman" w:hAnsi="Times New Roman" w:cs="Times New Roman"/>
          <w:sz w:val="26"/>
          <w:szCs w:val="26"/>
        </w:rPr>
        <w:t xml:space="preserve">изложить в редакции, согласно приложения № </w:t>
      </w:r>
      <w:r w:rsidR="009A2F8B">
        <w:rPr>
          <w:rFonts w:ascii="Times New Roman" w:hAnsi="Times New Roman" w:cs="Times New Roman"/>
          <w:b/>
          <w:sz w:val="26"/>
          <w:szCs w:val="26"/>
        </w:rPr>
        <w:t>27</w:t>
      </w:r>
      <w:r w:rsidRPr="002E65D0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  <w:r w:rsidR="005A030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70397EC" w14:textId="14A40D53" w:rsidR="005A030D" w:rsidRDefault="005A030D" w:rsidP="003C438C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363A3">
        <w:rPr>
          <w:rFonts w:ascii="Times New Roman" w:hAnsi="Times New Roman" w:cs="Times New Roman"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3C438C" w:rsidRPr="003C438C">
        <w:rPr>
          <w:rFonts w:ascii="Times New Roman" w:hAnsi="Times New Roman" w:cs="Times New Roman"/>
          <w:b/>
          <w:sz w:val="26"/>
          <w:szCs w:val="26"/>
        </w:rPr>
        <w:t>Том 2, глава 12</w:t>
      </w:r>
      <w:r w:rsidR="003C438C" w:rsidRPr="003C438C">
        <w:rPr>
          <w:rFonts w:ascii="Times New Roman" w:hAnsi="Times New Roman" w:cs="Times New Roman"/>
          <w:sz w:val="26"/>
          <w:szCs w:val="26"/>
        </w:rPr>
        <w:t xml:space="preserve"> «Обоснование инвестиций в строительство, реконструкцию, техническое перевооружение и (или) модернизацию» пункт «</w:t>
      </w:r>
      <w:r w:rsidR="003C438C" w:rsidRPr="003C438C">
        <w:rPr>
          <w:rFonts w:ascii="Times New Roman" w:hAnsi="Times New Roman" w:cs="Times New Roman"/>
          <w:b/>
          <w:sz w:val="26"/>
          <w:szCs w:val="26"/>
        </w:rPr>
        <w:t>г</w:t>
      </w:r>
      <w:r w:rsidR="003C438C" w:rsidRPr="003C438C">
        <w:rPr>
          <w:rFonts w:ascii="Times New Roman" w:hAnsi="Times New Roman" w:cs="Times New Roman"/>
          <w:sz w:val="26"/>
          <w:szCs w:val="26"/>
        </w:rPr>
        <w:t>» таблиц</w:t>
      </w:r>
      <w:r w:rsidR="002B1F8A">
        <w:rPr>
          <w:rFonts w:ascii="Times New Roman" w:hAnsi="Times New Roman" w:cs="Times New Roman"/>
          <w:sz w:val="26"/>
          <w:szCs w:val="26"/>
        </w:rPr>
        <w:t>у</w:t>
      </w:r>
      <w:r w:rsidR="003C438C" w:rsidRPr="003C438C">
        <w:rPr>
          <w:rFonts w:ascii="Times New Roman" w:hAnsi="Times New Roman" w:cs="Times New Roman"/>
          <w:sz w:val="26"/>
          <w:szCs w:val="26"/>
        </w:rPr>
        <w:t xml:space="preserve"> </w:t>
      </w:r>
      <w:r w:rsidR="003C438C" w:rsidRPr="003C438C">
        <w:rPr>
          <w:rFonts w:ascii="Times New Roman" w:hAnsi="Times New Roman" w:cs="Times New Roman"/>
          <w:b/>
          <w:sz w:val="26"/>
          <w:szCs w:val="26"/>
        </w:rPr>
        <w:t>12.3</w:t>
      </w:r>
      <w:r w:rsidR="003C438C" w:rsidRPr="003C438C">
        <w:rPr>
          <w:rFonts w:ascii="Times New Roman" w:hAnsi="Times New Roman" w:cs="Times New Roman"/>
          <w:sz w:val="26"/>
          <w:szCs w:val="26"/>
        </w:rPr>
        <w:t xml:space="preserve">. изложить в редакции, согласно приложения № </w:t>
      </w:r>
      <w:r w:rsidR="009A2F8B">
        <w:rPr>
          <w:rFonts w:ascii="Times New Roman" w:hAnsi="Times New Roman" w:cs="Times New Roman"/>
          <w:b/>
          <w:sz w:val="26"/>
          <w:szCs w:val="26"/>
        </w:rPr>
        <w:t>28</w:t>
      </w:r>
      <w:r w:rsidR="003C438C" w:rsidRPr="003C438C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0BEAC284" w14:textId="7B14C617" w:rsidR="0015139C" w:rsidRDefault="002B1F8A" w:rsidP="006368D3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363A3">
        <w:rPr>
          <w:rFonts w:ascii="Times New Roman" w:hAnsi="Times New Roman" w:cs="Times New Roman"/>
          <w:sz w:val="26"/>
          <w:szCs w:val="26"/>
        </w:rPr>
        <w:t>32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2B1F8A">
        <w:rPr>
          <w:rFonts w:ascii="Times New Roman" w:hAnsi="Times New Roman" w:cs="Times New Roman"/>
          <w:b/>
          <w:sz w:val="26"/>
          <w:szCs w:val="26"/>
        </w:rPr>
        <w:t>Том 2, глава 13</w:t>
      </w:r>
      <w:r w:rsidRPr="002B1F8A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Индикаторы развития систем</w:t>
      </w:r>
      <w:r w:rsidRPr="002B1F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теплоснабжения муниципального образования</w:t>
      </w:r>
      <w:r w:rsidRPr="002B1F8A">
        <w:rPr>
          <w:rFonts w:ascii="Times New Roman" w:hAnsi="Times New Roman" w:cs="Times New Roman"/>
          <w:sz w:val="26"/>
          <w:szCs w:val="26"/>
        </w:rPr>
        <w:t>» таблиц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2B1F8A">
        <w:rPr>
          <w:rFonts w:ascii="Times New Roman" w:hAnsi="Times New Roman" w:cs="Times New Roman"/>
          <w:sz w:val="26"/>
          <w:szCs w:val="26"/>
        </w:rPr>
        <w:t xml:space="preserve"> </w:t>
      </w:r>
      <w:r w:rsidRPr="009D3487">
        <w:rPr>
          <w:rFonts w:ascii="Times New Roman" w:hAnsi="Times New Roman" w:cs="Times New Roman"/>
          <w:b/>
          <w:sz w:val="26"/>
          <w:szCs w:val="26"/>
        </w:rPr>
        <w:t>13.1.</w:t>
      </w:r>
      <w:r w:rsidRPr="002B1F8A">
        <w:rPr>
          <w:rFonts w:ascii="Times New Roman" w:hAnsi="Times New Roman" w:cs="Times New Roman"/>
          <w:sz w:val="26"/>
          <w:szCs w:val="26"/>
        </w:rPr>
        <w:t xml:space="preserve"> изложить в редакции, согласно приложения № </w:t>
      </w:r>
      <w:r w:rsidR="009A2F8B">
        <w:rPr>
          <w:rFonts w:ascii="Times New Roman" w:hAnsi="Times New Roman" w:cs="Times New Roman"/>
          <w:b/>
          <w:sz w:val="26"/>
          <w:szCs w:val="26"/>
        </w:rPr>
        <w:t>29</w:t>
      </w:r>
      <w:r w:rsidR="005C5972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14:paraId="0887B62A" w14:textId="261D5036" w:rsidR="00EF1CF4" w:rsidRPr="008234D2" w:rsidRDefault="00EF1CF4" w:rsidP="00EF1CF4">
      <w:pPr>
        <w:spacing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234D2">
        <w:rPr>
          <w:rFonts w:ascii="Times New Roman" w:hAnsi="Times New Roman" w:cs="Times New Roman"/>
          <w:sz w:val="26"/>
          <w:szCs w:val="26"/>
        </w:rPr>
        <w:t xml:space="preserve">2. Настоящее постановление опубликовать (обнародовать) на официальном сайте администрации городского поселения «Шерловогорское» в информационно-телекоммуникационной сети «Интернет» </w:t>
      </w:r>
      <w:r w:rsidR="001C7727" w:rsidRPr="008234D2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1C7727" w:rsidRPr="008234D2">
        <w:rPr>
          <w:rFonts w:ascii="Times New Roman" w:hAnsi="Times New Roman" w:cs="Times New Roman"/>
          <w:sz w:val="26"/>
          <w:szCs w:val="26"/>
        </w:rPr>
        <w:t>.</w:t>
      </w:r>
      <w:r w:rsidR="00882279" w:rsidRPr="008234D2">
        <w:rPr>
          <w:rFonts w:ascii="Times New Roman" w:hAnsi="Times New Roman" w:cs="Times New Roman"/>
          <w:color w:val="000000"/>
          <w:sz w:val="26"/>
          <w:szCs w:val="26"/>
        </w:rPr>
        <w:t>шерловогорское.</w:t>
      </w:r>
      <w:r w:rsidRPr="008234D2">
        <w:rPr>
          <w:rFonts w:ascii="Times New Roman" w:hAnsi="Times New Roman" w:cs="Times New Roman"/>
          <w:color w:val="000000"/>
          <w:sz w:val="26"/>
          <w:szCs w:val="26"/>
        </w:rPr>
        <w:t>рф</w:t>
      </w:r>
      <w:r w:rsidRPr="008234D2">
        <w:rPr>
          <w:rFonts w:ascii="Times New Roman" w:hAnsi="Times New Roman" w:cs="Times New Roman"/>
          <w:sz w:val="26"/>
          <w:szCs w:val="26"/>
        </w:rPr>
        <w:t>.</w:t>
      </w:r>
    </w:p>
    <w:p w14:paraId="6FE8D2E4" w14:textId="77777777" w:rsidR="00EF1CF4" w:rsidRPr="008234D2" w:rsidRDefault="00EF1CF4" w:rsidP="00EF1CF4">
      <w:pPr>
        <w:spacing w:line="240" w:lineRule="auto"/>
        <w:ind w:firstLine="720"/>
        <w:jc w:val="both"/>
        <w:outlineLvl w:val="0"/>
        <w:rPr>
          <w:rFonts w:ascii="Times New Roman" w:hAnsi="Times New Roman" w:cs="Times New Roman"/>
          <w:bCs/>
          <w:iCs/>
          <w:sz w:val="26"/>
          <w:szCs w:val="26"/>
        </w:rPr>
      </w:pPr>
      <w:r w:rsidRPr="008234D2">
        <w:rPr>
          <w:rFonts w:ascii="Times New Roman" w:hAnsi="Times New Roman" w:cs="Times New Roman"/>
          <w:bCs/>
          <w:iCs/>
          <w:sz w:val="26"/>
          <w:szCs w:val="26"/>
        </w:rPr>
        <w:t>3. Контроль за исполнением настоящего постановления оставляю за собой.</w:t>
      </w:r>
    </w:p>
    <w:p w14:paraId="17C038FC" w14:textId="2C181C13" w:rsidR="00EF1CF4" w:rsidRPr="008234D2" w:rsidRDefault="00EF1CF4" w:rsidP="00EF1CF4">
      <w:pPr>
        <w:jc w:val="both"/>
        <w:outlineLvl w:val="0"/>
        <w:rPr>
          <w:rFonts w:ascii="Times New Roman" w:hAnsi="Times New Roman" w:cs="Times New Roman"/>
          <w:bCs/>
          <w:iCs/>
          <w:sz w:val="26"/>
          <w:szCs w:val="26"/>
          <w:highlight w:val="red"/>
        </w:rPr>
      </w:pPr>
    </w:p>
    <w:p w14:paraId="645C9681" w14:textId="0260F3EE" w:rsidR="00EF1CF4" w:rsidRPr="008234D2" w:rsidRDefault="00205586" w:rsidP="00EF1CF4">
      <w:pPr>
        <w:jc w:val="both"/>
        <w:outlineLvl w:val="0"/>
        <w:rPr>
          <w:rFonts w:ascii="Times New Roman" w:hAnsi="Times New Roman" w:cs="Times New Roman"/>
          <w:b/>
          <w:bCs/>
          <w:iCs/>
          <w:color w:val="FF0000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Врио г</w:t>
      </w:r>
      <w:r w:rsidR="00EF1CF4" w:rsidRPr="008234D2">
        <w:rPr>
          <w:rFonts w:ascii="Times New Roman" w:hAnsi="Times New Roman" w:cs="Times New Roman"/>
          <w:bCs/>
          <w:iCs/>
          <w:sz w:val="26"/>
          <w:szCs w:val="26"/>
        </w:rPr>
        <w:t>лав</w:t>
      </w:r>
      <w:r>
        <w:rPr>
          <w:rFonts w:ascii="Times New Roman" w:hAnsi="Times New Roman" w:cs="Times New Roman"/>
          <w:bCs/>
          <w:iCs/>
          <w:sz w:val="26"/>
          <w:szCs w:val="26"/>
        </w:rPr>
        <w:t>ы</w:t>
      </w:r>
      <w:r w:rsidR="00EF1CF4" w:rsidRPr="008234D2">
        <w:rPr>
          <w:rFonts w:ascii="Times New Roman" w:hAnsi="Times New Roman" w:cs="Times New Roman"/>
          <w:bCs/>
          <w:iCs/>
          <w:sz w:val="26"/>
          <w:szCs w:val="26"/>
        </w:rPr>
        <w:t xml:space="preserve"> городского поселения «Шерловогорское</w:t>
      </w:r>
      <w:r w:rsidR="00EF1CF4" w:rsidRPr="007613EC">
        <w:rPr>
          <w:rFonts w:ascii="Times New Roman" w:hAnsi="Times New Roman" w:cs="Times New Roman"/>
          <w:b/>
          <w:bCs/>
          <w:i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iCs/>
          <w:color w:val="FF0000"/>
          <w:sz w:val="26"/>
          <w:szCs w:val="26"/>
        </w:rPr>
        <w:t xml:space="preserve">            </w:t>
      </w:r>
      <w:r w:rsidR="00EF1CF4" w:rsidRPr="008234D2">
        <w:rPr>
          <w:rFonts w:ascii="Times New Roman" w:hAnsi="Times New Roman" w:cs="Times New Roman"/>
          <w:b/>
          <w:bCs/>
          <w:iCs/>
          <w:color w:val="FF0000"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bCs/>
          <w:iCs/>
          <w:color w:val="FF0000"/>
          <w:sz w:val="26"/>
          <w:szCs w:val="26"/>
        </w:rPr>
        <w:t xml:space="preserve">         </w:t>
      </w:r>
      <w:r w:rsidR="00EF1CF4" w:rsidRPr="008234D2">
        <w:rPr>
          <w:rFonts w:ascii="Times New Roman" w:hAnsi="Times New Roman" w:cs="Times New Roman"/>
          <w:b/>
          <w:bCs/>
          <w:iCs/>
          <w:color w:val="FF0000"/>
          <w:sz w:val="26"/>
          <w:szCs w:val="26"/>
        </w:rPr>
        <w:t xml:space="preserve">         </w:t>
      </w:r>
      <w:r w:rsidRPr="00205586">
        <w:rPr>
          <w:rFonts w:ascii="Times New Roman" w:hAnsi="Times New Roman" w:cs="Times New Roman"/>
          <w:bCs/>
          <w:iCs/>
          <w:sz w:val="26"/>
          <w:szCs w:val="26"/>
        </w:rPr>
        <w:t>О. В. Шмигирилова</w:t>
      </w:r>
    </w:p>
    <w:bookmarkEnd w:id="0"/>
    <w:p w14:paraId="4F06CBF2" w14:textId="77777777" w:rsidR="00EF1CF4" w:rsidRPr="008234D2" w:rsidRDefault="00EF1CF4" w:rsidP="00EF1CF4">
      <w:pPr>
        <w:rPr>
          <w:rFonts w:ascii="Times New Roman" w:hAnsi="Times New Roman" w:cs="Times New Roman"/>
          <w:sz w:val="26"/>
          <w:szCs w:val="26"/>
        </w:rPr>
      </w:pPr>
    </w:p>
    <w:p w14:paraId="52CAF122" w14:textId="7BCE853C" w:rsidR="00EF1CF4" w:rsidRPr="008234D2" w:rsidRDefault="00EF1CF4" w:rsidP="00EF1CF4">
      <w:pPr>
        <w:tabs>
          <w:tab w:val="left" w:pos="2850"/>
          <w:tab w:val="left" w:pos="3870"/>
        </w:tabs>
        <w:rPr>
          <w:rFonts w:ascii="Times New Roman" w:hAnsi="Times New Roman" w:cs="Times New Roman"/>
          <w:sz w:val="26"/>
          <w:szCs w:val="26"/>
        </w:rPr>
      </w:pPr>
      <w:r w:rsidRPr="008234D2">
        <w:rPr>
          <w:rFonts w:ascii="Times New Roman" w:hAnsi="Times New Roman" w:cs="Times New Roman"/>
          <w:sz w:val="26"/>
          <w:szCs w:val="26"/>
        </w:rPr>
        <w:tab/>
      </w:r>
      <w:r w:rsidRPr="008234D2">
        <w:rPr>
          <w:rFonts w:ascii="Times New Roman" w:hAnsi="Times New Roman" w:cs="Times New Roman"/>
          <w:sz w:val="26"/>
          <w:szCs w:val="26"/>
        </w:rPr>
        <w:tab/>
      </w:r>
    </w:p>
    <w:p w14:paraId="4E91869C" w14:textId="77777777" w:rsidR="00EF1CF4" w:rsidRPr="008234D2" w:rsidRDefault="00EF1CF4" w:rsidP="00EF1CF4">
      <w:pPr>
        <w:rPr>
          <w:rFonts w:ascii="Times New Roman" w:hAnsi="Times New Roman" w:cs="Times New Roman"/>
          <w:sz w:val="26"/>
          <w:szCs w:val="26"/>
        </w:rPr>
      </w:pPr>
    </w:p>
    <w:p w14:paraId="3FE5DFAB" w14:textId="77777777" w:rsidR="00EF1CF4" w:rsidRPr="008234D2" w:rsidRDefault="00EF1CF4" w:rsidP="00EF1CF4">
      <w:pPr>
        <w:rPr>
          <w:rFonts w:ascii="Times New Roman" w:hAnsi="Times New Roman" w:cs="Times New Roman"/>
          <w:sz w:val="26"/>
          <w:szCs w:val="26"/>
        </w:rPr>
      </w:pPr>
    </w:p>
    <w:p w14:paraId="70C28A85" w14:textId="77777777" w:rsidR="00EF1CF4" w:rsidRPr="008234D2" w:rsidRDefault="00EF1CF4" w:rsidP="00EF1CF4">
      <w:pPr>
        <w:rPr>
          <w:rFonts w:ascii="Times New Roman" w:hAnsi="Times New Roman" w:cs="Times New Roman"/>
          <w:sz w:val="26"/>
          <w:szCs w:val="26"/>
        </w:rPr>
      </w:pPr>
    </w:p>
    <w:p w14:paraId="724903A1" w14:textId="77777777" w:rsidR="00EF1CF4" w:rsidRPr="008234D2" w:rsidRDefault="00EF1CF4" w:rsidP="00EF1CF4">
      <w:pPr>
        <w:rPr>
          <w:rFonts w:ascii="Times New Roman" w:hAnsi="Times New Roman" w:cs="Times New Roman"/>
          <w:sz w:val="26"/>
          <w:szCs w:val="26"/>
        </w:rPr>
      </w:pPr>
    </w:p>
    <w:p w14:paraId="3724DD29" w14:textId="71D77F22" w:rsidR="00EF1CF4" w:rsidRPr="008234D2" w:rsidRDefault="00EF1CF4" w:rsidP="00EF1CF4">
      <w:pPr>
        <w:rPr>
          <w:rFonts w:ascii="Times New Roman" w:hAnsi="Times New Roman" w:cs="Times New Roman"/>
          <w:sz w:val="26"/>
          <w:szCs w:val="26"/>
        </w:rPr>
      </w:pPr>
    </w:p>
    <w:p w14:paraId="73353A94" w14:textId="5C152A16" w:rsidR="00001C28" w:rsidRPr="008234D2" w:rsidRDefault="00001C28" w:rsidP="00EF1CF4">
      <w:pPr>
        <w:rPr>
          <w:rFonts w:ascii="Times New Roman" w:hAnsi="Times New Roman" w:cs="Times New Roman"/>
          <w:sz w:val="26"/>
          <w:szCs w:val="26"/>
        </w:rPr>
      </w:pPr>
    </w:p>
    <w:sectPr w:rsidR="00001C28" w:rsidRPr="008234D2" w:rsidSect="00CD00D4">
      <w:pgSz w:w="11906" w:h="16838"/>
      <w:pgMar w:top="-426" w:right="566" w:bottom="426" w:left="1276" w:header="28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7AFB8" w14:textId="77777777" w:rsidR="004410F1" w:rsidRDefault="004410F1" w:rsidP="00D321AE">
      <w:pPr>
        <w:spacing w:after="0" w:line="240" w:lineRule="auto"/>
      </w:pPr>
      <w:r>
        <w:separator/>
      </w:r>
    </w:p>
  </w:endnote>
  <w:endnote w:type="continuationSeparator" w:id="0">
    <w:p w14:paraId="1000D8BA" w14:textId="77777777" w:rsidR="004410F1" w:rsidRDefault="004410F1" w:rsidP="00D3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9BD373" w14:textId="77777777" w:rsidR="004410F1" w:rsidRDefault="004410F1" w:rsidP="00D321AE">
      <w:pPr>
        <w:spacing w:after="0" w:line="240" w:lineRule="auto"/>
      </w:pPr>
      <w:r>
        <w:separator/>
      </w:r>
    </w:p>
  </w:footnote>
  <w:footnote w:type="continuationSeparator" w:id="0">
    <w:p w14:paraId="20D17C46" w14:textId="77777777" w:rsidR="004410F1" w:rsidRDefault="004410F1" w:rsidP="00D32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A94F554"/>
    <w:lvl w:ilvl="0">
      <w:numFmt w:val="decimal"/>
      <w:lvlText w:val="*"/>
      <w:lvlJc w:val="left"/>
    </w:lvl>
  </w:abstractNum>
  <w:abstractNum w:abstractNumId="1" w15:restartNumberingAfterBreak="0">
    <w:nsid w:val="038A041F"/>
    <w:multiLevelType w:val="hybridMultilevel"/>
    <w:tmpl w:val="FEBAD77C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0251C"/>
    <w:multiLevelType w:val="hybridMultilevel"/>
    <w:tmpl w:val="2FC4FDCE"/>
    <w:lvl w:ilvl="0" w:tplc="39CE05EA">
      <w:start w:val="1"/>
      <w:numFmt w:val="decimal"/>
      <w:lvlText w:val="%1."/>
      <w:lvlJc w:val="left"/>
      <w:pPr>
        <w:ind w:left="2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8" w:hanging="360"/>
      </w:pPr>
    </w:lvl>
    <w:lvl w:ilvl="2" w:tplc="0419001B" w:tentative="1">
      <w:start w:val="1"/>
      <w:numFmt w:val="lowerRoman"/>
      <w:lvlText w:val="%3."/>
      <w:lvlJc w:val="right"/>
      <w:pPr>
        <w:ind w:left="3988" w:hanging="180"/>
      </w:pPr>
    </w:lvl>
    <w:lvl w:ilvl="3" w:tplc="0419000F" w:tentative="1">
      <w:start w:val="1"/>
      <w:numFmt w:val="decimal"/>
      <w:lvlText w:val="%4."/>
      <w:lvlJc w:val="left"/>
      <w:pPr>
        <w:ind w:left="4708" w:hanging="360"/>
      </w:pPr>
    </w:lvl>
    <w:lvl w:ilvl="4" w:tplc="04190019" w:tentative="1">
      <w:start w:val="1"/>
      <w:numFmt w:val="lowerLetter"/>
      <w:lvlText w:val="%5."/>
      <w:lvlJc w:val="left"/>
      <w:pPr>
        <w:ind w:left="5428" w:hanging="360"/>
      </w:pPr>
    </w:lvl>
    <w:lvl w:ilvl="5" w:tplc="0419001B" w:tentative="1">
      <w:start w:val="1"/>
      <w:numFmt w:val="lowerRoman"/>
      <w:lvlText w:val="%6."/>
      <w:lvlJc w:val="right"/>
      <w:pPr>
        <w:ind w:left="6148" w:hanging="180"/>
      </w:pPr>
    </w:lvl>
    <w:lvl w:ilvl="6" w:tplc="0419000F" w:tentative="1">
      <w:start w:val="1"/>
      <w:numFmt w:val="decimal"/>
      <w:lvlText w:val="%7."/>
      <w:lvlJc w:val="left"/>
      <w:pPr>
        <w:ind w:left="6868" w:hanging="360"/>
      </w:pPr>
    </w:lvl>
    <w:lvl w:ilvl="7" w:tplc="04190019" w:tentative="1">
      <w:start w:val="1"/>
      <w:numFmt w:val="lowerLetter"/>
      <w:lvlText w:val="%8."/>
      <w:lvlJc w:val="left"/>
      <w:pPr>
        <w:ind w:left="7588" w:hanging="360"/>
      </w:pPr>
    </w:lvl>
    <w:lvl w:ilvl="8" w:tplc="0419001B" w:tentative="1">
      <w:start w:val="1"/>
      <w:numFmt w:val="lowerRoman"/>
      <w:lvlText w:val="%9."/>
      <w:lvlJc w:val="right"/>
      <w:pPr>
        <w:ind w:left="8308" w:hanging="180"/>
      </w:pPr>
    </w:lvl>
  </w:abstractNum>
  <w:abstractNum w:abstractNumId="3" w15:restartNumberingAfterBreak="0">
    <w:nsid w:val="17107890"/>
    <w:multiLevelType w:val="hybridMultilevel"/>
    <w:tmpl w:val="EF4E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51590"/>
    <w:multiLevelType w:val="singleLevel"/>
    <w:tmpl w:val="BFF4746E"/>
    <w:lvl w:ilvl="0">
      <w:start w:val="3"/>
      <w:numFmt w:val="decimal"/>
      <w:lvlText w:val="%1."/>
      <w:legacy w:legacy="1" w:legacySpace="0" w:legacyIndent="71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29A2C29"/>
    <w:multiLevelType w:val="hybridMultilevel"/>
    <w:tmpl w:val="1B3C28DE"/>
    <w:lvl w:ilvl="0" w:tplc="4B906314">
      <w:start w:val="2"/>
      <w:numFmt w:val="decimal"/>
      <w:lvlText w:val="%1."/>
      <w:lvlJc w:val="left"/>
      <w:pPr>
        <w:ind w:left="2484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23076E2D"/>
    <w:multiLevelType w:val="hybridMultilevel"/>
    <w:tmpl w:val="26FE3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53E3E"/>
    <w:multiLevelType w:val="hybridMultilevel"/>
    <w:tmpl w:val="0ABE94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5C326B"/>
    <w:multiLevelType w:val="hybridMultilevel"/>
    <w:tmpl w:val="DC88E596"/>
    <w:lvl w:ilvl="0" w:tplc="3CC231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A03720B"/>
    <w:multiLevelType w:val="hybridMultilevel"/>
    <w:tmpl w:val="59102E3E"/>
    <w:lvl w:ilvl="0" w:tplc="B8042B0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B230C3E"/>
    <w:multiLevelType w:val="hybridMultilevel"/>
    <w:tmpl w:val="2FC4FDCE"/>
    <w:lvl w:ilvl="0" w:tplc="39CE05EA">
      <w:start w:val="1"/>
      <w:numFmt w:val="decimal"/>
      <w:lvlText w:val="%1."/>
      <w:lvlJc w:val="left"/>
      <w:pPr>
        <w:ind w:left="2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8" w:hanging="360"/>
      </w:pPr>
    </w:lvl>
    <w:lvl w:ilvl="2" w:tplc="0419001B" w:tentative="1">
      <w:start w:val="1"/>
      <w:numFmt w:val="lowerRoman"/>
      <w:lvlText w:val="%3."/>
      <w:lvlJc w:val="right"/>
      <w:pPr>
        <w:ind w:left="3988" w:hanging="180"/>
      </w:pPr>
    </w:lvl>
    <w:lvl w:ilvl="3" w:tplc="0419000F" w:tentative="1">
      <w:start w:val="1"/>
      <w:numFmt w:val="decimal"/>
      <w:lvlText w:val="%4."/>
      <w:lvlJc w:val="left"/>
      <w:pPr>
        <w:ind w:left="4708" w:hanging="360"/>
      </w:pPr>
    </w:lvl>
    <w:lvl w:ilvl="4" w:tplc="04190019" w:tentative="1">
      <w:start w:val="1"/>
      <w:numFmt w:val="lowerLetter"/>
      <w:lvlText w:val="%5."/>
      <w:lvlJc w:val="left"/>
      <w:pPr>
        <w:ind w:left="5428" w:hanging="360"/>
      </w:pPr>
    </w:lvl>
    <w:lvl w:ilvl="5" w:tplc="0419001B" w:tentative="1">
      <w:start w:val="1"/>
      <w:numFmt w:val="lowerRoman"/>
      <w:lvlText w:val="%6."/>
      <w:lvlJc w:val="right"/>
      <w:pPr>
        <w:ind w:left="6148" w:hanging="180"/>
      </w:pPr>
    </w:lvl>
    <w:lvl w:ilvl="6" w:tplc="0419000F" w:tentative="1">
      <w:start w:val="1"/>
      <w:numFmt w:val="decimal"/>
      <w:lvlText w:val="%7."/>
      <w:lvlJc w:val="left"/>
      <w:pPr>
        <w:ind w:left="6868" w:hanging="360"/>
      </w:pPr>
    </w:lvl>
    <w:lvl w:ilvl="7" w:tplc="04190019" w:tentative="1">
      <w:start w:val="1"/>
      <w:numFmt w:val="lowerLetter"/>
      <w:lvlText w:val="%8."/>
      <w:lvlJc w:val="left"/>
      <w:pPr>
        <w:ind w:left="7588" w:hanging="360"/>
      </w:pPr>
    </w:lvl>
    <w:lvl w:ilvl="8" w:tplc="0419001B" w:tentative="1">
      <w:start w:val="1"/>
      <w:numFmt w:val="lowerRoman"/>
      <w:lvlText w:val="%9."/>
      <w:lvlJc w:val="right"/>
      <w:pPr>
        <w:ind w:left="8308" w:hanging="180"/>
      </w:pPr>
    </w:lvl>
  </w:abstractNum>
  <w:abstractNum w:abstractNumId="11" w15:restartNumberingAfterBreak="0">
    <w:nsid w:val="2C963CBE"/>
    <w:multiLevelType w:val="hybridMultilevel"/>
    <w:tmpl w:val="D55A97C8"/>
    <w:lvl w:ilvl="0" w:tplc="4C2456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410D4F"/>
    <w:multiLevelType w:val="hybridMultilevel"/>
    <w:tmpl w:val="3AAEA248"/>
    <w:lvl w:ilvl="0" w:tplc="24B21A1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3C135C28"/>
    <w:multiLevelType w:val="singleLevel"/>
    <w:tmpl w:val="5B4A8BDE"/>
    <w:lvl w:ilvl="0">
      <w:start w:val="1"/>
      <w:numFmt w:val="decimal"/>
      <w:lvlText w:val="%1."/>
      <w:legacy w:legacy="1" w:legacySpace="0" w:legacyIndent="66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0BA7023"/>
    <w:multiLevelType w:val="hybridMultilevel"/>
    <w:tmpl w:val="CF464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04273"/>
    <w:multiLevelType w:val="hybridMultilevel"/>
    <w:tmpl w:val="E12E33FE"/>
    <w:lvl w:ilvl="0" w:tplc="F8186D1A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6" w15:restartNumberingAfterBreak="0">
    <w:nsid w:val="4AF67B2B"/>
    <w:multiLevelType w:val="multilevel"/>
    <w:tmpl w:val="C72ED5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2"/>
      </w:rPr>
    </w:lvl>
  </w:abstractNum>
  <w:abstractNum w:abstractNumId="17" w15:restartNumberingAfterBreak="0">
    <w:nsid w:val="4F9A1A6D"/>
    <w:multiLevelType w:val="hybridMultilevel"/>
    <w:tmpl w:val="59A46F1A"/>
    <w:lvl w:ilvl="0" w:tplc="F8C8C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01210B2"/>
    <w:multiLevelType w:val="hybridMultilevel"/>
    <w:tmpl w:val="54AA73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53208B"/>
    <w:multiLevelType w:val="hybridMultilevel"/>
    <w:tmpl w:val="2FC4FDCE"/>
    <w:lvl w:ilvl="0" w:tplc="39CE05EA">
      <w:start w:val="1"/>
      <w:numFmt w:val="decimal"/>
      <w:lvlText w:val="%1."/>
      <w:lvlJc w:val="left"/>
      <w:pPr>
        <w:ind w:left="2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8" w:hanging="360"/>
      </w:pPr>
    </w:lvl>
    <w:lvl w:ilvl="2" w:tplc="0419001B" w:tentative="1">
      <w:start w:val="1"/>
      <w:numFmt w:val="lowerRoman"/>
      <w:lvlText w:val="%3."/>
      <w:lvlJc w:val="right"/>
      <w:pPr>
        <w:ind w:left="3988" w:hanging="180"/>
      </w:pPr>
    </w:lvl>
    <w:lvl w:ilvl="3" w:tplc="0419000F" w:tentative="1">
      <w:start w:val="1"/>
      <w:numFmt w:val="decimal"/>
      <w:lvlText w:val="%4."/>
      <w:lvlJc w:val="left"/>
      <w:pPr>
        <w:ind w:left="4708" w:hanging="360"/>
      </w:pPr>
    </w:lvl>
    <w:lvl w:ilvl="4" w:tplc="04190019" w:tentative="1">
      <w:start w:val="1"/>
      <w:numFmt w:val="lowerLetter"/>
      <w:lvlText w:val="%5."/>
      <w:lvlJc w:val="left"/>
      <w:pPr>
        <w:ind w:left="5428" w:hanging="360"/>
      </w:pPr>
    </w:lvl>
    <w:lvl w:ilvl="5" w:tplc="0419001B" w:tentative="1">
      <w:start w:val="1"/>
      <w:numFmt w:val="lowerRoman"/>
      <w:lvlText w:val="%6."/>
      <w:lvlJc w:val="right"/>
      <w:pPr>
        <w:ind w:left="6148" w:hanging="180"/>
      </w:pPr>
    </w:lvl>
    <w:lvl w:ilvl="6" w:tplc="0419000F" w:tentative="1">
      <w:start w:val="1"/>
      <w:numFmt w:val="decimal"/>
      <w:lvlText w:val="%7."/>
      <w:lvlJc w:val="left"/>
      <w:pPr>
        <w:ind w:left="6868" w:hanging="360"/>
      </w:pPr>
    </w:lvl>
    <w:lvl w:ilvl="7" w:tplc="04190019" w:tentative="1">
      <w:start w:val="1"/>
      <w:numFmt w:val="lowerLetter"/>
      <w:lvlText w:val="%8."/>
      <w:lvlJc w:val="left"/>
      <w:pPr>
        <w:ind w:left="7588" w:hanging="360"/>
      </w:pPr>
    </w:lvl>
    <w:lvl w:ilvl="8" w:tplc="0419001B" w:tentative="1">
      <w:start w:val="1"/>
      <w:numFmt w:val="lowerRoman"/>
      <w:lvlText w:val="%9."/>
      <w:lvlJc w:val="right"/>
      <w:pPr>
        <w:ind w:left="8308" w:hanging="180"/>
      </w:pPr>
    </w:lvl>
  </w:abstractNum>
  <w:abstractNum w:abstractNumId="20" w15:restartNumberingAfterBreak="0">
    <w:nsid w:val="51C12805"/>
    <w:multiLevelType w:val="hybridMultilevel"/>
    <w:tmpl w:val="E772C0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7B2D3E"/>
    <w:multiLevelType w:val="hybridMultilevel"/>
    <w:tmpl w:val="2B2ED30C"/>
    <w:lvl w:ilvl="0" w:tplc="03F05BCC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D53A3E"/>
    <w:multiLevelType w:val="multilevel"/>
    <w:tmpl w:val="613E1916"/>
    <w:lvl w:ilvl="0">
      <w:start w:val="1"/>
      <w:numFmt w:val="decimal"/>
      <w:lvlText w:val="%1."/>
      <w:lvlJc w:val="left"/>
      <w:pPr>
        <w:ind w:left="1042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257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5616" w:hanging="720"/>
      </w:pPr>
      <w:rPr>
        <w:rFonts w:hint="default"/>
        <w:b w:val="0"/>
        <w:sz w:val="22"/>
      </w:rPr>
    </w:lvl>
    <w:lvl w:ilvl="3">
      <w:start w:val="1"/>
      <w:numFmt w:val="decimal"/>
      <w:isLgl/>
      <w:lvlText w:val="%1.%2.%3.%4."/>
      <w:lvlJc w:val="left"/>
      <w:pPr>
        <w:ind w:left="5976" w:hanging="1080"/>
      </w:pPr>
      <w:rPr>
        <w:rFonts w:hint="default"/>
        <w:b w:val="0"/>
        <w:sz w:val="22"/>
      </w:rPr>
    </w:lvl>
    <w:lvl w:ilvl="4">
      <w:start w:val="1"/>
      <w:numFmt w:val="decimal"/>
      <w:isLgl/>
      <w:lvlText w:val="%1.%2.%3.%4.%5."/>
      <w:lvlJc w:val="left"/>
      <w:pPr>
        <w:ind w:left="5976" w:hanging="1080"/>
      </w:pPr>
      <w:rPr>
        <w:rFonts w:hint="default"/>
        <w:b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6336" w:hanging="1440"/>
      </w:pPr>
      <w:rPr>
        <w:rFonts w:hint="default"/>
        <w:b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6696" w:hanging="1800"/>
      </w:pPr>
      <w:rPr>
        <w:rFonts w:hint="default"/>
        <w:b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6696" w:hanging="1800"/>
      </w:pPr>
      <w:rPr>
        <w:rFonts w:hint="default"/>
        <w:b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7056" w:hanging="2160"/>
      </w:pPr>
      <w:rPr>
        <w:rFonts w:hint="default"/>
        <w:b w:val="0"/>
        <w:sz w:val="22"/>
      </w:rPr>
    </w:lvl>
  </w:abstractNum>
  <w:abstractNum w:abstractNumId="23" w15:restartNumberingAfterBreak="0">
    <w:nsid w:val="5D1255C9"/>
    <w:multiLevelType w:val="hybridMultilevel"/>
    <w:tmpl w:val="2FC4FDCE"/>
    <w:lvl w:ilvl="0" w:tplc="39CE05EA">
      <w:start w:val="1"/>
      <w:numFmt w:val="decimal"/>
      <w:lvlText w:val="%1."/>
      <w:lvlJc w:val="left"/>
      <w:pPr>
        <w:ind w:left="2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8" w:hanging="360"/>
      </w:pPr>
    </w:lvl>
    <w:lvl w:ilvl="2" w:tplc="0419001B" w:tentative="1">
      <w:start w:val="1"/>
      <w:numFmt w:val="lowerRoman"/>
      <w:lvlText w:val="%3."/>
      <w:lvlJc w:val="right"/>
      <w:pPr>
        <w:ind w:left="3988" w:hanging="180"/>
      </w:pPr>
    </w:lvl>
    <w:lvl w:ilvl="3" w:tplc="0419000F" w:tentative="1">
      <w:start w:val="1"/>
      <w:numFmt w:val="decimal"/>
      <w:lvlText w:val="%4."/>
      <w:lvlJc w:val="left"/>
      <w:pPr>
        <w:ind w:left="4708" w:hanging="360"/>
      </w:pPr>
    </w:lvl>
    <w:lvl w:ilvl="4" w:tplc="04190019" w:tentative="1">
      <w:start w:val="1"/>
      <w:numFmt w:val="lowerLetter"/>
      <w:lvlText w:val="%5."/>
      <w:lvlJc w:val="left"/>
      <w:pPr>
        <w:ind w:left="5428" w:hanging="360"/>
      </w:pPr>
    </w:lvl>
    <w:lvl w:ilvl="5" w:tplc="0419001B" w:tentative="1">
      <w:start w:val="1"/>
      <w:numFmt w:val="lowerRoman"/>
      <w:lvlText w:val="%6."/>
      <w:lvlJc w:val="right"/>
      <w:pPr>
        <w:ind w:left="6148" w:hanging="180"/>
      </w:pPr>
    </w:lvl>
    <w:lvl w:ilvl="6" w:tplc="0419000F" w:tentative="1">
      <w:start w:val="1"/>
      <w:numFmt w:val="decimal"/>
      <w:lvlText w:val="%7."/>
      <w:lvlJc w:val="left"/>
      <w:pPr>
        <w:ind w:left="6868" w:hanging="360"/>
      </w:pPr>
    </w:lvl>
    <w:lvl w:ilvl="7" w:tplc="04190019" w:tentative="1">
      <w:start w:val="1"/>
      <w:numFmt w:val="lowerLetter"/>
      <w:lvlText w:val="%8."/>
      <w:lvlJc w:val="left"/>
      <w:pPr>
        <w:ind w:left="7588" w:hanging="360"/>
      </w:pPr>
    </w:lvl>
    <w:lvl w:ilvl="8" w:tplc="0419001B" w:tentative="1">
      <w:start w:val="1"/>
      <w:numFmt w:val="lowerRoman"/>
      <w:lvlText w:val="%9."/>
      <w:lvlJc w:val="right"/>
      <w:pPr>
        <w:ind w:left="8308" w:hanging="180"/>
      </w:pPr>
    </w:lvl>
  </w:abstractNum>
  <w:abstractNum w:abstractNumId="24" w15:restartNumberingAfterBreak="0">
    <w:nsid w:val="61DB4D60"/>
    <w:multiLevelType w:val="hybridMultilevel"/>
    <w:tmpl w:val="8CFC4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944CCB"/>
    <w:multiLevelType w:val="hybridMultilevel"/>
    <w:tmpl w:val="9CC24B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18257C9"/>
    <w:multiLevelType w:val="hybridMultilevel"/>
    <w:tmpl w:val="EECCB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73ACF"/>
    <w:multiLevelType w:val="hybridMultilevel"/>
    <w:tmpl w:val="AE22D7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313A47"/>
    <w:multiLevelType w:val="hybridMultilevel"/>
    <w:tmpl w:val="2FC4FDCE"/>
    <w:lvl w:ilvl="0" w:tplc="39CE05EA">
      <w:start w:val="1"/>
      <w:numFmt w:val="decimal"/>
      <w:lvlText w:val="%1."/>
      <w:lvlJc w:val="left"/>
      <w:pPr>
        <w:ind w:left="2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8" w:hanging="360"/>
      </w:pPr>
    </w:lvl>
    <w:lvl w:ilvl="2" w:tplc="0419001B" w:tentative="1">
      <w:start w:val="1"/>
      <w:numFmt w:val="lowerRoman"/>
      <w:lvlText w:val="%3."/>
      <w:lvlJc w:val="right"/>
      <w:pPr>
        <w:ind w:left="3988" w:hanging="180"/>
      </w:pPr>
    </w:lvl>
    <w:lvl w:ilvl="3" w:tplc="0419000F" w:tentative="1">
      <w:start w:val="1"/>
      <w:numFmt w:val="decimal"/>
      <w:lvlText w:val="%4."/>
      <w:lvlJc w:val="left"/>
      <w:pPr>
        <w:ind w:left="4708" w:hanging="360"/>
      </w:pPr>
    </w:lvl>
    <w:lvl w:ilvl="4" w:tplc="04190019" w:tentative="1">
      <w:start w:val="1"/>
      <w:numFmt w:val="lowerLetter"/>
      <w:lvlText w:val="%5."/>
      <w:lvlJc w:val="left"/>
      <w:pPr>
        <w:ind w:left="5428" w:hanging="360"/>
      </w:pPr>
    </w:lvl>
    <w:lvl w:ilvl="5" w:tplc="0419001B" w:tentative="1">
      <w:start w:val="1"/>
      <w:numFmt w:val="lowerRoman"/>
      <w:lvlText w:val="%6."/>
      <w:lvlJc w:val="right"/>
      <w:pPr>
        <w:ind w:left="6148" w:hanging="180"/>
      </w:pPr>
    </w:lvl>
    <w:lvl w:ilvl="6" w:tplc="0419000F" w:tentative="1">
      <w:start w:val="1"/>
      <w:numFmt w:val="decimal"/>
      <w:lvlText w:val="%7."/>
      <w:lvlJc w:val="left"/>
      <w:pPr>
        <w:ind w:left="6868" w:hanging="360"/>
      </w:pPr>
    </w:lvl>
    <w:lvl w:ilvl="7" w:tplc="04190019" w:tentative="1">
      <w:start w:val="1"/>
      <w:numFmt w:val="lowerLetter"/>
      <w:lvlText w:val="%8."/>
      <w:lvlJc w:val="left"/>
      <w:pPr>
        <w:ind w:left="7588" w:hanging="360"/>
      </w:pPr>
    </w:lvl>
    <w:lvl w:ilvl="8" w:tplc="0419001B" w:tentative="1">
      <w:start w:val="1"/>
      <w:numFmt w:val="lowerRoman"/>
      <w:lvlText w:val="%9."/>
      <w:lvlJc w:val="right"/>
      <w:pPr>
        <w:ind w:left="8308" w:hanging="180"/>
      </w:pPr>
    </w:lvl>
  </w:abstractNum>
  <w:abstractNum w:abstractNumId="29" w15:restartNumberingAfterBreak="0">
    <w:nsid w:val="7A7E7548"/>
    <w:multiLevelType w:val="multilevel"/>
    <w:tmpl w:val="32D8D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16"/>
  </w:num>
  <w:num w:numId="3">
    <w:abstractNumId w:val="14"/>
  </w:num>
  <w:num w:numId="4">
    <w:abstractNumId w:val="3"/>
  </w:num>
  <w:num w:numId="5">
    <w:abstractNumId w:val="26"/>
  </w:num>
  <w:num w:numId="6">
    <w:abstractNumId w:val="7"/>
  </w:num>
  <w:num w:numId="7">
    <w:abstractNumId w:val="6"/>
  </w:num>
  <w:num w:numId="8">
    <w:abstractNumId w:val="24"/>
  </w:num>
  <w:num w:numId="9">
    <w:abstractNumId w:val="15"/>
  </w:num>
  <w:num w:numId="10">
    <w:abstractNumId w:val="27"/>
  </w:num>
  <w:num w:numId="11">
    <w:abstractNumId w:val="25"/>
  </w:num>
  <w:num w:numId="12">
    <w:abstractNumId w:val="20"/>
  </w:num>
  <w:num w:numId="13">
    <w:abstractNumId w:val="1"/>
  </w:num>
  <w:num w:numId="14">
    <w:abstractNumId w:val="18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3"/>
  </w:num>
  <w:num w:numId="17">
    <w:abstractNumId w:val="4"/>
  </w:num>
  <w:num w:numId="18">
    <w:abstractNumId w:val="19"/>
  </w:num>
  <w:num w:numId="19">
    <w:abstractNumId w:val="29"/>
  </w:num>
  <w:num w:numId="20">
    <w:abstractNumId w:val="2"/>
  </w:num>
  <w:num w:numId="21">
    <w:abstractNumId w:val="23"/>
  </w:num>
  <w:num w:numId="22">
    <w:abstractNumId w:val="12"/>
  </w:num>
  <w:num w:numId="23">
    <w:abstractNumId w:val="10"/>
  </w:num>
  <w:num w:numId="24">
    <w:abstractNumId w:val="28"/>
  </w:num>
  <w:num w:numId="25">
    <w:abstractNumId w:val="17"/>
  </w:num>
  <w:num w:numId="26">
    <w:abstractNumId w:val="5"/>
  </w:num>
  <w:num w:numId="27">
    <w:abstractNumId w:val="9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ailMerge>
    <w:mainDocumentType w:val="envelope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972"/>
    <w:rsid w:val="00001C28"/>
    <w:rsid w:val="00002AED"/>
    <w:rsid w:val="00007092"/>
    <w:rsid w:val="00007699"/>
    <w:rsid w:val="00014DAB"/>
    <w:rsid w:val="000156DA"/>
    <w:rsid w:val="00016ED2"/>
    <w:rsid w:val="00020185"/>
    <w:rsid w:val="00020BF2"/>
    <w:rsid w:val="000211CB"/>
    <w:rsid w:val="00021A10"/>
    <w:rsid w:val="00024CF5"/>
    <w:rsid w:val="000265F9"/>
    <w:rsid w:val="00027B5E"/>
    <w:rsid w:val="000300EC"/>
    <w:rsid w:val="0003096C"/>
    <w:rsid w:val="00030ADD"/>
    <w:rsid w:val="000338DC"/>
    <w:rsid w:val="00034DFC"/>
    <w:rsid w:val="00042025"/>
    <w:rsid w:val="000524B8"/>
    <w:rsid w:val="00055ECD"/>
    <w:rsid w:val="00067253"/>
    <w:rsid w:val="00067872"/>
    <w:rsid w:val="00074894"/>
    <w:rsid w:val="00075253"/>
    <w:rsid w:val="000759AD"/>
    <w:rsid w:val="0008319E"/>
    <w:rsid w:val="00084E4A"/>
    <w:rsid w:val="00090A1B"/>
    <w:rsid w:val="000912A3"/>
    <w:rsid w:val="00091F39"/>
    <w:rsid w:val="00092679"/>
    <w:rsid w:val="00092CBA"/>
    <w:rsid w:val="00093174"/>
    <w:rsid w:val="000935A0"/>
    <w:rsid w:val="000968DC"/>
    <w:rsid w:val="000A0611"/>
    <w:rsid w:val="000A2086"/>
    <w:rsid w:val="000A35D8"/>
    <w:rsid w:val="000A3C8A"/>
    <w:rsid w:val="000A5488"/>
    <w:rsid w:val="000A78D9"/>
    <w:rsid w:val="000B0866"/>
    <w:rsid w:val="000B2333"/>
    <w:rsid w:val="000B23A5"/>
    <w:rsid w:val="000B3033"/>
    <w:rsid w:val="000B350A"/>
    <w:rsid w:val="000B43E1"/>
    <w:rsid w:val="000C2409"/>
    <w:rsid w:val="000C25CB"/>
    <w:rsid w:val="000C2B54"/>
    <w:rsid w:val="000C30ED"/>
    <w:rsid w:val="000C3952"/>
    <w:rsid w:val="000C3CB4"/>
    <w:rsid w:val="000C4DA8"/>
    <w:rsid w:val="000C750E"/>
    <w:rsid w:val="000D1F82"/>
    <w:rsid w:val="000D3A3D"/>
    <w:rsid w:val="000D5362"/>
    <w:rsid w:val="000D5E21"/>
    <w:rsid w:val="000D7CC3"/>
    <w:rsid w:val="000D7FC2"/>
    <w:rsid w:val="000E4441"/>
    <w:rsid w:val="000E68A3"/>
    <w:rsid w:val="000E7D6E"/>
    <w:rsid w:val="000F00DF"/>
    <w:rsid w:val="000F3D6F"/>
    <w:rsid w:val="000F4042"/>
    <w:rsid w:val="000F56F3"/>
    <w:rsid w:val="000F6055"/>
    <w:rsid w:val="000F6C3C"/>
    <w:rsid w:val="000F6C6B"/>
    <w:rsid w:val="000F73FB"/>
    <w:rsid w:val="000F7547"/>
    <w:rsid w:val="00100A9D"/>
    <w:rsid w:val="00103450"/>
    <w:rsid w:val="001038A1"/>
    <w:rsid w:val="00103E8A"/>
    <w:rsid w:val="0011184D"/>
    <w:rsid w:val="00125AB3"/>
    <w:rsid w:val="001266BA"/>
    <w:rsid w:val="00127EF7"/>
    <w:rsid w:val="0013368B"/>
    <w:rsid w:val="001336D0"/>
    <w:rsid w:val="00133A1D"/>
    <w:rsid w:val="001369A5"/>
    <w:rsid w:val="001405F8"/>
    <w:rsid w:val="00140B69"/>
    <w:rsid w:val="00141511"/>
    <w:rsid w:val="00141B7C"/>
    <w:rsid w:val="00142AE3"/>
    <w:rsid w:val="001430DC"/>
    <w:rsid w:val="00143DD8"/>
    <w:rsid w:val="00144019"/>
    <w:rsid w:val="00144225"/>
    <w:rsid w:val="00144AE7"/>
    <w:rsid w:val="0015139C"/>
    <w:rsid w:val="00154B88"/>
    <w:rsid w:val="001551B5"/>
    <w:rsid w:val="00162221"/>
    <w:rsid w:val="0016384A"/>
    <w:rsid w:val="00163875"/>
    <w:rsid w:val="00163C70"/>
    <w:rsid w:val="00170729"/>
    <w:rsid w:val="00173328"/>
    <w:rsid w:val="00175A1C"/>
    <w:rsid w:val="00177E18"/>
    <w:rsid w:val="00180A71"/>
    <w:rsid w:val="001823BF"/>
    <w:rsid w:val="00184693"/>
    <w:rsid w:val="001853C5"/>
    <w:rsid w:val="00185765"/>
    <w:rsid w:val="001858D0"/>
    <w:rsid w:val="00186B67"/>
    <w:rsid w:val="00190351"/>
    <w:rsid w:val="00191A57"/>
    <w:rsid w:val="001921E6"/>
    <w:rsid w:val="0019554A"/>
    <w:rsid w:val="00196181"/>
    <w:rsid w:val="00197193"/>
    <w:rsid w:val="001A10A8"/>
    <w:rsid w:val="001A1364"/>
    <w:rsid w:val="001A2792"/>
    <w:rsid w:val="001A2E9B"/>
    <w:rsid w:val="001A3D94"/>
    <w:rsid w:val="001A3EAE"/>
    <w:rsid w:val="001A45E8"/>
    <w:rsid w:val="001A53D0"/>
    <w:rsid w:val="001A6F50"/>
    <w:rsid w:val="001B058E"/>
    <w:rsid w:val="001B0B97"/>
    <w:rsid w:val="001B2AC7"/>
    <w:rsid w:val="001B2AE6"/>
    <w:rsid w:val="001C080B"/>
    <w:rsid w:val="001C1B46"/>
    <w:rsid w:val="001C2690"/>
    <w:rsid w:val="001C662B"/>
    <w:rsid w:val="001C7727"/>
    <w:rsid w:val="001C798E"/>
    <w:rsid w:val="001D054C"/>
    <w:rsid w:val="001D182C"/>
    <w:rsid w:val="001D19CD"/>
    <w:rsid w:val="001D364C"/>
    <w:rsid w:val="001D47D8"/>
    <w:rsid w:val="001D4832"/>
    <w:rsid w:val="001D6BB2"/>
    <w:rsid w:val="001E00B6"/>
    <w:rsid w:val="001E3A59"/>
    <w:rsid w:val="001E6033"/>
    <w:rsid w:val="001E7203"/>
    <w:rsid w:val="001E788B"/>
    <w:rsid w:val="001F1040"/>
    <w:rsid w:val="001F1E3F"/>
    <w:rsid w:val="001F2730"/>
    <w:rsid w:val="001F6073"/>
    <w:rsid w:val="001F78D5"/>
    <w:rsid w:val="001F7C37"/>
    <w:rsid w:val="001F7E88"/>
    <w:rsid w:val="00200EA5"/>
    <w:rsid w:val="00202778"/>
    <w:rsid w:val="002040CC"/>
    <w:rsid w:val="00205586"/>
    <w:rsid w:val="0020641C"/>
    <w:rsid w:val="00211388"/>
    <w:rsid w:val="002121F6"/>
    <w:rsid w:val="00214290"/>
    <w:rsid w:val="00215DCC"/>
    <w:rsid w:val="002220A0"/>
    <w:rsid w:val="002224D7"/>
    <w:rsid w:val="00222548"/>
    <w:rsid w:val="00223B47"/>
    <w:rsid w:val="002242D3"/>
    <w:rsid w:val="00234632"/>
    <w:rsid w:val="002352F8"/>
    <w:rsid w:val="0024066C"/>
    <w:rsid w:val="0024145F"/>
    <w:rsid w:val="00245335"/>
    <w:rsid w:val="00246263"/>
    <w:rsid w:val="002463EB"/>
    <w:rsid w:val="0024713F"/>
    <w:rsid w:val="00256334"/>
    <w:rsid w:val="002572AC"/>
    <w:rsid w:val="00262175"/>
    <w:rsid w:val="00263010"/>
    <w:rsid w:val="0026744E"/>
    <w:rsid w:val="00272F88"/>
    <w:rsid w:val="00273B9E"/>
    <w:rsid w:val="00284777"/>
    <w:rsid w:val="00285553"/>
    <w:rsid w:val="00285BE6"/>
    <w:rsid w:val="002876C0"/>
    <w:rsid w:val="0029140E"/>
    <w:rsid w:val="002946C1"/>
    <w:rsid w:val="002A026D"/>
    <w:rsid w:val="002A2AF9"/>
    <w:rsid w:val="002A4416"/>
    <w:rsid w:val="002A5F2B"/>
    <w:rsid w:val="002A65FC"/>
    <w:rsid w:val="002B080E"/>
    <w:rsid w:val="002B10A0"/>
    <w:rsid w:val="002B1F8A"/>
    <w:rsid w:val="002B228D"/>
    <w:rsid w:val="002B2376"/>
    <w:rsid w:val="002B2C2E"/>
    <w:rsid w:val="002B57CC"/>
    <w:rsid w:val="002B5FFD"/>
    <w:rsid w:val="002B70CC"/>
    <w:rsid w:val="002C4079"/>
    <w:rsid w:val="002C4C54"/>
    <w:rsid w:val="002C6FAD"/>
    <w:rsid w:val="002D0401"/>
    <w:rsid w:val="002D1C62"/>
    <w:rsid w:val="002D2A37"/>
    <w:rsid w:val="002D3054"/>
    <w:rsid w:val="002D4B0C"/>
    <w:rsid w:val="002D4BEB"/>
    <w:rsid w:val="002E1778"/>
    <w:rsid w:val="002E65D0"/>
    <w:rsid w:val="002F24E1"/>
    <w:rsid w:val="002F2939"/>
    <w:rsid w:val="002F421B"/>
    <w:rsid w:val="002F6FCF"/>
    <w:rsid w:val="002F7F63"/>
    <w:rsid w:val="0030125F"/>
    <w:rsid w:val="00301941"/>
    <w:rsid w:val="00302EF8"/>
    <w:rsid w:val="003065FE"/>
    <w:rsid w:val="00306855"/>
    <w:rsid w:val="00315659"/>
    <w:rsid w:val="00320195"/>
    <w:rsid w:val="00320659"/>
    <w:rsid w:val="00321536"/>
    <w:rsid w:val="00322206"/>
    <w:rsid w:val="003231A5"/>
    <w:rsid w:val="00326BB4"/>
    <w:rsid w:val="00327D6D"/>
    <w:rsid w:val="00327D92"/>
    <w:rsid w:val="003309B6"/>
    <w:rsid w:val="0033263F"/>
    <w:rsid w:val="0033438C"/>
    <w:rsid w:val="00334FC3"/>
    <w:rsid w:val="003353DB"/>
    <w:rsid w:val="003363A3"/>
    <w:rsid w:val="00336EDE"/>
    <w:rsid w:val="00346EDB"/>
    <w:rsid w:val="00347833"/>
    <w:rsid w:val="00347CB3"/>
    <w:rsid w:val="0035557C"/>
    <w:rsid w:val="003574EA"/>
    <w:rsid w:val="0036105D"/>
    <w:rsid w:val="00361A38"/>
    <w:rsid w:val="00363062"/>
    <w:rsid w:val="00366D11"/>
    <w:rsid w:val="00367DB0"/>
    <w:rsid w:val="00370621"/>
    <w:rsid w:val="00370F6B"/>
    <w:rsid w:val="003728CF"/>
    <w:rsid w:val="00373DBA"/>
    <w:rsid w:val="0037466C"/>
    <w:rsid w:val="0037548C"/>
    <w:rsid w:val="00375610"/>
    <w:rsid w:val="003760B6"/>
    <w:rsid w:val="0037692D"/>
    <w:rsid w:val="00377C4B"/>
    <w:rsid w:val="00377F9D"/>
    <w:rsid w:val="00380950"/>
    <w:rsid w:val="00380B9D"/>
    <w:rsid w:val="00381990"/>
    <w:rsid w:val="00381B8C"/>
    <w:rsid w:val="003859D5"/>
    <w:rsid w:val="00392FCA"/>
    <w:rsid w:val="00397382"/>
    <w:rsid w:val="003A2BD7"/>
    <w:rsid w:val="003A5174"/>
    <w:rsid w:val="003A560B"/>
    <w:rsid w:val="003A6258"/>
    <w:rsid w:val="003B25BE"/>
    <w:rsid w:val="003B25C6"/>
    <w:rsid w:val="003B44B8"/>
    <w:rsid w:val="003B5E8C"/>
    <w:rsid w:val="003C31EC"/>
    <w:rsid w:val="003C438C"/>
    <w:rsid w:val="003D144E"/>
    <w:rsid w:val="003D4261"/>
    <w:rsid w:val="003D4FBD"/>
    <w:rsid w:val="003D7AD9"/>
    <w:rsid w:val="003E0F6B"/>
    <w:rsid w:val="003E13AB"/>
    <w:rsid w:val="003E15CC"/>
    <w:rsid w:val="003E30DD"/>
    <w:rsid w:val="003E3690"/>
    <w:rsid w:val="003E3F54"/>
    <w:rsid w:val="003E43C6"/>
    <w:rsid w:val="003E5A54"/>
    <w:rsid w:val="003E608C"/>
    <w:rsid w:val="003E6C7F"/>
    <w:rsid w:val="003E7B21"/>
    <w:rsid w:val="003F0F17"/>
    <w:rsid w:val="003F23B9"/>
    <w:rsid w:val="003F2811"/>
    <w:rsid w:val="003F2F17"/>
    <w:rsid w:val="003F3625"/>
    <w:rsid w:val="003F3C27"/>
    <w:rsid w:val="003F3D92"/>
    <w:rsid w:val="003F5320"/>
    <w:rsid w:val="003F55E2"/>
    <w:rsid w:val="003F5DEA"/>
    <w:rsid w:val="003F63D3"/>
    <w:rsid w:val="00401ECC"/>
    <w:rsid w:val="00402B85"/>
    <w:rsid w:val="00402D12"/>
    <w:rsid w:val="00403181"/>
    <w:rsid w:val="0040439A"/>
    <w:rsid w:val="004059C3"/>
    <w:rsid w:val="00405D82"/>
    <w:rsid w:val="004074DA"/>
    <w:rsid w:val="00414897"/>
    <w:rsid w:val="004171C2"/>
    <w:rsid w:val="00417828"/>
    <w:rsid w:val="00417B3A"/>
    <w:rsid w:val="00417ED1"/>
    <w:rsid w:val="00417F4F"/>
    <w:rsid w:val="00430994"/>
    <w:rsid w:val="00431A23"/>
    <w:rsid w:val="00437186"/>
    <w:rsid w:val="004410F1"/>
    <w:rsid w:val="00444ADF"/>
    <w:rsid w:val="00446C50"/>
    <w:rsid w:val="00450E47"/>
    <w:rsid w:val="004566E7"/>
    <w:rsid w:val="00462F9E"/>
    <w:rsid w:val="00464D8A"/>
    <w:rsid w:val="00466315"/>
    <w:rsid w:val="00467921"/>
    <w:rsid w:val="004705A5"/>
    <w:rsid w:val="00470EC6"/>
    <w:rsid w:val="00476BD8"/>
    <w:rsid w:val="00480685"/>
    <w:rsid w:val="00481DAE"/>
    <w:rsid w:val="00482E4A"/>
    <w:rsid w:val="00483784"/>
    <w:rsid w:val="004856F2"/>
    <w:rsid w:val="004926D7"/>
    <w:rsid w:val="00493FC8"/>
    <w:rsid w:val="00494A2D"/>
    <w:rsid w:val="004967BA"/>
    <w:rsid w:val="004A18D9"/>
    <w:rsid w:val="004A50D0"/>
    <w:rsid w:val="004B337B"/>
    <w:rsid w:val="004B65CC"/>
    <w:rsid w:val="004B6D74"/>
    <w:rsid w:val="004C4538"/>
    <w:rsid w:val="004C535E"/>
    <w:rsid w:val="004D0607"/>
    <w:rsid w:val="004D1637"/>
    <w:rsid w:val="004D245C"/>
    <w:rsid w:val="004D5FEB"/>
    <w:rsid w:val="004D6A7C"/>
    <w:rsid w:val="004E13A6"/>
    <w:rsid w:val="004E1BC2"/>
    <w:rsid w:val="004E2174"/>
    <w:rsid w:val="004E497E"/>
    <w:rsid w:val="004E62B5"/>
    <w:rsid w:val="004F11CC"/>
    <w:rsid w:val="004F15C5"/>
    <w:rsid w:val="004F2FBB"/>
    <w:rsid w:val="004F42F4"/>
    <w:rsid w:val="004F5332"/>
    <w:rsid w:val="004F68FE"/>
    <w:rsid w:val="004F6988"/>
    <w:rsid w:val="00500B77"/>
    <w:rsid w:val="00501496"/>
    <w:rsid w:val="00501807"/>
    <w:rsid w:val="005023B0"/>
    <w:rsid w:val="00505DC5"/>
    <w:rsid w:val="00510216"/>
    <w:rsid w:val="005106A8"/>
    <w:rsid w:val="0051083E"/>
    <w:rsid w:val="00510879"/>
    <w:rsid w:val="005120B4"/>
    <w:rsid w:val="005127B2"/>
    <w:rsid w:val="00512B56"/>
    <w:rsid w:val="00513C81"/>
    <w:rsid w:val="00515490"/>
    <w:rsid w:val="00516BDC"/>
    <w:rsid w:val="00517A22"/>
    <w:rsid w:val="00524D25"/>
    <w:rsid w:val="00525A36"/>
    <w:rsid w:val="00527ED5"/>
    <w:rsid w:val="00531ED5"/>
    <w:rsid w:val="0053273D"/>
    <w:rsid w:val="00533695"/>
    <w:rsid w:val="00533FD3"/>
    <w:rsid w:val="00534470"/>
    <w:rsid w:val="005345E5"/>
    <w:rsid w:val="00535EC3"/>
    <w:rsid w:val="00536996"/>
    <w:rsid w:val="00542EB2"/>
    <w:rsid w:val="00547AF2"/>
    <w:rsid w:val="00547FA9"/>
    <w:rsid w:val="00550354"/>
    <w:rsid w:val="00550FD7"/>
    <w:rsid w:val="005573F2"/>
    <w:rsid w:val="005619A1"/>
    <w:rsid w:val="00561C77"/>
    <w:rsid w:val="0056433E"/>
    <w:rsid w:val="00570E66"/>
    <w:rsid w:val="0057210B"/>
    <w:rsid w:val="0057615E"/>
    <w:rsid w:val="00577DF7"/>
    <w:rsid w:val="0058411F"/>
    <w:rsid w:val="00586664"/>
    <w:rsid w:val="00586C0E"/>
    <w:rsid w:val="005920E7"/>
    <w:rsid w:val="005949B8"/>
    <w:rsid w:val="00595988"/>
    <w:rsid w:val="005A030D"/>
    <w:rsid w:val="005A63F0"/>
    <w:rsid w:val="005B1BA6"/>
    <w:rsid w:val="005B5B15"/>
    <w:rsid w:val="005B6EE9"/>
    <w:rsid w:val="005C0098"/>
    <w:rsid w:val="005C0E29"/>
    <w:rsid w:val="005C191D"/>
    <w:rsid w:val="005C3CF7"/>
    <w:rsid w:val="005C4115"/>
    <w:rsid w:val="005C4CE6"/>
    <w:rsid w:val="005C5972"/>
    <w:rsid w:val="005C77E3"/>
    <w:rsid w:val="005D00A6"/>
    <w:rsid w:val="005D110E"/>
    <w:rsid w:val="005D7FD0"/>
    <w:rsid w:val="005E09F4"/>
    <w:rsid w:val="005E1F4F"/>
    <w:rsid w:val="005E2765"/>
    <w:rsid w:val="005E3EBB"/>
    <w:rsid w:val="005E6654"/>
    <w:rsid w:val="005F1014"/>
    <w:rsid w:val="005F3C19"/>
    <w:rsid w:val="005F5904"/>
    <w:rsid w:val="005F5AA8"/>
    <w:rsid w:val="00601E67"/>
    <w:rsid w:val="0060296B"/>
    <w:rsid w:val="00604430"/>
    <w:rsid w:val="0060537D"/>
    <w:rsid w:val="0060561A"/>
    <w:rsid w:val="00607BD6"/>
    <w:rsid w:val="006172A3"/>
    <w:rsid w:val="006178B1"/>
    <w:rsid w:val="006235B8"/>
    <w:rsid w:val="006310A5"/>
    <w:rsid w:val="006341CB"/>
    <w:rsid w:val="006368D3"/>
    <w:rsid w:val="0064017B"/>
    <w:rsid w:val="0064036C"/>
    <w:rsid w:val="0064744B"/>
    <w:rsid w:val="00647C4C"/>
    <w:rsid w:val="00650989"/>
    <w:rsid w:val="00652361"/>
    <w:rsid w:val="00653945"/>
    <w:rsid w:val="00654C96"/>
    <w:rsid w:val="006558D7"/>
    <w:rsid w:val="00656437"/>
    <w:rsid w:val="00656559"/>
    <w:rsid w:val="00661591"/>
    <w:rsid w:val="00663370"/>
    <w:rsid w:val="00665BA2"/>
    <w:rsid w:val="00667EA4"/>
    <w:rsid w:val="006709BC"/>
    <w:rsid w:val="006717D5"/>
    <w:rsid w:val="006764B9"/>
    <w:rsid w:val="0067687C"/>
    <w:rsid w:val="006804BB"/>
    <w:rsid w:val="00680A1D"/>
    <w:rsid w:val="006827E8"/>
    <w:rsid w:val="006848FA"/>
    <w:rsid w:val="00687031"/>
    <w:rsid w:val="00687150"/>
    <w:rsid w:val="00687366"/>
    <w:rsid w:val="00687880"/>
    <w:rsid w:val="00691567"/>
    <w:rsid w:val="00694368"/>
    <w:rsid w:val="00695C4E"/>
    <w:rsid w:val="006A47BD"/>
    <w:rsid w:val="006A4C29"/>
    <w:rsid w:val="006A59C3"/>
    <w:rsid w:val="006A6F7A"/>
    <w:rsid w:val="006A7782"/>
    <w:rsid w:val="006B25B7"/>
    <w:rsid w:val="006B2DD8"/>
    <w:rsid w:val="006B3B4B"/>
    <w:rsid w:val="006B58DE"/>
    <w:rsid w:val="006B6285"/>
    <w:rsid w:val="006B6C68"/>
    <w:rsid w:val="006C342B"/>
    <w:rsid w:val="006C7B66"/>
    <w:rsid w:val="006D4426"/>
    <w:rsid w:val="006D5361"/>
    <w:rsid w:val="006D5C46"/>
    <w:rsid w:val="006E0988"/>
    <w:rsid w:val="006E0A0E"/>
    <w:rsid w:val="006E2789"/>
    <w:rsid w:val="006F27C8"/>
    <w:rsid w:val="006F2A82"/>
    <w:rsid w:val="006F4CF1"/>
    <w:rsid w:val="00702DE0"/>
    <w:rsid w:val="00703BE6"/>
    <w:rsid w:val="00703E95"/>
    <w:rsid w:val="0070481E"/>
    <w:rsid w:val="00705195"/>
    <w:rsid w:val="007077D0"/>
    <w:rsid w:val="00710472"/>
    <w:rsid w:val="00712507"/>
    <w:rsid w:val="00712819"/>
    <w:rsid w:val="007239BA"/>
    <w:rsid w:val="00726754"/>
    <w:rsid w:val="0072787B"/>
    <w:rsid w:val="00727EA9"/>
    <w:rsid w:val="00735AEC"/>
    <w:rsid w:val="00735F0E"/>
    <w:rsid w:val="00737224"/>
    <w:rsid w:val="00745432"/>
    <w:rsid w:val="00747469"/>
    <w:rsid w:val="00747FED"/>
    <w:rsid w:val="007506CC"/>
    <w:rsid w:val="00750D60"/>
    <w:rsid w:val="00751B89"/>
    <w:rsid w:val="00753EA4"/>
    <w:rsid w:val="00754FC9"/>
    <w:rsid w:val="007570E2"/>
    <w:rsid w:val="00757479"/>
    <w:rsid w:val="007613EC"/>
    <w:rsid w:val="007663CB"/>
    <w:rsid w:val="007663EF"/>
    <w:rsid w:val="007708FF"/>
    <w:rsid w:val="00772D94"/>
    <w:rsid w:val="007750AC"/>
    <w:rsid w:val="007763D3"/>
    <w:rsid w:val="00783E0D"/>
    <w:rsid w:val="007858DD"/>
    <w:rsid w:val="00786108"/>
    <w:rsid w:val="00786EAC"/>
    <w:rsid w:val="007875DD"/>
    <w:rsid w:val="00795045"/>
    <w:rsid w:val="00795C17"/>
    <w:rsid w:val="007976A0"/>
    <w:rsid w:val="00797C53"/>
    <w:rsid w:val="007A2DD8"/>
    <w:rsid w:val="007A37EA"/>
    <w:rsid w:val="007B0B9A"/>
    <w:rsid w:val="007B0FFD"/>
    <w:rsid w:val="007B2A10"/>
    <w:rsid w:val="007B339E"/>
    <w:rsid w:val="007B61C3"/>
    <w:rsid w:val="007B6D31"/>
    <w:rsid w:val="007C164E"/>
    <w:rsid w:val="007C43BC"/>
    <w:rsid w:val="007D1972"/>
    <w:rsid w:val="007D1D74"/>
    <w:rsid w:val="007D51DD"/>
    <w:rsid w:val="007D57FA"/>
    <w:rsid w:val="007D7DD9"/>
    <w:rsid w:val="007E3D50"/>
    <w:rsid w:val="007E4D66"/>
    <w:rsid w:val="007E6BE8"/>
    <w:rsid w:val="007F1DE9"/>
    <w:rsid w:val="007F38BC"/>
    <w:rsid w:val="007F39A4"/>
    <w:rsid w:val="007F59F7"/>
    <w:rsid w:val="007F63E7"/>
    <w:rsid w:val="007F656E"/>
    <w:rsid w:val="007F6BB0"/>
    <w:rsid w:val="007F6D89"/>
    <w:rsid w:val="00801C2B"/>
    <w:rsid w:val="00801F3C"/>
    <w:rsid w:val="0080560E"/>
    <w:rsid w:val="00805EFA"/>
    <w:rsid w:val="00812667"/>
    <w:rsid w:val="00812F78"/>
    <w:rsid w:val="00814939"/>
    <w:rsid w:val="0081538E"/>
    <w:rsid w:val="00815E98"/>
    <w:rsid w:val="00816EC9"/>
    <w:rsid w:val="0081753B"/>
    <w:rsid w:val="008234D2"/>
    <w:rsid w:val="0082494C"/>
    <w:rsid w:val="00826821"/>
    <w:rsid w:val="0083043A"/>
    <w:rsid w:val="0083045D"/>
    <w:rsid w:val="00832A72"/>
    <w:rsid w:val="00832DF0"/>
    <w:rsid w:val="008337A5"/>
    <w:rsid w:val="0083545B"/>
    <w:rsid w:val="00836834"/>
    <w:rsid w:val="0084177C"/>
    <w:rsid w:val="00843CC5"/>
    <w:rsid w:val="00856397"/>
    <w:rsid w:val="00856C96"/>
    <w:rsid w:val="0085709A"/>
    <w:rsid w:val="008632CF"/>
    <w:rsid w:val="00867FED"/>
    <w:rsid w:val="00872010"/>
    <w:rsid w:val="00873341"/>
    <w:rsid w:val="0087730D"/>
    <w:rsid w:val="0088021E"/>
    <w:rsid w:val="00881B83"/>
    <w:rsid w:val="00882279"/>
    <w:rsid w:val="008828F0"/>
    <w:rsid w:val="008829A6"/>
    <w:rsid w:val="0088325F"/>
    <w:rsid w:val="0088440B"/>
    <w:rsid w:val="00884C4E"/>
    <w:rsid w:val="008851BC"/>
    <w:rsid w:val="008864EC"/>
    <w:rsid w:val="00887376"/>
    <w:rsid w:val="00887EF8"/>
    <w:rsid w:val="0089401E"/>
    <w:rsid w:val="00894AD3"/>
    <w:rsid w:val="0089668D"/>
    <w:rsid w:val="00897287"/>
    <w:rsid w:val="008A12A4"/>
    <w:rsid w:val="008A1D7F"/>
    <w:rsid w:val="008A5B46"/>
    <w:rsid w:val="008B78B0"/>
    <w:rsid w:val="008D1251"/>
    <w:rsid w:val="008D2153"/>
    <w:rsid w:val="008D343B"/>
    <w:rsid w:val="008D5388"/>
    <w:rsid w:val="008D6D91"/>
    <w:rsid w:val="008E4708"/>
    <w:rsid w:val="008F0255"/>
    <w:rsid w:val="008F0D51"/>
    <w:rsid w:val="008F151C"/>
    <w:rsid w:val="008F2123"/>
    <w:rsid w:val="008F2CBD"/>
    <w:rsid w:val="008F5FA5"/>
    <w:rsid w:val="009016F5"/>
    <w:rsid w:val="009029F8"/>
    <w:rsid w:val="00903B8A"/>
    <w:rsid w:val="00906917"/>
    <w:rsid w:val="0090697C"/>
    <w:rsid w:val="00906FE4"/>
    <w:rsid w:val="00916E0A"/>
    <w:rsid w:val="00925F8A"/>
    <w:rsid w:val="00926A0D"/>
    <w:rsid w:val="009271DB"/>
    <w:rsid w:val="00930107"/>
    <w:rsid w:val="0093136B"/>
    <w:rsid w:val="009347BA"/>
    <w:rsid w:val="00935A94"/>
    <w:rsid w:val="0093655A"/>
    <w:rsid w:val="009415A6"/>
    <w:rsid w:val="009422DD"/>
    <w:rsid w:val="00946D4B"/>
    <w:rsid w:val="00951F2A"/>
    <w:rsid w:val="00953F45"/>
    <w:rsid w:val="00955CB3"/>
    <w:rsid w:val="00957038"/>
    <w:rsid w:val="00961BD2"/>
    <w:rsid w:val="00964DA5"/>
    <w:rsid w:val="00970A79"/>
    <w:rsid w:val="00972B36"/>
    <w:rsid w:val="00974458"/>
    <w:rsid w:val="00975BF2"/>
    <w:rsid w:val="00975CC8"/>
    <w:rsid w:val="0097688A"/>
    <w:rsid w:val="00976BE7"/>
    <w:rsid w:val="00980AD2"/>
    <w:rsid w:val="0098185F"/>
    <w:rsid w:val="00982BB2"/>
    <w:rsid w:val="00983E35"/>
    <w:rsid w:val="00985215"/>
    <w:rsid w:val="009867C3"/>
    <w:rsid w:val="00986C42"/>
    <w:rsid w:val="00986C84"/>
    <w:rsid w:val="00990E08"/>
    <w:rsid w:val="00991467"/>
    <w:rsid w:val="009924CF"/>
    <w:rsid w:val="00994800"/>
    <w:rsid w:val="00995ABE"/>
    <w:rsid w:val="009A0F4E"/>
    <w:rsid w:val="009A20C1"/>
    <w:rsid w:val="009A2F8B"/>
    <w:rsid w:val="009A4FAE"/>
    <w:rsid w:val="009B0CF6"/>
    <w:rsid w:val="009B6EFC"/>
    <w:rsid w:val="009B7556"/>
    <w:rsid w:val="009B797F"/>
    <w:rsid w:val="009C42CA"/>
    <w:rsid w:val="009C65E1"/>
    <w:rsid w:val="009C6750"/>
    <w:rsid w:val="009D06B1"/>
    <w:rsid w:val="009D1249"/>
    <w:rsid w:val="009D3487"/>
    <w:rsid w:val="009E26EF"/>
    <w:rsid w:val="009E413B"/>
    <w:rsid w:val="009E5B6A"/>
    <w:rsid w:val="009E7A1E"/>
    <w:rsid w:val="009F01AB"/>
    <w:rsid w:val="009F196D"/>
    <w:rsid w:val="009F366C"/>
    <w:rsid w:val="009F4D87"/>
    <w:rsid w:val="009F4EE9"/>
    <w:rsid w:val="009F6973"/>
    <w:rsid w:val="009F737D"/>
    <w:rsid w:val="00A0001F"/>
    <w:rsid w:val="00A0106E"/>
    <w:rsid w:val="00A01530"/>
    <w:rsid w:val="00A0208E"/>
    <w:rsid w:val="00A02470"/>
    <w:rsid w:val="00A04750"/>
    <w:rsid w:val="00A07C1C"/>
    <w:rsid w:val="00A07E89"/>
    <w:rsid w:val="00A10D88"/>
    <w:rsid w:val="00A120EE"/>
    <w:rsid w:val="00A13DBE"/>
    <w:rsid w:val="00A2068D"/>
    <w:rsid w:val="00A21FB7"/>
    <w:rsid w:val="00A22090"/>
    <w:rsid w:val="00A25F4A"/>
    <w:rsid w:val="00A27320"/>
    <w:rsid w:val="00A33AC1"/>
    <w:rsid w:val="00A33B0C"/>
    <w:rsid w:val="00A35B1E"/>
    <w:rsid w:val="00A40FEE"/>
    <w:rsid w:val="00A43BE4"/>
    <w:rsid w:val="00A468CF"/>
    <w:rsid w:val="00A52672"/>
    <w:rsid w:val="00A52A31"/>
    <w:rsid w:val="00A5583E"/>
    <w:rsid w:val="00A55AC9"/>
    <w:rsid w:val="00A608FB"/>
    <w:rsid w:val="00A651BB"/>
    <w:rsid w:val="00A7219D"/>
    <w:rsid w:val="00A809A0"/>
    <w:rsid w:val="00A82DA6"/>
    <w:rsid w:val="00A842AF"/>
    <w:rsid w:val="00A86E97"/>
    <w:rsid w:val="00A87B00"/>
    <w:rsid w:val="00A90912"/>
    <w:rsid w:val="00A94350"/>
    <w:rsid w:val="00A95D15"/>
    <w:rsid w:val="00AA0711"/>
    <w:rsid w:val="00AA202F"/>
    <w:rsid w:val="00AA2BE2"/>
    <w:rsid w:val="00AA4987"/>
    <w:rsid w:val="00AA5132"/>
    <w:rsid w:val="00AA5D25"/>
    <w:rsid w:val="00AB22E1"/>
    <w:rsid w:val="00AB63CC"/>
    <w:rsid w:val="00AB6FEF"/>
    <w:rsid w:val="00AC0C70"/>
    <w:rsid w:val="00AC0ED4"/>
    <w:rsid w:val="00AC179F"/>
    <w:rsid w:val="00AC222B"/>
    <w:rsid w:val="00AC5D71"/>
    <w:rsid w:val="00AC64B0"/>
    <w:rsid w:val="00AC7F36"/>
    <w:rsid w:val="00AD1085"/>
    <w:rsid w:val="00AD3A4C"/>
    <w:rsid w:val="00AD44C5"/>
    <w:rsid w:val="00AD612E"/>
    <w:rsid w:val="00AE0C6E"/>
    <w:rsid w:val="00AE1D0D"/>
    <w:rsid w:val="00AE25C7"/>
    <w:rsid w:val="00AE43C2"/>
    <w:rsid w:val="00AE531C"/>
    <w:rsid w:val="00AE5644"/>
    <w:rsid w:val="00AE753F"/>
    <w:rsid w:val="00AF12B2"/>
    <w:rsid w:val="00AF5EC6"/>
    <w:rsid w:val="00AF7565"/>
    <w:rsid w:val="00B00B49"/>
    <w:rsid w:val="00B052AE"/>
    <w:rsid w:val="00B06772"/>
    <w:rsid w:val="00B12F29"/>
    <w:rsid w:val="00B14165"/>
    <w:rsid w:val="00B16F48"/>
    <w:rsid w:val="00B17628"/>
    <w:rsid w:val="00B206AA"/>
    <w:rsid w:val="00B20E68"/>
    <w:rsid w:val="00B2446C"/>
    <w:rsid w:val="00B258C7"/>
    <w:rsid w:val="00B30901"/>
    <w:rsid w:val="00B333A5"/>
    <w:rsid w:val="00B33F91"/>
    <w:rsid w:val="00B342EF"/>
    <w:rsid w:val="00B35755"/>
    <w:rsid w:val="00B40A39"/>
    <w:rsid w:val="00B428AC"/>
    <w:rsid w:val="00B43C16"/>
    <w:rsid w:val="00B47623"/>
    <w:rsid w:val="00B5442F"/>
    <w:rsid w:val="00B567A7"/>
    <w:rsid w:val="00B57003"/>
    <w:rsid w:val="00B6194C"/>
    <w:rsid w:val="00B65309"/>
    <w:rsid w:val="00B6788F"/>
    <w:rsid w:val="00B71955"/>
    <w:rsid w:val="00B72783"/>
    <w:rsid w:val="00B728A7"/>
    <w:rsid w:val="00B74F7B"/>
    <w:rsid w:val="00B76D3F"/>
    <w:rsid w:val="00B8231E"/>
    <w:rsid w:val="00B82B75"/>
    <w:rsid w:val="00B85950"/>
    <w:rsid w:val="00B87F87"/>
    <w:rsid w:val="00B90F89"/>
    <w:rsid w:val="00B93686"/>
    <w:rsid w:val="00B948F8"/>
    <w:rsid w:val="00BA3AD8"/>
    <w:rsid w:val="00BA43FE"/>
    <w:rsid w:val="00BA4B34"/>
    <w:rsid w:val="00BA76DA"/>
    <w:rsid w:val="00BB3D7D"/>
    <w:rsid w:val="00BB6702"/>
    <w:rsid w:val="00BB7D20"/>
    <w:rsid w:val="00BC2759"/>
    <w:rsid w:val="00BC3948"/>
    <w:rsid w:val="00BC5766"/>
    <w:rsid w:val="00BC76A8"/>
    <w:rsid w:val="00BD7A61"/>
    <w:rsid w:val="00BE0780"/>
    <w:rsid w:val="00BE0F4F"/>
    <w:rsid w:val="00BE669D"/>
    <w:rsid w:val="00BE7468"/>
    <w:rsid w:val="00BF36D6"/>
    <w:rsid w:val="00BF38AD"/>
    <w:rsid w:val="00BF6091"/>
    <w:rsid w:val="00C01717"/>
    <w:rsid w:val="00C02E7B"/>
    <w:rsid w:val="00C05828"/>
    <w:rsid w:val="00C05EE3"/>
    <w:rsid w:val="00C06344"/>
    <w:rsid w:val="00C1314C"/>
    <w:rsid w:val="00C13770"/>
    <w:rsid w:val="00C21FD4"/>
    <w:rsid w:val="00C25204"/>
    <w:rsid w:val="00C27FDB"/>
    <w:rsid w:val="00C307DD"/>
    <w:rsid w:val="00C41C5B"/>
    <w:rsid w:val="00C44F1A"/>
    <w:rsid w:val="00C45D78"/>
    <w:rsid w:val="00C46531"/>
    <w:rsid w:val="00C46F8D"/>
    <w:rsid w:val="00C479C5"/>
    <w:rsid w:val="00C51103"/>
    <w:rsid w:val="00C5195B"/>
    <w:rsid w:val="00C52FEF"/>
    <w:rsid w:val="00C54797"/>
    <w:rsid w:val="00C5734B"/>
    <w:rsid w:val="00C574E6"/>
    <w:rsid w:val="00C614ED"/>
    <w:rsid w:val="00C621E1"/>
    <w:rsid w:val="00C625DB"/>
    <w:rsid w:val="00C634D1"/>
    <w:rsid w:val="00C64D55"/>
    <w:rsid w:val="00C77A95"/>
    <w:rsid w:val="00C80614"/>
    <w:rsid w:val="00C80885"/>
    <w:rsid w:val="00C82FE5"/>
    <w:rsid w:val="00C853C5"/>
    <w:rsid w:val="00C86EDA"/>
    <w:rsid w:val="00C9194D"/>
    <w:rsid w:val="00C921F0"/>
    <w:rsid w:val="00C95EDC"/>
    <w:rsid w:val="00C966E3"/>
    <w:rsid w:val="00C96CFD"/>
    <w:rsid w:val="00CA3098"/>
    <w:rsid w:val="00CA6133"/>
    <w:rsid w:val="00CA64D0"/>
    <w:rsid w:val="00CA6D3A"/>
    <w:rsid w:val="00CB4A28"/>
    <w:rsid w:val="00CC4018"/>
    <w:rsid w:val="00CC7B28"/>
    <w:rsid w:val="00CD00D4"/>
    <w:rsid w:val="00CD0D23"/>
    <w:rsid w:val="00CD5104"/>
    <w:rsid w:val="00CE000A"/>
    <w:rsid w:val="00CE2F70"/>
    <w:rsid w:val="00CE30D7"/>
    <w:rsid w:val="00CE52BB"/>
    <w:rsid w:val="00CE5F23"/>
    <w:rsid w:val="00CE724E"/>
    <w:rsid w:val="00CE7E10"/>
    <w:rsid w:val="00CF02EC"/>
    <w:rsid w:val="00CF0E33"/>
    <w:rsid w:val="00CF16A7"/>
    <w:rsid w:val="00CF7602"/>
    <w:rsid w:val="00D012E2"/>
    <w:rsid w:val="00D03D13"/>
    <w:rsid w:val="00D10CB6"/>
    <w:rsid w:val="00D13B08"/>
    <w:rsid w:val="00D16EAA"/>
    <w:rsid w:val="00D177FC"/>
    <w:rsid w:val="00D21850"/>
    <w:rsid w:val="00D3009F"/>
    <w:rsid w:val="00D30A5A"/>
    <w:rsid w:val="00D32186"/>
    <w:rsid w:val="00D321AE"/>
    <w:rsid w:val="00D327BC"/>
    <w:rsid w:val="00D338CD"/>
    <w:rsid w:val="00D33C08"/>
    <w:rsid w:val="00D37D2F"/>
    <w:rsid w:val="00D418CE"/>
    <w:rsid w:val="00D43FD6"/>
    <w:rsid w:val="00D44DA0"/>
    <w:rsid w:val="00D45305"/>
    <w:rsid w:val="00D60D9F"/>
    <w:rsid w:val="00D6278F"/>
    <w:rsid w:val="00D662E4"/>
    <w:rsid w:val="00D670F6"/>
    <w:rsid w:val="00D7113B"/>
    <w:rsid w:val="00D72AFD"/>
    <w:rsid w:val="00D72B3A"/>
    <w:rsid w:val="00D8066E"/>
    <w:rsid w:val="00D813A6"/>
    <w:rsid w:val="00D813A8"/>
    <w:rsid w:val="00D821C1"/>
    <w:rsid w:val="00D86E8D"/>
    <w:rsid w:val="00D87263"/>
    <w:rsid w:val="00D90278"/>
    <w:rsid w:val="00D90BED"/>
    <w:rsid w:val="00D91877"/>
    <w:rsid w:val="00D91FAF"/>
    <w:rsid w:val="00D928D7"/>
    <w:rsid w:val="00D96A1F"/>
    <w:rsid w:val="00D96FDF"/>
    <w:rsid w:val="00DA025D"/>
    <w:rsid w:val="00DA142A"/>
    <w:rsid w:val="00DA1FA1"/>
    <w:rsid w:val="00DA3292"/>
    <w:rsid w:val="00DA3EA0"/>
    <w:rsid w:val="00DA6035"/>
    <w:rsid w:val="00DA74BA"/>
    <w:rsid w:val="00DB0965"/>
    <w:rsid w:val="00DB101F"/>
    <w:rsid w:val="00DB1281"/>
    <w:rsid w:val="00DB345E"/>
    <w:rsid w:val="00DB39C9"/>
    <w:rsid w:val="00DC2A1E"/>
    <w:rsid w:val="00DC30CD"/>
    <w:rsid w:val="00DC3E8C"/>
    <w:rsid w:val="00DC5946"/>
    <w:rsid w:val="00DD5B94"/>
    <w:rsid w:val="00DD672E"/>
    <w:rsid w:val="00DE0016"/>
    <w:rsid w:val="00DE3BF2"/>
    <w:rsid w:val="00DE4426"/>
    <w:rsid w:val="00DE54C3"/>
    <w:rsid w:val="00DE64C7"/>
    <w:rsid w:val="00DE753E"/>
    <w:rsid w:val="00DE78E7"/>
    <w:rsid w:val="00DF26DC"/>
    <w:rsid w:val="00DF2FAE"/>
    <w:rsid w:val="00DF4427"/>
    <w:rsid w:val="00DF5234"/>
    <w:rsid w:val="00DF688A"/>
    <w:rsid w:val="00DF7FFD"/>
    <w:rsid w:val="00E03A0B"/>
    <w:rsid w:val="00E0427C"/>
    <w:rsid w:val="00E05143"/>
    <w:rsid w:val="00E11374"/>
    <w:rsid w:val="00E208E4"/>
    <w:rsid w:val="00E2126B"/>
    <w:rsid w:val="00E21653"/>
    <w:rsid w:val="00E21F5E"/>
    <w:rsid w:val="00E30C43"/>
    <w:rsid w:val="00E333FF"/>
    <w:rsid w:val="00E3785A"/>
    <w:rsid w:val="00E41C54"/>
    <w:rsid w:val="00E44129"/>
    <w:rsid w:val="00E45BAA"/>
    <w:rsid w:val="00E51604"/>
    <w:rsid w:val="00E541D9"/>
    <w:rsid w:val="00E55BEF"/>
    <w:rsid w:val="00E5751B"/>
    <w:rsid w:val="00E6158E"/>
    <w:rsid w:val="00E61BE0"/>
    <w:rsid w:val="00E6427B"/>
    <w:rsid w:val="00E6679B"/>
    <w:rsid w:val="00E703BB"/>
    <w:rsid w:val="00E74693"/>
    <w:rsid w:val="00E77B4C"/>
    <w:rsid w:val="00E77DC0"/>
    <w:rsid w:val="00E80C23"/>
    <w:rsid w:val="00E82C48"/>
    <w:rsid w:val="00E84907"/>
    <w:rsid w:val="00E91CDF"/>
    <w:rsid w:val="00E92EF3"/>
    <w:rsid w:val="00E93212"/>
    <w:rsid w:val="00E95AFB"/>
    <w:rsid w:val="00E96F30"/>
    <w:rsid w:val="00E971A6"/>
    <w:rsid w:val="00E973AA"/>
    <w:rsid w:val="00E97A11"/>
    <w:rsid w:val="00E97E19"/>
    <w:rsid w:val="00EA1934"/>
    <w:rsid w:val="00EA6412"/>
    <w:rsid w:val="00EB0DC5"/>
    <w:rsid w:val="00EB5F3A"/>
    <w:rsid w:val="00EB617B"/>
    <w:rsid w:val="00EB677B"/>
    <w:rsid w:val="00EC4D60"/>
    <w:rsid w:val="00EC51F7"/>
    <w:rsid w:val="00EC7ACC"/>
    <w:rsid w:val="00EE1853"/>
    <w:rsid w:val="00EE23F0"/>
    <w:rsid w:val="00EE61E6"/>
    <w:rsid w:val="00EE62F5"/>
    <w:rsid w:val="00EE636F"/>
    <w:rsid w:val="00EE7AB7"/>
    <w:rsid w:val="00EF1CF4"/>
    <w:rsid w:val="00EF4BA6"/>
    <w:rsid w:val="00EF66AF"/>
    <w:rsid w:val="00F03D08"/>
    <w:rsid w:val="00F06FF2"/>
    <w:rsid w:val="00F07495"/>
    <w:rsid w:val="00F1254D"/>
    <w:rsid w:val="00F12EF8"/>
    <w:rsid w:val="00F1575B"/>
    <w:rsid w:val="00F200C5"/>
    <w:rsid w:val="00F20173"/>
    <w:rsid w:val="00F20A33"/>
    <w:rsid w:val="00F220EF"/>
    <w:rsid w:val="00F23026"/>
    <w:rsid w:val="00F23436"/>
    <w:rsid w:val="00F262F4"/>
    <w:rsid w:val="00F2756D"/>
    <w:rsid w:val="00F31B5D"/>
    <w:rsid w:val="00F3225E"/>
    <w:rsid w:val="00F33B1F"/>
    <w:rsid w:val="00F3404B"/>
    <w:rsid w:val="00F3421D"/>
    <w:rsid w:val="00F46030"/>
    <w:rsid w:val="00F47A19"/>
    <w:rsid w:val="00F50355"/>
    <w:rsid w:val="00F518A0"/>
    <w:rsid w:val="00F518F2"/>
    <w:rsid w:val="00F52882"/>
    <w:rsid w:val="00F52B8D"/>
    <w:rsid w:val="00F53DF8"/>
    <w:rsid w:val="00F54542"/>
    <w:rsid w:val="00F5775A"/>
    <w:rsid w:val="00F60E4D"/>
    <w:rsid w:val="00F6157A"/>
    <w:rsid w:val="00F629B9"/>
    <w:rsid w:val="00F642F9"/>
    <w:rsid w:val="00F65EE1"/>
    <w:rsid w:val="00F70959"/>
    <w:rsid w:val="00F749D9"/>
    <w:rsid w:val="00F76B0A"/>
    <w:rsid w:val="00F77A72"/>
    <w:rsid w:val="00F80E50"/>
    <w:rsid w:val="00F8610F"/>
    <w:rsid w:val="00F86A5D"/>
    <w:rsid w:val="00F86CBE"/>
    <w:rsid w:val="00F876EB"/>
    <w:rsid w:val="00F972CE"/>
    <w:rsid w:val="00FA0196"/>
    <w:rsid w:val="00FA29A1"/>
    <w:rsid w:val="00FA5A6E"/>
    <w:rsid w:val="00FB1921"/>
    <w:rsid w:val="00FB28A0"/>
    <w:rsid w:val="00FB29B9"/>
    <w:rsid w:val="00FB6D6B"/>
    <w:rsid w:val="00FC24EA"/>
    <w:rsid w:val="00FC33C4"/>
    <w:rsid w:val="00FC3C55"/>
    <w:rsid w:val="00FC5820"/>
    <w:rsid w:val="00FC664E"/>
    <w:rsid w:val="00FD0E7E"/>
    <w:rsid w:val="00FD4092"/>
    <w:rsid w:val="00FD5032"/>
    <w:rsid w:val="00FD7568"/>
    <w:rsid w:val="00FD75BD"/>
    <w:rsid w:val="00FD7DCF"/>
    <w:rsid w:val="00FE6F6F"/>
    <w:rsid w:val="00FF205A"/>
    <w:rsid w:val="00FF3CFA"/>
    <w:rsid w:val="00FF4872"/>
    <w:rsid w:val="00FF52A4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B2A9AB"/>
  <w15:docId w15:val="{816FCF71-CE9F-4A45-9999-B26B6A38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0CC"/>
  </w:style>
  <w:style w:type="paragraph" w:styleId="1">
    <w:name w:val="heading 1"/>
    <w:basedOn w:val="a"/>
    <w:next w:val="a"/>
    <w:link w:val="10"/>
    <w:uiPriority w:val="9"/>
    <w:qFormat/>
    <w:rsid w:val="00801C2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01C2B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1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2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aliases w:val="Таблицы"/>
    <w:basedOn w:val="a"/>
    <w:uiPriority w:val="34"/>
    <w:qFormat/>
    <w:rsid w:val="00C2520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345E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01C2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01C2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1C2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801C2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801C2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801C2B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01C2B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a">
    <w:name w:val="header"/>
    <w:basedOn w:val="a"/>
    <w:link w:val="ab"/>
    <w:rsid w:val="00801C2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rsid w:val="00801C2B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rsid w:val="00801C2B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rsid w:val="00801C2B"/>
    <w:rPr>
      <w:rFonts w:ascii="Calibri" w:eastAsia="Times New Roman" w:hAnsi="Calibri" w:cs="Times New Roman"/>
      <w:lang w:eastAsia="ru-RU"/>
    </w:rPr>
  </w:style>
  <w:style w:type="character" w:styleId="ae">
    <w:name w:val="page number"/>
    <w:basedOn w:val="a0"/>
    <w:rsid w:val="00801C2B"/>
  </w:style>
  <w:style w:type="paragraph" w:customStyle="1" w:styleId="FORMATTEXT">
    <w:name w:val=".FORMATTEXT"/>
    <w:uiPriority w:val="99"/>
    <w:rsid w:val="00801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.HEADERTEXT"/>
    <w:uiPriority w:val="99"/>
    <w:rsid w:val="00801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  <w:style w:type="paragraph" w:styleId="3">
    <w:name w:val="Body Text 3"/>
    <w:basedOn w:val="a"/>
    <w:link w:val="30"/>
    <w:rsid w:val="00801C2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01C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4177C"/>
  </w:style>
  <w:style w:type="character" w:customStyle="1" w:styleId="italic">
    <w:name w:val="italic"/>
    <w:basedOn w:val="a0"/>
    <w:rsid w:val="0084177C"/>
  </w:style>
  <w:style w:type="character" w:styleId="af">
    <w:name w:val="Placeholder Text"/>
    <w:basedOn w:val="a0"/>
    <w:uiPriority w:val="99"/>
    <w:semiHidden/>
    <w:rsid w:val="00020185"/>
    <w:rPr>
      <w:color w:val="808080"/>
    </w:rPr>
  </w:style>
  <w:style w:type="character" w:styleId="af0">
    <w:name w:val="Hyperlink"/>
    <w:basedOn w:val="a0"/>
    <w:uiPriority w:val="99"/>
    <w:unhideWhenUsed/>
    <w:rsid w:val="00E93212"/>
    <w:rPr>
      <w:color w:val="0000FF" w:themeColor="hyperlink"/>
      <w:u w:val="single"/>
    </w:rPr>
  </w:style>
  <w:style w:type="character" w:styleId="af1">
    <w:name w:val="Strong"/>
    <w:basedOn w:val="a0"/>
    <w:uiPriority w:val="22"/>
    <w:qFormat/>
    <w:rsid w:val="00D86E8D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CB4A2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B4A2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B4A28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B4A2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B4A28"/>
    <w:rPr>
      <w:b/>
      <w:bCs/>
      <w:sz w:val="20"/>
      <w:szCs w:val="20"/>
    </w:rPr>
  </w:style>
  <w:style w:type="paragraph" w:customStyle="1" w:styleId="ConsTitle">
    <w:name w:val="ConsTitle"/>
    <w:rsid w:val="00EF1C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2">
    <w:name w:val="Основной текст (2)_"/>
    <w:basedOn w:val="a0"/>
    <w:link w:val="23"/>
    <w:rsid w:val="00E216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21653"/>
    <w:pPr>
      <w:widowControl w:val="0"/>
      <w:shd w:val="clear" w:color="auto" w:fill="FFFFFF"/>
      <w:spacing w:before="1460" w:after="0" w:line="266" w:lineRule="exact"/>
      <w:ind w:hanging="40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3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9721E-16E6-4450-BBEB-330831886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1624</Words>
  <Characters>9263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 ГОРОДСКОГО ПОСЕЛЕНИЯ «ШЕРЛОВОГОРСКОЕ» БОРЗИНСКОГО РАЙОНА ЗАБАЙКАЛЬСКОГО КРАЯ ДО 2028 ГОДА</vt:lpstr>
    </vt:vector>
  </TitlesOfParts>
  <Company>Krokoz™</Company>
  <LinksUpToDate>false</LinksUpToDate>
  <CharactersWithSpaces>10866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ГОРОДСКОГО ПОСЕЛЕНИЯ «ШЕРЛОВОГОРСКОЕ» БОРЗИНСКОГО РАЙОНА ЗАБАЙКАЛЬСКОГО КРАЯ ДО 2028 ГОДА</dc:title>
  <dc:subject/>
  <dc:creator>*</dc:creator>
  <cp:keywords/>
  <dc:description/>
  <cp:lastModifiedBy>Долматова Надежда Александровна</cp:lastModifiedBy>
  <cp:revision>3</cp:revision>
  <cp:lastPrinted>2024-09-13T00:53:00Z</cp:lastPrinted>
  <dcterms:created xsi:type="dcterms:W3CDTF">2024-09-09T07:48:00Z</dcterms:created>
  <dcterms:modified xsi:type="dcterms:W3CDTF">2024-09-13T00:53:00Z</dcterms:modified>
</cp:coreProperties>
</file>