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2A" w:rsidRPr="00BE09EA" w:rsidRDefault="00AA062A" w:rsidP="00AA062A">
      <w:pPr>
        <w:jc w:val="center"/>
        <w:rPr>
          <w:b/>
          <w:sz w:val="28"/>
          <w:szCs w:val="28"/>
        </w:rPr>
      </w:pPr>
      <w:r w:rsidRPr="00BE09EA">
        <w:rPr>
          <w:b/>
          <w:sz w:val="28"/>
          <w:szCs w:val="28"/>
        </w:rPr>
        <w:t>Администрация городского поселения «Шерловогорское»</w:t>
      </w:r>
    </w:p>
    <w:p w:rsidR="003E32E2" w:rsidRPr="00C32B59" w:rsidRDefault="003E32E2" w:rsidP="003E32E2">
      <w:pPr>
        <w:ind w:firstLine="709"/>
        <w:jc w:val="both"/>
        <w:rPr>
          <w:sz w:val="28"/>
          <w:szCs w:val="28"/>
        </w:rPr>
      </w:pPr>
    </w:p>
    <w:p w:rsidR="00AA062A" w:rsidRPr="00BE09EA" w:rsidRDefault="00AA062A" w:rsidP="00AA062A">
      <w:pPr>
        <w:ind w:left="-72"/>
        <w:jc w:val="center"/>
        <w:rPr>
          <w:b/>
          <w:sz w:val="32"/>
          <w:szCs w:val="32"/>
        </w:rPr>
      </w:pPr>
      <w:r w:rsidRPr="00BE09EA">
        <w:rPr>
          <w:b/>
          <w:sz w:val="32"/>
          <w:szCs w:val="32"/>
        </w:rPr>
        <w:t>ПОСТАНОВЛЕНИЕ</w:t>
      </w:r>
    </w:p>
    <w:p w:rsidR="00AA062A" w:rsidRPr="00BE09EA" w:rsidRDefault="00AA062A" w:rsidP="00BE09EA">
      <w:pPr>
        <w:tabs>
          <w:tab w:val="left" w:pos="7668"/>
        </w:tabs>
        <w:ind w:left="-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4F6A">
        <w:rPr>
          <w:b/>
          <w:sz w:val="28"/>
          <w:szCs w:val="28"/>
        </w:rPr>
        <w:t xml:space="preserve"> 20 декабря </w:t>
      </w:r>
      <w:r w:rsidRPr="00BE09EA">
        <w:rPr>
          <w:b/>
          <w:sz w:val="28"/>
          <w:szCs w:val="28"/>
        </w:rPr>
        <w:t>2016 г</w:t>
      </w:r>
      <w:r>
        <w:rPr>
          <w:b/>
          <w:sz w:val="28"/>
          <w:szCs w:val="28"/>
        </w:rPr>
        <w:t>ода</w:t>
      </w:r>
      <w:r w:rsidR="007D4F6A">
        <w:rPr>
          <w:b/>
          <w:sz w:val="28"/>
          <w:szCs w:val="28"/>
        </w:rPr>
        <w:tab/>
        <w:t xml:space="preserve">       № 393</w:t>
      </w:r>
    </w:p>
    <w:p w:rsidR="00C32B59" w:rsidRPr="00C32B59" w:rsidRDefault="00C32B59" w:rsidP="003E32E2">
      <w:pPr>
        <w:ind w:firstLine="709"/>
        <w:jc w:val="center"/>
        <w:rPr>
          <w:b/>
          <w:sz w:val="28"/>
          <w:szCs w:val="28"/>
        </w:rPr>
      </w:pPr>
    </w:p>
    <w:p w:rsidR="003E32E2" w:rsidRPr="00C32B59" w:rsidRDefault="003E32E2" w:rsidP="003E32E2">
      <w:pPr>
        <w:ind w:firstLine="709"/>
        <w:jc w:val="center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>поселок городского типа Шерловая Гора</w:t>
      </w:r>
    </w:p>
    <w:p w:rsidR="00523D17" w:rsidRPr="00C32B59" w:rsidRDefault="00523D17" w:rsidP="00523D17">
      <w:pPr>
        <w:rPr>
          <w:b/>
          <w:sz w:val="28"/>
          <w:szCs w:val="28"/>
        </w:rPr>
      </w:pPr>
    </w:p>
    <w:p w:rsidR="006156A0" w:rsidRPr="00C32B59" w:rsidRDefault="00AA062A" w:rsidP="00B927AA">
      <w:pPr>
        <w:jc w:val="center"/>
        <w:rPr>
          <w:b/>
          <w:sz w:val="28"/>
          <w:szCs w:val="28"/>
        </w:rPr>
      </w:pPr>
      <w:r w:rsidRPr="004E27A3">
        <w:rPr>
          <w:b/>
          <w:sz w:val="28"/>
          <w:szCs w:val="28"/>
        </w:rPr>
        <w:t>О</w:t>
      </w:r>
      <w:r w:rsidR="004E27A3" w:rsidRPr="004E27A3">
        <w:rPr>
          <w:b/>
          <w:sz w:val="28"/>
          <w:szCs w:val="28"/>
        </w:rPr>
        <w:t>б</w:t>
      </w:r>
      <w:r w:rsidR="00B927AA">
        <w:rPr>
          <w:b/>
          <w:sz w:val="28"/>
          <w:szCs w:val="28"/>
        </w:rPr>
        <w:t xml:space="preserve"> утверждении положения «О</w:t>
      </w:r>
      <w:r w:rsidR="00E94597" w:rsidRPr="00E94597">
        <w:rPr>
          <w:b/>
          <w:sz w:val="28"/>
          <w:szCs w:val="28"/>
        </w:rPr>
        <w:t xml:space="preserve"> муниципальном звене </w:t>
      </w:r>
      <w:proofErr w:type="gramStart"/>
      <w:r w:rsidR="00E94597" w:rsidRPr="00E94597">
        <w:rPr>
          <w:b/>
          <w:sz w:val="28"/>
          <w:szCs w:val="28"/>
        </w:rPr>
        <w:t>предупреждения  и</w:t>
      </w:r>
      <w:proofErr w:type="gramEnd"/>
      <w:r w:rsidR="00E94597" w:rsidRPr="00E94597">
        <w:rPr>
          <w:b/>
          <w:sz w:val="28"/>
          <w:szCs w:val="28"/>
        </w:rPr>
        <w:t xml:space="preserve"> ликвидации</w:t>
      </w:r>
      <w:r w:rsidR="00B927AA">
        <w:rPr>
          <w:b/>
          <w:sz w:val="28"/>
          <w:szCs w:val="28"/>
        </w:rPr>
        <w:t xml:space="preserve"> </w:t>
      </w:r>
      <w:r w:rsidR="00E94597" w:rsidRPr="00E94597">
        <w:rPr>
          <w:b/>
          <w:sz w:val="28"/>
          <w:szCs w:val="28"/>
        </w:rPr>
        <w:t>чрезвычайных ситуаций городского поселения</w:t>
      </w:r>
      <w:r w:rsidR="002238EF">
        <w:rPr>
          <w:b/>
          <w:sz w:val="28"/>
          <w:szCs w:val="28"/>
        </w:rPr>
        <w:t xml:space="preserve"> «Шерловогорское»</w:t>
      </w:r>
    </w:p>
    <w:p w:rsidR="006156A0" w:rsidRPr="00C32B59" w:rsidRDefault="006156A0" w:rsidP="00900AF4">
      <w:pPr>
        <w:jc w:val="both"/>
        <w:rPr>
          <w:sz w:val="28"/>
          <w:szCs w:val="28"/>
        </w:rPr>
      </w:pPr>
    </w:p>
    <w:p w:rsidR="006156A0" w:rsidRPr="00C32B59" w:rsidRDefault="00F17AC4" w:rsidP="00900AF4">
      <w:pPr>
        <w:pStyle w:val="a3"/>
        <w:rPr>
          <w:szCs w:val="28"/>
        </w:rPr>
      </w:pPr>
      <w:r>
        <w:rPr>
          <w:szCs w:val="28"/>
        </w:rPr>
        <w:t>В соответствии с</w:t>
      </w:r>
      <w:r w:rsidR="006654EF">
        <w:rPr>
          <w:szCs w:val="28"/>
        </w:rPr>
        <w:t xml:space="preserve"> </w:t>
      </w:r>
      <w:r w:rsidR="00F868AE" w:rsidRPr="00C32B59">
        <w:rPr>
          <w:szCs w:val="28"/>
        </w:rPr>
        <w:t xml:space="preserve"> п. 8 ст. 14  Федерального закона от 06.10.2003г. № 131-ФЗ «Об общих принципах организации местного самоуправления Российской Федерации»</w:t>
      </w:r>
      <w:r w:rsidR="00F868AE">
        <w:rPr>
          <w:szCs w:val="28"/>
        </w:rPr>
        <w:t xml:space="preserve">, </w:t>
      </w:r>
      <w:r w:rsidR="006654EF">
        <w:rPr>
          <w:szCs w:val="28"/>
        </w:rPr>
        <w:t>постановлением</w:t>
      </w:r>
      <w:r w:rsidR="006156A0" w:rsidRPr="00C32B59">
        <w:rPr>
          <w:szCs w:val="28"/>
        </w:rPr>
        <w:t xml:space="preserve"> Правительства Российской Федерации от </w:t>
      </w:r>
      <w:r w:rsidR="00EC48A2" w:rsidRPr="00C32B59">
        <w:rPr>
          <w:szCs w:val="28"/>
        </w:rPr>
        <w:t xml:space="preserve">30.12.2003 года </w:t>
      </w:r>
      <w:r w:rsidR="00930658">
        <w:rPr>
          <w:szCs w:val="28"/>
        </w:rPr>
        <w:t xml:space="preserve"> </w:t>
      </w:r>
      <w:r w:rsidR="00EC48A2" w:rsidRPr="00C32B59">
        <w:rPr>
          <w:szCs w:val="28"/>
        </w:rPr>
        <w:t>№</w:t>
      </w:r>
      <w:r w:rsidR="00900AF4" w:rsidRPr="00C32B59">
        <w:rPr>
          <w:szCs w:val="28"/>
        </w:rPr>
        <w:t xml:space="preserve"> </w:t>
      </w:r>
      <w:r w:rsidR="00EC48A2" w:rsidRPr="00C32B59">
        <w:rPr>
          <w:szCs w:val="28"/>
        </w:rPr>
        <w:t xml:space="preserve">794 </w:t>
      </w:r>
      <w:r w:rsidR="006156A0" w:rsidRPr="00C32B59">
        <w:rPr>
          <w:szCs w:val="28"/>
        </w:rPr>
        <w:t xml:space="preserve">«О единой государственной системе предупреждения и ликвидации чрезвычайных ситуаций», постановления </w:t>
      </w:r>
      <w:r w:rsidR="00EC48A2" w:rsidRPr="00C32B59">
        <w:rPr>
          <w:szCs w:val="28"/>
        </w:rPr>
        <w:t>Правительства З</w:t>
      </w:r>
      <w:r w:rsidR="00353C5F" w:rsidRPr="00C32B59">
        <w:rPr>
          <w:szCs w:val="28"/>
        </w:rPr>
        <w:t>абайкальского края</w:t>
      </w:r>
      <w:r w:rsidR="006156A0" w:rsidRPr="00C32B59">
        <w:rPr>
          <w:szCs w:val="28"/>
        </w:rPr>
        <w:t xml:space="preserve"> от </w:t>
      </w:r>
      <w:r w:rsidR="002B7682" w:rsidRPr="00C32B59">
        <w:rPr>
          <w:szCs w:val="28"/>
        </w:rPr>
        <w:t>20.01</w:t>
      </w:r>
      <w:r w:rsidR="00B61155">
        <w:rPr>
          <w:szCs w:val="28"/>
        </w:rPr>
        <w:t>.</w:t>
      </w:r>
      <w:r w:rsidR="00353C5F" w:rsidRPr="00C32B59">
        <w:rPr>
          <w:szCs w:val="28"/>
        </w:rPr>
        <w:t xml:space="preserve">2009 года </w:t>
      </w:r>
      <w:r w:rsidR="00B61155">
        <w:rPr>
          <w:szCs w:val="28"/>
        </w:rPr>
        <w:t>№</w:t>
      </w:r>
      <w:r w:rsidR="002B7682" w:rsidRPr="00C32B59">
        <w:rPr>
          <w:szCs w:val="28"/>
        </w:rPr>
        <w:t xml:space="preserve">7 </w:t>
      </w:r>
      <w:r w:rsidR="006156A0" w:rsidRPr="00C32B59">
        <w:rPr>
          <w:szCs w:val="28"/>
        </w:rPr>
        <w:t>«О</w:t>
      </w:r>
      <w:r w:rsidR="00353C5F" w:rsidRPr="00C32B59">
        <w:rPr>
          <w:szCs w:val="28"/>
        </w:rPr>
        <w:t xml:space="preserve"> </w:t>
      </w:r>
      <w:r w:rsidR="002B7682" w:rsidRPr="00C32B59">
        <w:rPr>
          <w:szCs w:val="28"/>
        </w:rPr>
        <w:t>территориальной</w:t>
      </w:r>
      <w:r w:rsidR="006156A0" w:rsidRPr="00C32B59">
        <w:rPr>
          <w:szCs w:val="28"/>
        </w:rPr>
        <w:t xml:space="preserve"> подсистеме единой государственной системы предупреждения и ликвидации чрезвычайных</w:t>
      </w:r>
      <w:r w:rsidR="00F868AE">
        <w:rPr>
          <w:szCs w:val="28"/>
        </w:rPr>
        <w:t xml:space="preserve"> ситуаций», </w:t>
      </w:r>
      <w:r>
        <w:rPr>
          <w:szCs w:val="28"/>
        </w:rPr>
        <w:t>ст. 34</w:t>
      </w:r>
      <w:r w:rsidR="00DC1CA3" w:rsidRPr="00C32B59">
        <w:rPr>
          <w:szCs w:val="28"/>
        </w:rPr>
        <w:t xml:space="preserve"> </w:t>
      </w:r>
      <w:r w:rsidR="006156A0" w:rsidRPr="00C32B59">
        <w:rPr>
          <w:szCs w:val="28"/>
        </w:rPr>
        <w:t xml:space="preserve">Устава </w:t>
      </w:r>
      <w:r w:rsidR="00DC1CA3" w:rsidRPr="00C32B59">
        <w:rPr>
          <w:szCs w:val="28"/>
        </w:rPr>
        <w:t>городского</w:t>
      </w:r>
      <w:r w:rsidR="004E27FB" w:rsidRPr="00C32B59">
        <w:rPr>
          <w:szCs w:val="28"/>
        </w:rPr>
        <w:t xml:space="preserve"> поселени</w:t>
      </w:r>
      <w:r w:rsidR="00EC48A2" w:rsidRPr="00C32B59">
        <w:rPr>
          <w:szCs w:val="28"/>
        </w:rPr>
        <w:t>я</w:t>
      </w:r>
      <w:r w:rsidR="00900AF4" w:rsidRPr="00C32B59">
        <w:rPr>
          <w:szCs w:val="28"/>
        </w:rPr>
        <w:t xml:space="preserve"> «Шерловогорское</w:t>
      </w:r>
      <w:r w:rsidR="004E27FB" w:rsidRPr="00C32B59">
        <w:rPr>
          <w:szCs w:val="28"/>
        </w:rPr>
        <w:t>»</w:t>
      </w:r>
      <w:r w:rsidR="00505668">
        <w:rPr>
          <w:szCs w:val="28"/>
        </w:rPr>
        <w:t xml:space="preserve"> от 09 сентября 2014 года №</w:t>
      </w:r>
      <w:r w:rsidR="009049BF">
        <w:rPr>
          <w:szCs w:val="28"/>
        </w:rPr>
        <w:t xml:space="preserve"> </w:t>
      </w:r>
      <w:r w:rsidR="004E27A3">
        <w:rPr>
          <w:szCs w:val="28"/>
        </w:rPr>
        <w:t>172,</w:t>
      </w:r>
      <w:r w:rsidR="006156A0" w:rsidRPr="00C32B59">
        <w:rPr>
          <w:szCs w:val="28"/>
        </w:rPr>
        <w:t xml:space="preserve"> </w:t>
      </w:r>
      <w:r w:rsidR="006156A0" w:rsidRPr="004E27A3">
        <w:rPr>
          <w:szCs w:val="28"/>
        </w:rPr>
        <w:t>в целях оперативного решения задач по предупреждению и ликвидации последствий чрезвычайных ситуаций в</w:t>
      </w:r>
      <w:r w:rsidR="00EC48A2" w:rsidRPr="004E27A3">
        <w:rPr>
          <w:szCs w:val="28"/>
        </w:rPr>
        <w:t xml:space="preserve"> поселении</w:t>
      </w:r>
      <w:r w:rsidR="002B7682" w:rsidRPr="004E27A3">
        <w:rPr>
          <w:szCs w:val="28"/>
        </w:rPr>
        <w:t>,</w:t>
      </w:r>
      <w:r w:rsidR="00C10002">
        <w:rPr>
          <w:szCs w:val="28"/>
        </w:rPr>
        <w:t xml:space="preserve"> администрация городского поселения «Шерловогорское» </w:t>
      </w:r>
      <w:r w:rsidR="00C10002">
        <w:rPr>
          <w:b/>
          <w:szCs w:val="28"/>
        </w:rPr>
        <w:t>постановляет</w:t>
      </w:r>
      <w:r w:rsidR="004E27FB" w:rsidRPr="00C32B59">
        <w:rPr>
          <w:b/>
          <w:szCs w:val="28"/>
        </w:rPr>
        <w:t>:</w:t>
      </w:r>
    </w:p>
    <w:p w:rsidR="006156A0" w:rsidRPr="00C32B59" w:rsidRDefault="006156A0" w:rsidP="00930918">
      <w:pPr>
        <w:jc w:val="both"/>
        <w:rPr>
          <w:sz w:val="28"/>
          <w:szCs w:val="28"/>
        </w:rPr>
      </w:pPr>
    </w:p>
    <w:p w:rsidR="00B85039" w:rsidRDefault="00930918" w:rsidP="00CB4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6A0" w:rsidRPr="00C32B59">
        <w:rPr>
          <w:sz w:val="28"/>
          <w:szCs w:val="28"/>
        </w:rPr>
        <w:t>. Утвердит</w:t>
      </w:r>
      <w:r w:rsidR="00CB4572">
        <w:rPr>
          <w:sz w:val="28"/>
          <w:szCs w:val="28"/>
        </w:rPr>
        <w:t>ь п</w:t>
      </w:r>
      <w:r w:rsidR="00EC48A2" w:rsidRPr="00C32B59">
        <w:rPr>
          <w:sz w:val="28"/>
          <w:szCs w:val="28"/>
        </w:rPr>
        <w:t xml:space="preserve">оложение </w:t>
      </w:r>
      <w:r w:rsidR="00CB4572">
        <w:rPr>
          <w:sz w:val="28"/>
          <w:szCs w:val="28"/>
        </w:rPr>
        <w:t>«О</w:t>
      </w:r>
      <w:r w:rsidR="00EC48A2" w:rsidRPr="00C32B59">
        <w:rPr>
          <w:sz w:val="28"/>
          <w:szCs w:val="28"/>
        </w:rPr>
        <w:t xml:space="preserve"> муниципальном</w:t>
      </w:r>
      <w:r w:rsidR="006156A0" w:rsidRPr="00C32B59">
        <w:rPr>
          <w:sz w:val="28"/>
          <w:szCs w:val="28"/>
        </w:rPr>
        <w:t xml:space="preserve"> звене </w:t>
      </w:r>
      <w:r w:rsidR="00CB4572">
        <w:rPr>
          <w:sz w:val="28"/>
          <w:szCs w:val="28"/>
        </w:rPr>
        <w:t xml:space="preserve">предупреждения и ликвидации чрезвычайных ситуаций городского поселения «Шерловогорское» </w:t>
      </w:r>
      <w:r w:rsidR="00900AF4" w:rsidRPr="00C32B59">
        <w:rPr>
          <w:sz w:val="28"/>
          <w:szCs w:val="28"/>
        </w:rPr>
        <w:t>(приложение</w:t>
      </w:r>
      <w:r w:rsidR="006156A0" w:rsidRPr="00C32B59">
        <w:rPr>
          <w:sz w:val="28"/>
          <w:szCs w:val="28"/>
        </w:rPr>
        <w:t>)</w:t>
      </w:r>
      <w:r w:rsidR="00900AF4" w:rsidRPr="00C32B59">
        <w:rPr>
          <w:sz w:val="28"/>
          <w:szCs w:val="28"/>
        </w:rPr>
        <w:t>.</w:t>
      </w:r>
    </w:p>
    <w:p w:rsidR="00A55F4C" w:rsidRDefault="00930918" w:rsidP="00900AF4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F4C">
        <w:rPr>
          <w:sz w:val="28"/>
          <w:szCs w:val="28"/>
        </w:rPr>
        <w:t>. Признать утратившим силу постановление администрации городского поселения «Шерловогорское» от 10 апреля 2012 года № 136 «О создании муниципального звена территориальной подсистемы единой государственной системы предупреждения и ликвидации чрезвычайных ситуаци</w:t>
      </w:r>
      <w:r w:rsidR="00A55F4C" w:rsidRPr="004E27A3">
        <w:rPr>
          <w:sz w:val="28"/>
          <w:szCs w:val="28"/>
        </w:rPr>
        <w:t>й</w:t>
      </w:r>
      <w:r w:rsidR="00C3481D">
        <w:rPr>
          <w:sz w:val="28"/>
          <w:szCs w:val="28"/>
        </w:rPr>
        <w:t>»</w:t>
      </w:r>
    </w:p>
    <w:p w:rsidR="00930918" w:rsidRDefault="00930918" w:rsidP="00900AF4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на следующий день после дня его </w:t>
      </w:r>
      <w:r w:rsidR="004E27A3">
        <w:rPr>
          <w:sz w:val="28"/>
          <w:szCs w:val="28"/>
        </w:rPr>
        <w:t>официального опубликования</w:t>
      </w:r>
      <w:r w:rsidR="004E27A3" w:rsidRPr="004E27A3">
        <w:rPr>
          <w:sz w:val="28"/>
          <w:szCs w:val="28"/>
        </w:rPr>
        <w:t xml:space="preserve"> </w:t>
      </w:r>
      <w:r w:rsidRPr="004E27A3">
        <w:rPr>
          <w:sz w:val="28"/>
          <w:szCs w:val="28"/>
        </w:rPr>
        <w:t>(</w:t>
      </w:r>
      <w:r w:rsidR="004E27A3" w:rsidRPr="004E27A3">
        <w:rPr>
          <w:sz w:val="28"/>
          <w:szCs w:val="28"/>
        </w:rPr>
        <w:t>обнародования</w:t>
      </w:r>
      <w:r w:rsidRPr="004E27A3">
        <w:rPr>
          <w:sz w:val="28"/>
          <w:szCs w:val="28"/>
        </w:rPr>
        <w:t>).</w:t>
      </w:r>
    </w:p>
    <w:p w:rsidR="00930918" w:rsidRPr="00C32B59" w:rsidRDefault="00930918" w:rsidP="00900AF4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разместить на официальном сайте администрации городс</w:t>
      </w:r>
      <w:r w:rsidR="00243720">
        <w:rPr>
          <w:sz w:val="28"/>
          <w:szCs w:val="28"/>
        </w:rPr>
        <w:t xml:space="preserve">кого поселения «Шерловогорское» </w:t>
      </w:r>
      <w:r>
        <w:rPr>
          <w:sz w:val="28"/>
          <w:szCs w:val="28"/>
        </w:rPr>
        <w:t xml:space="preserve">в </w:t>
      </w:r>
      <w:r w:rsidR="00243720">
        <w:rPr>
          <w:sz w:val="28"/>
          <w:szCs w:val="28"/>
        </w:rPr>
        <w:t xml:space="preserve">  </w:t>
      </w:r>
      <w:r w:rsidR="00C3481D">
        <w:rPr>
          <w:sz w:val="28"/>
          <w:szCs w:val="28"/>
        </w:rPr>
        <w:t>инф</w:t>
      </w:r>
      <w:r w:rsidR="004E27A3">
        <w:rPr>
          <w:sz w:val="28"/>
          <w:szCs w:val="28"/>
        </w:rPr>
        <w:t xml:space="preserve">ормационно - </w:t>
      </w:r>
      <w:r w:rsidRPr="00505668">
        <w:rPr>
          <w:sz w:val="28"/>
          <w:szCs w:val="28"/>
        </w:rPr>
        <w:t>телекоммуникационно</w:t>
      </w:r>
      <w:r>
        <w:rPr>
          <w:sz w:val="28"/>
          <w:szCs w:val="28"/>
        </w:rPr>
        <w:t>й сети «Интернет».</w:t>
      </w:r>
    </w:p>
    <w:p w:rsidR="00900AF4" w:rsidRPr="00C32B59" w:rsidRDefault="00930918" w:rsidP="00930918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AF4" w:rsidRPr="00C32B59">
        <w:rPr>
          <w:sz w:val="28"/>
          <w:szCs w:val="28"/>
        </w:rPr>
        <w:t>. Контроль за исполнением н</w:t>
      </w:r>
      <w:r w:rsidR="00A55F4C">
        <w:rPr>
          <w:sz w:val="28"/>
          <w:szCs w:val="28"/>
        </w:rPr>
        <w:t>астоящего постановления возложить</w:t>
      </w:r>
      <w:r w:rsidR="00900AF4" w:rsidRPr="00C32B59">
        <w:rPr>
          <w:sz w:val="28"/>
          <w:szCs w:val="28"/>
        </w:rPr>
        <w:t xml:space="preserve"> на заместителя </w:t>
      </w:r>
      <w:r w:rsidR="00A55F4C">
        <w:rPr>
          <w:sz w:val="28"/>
          <w:szCs w:val="28"/>
        </w:rPr>
        <w:t>главы</w:t>
      </w:r>
      <w:r w:rsidR="00900AF4" w:rsidRPr="00C32B59">
        <w:rPr>
          <w:sz w:val="28"/>
          <w:szCs w:val="28"/>
        </w:rPr>
        <w:t xml:space="preserve"> администрации </w:t>
      </w:r>
      <w:r w:rsidR="00A55F4C">
        <w:rPr>
          <w:sz w:val="28"/>
          <w:szCs w:val="28"/>
        </w:rPr>
        <w:t>по муниципальному хозяйству и вопросам жизнеобеспечения</w:t>
      </w:r>
      <w:r w:rsidR="00900AF4" w:rsidRPr="00C32B59">
        <w:rPr>
          <w:sz w:val="28"/>
          <w:szCs w:val="28"/>
        </w:rPr>
        <w:t xml:space="preserve"> И.Ф. Белокопытова.</w:t>
      </w:r>
    </w:p>
    <w:p w:rsidR="006156A0" w:rsidRDefault="006156A0" w:rsidP="00900AF4">
      <w:pPr>
        <w:jc w:val="both"/>
        <w:rPr>
          <w:sz w:val="28"/>
          <w:szCs w:val="28"/>
        </w:rPr>
      </w:pPr>
    </w:p>
    <w:p w:rsidR="006E3D72" w:rsidRPr="00C32B59" w:rsidRDefault="006E3D72" w:rsidP="00900AF4">
      <w:pPr>
        <w:jc w:val="both"/>
        <w:rPr>
          <w:sz w:val="28"/>
          <w:szCs w:val="28"/>
        </w:rPr>
      </w:pPr>
    </w:p>
    <w:p w:rsidR="00C10002" w:rsidRPr="00C32B59" w:rsidRDefault="00C10002" w:rsidP="0090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74F7" w:rsidRPr="00C32B59">
        <w:rPr>
          <w:sz w:val="28"/>
          <w:szCs w:val="28"/>
        </w:rPr>
        <w:t>г</w:t>
      </w:r>
      <w:r w:rsidR="00900AF4" w:rsidRPr="00C32B59">
        <w:rPr>
          <w:sz w:val="28"/>
          <w:szCs w:val="28"/>
        </w:rPr>
        <w:t>ородского поселения «</w:t>
      </w:r>
      <w:proofErr w:type="gramStart"/>
      <w:r w:rsidR="00900AF4" w:rsidRPr="00C32B59">
        <w:rPr>
          <w:sz w:val="28"/>
          <w:szCs w:val="28"/>
        </w:rPr>
        <w:t xml:space="preserve">Шерловогорское»   </w:t>
      </w:r>
      <w:proofErr w:type="gramEnd"/>
      <w:r w:rsidR="00900AF4" w:rsidRPr="00C32B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 В. Пани</w:t>
      </w:r>
      <w:r w:rsidR="00A55F4C">
        <w:rPr>
          <w:sz w:val="28"/>
          <w:szCs w:val="28"/>
        </w:rPr>
        <w:t>н</w:t>
      </w:r>
    </w:p>
    <w:p w:rsidR="00AA062A" w:rsidRDefault="00AA062A" w:rsidP="00C10002">
      <w:pPr>
        <w:rPr>
          <w:sz w:val="20"/>
          <w:szCs w:val="20"/>
        </w:rPr>
      </w:pPr>
    </w:p>
    <w:p w:rsidR="008E3E7D" w:rsidRPr="00C10002" w:rsidRDefault="00C10002" w:rsidP="00C10002">
      <w:pPr>
        <w:rPr>
          <w:sz w:val="20"/>
          <w:szCs w:val="20"/>
        </w:rPr>
      </w:pPr>
      <w:r w:rsidRPr="00365970">
        <w:rPr>
          <w:sz w:val="20"/>
          <w:szCs w:val="20"/>
        </w:rPr>
        <w:t>Исп. Зубок Алексей Васильевич</w:t>
      </w:r>
      <w:r w:rsidR="00CB4572">
        <w:rPr>
          <w:sz w:val="20"/>
          <w:szCs w:val="20"/>
        </w:rPr>
        <w:t xml:space="preserve"> </w:t>
      </w:r>
      <w:r w:rsidRPr="00365970">
        <w:rPr>
          <w:sz w:val="20"/>
          <w:szCs w:val="20"/>
        </w:rPr>
        <w:t>8 (30-233) 3-42-86</w:t>
      </w:r>
    </w:p>
    <w:p w:rsidR="00B85039" w:rsidRPr="00A55F4C" w:rsidRDefault="00D774F7" w:rsidP="00C10002">
      <w:pPr>
        <w:jc w:val="right"/>
        <w:rPr>
          <w:b/>
          <w:sz w:val="28"/>
          <w:szCs w:val="28"/>
        </w:rPr>
      </w:pPr>
      <w:r w:rsidRPr="00A55F4C">
        <w:rPr>
          <w:b/>
          <w:sz w:val="28"/>
          <w:szCs w:val="28"/>
        </w:rPr>
        <w:lastRenderedPageBreak/>
        <w:t>Приложение</w:t>
      </w:r>
    </w:p>
    <w:p w:rsidR="00A55F4C" w:rsidRDefault="00D774F7" w:rsidP="00A55F4C">
      <w:pPr>
        <w:jc w:val="right"/>
        <w:rPr>
          <w:sz w:val="28"/>
          <w:szCs w:val="28"/>
        </w:rPr>
      </w:pPr>
      <w:r w:rsidRPr="00C32B59">
        <w:rPr>
          <w:sz w:val="28"/>
          <w:szCs w:val="28"/>
        </w:rPr>
        <w:t>к постановлению</w:t>
      </w:r>
    </w:p>
    <w:p w:rsidR="00A55F4C" w:rsidRDefault="00D774F7" w:rsidP="00A55F4C">
      <w:pPr>
        <w:jc w:val="right"/>
        <w:rPr>
          <w:sz w:val="28"/>
          <w:szCs w:val="28"/>
        </w:rPr>
      </w:pPr>
      <w:r w:rsidRPr="00C32B59">
        <w:rPr>
          <w:sz w:val="28"/>
          <w:szCs w:val="28"/>
        </w:rPr>
        <w:t xml:space="preserve"> администрации городского</w:t>
      </w:r>
    </w:p>
    <w:p w:rsidR="00D774F7" w:rsidRPr="00C32B59" w:rsidRDefault="00D774F7" w:rsidP="00A55F4C">
      <w:pPr>
        <w:jc w:val="right"/>
        <w:rPr>
          <w:sz w:val="28"/>
          <w:szCs w:val="28"/>
        </w:rPr>
      </w:pPr>
      <w:r w:rsidRPr="00C32B59">
        <w:rPr>
          <w:sz w:val="28"/>
          <w:szCs w:val="28"/>
        </w:rPr>
        <w:t xml:space="preserve"> поселения «Шерловогорское»</w:t>
      </w:r>
    </w:p>
    <w:p w:rsidR="00D774F7" w:rsidRPr="00C32B59" w:rsidRDefault="007D4F6A" w:rsidP="00C10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декабря  </w:t>
      </w:r>
      <w:bookmarkStart w:id="0" w:name="_GoBack"/>
      <w:bookmarkEnd w:id="0"/>
      <w:r w:rsidR="00A55F4C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393</w:t>
      </w:r>
    </w:p>
    <w:p w:rsidR="005C5CCA" w:rsidRPr="00C32B59" w:rsidRDefault="005C5CCA" w:rsidP="007A6A4B">
      <w:pPr>
        <w:jc w:val="both"/>
        <w:rPr>
          <w:sz w:val="28"/>
          <w:szCs w:val="28"/>
        </w:rPr>
      </w:pPr>
    </w:p>
    <w:p w:rsidR="006156A0" w:rsidRPr="00C32B59" w:rsidRDefault="00A55F4C" w:rsidP="00D774F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56A0" w:rsidRPr="00C32B59" w:rsidRDefault="006156A0" w:rsidP="00D774F7">
      <w:pPr>
        <w:ind w:firstLine="567"/>
        <w:jc w:val="center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 xml:space="preserve">о </w:t>
      </w:r>
      <w:r w:rsidR="00472A1B" w:rsidRPr="00C32B59">
        <w:rPr>
          <w:b/>
          <w:sz w:val="28"/>
          <w:szCs w:val="28"/>
        </w:rPr>
        <w:t>муниципальном</w:t>
      </w:r>
      <w:r w:rsidRPr="00C32B59">
        <w:rPr>
          <w:b/>
          <w:sz w:val="28"/>
          <w:szCs w:val="28"/>
        </w:rPr>
        <w:t xml:space="preserve"> звене </w:t>
      </w:r>
      <w:proofErr w:type="gramStart"/>
      <w:r w:rsidRPr="00C32B59">
        <w:rPr>
          <w:b/>
          <w:sz w:val="28"/>
          <w:szCs w:val="28"/>
        </w:rPr>
        <w:t>предупреждения  и</w:t>
      </w:r>
      <w:proofErr w:type="gramEnd"/>
      <w:r w:rsidRPr="00C32B59">
        <w:rPr>
          <w:b/>
          <w:sz w:val="28"/>
          <w:szCs w:val="28"/>
        </w:rPr>
        <w:t xml:space="preserve"> ликвидации</w:t>
      </w:r>
    </w:p>
    <w:p w:rsidR="006156A0" w:rsidRPr="00C32B59" w:rsidRDefault="006156A0" w:rsidP="00D774F7">
      <w:pPr>
        <w:ind w:firstLine="567"/>
        <w:jc w:val="center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 xml:space="preserve">чрезвычайных ситуаций </w:t>
      </w:r>
      <w:r w:rsidR="00B85039" w:rsidRPr="00C32B59">
        <w:rPr>
          <w:b/>
          <w:sz w:val="28"/>
          <w:szCs w:val="28"/>
        </w:rPr>
        <w:t>городского</w:t>
      </w:r>
      <w:r w:rsidR="00294B5C" w:rsidRPr="00C32B59">
        <w:rPr>
          <w:b/>
          <w:sz w:val="28"/>
          <w:szCs w:val="28"/>
        </w:rPr>
        <w:t xml:space="preserve"> </w:t>
      </w:r>
      <w:r w:rsidR="00472A1B" w:rsidRPr="00C32B59">
        <w:rPr>
          <w:b/>
          <w:sz w:val="28"/>
          <w:szCs w:val="28"/>
        </w:rPr>
        <w:t>поселения</w:t>
      </w:r>
      <w:r w:rsidR="002238EF">
        <w:rPr>
          <w:b/>
          <w:sz w:val="28"/>
          <w:szCs w:val="28"/>
        </w:rPr>
        <w:t xml:space="preserve"> «Шерловогорское»</w:t>
      </w:r>
    </w:p>
    <w:p w:rsidR="006156A0" w:rsidRPr="00C32B59" w:rsidRDefault="006156A0" w:rsidP="00900AF4">
      <w:pPr>
        <w:ind w:firstLine="567"/>
        <w:jc w:val="both"/>
        <w:rPr>
          <w:b/>
          <w:sz w:val="28"/>
          <w:szCs w:val="28"/>
        </w:rPr>
      </w:pPr>
    </w:p>
    <w:p w:rsidR="006156A0" w:rsidRPr="00C32B59" w:rsidRDefault="006156A0" w:rsidP="00900AF4">
      <w:pPr>
        <w:ind w:firstLine="708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>1. Общие положения</w:t>
      </w:r>
    </w:p>
    <w:p w:rsidR="006156A0" w:rsidRPr="00C32B59" w:rsidRDefault="006156A0" w:rsidP="00900AF4">
      <w:pPr>
        <w:ind w:firstLine="567"/>
        <w:jc w:val="both"/>
        <w:rPr>
          <w:b/>
          <w:sz w:val="28"/>
          <w:szCs w:val="28"/>
        </w:rPr>
      </w:pPr>
    </w:p>
    <w:p w:rsidR="006156A0" w:rsidRPr="00C32B59" w:rsidRDefault="006156A0" w:rsidP="00900AF4">
      <w:pPr>
        <w:pStyle w:val="a4"/>
        <w:ind w:firstLine="567"/>
        <w:rPr>
          <w:szCs w:val="28"/>
        </w:rPr>
      </w:pPr>
      <w:r w:rsidRPr="002C6269">
        <w:rPr>
          <w:b/>
          <w:szCs w:val="28"/>
        </w:rPr>
        <w:t>Чрезвычайная ситуация</w:t>
      </w:r>
      <w:r w:rsidRPr="00C32B59">
        <w:rPr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2C6269">
        <w:rPr>
          <w:b/>
          <w:sz w:val="28"/>
          <w:szCs w:val="28"/>
        </w:rPr>
        <w:t>Предупреждение чрезвычайных ситуаций</w:t>
      </w:r>
      <w:r w:rsidRPr="00C32B59">
        <w:rPr>
          <w:sz w:val="28"/>
          <w:szCs w:val="28"/>
        </w:rPr>
        <w:t xml:space="preserve"> – это комплекс </w:t>
      </w:r>
      <w:proofErr w:type="gramStart"/>
      <w:r w:rsidRPr="00C32B59">
        <w:rPr>
          <w:sz w:val="28"/>
          <w:szCs w:val="28"/>
        </w:rPr>
        <w:t>мероприятий</w:t>
      </w:r>
      <w:proofErr w:type="gramEnd"/>
      <w:r w:rsidRPr="00C32B59">
        <w:rPr>
          <w:sz w:val="28"/>
          <w:szCs w:val="28"/>
        </w:rPr>
        <w:t xml:space="preserve">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2C6269">
        <w:rPr>
          <w:b/>
          <w:sz w:val="28"/>
          <w:szCs w:val="28"/>
        </w:rPr>
        <w:t>Ликвидация чрезвычайных ситуаций</w:t>
      </w:r>
      <w:r w:rsidRPr="00C32B59">
        <w:rPr>
          <w:sz w:val="28"/>
          <w:szCs w:val="28"/>
        </w:rPr>
        <w:t xml:space="preserve"> – это аварийно-спасательные и другие неотложные работы, проводимые при возникновении чрезвычайных ситуаций и </w:t>
      </w:r>
      <w:proofErr w:type="gramStart"/>
      <w:r w:rsidRPr="00C32B59">
        <w:rPr>
          <w:sz w:val="28"/>
          <w:szCs w:val="28"/>
        </w:rPr>
        <w:t>направленные на спасение жизни</w:t>
      </w:r>
      <w:proofErr w:type="gramEnd"/>
      <w:r w:rsidRPr="00C32B59">
        <w:rPr>
          <w:sz w:val="28"/>
          <w:szCs w:val="28"/>
        </w:rPr>
        <w:t xml:space="preserve">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2C6269">
        <w:rPr>
          <w:b/>
          <w:sz w:val="28"/>
          <w:szCs w:val="28"/>
        </w:rPr>
        <w:t>Зона чрезвычайной ситуации</w:t>
      </w:r>
      <w:r w:rsidRPr="00C32B59">
        <w:rPr>
          <w:sz w:val="28"/>
          <w:szCs w:val="28"/>
        </w:rPr>
        <w:t xml:space="preserve"> – это территория, на которой сложилась чрезвычайная ситуация.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</w:t>
      </w:r>
      <w:proofErr w:type="gramStart"/>
      <w:r w:rsidRPr="00C32B59">
        <w:rPr>
          <w:sz w:val="28"/>
          <w:szCs w:val="28"/>
        </w:rPr>
        <w:t>так же</w:t>
      </w:r>
      <w:proofErr w:type="gramEnd"/>
      <w:r w:rsidRPr="00C32B59">
        <w:rPr>
          <w:sz w:val="28"/>
          <w:szCs w:val="28"/>
        </w:rPr>
        <w:t xml:space="preserve"> окружающей природной среды от чрезвычайных ситуаций природного и техногенного характера.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2C6269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C32B59">
        <w:rPr>
          <w:b/>
          <w:i/>
          <w:sz w:val="28"/>
          <w:szCs w:val="28"/>
        </w:rPr>
        <w:t xml:space="preserve"> </w:t>
      </w:r>
      <w:r w:rsidRPr="00C32B59">
        <w:rPr>
          <w:sz w:val="28"/>
          <w:szCs w:val="28"/>
        </w:rPr>
        <w:t>объединяет органы управления силы и средства: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Федеральных органов исполнительной власти;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органов исполнительной власти </w:t>
      </w:r>
      <w:r w:rsidR="00A951F0">
        <w:rPr>
          <w:sz w:val="28"/>
          <w:szCs w:val="28"/>
        </w:rPr>
        <w:t>субъектов Российской Федерации;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lastRenderedPageBreak/>
        <w:t>- органов местного самоуправления и организаций, в полномочия которых входит решение вопросов по защите населения и терри</w:t>
      </w:r>
      <w:r w:rsidR="00A951F0">
        <w:rPr>
          <w:sz w:val="28"/>
          <w:szCs w:val="28"/>
        </w:rPr>
        <w:t>торий от чрезвычайных ситуаций.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При </w:t>
      </w:r>
      <w:r w:rsidR="000D563A" w:rsidRPr="00C32B59">
        <w:rPr>
          <w:sz w:val="28"/>
          <w:szCs w:val="28"/>
        </w:rPr>
        <w:t>краевом</w:t>
      </w:r>
      <w:r w:rsidRPr="00C32B59">
        <w:rPr>
          <w:sz w:val="28"/>
          <w:szCs w:val="28"/>
        </w:rPr>
        <w:t xml:space="preserve"> органе</w:t>
      </w:r>
      <w:r w:rsidR="00A951F0">
        <w:rPr>
          <w:sz w:val="28"/>
          <w:szCs w:val="28"/>
        </w:rPr>
        <w:t xml:space="preserve"> исполнительной власти созданы: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территориальная подсистема единой государственной системы предупреждения и ли</w:t>
      </w:r>
      <w:r w:rsidR="00A951F0">
        <w:rPr>
          <w:sz w:val="28"/>
          <w:szCs w:val="28"/>
        </w:rPr>
        <w:t>квидации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</w:t>
      </w:r>
      <w:r w:rsidR="000D563A" w:rsidRPr="00C32B59">
        <w:rPr>
          <w:sz w:val="28"/>
          <w:szCs w:val="28"/>
        </w:rPr>
        <w:t>муниципальные</w:t>
      </w:r>
      <w:r w:rsidRPr="00C32B59">
        <w:rPr>
          <w:sz w:val="28"/>
          <w:szCs w:val="28"/>
        </w:rPr>
        <w:t xml:space="preserve"> звенья территориальной подсистемы предупреждения и ликвидации чрезвычайных ситу</w:t>
      </w:r>
      <w:r w:rsidR="00A951F0">
        <w:rPr>
          <w:sz w:val="28"/>
          <w:szCs w:val="28"/>
        </w:rPr>
        <w:t>аций.</w:t>
      </w:r>
    </w:p>
    <w:p w:rsidR="006156A0" w:rsidRPr="00C32B59" w:rsidRDefault="00472A1B" w:rsidP="00900AF4">
      <w:pPr>
        <w:ind w:firstLine="567"/>
        <w:jc w:val="both"/>
        <w:rPr>
          <w:sz w:val="28"/>
          <w:szCs w:val="28"/>
        </w:rPr>
      </w:pPr>
      <w:r w:rsidRPr="002C6269">
        <w:rPr>
          <w:b/>
          <w:sz w:val="28"/>
          <w:szCs w:val="28"/>
        </w:rPr>
        <w:t>Муниципальное</w:t>
      </w:r>
      <w:r w:rsidR="006156A0" w:rsidRPr="002C6269">
        <w:rPr>
          <w:b/>
          <w:sz w:val="28"/>
          <w:szCs w:val="28"/>
        </w:rPr>
        <w:t xml:space="preserve"> звено</w:t>
      </w:r>
      <w:r w:rsidR="006156A0" w:rsidRPr="00C32B59">
        <w:rPr>
          <w:sz w:val="28"/>
          <w:szCs w:val="28"/>
        </w:rPr>
        <w:t xml:space="preserve"> территориальной подсистемы предупреждения и ликвидаци</w:t>
      </w:r>
      <w:r w:rsidR="000D563A" w:rsidRPr="00C32B59">
        <w:rPr>
          <w:sz w:val="28"/>
          <w:szCs w:val="28"/>
        </w:rPr>
        <w:t>и чрезвычайных ситуаций (РСЧС):</w:t>
      </w:r>
    </w:p>
    <w:p w:rsidR="001670D6" w:rsidRPr="00C32B59" w:rsidRDefault="001670D6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расположенных на территории </w:t>
      </w:r>
      <w:r w:rsidR="00393E92" w:rsidRPr="00C32B59">
        <w:rPr>
          <w:sz w:val="28"/>
          <w:szCs w:val="28"/>
        </w:rPr>
        <w:t>муниципального образования</w:t>
      </w:r>
      <w:r w:rsidRPr="00C32B59">
        <w:rPr>
          <w:sz w:val="28"/>
          <w:szCs w:val="28"/>
        </w:rPr>
        <w:t>.</w:t>
      </w:r>
      <w:r w:rsidR="00393E92" w:rsidRPr="00C32B59">
        <w:rPr>
          <w:sz w:val="28"/>
          <w:szCs w:val="28"/>
        </w:rPr>
        <w:t xml:space="preserve"> (только для звеньев муниципальных районов)</w:t>
      </w:r>
    </w:p>
    <w:p w:rsidR="001670D6" w:rsidRPr="00A951F0" w:rsidRDefault="00393E92" w:rsidP="00A951F0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образования. (только для звеньев поселений)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372181">
        <w:rPr>
          <w:b/>
          <w:sz w:val="28"/>
          <w:szCs w:val="28"/>
        </w:rPr>
        <w:t xml:space="preserve">Задачи </w:t>
      </w:r>
      <w:r w:rsidR="00393E92" w:rsidRPr="00372181">
        <w:rPr>
          <w:b/>
          <w:sz w:val="28"/>
          <w:szCs w:val="28"/>
        </w:rPr>
        <w:t>муниципального звена</w:t>
      </w:r>
      <w:r w:rsidRPr="00C32B59">
        <w:rPr>
          <w:sz w:val="28"/>
          <w:szCs w:val="28"/>
        </w:rPr>
        <w:t xml:space="preserve"> </w:t>
      </w:r>
      <w:r w:rsidR="00393E92" w:rsidRPr="00C32B59">
        <w:rPr>
          <w:sz w:val="28"/>
          <w:szCs w:val="28"/>
        </w:rPr>
        <w:t>краевой</w:t>
      </w:r>
      <w:r w:rsidRPr="00C32B59">
        <w:rPr>
          <w:sz w:val="28"/>
          <w:szCs w:val="28"/>
        </w:rPr>
        <w:t xml:space="preserve"> подсистемы предупреждения и ли</w:t>
      </w:r>
      <w:r w:rsidR="00A951F0">
        <w:rPr>
          <w:sz w:val="28"/>
          <w:szCs w:val="28"/>
        </w:rPr>
        <w:t>квидации чрезвычайных ситуаций.</w:t>
      </w:r>
    </w:p>
    <w:p w:rsidR="006156A0" w:rsidRPr="00C32B59" w:rsidRDefault="00393E92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</w:t>
      </w:r>
      <w:r w:rsidR="006156A0" w:rsidRPr="00C32B59">
        <w:rPr>
          <w:sz w:val="28"/>
          <w:szCs w:val="28"/>
        </w:rPr>
        <w:t xml:space="preserve">рганизация взаимодействия между элементами </w:t>
      </w:r>
      <w:r w:rsidRPr="00C32B59">
        <w:rPr>
          <w:sz w:val="28"/>
          <w:szCs w:val="28"/>
        </w:rPr>
        <w:t>муниципального звена краевой</w:t>
      </w:r>
      <w:r w:rsidR="006156A0" w:rsidRPr="00C32B59">
        <w:rPr>
          <w:sz w:val="28"/>
          <w:szCs w:val="28"/>
        </w:rPr>
        <w:t xml:space="preserve"> </w:t>
      </w:r>
      <w:r w:rsidR="00A951F0">
        <w:rPr>
          <w:sz w:val="28"/>
          <w:szCs w:val="28"/>
        </w:rPr>
        <w:t>подсистемы.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разработка и реализация правовых и экономических норм, связанных с обеспечением защиты населения и терри</w:t>
      </w:r>
      <w:r w:rsidR="00A951F0">
        <w:rPr>
          <w:sz w:val="28"/>
          <w:szCs w:val="28"/>
        </w:rPr>
        <w:t>тории от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разработка и выполнение мероприятий, направленных на предупреждение чрезвычайных ситуаций и повышение устойчивости функционирования органи</w:t>
      </w:r>
      <w:r w:rsidR="00A951F0">
        <w:rPr>
          <w:sz w:val="28"/>
          <w:szCs w:val="28"/>
        </w:rPr>
        <w:t>заций в чрезвычайных ситуациях;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обеспечение готовности к действиям органов управления, сил и средств, предназначенных для предупреждения и ли</w:t>
      </w:r>
      <w:r w:rsidR="00A951F0">
        <w:rPr>
          <w:sz w:val="28"/>
          <w:szCs w:val="28"/>
        </w:rPr>
        <w:t>квидации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сбор, обработка, обмен и передача информации в области защиты населения и территории от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подготовка населения к действ</w:t>
      </w:r>
      <w:r w:rsidR="00A951F0">
        <w:rPr>
          <w:sz w:val="28"/>
          <w:szCs w:val="28"/>
        </w:rPr>
        <w:t>иям при чрезвычайных ситуациях;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прогнозирование и оценка социально-экономических пос</w:t>
      </w:r>
      <w:r w:rsidR="00A951F0">
        <w:rPr>
          <w:sz w:val="28"/>
          <w:szCs w:val="28"/>
        </w:rPr>
        <w:t>ледствий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создание резервов финансовых и материальных ресурсов для ли</w:t>
      </w:r>
      <w:r w:rsidR="00A951F0">
        <w:rPr>
          <w:sz w:val="28"/>
          <w:szCs w:val="28"/>
        </w:rPr>
        <w:t>квидации чрезвычайных ситуаций;</w:t>
      </w:r>
    </w:p>
    <w:p w:rsidR="006156A0" w:rsidRPr="00C32B59" w:rsidRDefault="00A951F0" w:rsidP="0090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руководство, </w:t>
      </w:r>
      <w:r w:rsidR="006156A0" w:rsidRPr="00C32B59">
        <w:rPr>
          <w:sz w:val="28"/>
          <w:szCs w:val="28"/>
        </w:rPr>
        <w:t xml:space="preserve">организация и управление ликвидацией </w:t>
      </w:r>
      <w:proofErr w:type="gramStart"/>
      <w:r w:rsidR="006156A0" w:rsidRPr="00C32B59">
        <w:rPr>
          <w:sz w:val="28"/>
          <w:szCs w:val="28"/>
        </w:rPr>
        <w:t>посл</w:t>
      </w:r>
      <w:r>
        <w:rPr>
          <w:sz w:val="28"/>
          <w:szCs w:val="28"/>
        </w:rPr>
        <w:t>едствий  чрезвычайных</w:t>
      </w:r>
      <w:proofErr w:type="gramEnd"/>
      <w:r>
        <w:rPr>
          <w:sz w:val="28"/>
          <w:szCs w:val="28"/>
        </w:rPr>
        <w:t xml:space="preserve">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осуществление мероприятий по социальной защите населения, пострадавшего от чрезвычайных ситуаций, проведе</w:t>
      </w:r>
      <w:r w:rsidR="00A951F0">
        <w:rPr>
          <w:sz w:val="28"/>
          <w:szCs w:val="28"/>
        </w:rPr>
        <w:t>ние гуманитарных акций;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</w:p>
    <w:p w:rsidR="006156A0" w:rsidRPr="00C32B59" w:rsidRDefault="006156A0" w:rsidP="003F6BA5">
      <w:pPr>
        <w:ind w:firstLine="720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lastRenderedPageBreak/>
        <w:t xml:space="preserve">2. Координационный орган </w:t>
      </w:r>
      <w:r w:rsidR="00393E92" w:rsidRPr="00C32B59">
        <w:rPr>
          <w:b/>
          <w:sz w:val="28"/>
          <w:szCs w:val="28"/>
        </w:rPr>
        <w:t xml:space="preserve">муниципального </w:t>
      </w:r>
      <w:r w:rsidRPr="00C32B59">
        <w:rPr>
          <w:b/>
          <w:sz w:val="28"/>
          <w:szCs w:val="28"/>
        </w:rPr>
        <w:t>звена РСЧС</w:t>
      </w:r>
    </w:p>
    <w:p w:rsidR="006156A0" w:rsidRPr="00372181" w:rsidRDefault="00294B5C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а</w:t>
      </w:r>
      <w:r w:rsidR="006156A0" w:rsidRPr="00372181">
        <w:rPr>
          <w:sz w:val="28"/>
          <w:szCs w:val="28"/>
        </w:rPr>
        <w:t>) Муниципальные: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безопасности.</w:t>
      </w:r>
    </w:p>
    <w:p w:rsidR="006156A0" w:rsidRPr="00372181" w:rsidRDefault="00294B5C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б</w:t>
      </w:r>
      <w:r w:rsidR="00A951F0" w:rsidRPr="00372181">
        <w:rPr>
          <w:sz w:val="28"/>
          <w:szCs w:val="28"/>
        </w:rPr>
        <w:t>) Объектовые: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подкомиссии, секторы, отдельно назначенные лица по предупреждению и ликвидации чрезвычайных ситуаций и обе</w:t>
      </w:r>
      <w:r w:rsidR="00A951F0">
        <w:rPr>
          <w:sz w:val="28"/>
          <w:szCs w:val="28"/>
        </w:rPr>
        <w:t>спечению пожарной безопасности.</w:t>
      </w:r>
    </w:p>
    <w:p w:rsidR="00393E92" w:rsidRPr="00C32B59" w:rsidRDefault="00393E92" w:rsidP="00900AF4">
      <w:pPr>
        <w:ind w:firstLine="567"/>
        <w:jc w:val="both"/>
        <w:rPr>
          <w:b/>
          <w:sz w:val="28"/>
          <w:szCs w:val="28"/>
        </w:rPr>
      </w:pPr>
    </w:p>
    <w:p w:rsidR="006156A0" w:rsidRPr="00C32B59" w:rsidRDefault="006156A0" w:rsidP="00900AF4">
      <w:pPr>
        <w:ind w:firstLine="720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 xml:space="preserve">3. Основные задачи органов </w:t>
      </w:r>
      <w:r w:rsidR="00393E92" w:rsidRPr="00C32B59">
        <w:rPr>
          <w:b/>
          <w:sz w:val="28"/>
          <w:szCs w:val="28"/>
        </w:rPr>
        <w:t>М</w:t>
      </w:r>
      <w:r w:rsidRPr="00C32B59">
        <w:rPr>
          <w:b/>
          <w:sz w:val="28"/>
          <w:szCs w:val="28"/>
        </w:rPr>
        <w:t>З ТП РСЧС.</w:t>
      </w:r>
    </w:p>
    <w:p w:rsidR="006156A0" w:rsidRPr="00372181" w:rsidRDefault="006156A0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На комиссию по предупреждению и ликвидации чрезвычайных ситуаций и обеспечению пожарной б</w:t>
      </w:r>
      <w:r w:rsidR="00A951F0" w:rsidRPr="00372181">
        <w:rPr>
          <w:sz w:val="28"/>
          <w:szCs w:val="28"/>
        </w:rPr>
        <w:t>езопасности района возлагаются: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разработка, планирование и контроль за исполнением мероприятий по предупреждению и ликвидации чрезвычайных ситуаций на территории </w:t>
      </w:r>
      <w:r w:rsidR="00393E92" w:rsidRPr="00C32B59">
        <w:rPr>
          <w:sz w:val="28"/>
          <w:szCs w:val="28"/>
        </w:rPr>
        <w:t>поселения</w:t>
      </w:r>
      <w:r w:rsidR="00A951F0">
        <w:rPr>
          <w:sz w:val="28"/>
          <w:szCs w:val="28"/>
        </w:rPr>
        <w:t>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– организация контроля за работой органов </w:t>
      </w:r>
      <w:proofErr w:type="gramStart"/>
      <w:r w:rsidRPr="00C32B59">
        <w:rPr>
          <w:sz w:val="28"/>
          <w:szCs w:val="28"/>
        </w:rPr>
        <w:t xml:space="preserve">РСЧС  </w:t>
      </w:r>
      <w:r w:rsidR="00A951F0">
        <w:rPr>
          <w:sz w:val="28"/>
          <w:szCs w:val="28"/>
        </w:rPr>
        <w:t>(</w:t>
      </w:r>
      <w:proofErr w:type="gramEnd"/>
      <w:r w:rsidR="00A951F0">
        <w:rPr>
          <w:sz w:val="28"/>
          <w:szCs w:val="28"/>
        </w:rPr>
        <w:t>муниципального и объектового);</w:t>
      </w:r>
    </w:p>
    <w:p w:rsidR="006156A0" w:rsidRPr="00C32B59" w:rsidRDefault="0013001A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</w:t>
      </w:r>
      <w:r w:rsidR="006156A0" w:rsidRPr="00C32B59">
        <w:rPr>
          <w:sz w:val="28"/>
          <w:szCs w:val="28"/>
        </w:rPr>
        <w:t xml:space="preserve">организация наблюдения и контроля </w:t>
      </w:r>
      <w:r w:rsidR="00294B5C" w:rsidRPr="00C32B59">
        <w:rPr>
          <w:sz w:val="28"/>
          <w:szCs w:val="28"/>
        </w:rPr>
        <w:t xml:space="preserve">за состоянием окружающей среды </w:t>
      </w:r>
      <w:r w:rsidR="006156A0" w:rsidRPr="00C32B59">
        <w:rPr>
          <w:sz w:val="28"/>
          <w:szCs w:val="28"/>
        </w:rPr>
        <w:t>и прогноз</w:t>
      </w:r>
      <w:r w:rsidR="00A951F0">
        <w:rPr>
          <w:sz w:val="28"/>
          <w:szCs w:val="28"/>
        </w:rPr>
        <w:t>ирование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– расчеты необходимых средств управления, сил и средств предотвращения, ликвидации ЧС, их подготовка и подд</w:t>
      </w:r>
      <w:r w:rsidR="00A951F0">
        <w:rPr>
          <w:sz w:val="28"/>
          <w:szCs w:val="28"/>
        </w:rPr>
        <w:t>ержание в состоянии готовности;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организация разработки нормативных правовых актов в области защиты населения и терри</w:t>
      </w:r>
      <w:r w:rsidR="00A951F0">
        <w:rPr>
          <w:sz w:val="28"/>
          <w:szCs w:val="28"/>
        </w:rPr>
        <w:t>торий от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создание резервов финанс</w:t>
      </w:r>
      <w:r w:rsidR="00A951F0">
        <w:rPr>
          <w:sz w:val="28"/>
          <w:szCs w:val="28"/>
        </w:rPr>
        <w:t xml:space="preserve">овых и материальных ресурсов - </w:t>
      </w:r>
      <w:r w:rsidRPr="00C32B59">
        <w:rPr>
          <w:sz w:val="28"/>
          <w:szCs w:val="28"/>
        </w:rPr>
        <w:t>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средств для оказания помощи этим комиссиям в ли</w:t>
      </w:r>
      <w:r w:rsidR="00A951F0">
        <w:rPr>
          <w:sz w:val="28"/>
          <w:szCs w:val="28"/>
        </w:rPr>
        <w:t>квидации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</w:t>
      </w:r>
      <w:r w:rsidR="00A951F0">
        <w:rPr>
          <w:sz w:val="28"/>
          <w:szCs w:val="28"/>
        </w:rPr>
        <w:t>в места постоянного проживания;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организация сбора и обмена информацией в населения и терри</w:t>
      </w:r>
      <w:r w:rsidR="00A951F0">
        <w:rPr>
          <w:sz w:val="28"/>
          <w:szCs w:val="28"/>
        </w:rPr>
        <w:t>тории от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руководства подготовкой населения, должностных лиц органов управления и подразделений РСЧС к дейс</w:t>
      </w:r>
      <w:r w:rsidR="00A951F0">
        <w:rPr>
          <w:sz w:val="28"/>
          <w:szCs w:val="28"/>
        </w:rPr>
        <w:t>твиям в чрезвычайных ситуациях.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Аварийно-спасательные формирования создаются с учетам посменной работы, для принятия первых необходимых мер для спасения людей, техники, средств производства и предотвращения развития ЧС реш</w:t>
      </w:r>
      <w:r w:rsidR="00A951F0">
        <w:rPr>
          <w:sz w:val="28"/>
          <w:szCs w:val="28"/>
        </w:rPr>
        <w:t>ением руководителя организации.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lastRenderedPageBreak/>
        <w:t>Уп</w:t>
      </w:r>
      <w:r w:rsidR="00393E92" w:rsidRPr="00C32B59">
        <w:rPr>
          <w:sz w:val="28"/>
          <w:szCs w:val="28"/>
        </w:rPr>
        <w:t>равление элементами и органами М</w:t>
      </w:r>
      <w:r w:rsidRPr="00C32B59">
        <w:rPr>
          <w:sz w:val="28"/>
          <w:szCs w:val="28"/>
        </w:rPr>
        <w:t xml:space="preserve">ЗЧС в повседневной деятельности осуществляется с рабочих мест, а </w:t>
      </w:r>
      <w:proofErr w:type="gramStart"/>
      <w:r w:rsidRPr="00C32B59">
        <w:rPr>
          <w:sz w:val="28"/>
          <w:szCs w:val="28"/>
        </w:rPr>
        <w:t>так же</w:t>
      </w:r>
      <w:proofErr w:type="gramEnd"/>
      <w:r w:rsidRPr="00C32B59">
        <w:rPr>
          <w:sz w:val="28"/>
          <w:szCs w:val="28"/>
        </w:rPr>
        <w:t xml:space="preserve"> через дежурно-диспетчерскую службу организаций и объектов, для чего рабочие места должны быть оборудованы необходимыми средствами связи,</w:t>
      </w:r>
      <w:r w:rsidR="00A951F0">
        <w:rPr>
          <w:sz w:val="28"/>
          <w:szCs w:val="28"/>
        </w:rPr>
        <w:t xml:space="preserve"> оповещения и сбора информации.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</w:p>
    <w:p w:rsidR="004E27FB" w:rsidRPr="00C32B59" w:rsidRDefault="00E10F45" w:rsidP="003F6BA5">
      <w:pPr>
        <w:ind w:firstLine="720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>4</w:t>
      </w:r>
      <w:r w:rsidR="006156A0" w:rsidRPr="00C32B59">
        <w:rPr>
          <w:b/>
          <w:sz w:val="28"/>
          <w:szCs w:val="28"/>
        </w:rPr>
        <w:t xml:space="preserve">. Информационное обеспечение </w:t>
      </w:r>
      <w:r w:rsidR="00393E92" w:rsidRPr="00C32B59">
        <w:rPr>
          <w:b/>
          <w:sz w:val="28"/>
          <w:szCs w:val="28"/>
        </w:rPr>
        <w:t>М</w:t>
      </w:r>
      <w:r w:rsidR="006156A0" w:rsidRPr="00C32B59">
        <w:rPr>
          <w:b/>
          <w:sz w:val="28"/>
          <w:szCs w:val="28"/>
        </w:rPr>
        <w:t>З ТП РСЧС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В повс</w:t>
      </w:r>
      <w:r w:rsidR="00AB456B" w:rsidRPr="00C32B59">
        <w:rPr>
          <w:sz w:val="28"/>
          <w:szCs w:val="28"/>
        </w:rPr>
        <w:t>едневной деятельности информация</w:t>
      </w:r>
      <w:r w:rsidRPr="00C32B59">
        <w:rPr>
          <w:sz w:val="28"/>
          <w:szCs w:val="28"/>
        </w:rPr>
        <w:t xml:space="preserve"> о возникновении или предполагаемом возникновении ЧС передается в </w:t>
      </w:r>
      <w:r w:rsidR="00AB456B" w:rsidRPr="00C32B59">
        <w:rPr>
          <w:sz w:val="28"/>
          <w:szCs w:val="28"/>
        </w:rPr>
        <w:t xml:space="preserve">муниципальные </w:t>
      </w:r>
      <w:r w:rsidRPr="00C32B59">
        <w:rPr>
          <w:sz w:val="28"/>
          <w:szCs w:val="28"/>
        </w:rPr>
        <w:t>органы РСЧС непосредственно прямым о</w:t>
      </w:r>
      <w:r w:rsidR="00AB456B" w:rsidRPr="00C32B59">
        <w:rPr>
          <w:sz w:val="28"/>
          <w:szCs w:val="28"/>
        </w:rPr>
        <w:t xml:space="preserve">бращением по телефону через </w:t>
      </w:r>
      <w:r w:rsidR="0013001A" w:rsidRPr="00C32B59">
        <w:rPr>
          <w:sz w:val="28"/>
          <w:szCs w:val="28"/>
        </w:rPr>
        <w:t>дежурно-диспетчерские службу</w:t>
      </w:r>
      <w:r w:rsidR="00A951F0">
        <w:rPr>
          <w:sz w:val="28"/>
          <w:szCs w:val="28"/>
        </w:rPr>
        <w:t>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</w:p>
    <w:p w:rsidR="004E27FB" w:rsidRPr="00C32B59" w:rsidRDefault="00E10F45" w:rsidP="003F6BA5">
      <w:pPr>
        <w:ind w:firstLine="708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>5</w:t>
      </w:r>
      <w:r w:rsidR="006156A0" w:rsidRPr="00C32B59">
        <w:rPr>
          <w:b/>
          <w:sz w:val="28"/>
          <w:szCs w:val="28"/>
        </w:rPr>
        <w:t xml:space="preserve">. Режимы деятельности </w:t>
      </w:r>
      <w:r w:rsidR="00AB456B" w:rsidRPr="00C32B59">
        <w:rPr>
          <w:b/>
          <w:sz w:val="28"/>
          <w:szCs w:val="28"/>
        </w:rPr>
        <w:t>МЗ ТП РСЧС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</w:t>
      </w:r>
      <w:r w:rsidR="00AB456B" w:rsidRPr="00C32B59">
        <w:rPr>
          <w:sz w:val="28"/>
          <w:szCs w:val="28"/>
        </w:rPr>
        <w:t xml:space="preserve">в </w:t>
      </w:r>
      <w:r w:rsidRPr="00C32B59">
        <w:rPr>
          <w:sz w:val="28"/>
          <w:szCs w:val="28"/>
        </w:rPr>
        <w:t>пределах территории</w:t>
      </w:r>
      <w:r w:rsidR="0013001A" w:rsidRPr="00C32B59">
        <w:rPr>
          <w:sz w:val="28"/>
          <w:szCs w:val="28"/>
        </w:rPr>
        <w:t xml:space="preserve"> сельского поселения</w:t>
      </w:r>
      <w:r w:rsidRPr="00C32B59">
        <w:rPr>
          <w:sz w:val="28"/>
          <w:szCs w:val="28"/>
        </w:rPr>
        <w:t xml:space="preserve"> устанавливается один из следующих режимов функционирования </w:t>
      </w:r>
      <w:r w:rsidR="00AB456B" w:rsidRPr="00C32B59">
        <w:rPr>
          <w:sz w:val="28"/>
          <w:szCs w:val="28"/>
        </w:rPr>
        <w:t>МЗ ТП РСЧС</w:t>
      </w:r>
      <w:r w:rsidR="00A951F0">
        <w:rPr>
          <w:sz w:val="28"/>
          <w:szCs w:val="28"/>
        </w:rPr>
        <w:t>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1. 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</w:t>
      </w:r>
      <w:r w:rsidR="00A951F0">
        <w:rPr>
          <w:sz w:val="28"/>
          <w:szCs w:val="28"/>
        </w:rPr>
        <w:t>кновении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3. РЕЖИМ ЧРЕЗВЧАЙНЫХ СИТУАЦИЙ – при возникновении и во время ли</w:t>
      </w:r>
      <w:r w:rsidR="00A951F0">
        <w:rPr>
          <w:sz w:val="28"/>
          <w:szCs w:val="28"/>
        </w:rPr>
        <w:t>квидации чрезвычайных ситуаций.</w:t>
      </w:r>
    </w:p>
    <w:p w:rsidR="006156A0" w:rsidRPr="00C32B59" w:rsidRDefault="006156A0" w:rsidP="00900AF4">
      <w:pPr>
        <w:ind w:firstLine="567"/>
        <w:jc w:val="both"/>
        <w:rPr>
          <w:i/>
          <w:sz w:val="28"/>
          <w:szCs w:val="28"/>
        </w:rPr>
      </w:pPr>
      <w:r w:rsidRPr="00C32B59">
        <w:rPr>
          <w:sz w:val="28"/>
          <w:szCs w:val="28"/>
        </w:rPr>
        <w:t xml:space="preserve">4. Основными мероприятиями, осуществляемыми при функционировании </w:t>
      </w:r>
      <w:r w:rsidR="00AB456B" w:rsidRPr="00C32B59">
        <w:rPr>
          <w:sz w:val="28"/>
          <w:szCs w:val="28"/>
        </w:rPr>
        <w:t>МЗ ТП РСЧС</w:t>
      </w:r>
      <w:r w:rsidRPr="00C32B59">
        <w:rPr>
          <w:sz w:val="28"/>
          <w:szCs w:val="28"/>
        </w:rPr>
        <w:t>, являются:</w:t>
      </w:r>
    </w:p>
    <w:p w:rsidR="006156A0" w:rsidRPr="00372181" w:rsidRDefault="006156A0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а) в ре</w:t>
      </w:r>
      <w:r w:rsidR="00A951F0" w:rsidRPr="00372181">
        <w:rPr>
          <w:sz w:val="28"/>
          <w:szCs w:val="28"/>
        </w:rPr>
        <w:t>жиме повседневной деятельности: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– осуществление наблюдения и контроля за состоян</w:t>
      </w:r>
      <w:r w:rsidR="00294B5C" w:rsidRPr="00C32B59">
        <w:rPr>
          <w:sz w:val="28"/>
          <w:szCs w:val="28"/>
        </w:rPr>
        <w:t xml:space="preserve">ием окружающей природной среды </w:t>
      </w:r>
      <w:r w:rsidRPr="00C32B59">
        <w:rPr>
          <w:sz w:val="28"/>
          <w:szCs w:val="28"/>
        </w:rPr>
        <w:t>и на</w:t>
      </w:r>
      <w:r w:rsidR="00A951F0">
        <w:rPr>
          <w:sz w:val="28"/>
          <w:szCs w:val="28"/>
        </w:rPr>
        <w:t xml:space="preserve"> прилегающих к ним территориях;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отраслей экон</w:t>
      </w:r>
      <w:r w:rsidR="00A951F0">
        <w:rPr>
          <w:sz w:val="28"/>
          <w:szCs w:val="28"/>
        </w:rPr>
        <w:t>омики в чрезвычайных ситуациях;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-совершенствование подготовки органов управления по делам гражданской обороны и чрезвычайным ситуациям сил и средств к действиям при чрезвычайных ситуациях;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организация обучения населения способам защиты и действ</w:t>
      </w:r>
      <w:r w:rsidR="00A951F0">
        <w:rPr>
          <w:sz w:val="28"/>
          <w:szCs w:val="28"/>
        </w:rPr>
        <w:t>иям при чрезвычайных ситуациях;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lastRenderedPageBreak/>
        <w:t>-создание и восполнение резервов финансовых и материальных ресурсов для ли</w:t>
      </w:r>
      <w:r w:rsidR="00A951F0">
        <w:rPr>
          <w:sz w:val="28"/>
          <w:szCs w:val="28"/>
        </w:rPr>
        <w:t>квидации чрезвычайных ситуаций;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-осуществл</w:t>
      </w:r>
      <w:r w:rsidR="00A951F0">
        <w:rPr>
          <w:sz w:val="28"/>
          <w:szCs w:val="28"/>
        </w:rPr>
        <w:t>ение целевых видов страхования.</w:t>
      </w:r>
    </w:p>
    <w:p w:rsidR="006156A0" w:rsidRPr="00372181" w:rsidRDefault="006156A0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б) в режиме повышенной готовности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принятие на себя комиссией по предупреждению и </w:t>
      </w:r>
      <w:proofErr w:type="gramStart"/>
      <w:r w:rsidRPr="00C32B59">
        <w:rPr>
          <w:sz w:val="28"/>
          <w:szCs w:val="28"/>
        </w:rPr>
        <w:t>ликвидации чрезвычайных ситуаций</w:t>
      </w:r>
      <w:proofErr w:type="gramEnd"/>
      <w:r w:rsidRPr="00C32B59">
        <w:rPr>
          <w:sz w:val="28"/>
          <w:szCs w:val="28"/>
        </w:rPr>
        <w:t xml:space="preserve"> и обеспечению пожарной безопасности непосредственного руководства </w:t>
      </w:r>
      <w:r w:rsidR="00AB456B" w:rsidRPr="00C32B59">
        <w:rPr>
          <w:sz w:val="28"/>
          <w:szCs w:val="28"/>
        </w:rPr>
        <w:t>муниципальным</w:t>
      </w:r>
      <w:r w:rsidRPr="00C32B59">
        <w:rPr>
          <w:sz w:val="28"/>
          <w:szCs w:val="28"/>
        </w:rPr>
        <w:t xml:space="preserve">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</w:t>
      </w:r>
      <w:r w:rsidR="00A951F0">
        <w:rPr>
          <w:sz w:val="28"/>
          <w:szCs w:val="28"/>
        </w:rPr>
        <w:t>предложений по ее нормализации;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усиление дежурно-диспетчерской</w:t>
      </w:r>
      <w:r w:rsidR="00A951F0">
        <w:rPr>
          <w:sz w:val="28"/>
          <w:szCs w:val="28"/>
        </w:rPr>
        <w:t xml:space="preserve"> службы;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</w:t>
      </w:r>
      <w:r w:rsidR="00A951F0">
        <w:rPr>
          <w:sz w:val="28"/>
          <w:szCs w:val="28"/>
        </w:rPr>
        <w:t>чайных ситуаций и их масштабов;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принятие мер по защите населения и окружающей природной среды, по обеспечению устойчи</w:t>
      </w:r>
      <w:r w:rsidR="00A951F0">
        <w:rPr>
          <w:sz w:val="28"/>
          <w:szCs w:val="28"/>
        </w:rPr>
        <w:t>вого функционирования объектов;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приведение в состояние готовности сил и средств, уточнение планов их действия и выдвижения при необходимости в пр</w:t>
      </w:r>
      <w:r w:rsidR="00A951F0">
        <w:rPr>
          <w:sz w:val="28"/>
          <w:szCs w:val="28"/>
        </w:rPr>
        <w:t>едполагаемый район чрезвычайной.</w:t>
      </w:r>
    </w:p>
    <w:p w:rsidR="006156A0" w:rsidRPr="00372181" w:rsidRDefault="006156A0" w:rsidP="00900AF4">
      <w:pPr>
        <w:ind w:firstLine="567"/>
        <w:jc w:val="both"/>
        <w:rPr>
          <w:sz w:val="28"/>
          <w:szCs w:val="28"/>
        </w:rPr>
      </w:pPr>
      <w:r w:rsidRPr="00372181">
        <w:rPr>
          <w:sz w:val="28"/>
          <w:szCs w:val="28"/>
        </w:rPr>
        <w:t>в) в р</w:t>
      </w:r>
      <w:r w:rsidR="00A951F0" w:rsidRPr="00372181">
        <w:rPr>
          <w:sz w:val="28"/>
          <w:szCs w:val="28"/>
        </w:rPr>
        <w:t>ежиме чрезвычайной ситуации</w:t>
      </w:r>
    </w:p>
    <w:p w:rsidR="006156A0" w:rsidRPr="00C32B59" w:rsidRDefault="00A951F0" w:rsidP="0090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защиты населения;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выдвижение оперативных групп в район чрезвычайной ситуации; организация ли</w:t>
      </w:r>
      <w:r w:rsidR="00A951F0">
        <w:rPr>
          <w:sz w:val="28"/>
          <w:szCs w:val="28"/>
        </w:rPr>
        <w:t>квидации чрезвычайной ситуации;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организация работ по обеспечению устойчивого функционирования отраслей экономики и объектов, первоочередному жизнеобесп</w:t>
      </w:r>
      <w:r w:rsidR="00A951F0">
        <w:rPr>
          <w:sz w:val="28"/>
          <w:szCs w:val="28"/>
        </w:rPr>
        <w:t>ечению пострадавшего населения;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осуществление непрерывного контроля за состоянием окружающей среды в районе чрезвычайной ситуации, за обстановкой на аварийных объектах и н</w:t>
      </w:r>
      <w:r w:rsidR="00A951F0">
        <w:rPr>
          <w:sz w:val="28"/>
          <w:szCs w:val="28"/>
        </w:rPr>
        <w:t>а прилегающей к ним территории.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</w:p>
    <w:p w:rsidR="00E10F45" w:rsidRPr="00C32B59" w:rsidRDefault="00E10F45" w:rsidP="003F6BA5">
      <w:pPr>
        <w:ind w:firstLine="708"/>
        <w:jc w:val="both"/>
        <w:rPr>
          <w:b/>
          <w:sz w:val="28"/>
          <w:szCs w:val="28"/>
        </w:rPr>
      </w:pPr>
      <w:r w:rsidRPr="00C32B59">
        <w:rPr>
          <w:b/>
          <w:sz w:val="28"/>
          <w:szCs w:val="28"/>
        </w:rPr>
        <w:t>6</w:t>
      </w:r>
      <w:r w:rsidR="006156A0" w:rsidRPr="00C32B59">
        <w:rPr>
          <w:b/>
          <w:sz w:val="28"/>
          <w:szCs w:val="28"/>
        </w:rPr>
        <w:t>. Финансирование РСЧС и наращивание сил и средств в ходе ЧС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а) Средства </w:t>
      </w:r>
      <w:r w:rsidR="00AB456B" w:rsidRPr="00C32B59">
        <w:rPr>
          <w:sz w:val="28"/>
          <w:szCs w:val="28"/>
        </w:rPr>
        <w:t>МЗ ТП РСЧС</w:t>
      </w:r>
      <w:r w:rsidR="00A951F0">
        <w:rPr>
          <w:sz w:val="28"/>
          <w:szCs w:val="28"/>
        </w:rPr>
        <w:t xml:space="preserve"> создаются из: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- местных резервов финансовых и материальных ресурсов – за счет сред</w:t>
      </w:r>
      <w:r w:rsidR="00A951F0">
        <w:rPr>
          <w:sz w:val="28"/>
          <w:szCs w:val="28"/>
        </w:rPr>
        <w:t>ств муниципального образования;</w:t>
      </w:r>
    </w:p>
    <w:p w:rsidR="00AB456B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– резервов финансовых и материальных ресурсов – за счет собственных средств организаци</w:t>
      </w:r>
      <w:r w:rsidR="0013001A" w:rsidRPr="00C32B59">
        <w:rPr>
          <w:sz w:val="28"/>
          <w:szCs w:val="28"/>
        </w:rPr>
        <w:t>й</w:t>
      </w:r>
      <w:r w:rsidR="00A951F0">
        <w:rPr>
          <w:sz w:val="28"/>
          <w:szCs w:val="28"/>
        </w:rPr>
        <w:t>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Номенклатура и объемы финансовых и материальных ресурсов определяются органом, их создающим.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б) Ликвидация чрезвычайных ситуаций осуществляется силами и средствами организаций, орган</w:t>
      </w:r>
      <w:r w:rsidR="002E69F5" w:rsidRPr="00C32B59">
        <w:rPr>
          <w:sz w:val="28"/>
          <w:szCs w:val="28"/>
        </w:rPr>
        <w:t>а</w:t>
      </w:r>
      <w:r w:rsidRPr="00C32B59">
        <w:rPr>
          <w:sz w:val="28"/>
          <w:szCs w:val="28"/>
        </w:rPr>
        <w:t xml:space="preserve"> местного самоуправления, на территории которых сложилась чрезвычайная ситуация, под непосредственным руководством соответствующей коми</w:t>
      </w:r>
      <w:r w:rsidR="00A951F0">
        <w:rPr>
          <w:sz w:val="28"/>
          <w:szCs w:val="28"/>
        </w:rPr>
        <w:t>ссии по чрезвычайным ситуациям.</w:t>
      </w:r>
    </w:p>
    <w:p w:rsidR="006156A0" w:rsidRPr="00C32B59" w:rsidRDefault="006156A0" w:rsidP="001E537A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lastRenderedPageBreak/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</w:t>
      </w:r>
      <w:r w:rsidR="001E537A">
        <w:rPr>
          <w:sz w:val="28"/>
          <w:szCs w:val="28"/>
        </w:rPr>
        <w:t xml:space="preserve">м ситуациям может взять на себя </w:t>
      </w:r>
      <w:r w:rsidRPr="00C32B59">
        <w:rPr>
          <w:sz w:val="28"/>
          <w:szCs w:val="28"/>
        </w:rPr>
        <w:t>координацию или руководство ликвидацией этой чрезвычайной ситуации и оказать необходимую помощь.</w:t>
      </w:r>
    </w:p>
    <w:p w:rsidR="0013001A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При недостаточности имеющихся сил и средств в установленном порядке привлекаются силы и средства </w:t>
      </w:r>
      <w:r w:rsidR="00E72DEE" w:rsidRPr="00C32B59">
        <w:rPr>
          <w:sz w:val="28"/>
          <w:szCs w:val="28"/>
        </w:rPr>
        <w:t>краевых</w:t>
      </w:r>
      <w:r w:rsidRPr="00C32B59">
        <w:rPr>
          <w:sz w:val="28"/>
          <w:szCs w:val="28"/>
        </w:rPr>
        <w:t xml:space="preserve"> и </w:t>
      </w:r>
      <w:r w:rsidR="0013001A" w:rsidRPr="00C32B59">
        <w:rPr>
          <w:sz w:val="28"/>
          <w:szCs w:val="28"/>
        </w:rPr>
        <w:t>ф</w:t>
      </w:r>
      <w:r w:rsidRPr="00C32B59">
        <w:rPr>
          <w:sz w:val="28"/>
          <w:szCs w:val="28"/>
        </w:rPr>
        <w:t>едеральных</w:t>
      </w:r>
      <w:r w:rsidR="00A951F0">
        <w:rPr>
          <w:sz w:val="28"/>
          <w:szCs w:val="28"/>
        </w:rPr>
        <w:t xml:space="preserve"> органов исполнительной власти.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В отдельных случаях, для ликвидации чрезвычайных ситуаций и их последствий может быть образов</w:t>
      </w:r>
      <w:r w:rsidR="00A951F0">
        <w:rPr>
          <w:sz w:val="28"/>
          <w:szCs w:val="28"/>
        </w:rPr>
        <w:t>ана правительственная комиссия.</w:t>
      </w:r>
    </w:p>
    <w:p w:rsidR="006156A0" w:rsidRPr="00C32B59" w:rsidRDefault="006156A0" w:rsidP="00900AF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</w:t>
      </w:r>
      <w:r w:rsidR="00A951F0">
        <w:rPr>
          <w:sz w:val="28"/>
          <w:szCs w:val="28"/>
        </w:rPr>
        <w:t>енной в аттестационном порядке.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г) Финансирование </w:t>
      </w:r>
      <w:r w:rsidR="00E72DEE" w:rsidRPr="00C32B59">
        <w:rPr>
          <w:sz w:val="28"/>
          <w:szCs w:val="28"/>
        </w:rPr>
        <w:t>муниципального</w:t>
      </w:r>
      <w:r w:rsidRPr="00C32B59">
        <w:rPr>
          <w:sz w:val="28"/>
          <w:szCs w:val="28"/>
        </w:rPr>
        <w:t xml:space="preserve"> звена ЧС на каждом уровне осуществляется за счет соответствующего</w:t>
      </w:r>
      <w:r w:rsidR="00A951F0">
        <w:rPr>
          <w:sz w:val="28"/>
          <w:szCs w:val="28"/>
        </w:rPr>
        <w:t xml:space="preserve"> бюджета и средств организаций.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</w:t>
      </w:r>
      <w:r w:rsidR="0013001A" w:rsidRPr="00C32B59">
        <w:rPr>
          <w:sz w:val="28"/>
          <w:szCs w:val="28"/>
        </w:rPr>
        <w:t>края,</w:t>
      </w:r>
      <w:r w:rsidRPr="00C32B59">
        <w:rPr>
          <w:sz w:val="28"/>
          <w:szCs w:val="28"/>
        </w:rPr>
        <w:t xml:space="preserve"> района</w:t>
      </w:r>
      <w:r w:rsidR="0013001A" w:rsidRPr="00C32B59">
        <w:rPr>
          <w:sz w:val="28"/>
          <w:szCs w:val="28"/>
        </w:rPr>
        <w:t xml:space="preserve"> и сельского поселения</w:t>
      </w:r>
      <w:r w:rsidRPr="00C32B59">
        <w:rPr>
          <w:sz w:val="28"/>
          <w:szCs w:val="28"/>
        </w:rPr>
        <w:t>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</w:t>
      </w:r>
      <w:r w:rsidR="00A951F0">
        <w:rPr>
          <w:sz w:val="28"/>
          <w:szCs w:val="28"/>
        </w:rPr>
        <w:t>вых фондов и других источников.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</w:t>
      </w:r>
      <w:r w:rsidR="0013001A" w:rsidRPr="00C32B59">
        <w:rPr>
          <w:sz w:val="28"/>
          <w:szCs w:val="28"/>
        </w:rPr>
        <w:t>,</w:t>
      </w:r>
      <w:r w:rsidRPr="00C32B59">
        <w:rPr>
          <w:sz w:val="28"/>
          <w:szCs w:val="28"/>
        </w:rPr>
        <w:t xml:space="preserve"> </w:t>
      </w:r>
      <w:r w:rsidR="002E69F5" w:rsidRPr="00C32B59">
        <w:rPr>
          <w:sz w:val="28"/>
          <w:szCs w:val="28"/>
        </w:rPr>
        <w:t xml:space="preserve">Забайкальского </w:t>
      </w:r>
      <w:r w:rsidR="0013001A" w:rsidRPr="00C32B59">
        <w:rPr>
          <w:sz w:val="28"/>
          <w:szCs w:val="28"/>
        </w:rPr>
        <w:t xml:space="preserve">края, и </w:t>
      </w:r>
      <w:r w:rsidR="002E69F5" w:rsidRPr="00C32B59">
        <w:rPr>
          <w:sz w:val="28"/>
          <w:szCs w:val="28"/>
        </w:rPr>
        <w:t xml:space="preserve">муниципального </w:t>
      </w:r>
      <w:r w:rsidR="0013001A" w:rsidRPr="00C32B59">
        <w:rPr>
          <w:sz w:val="28"/>
          <w:szCs w:val="28"/>
        </w:rPr>
        <w:t>района</w:t>
      </w:r>
      <w:r w:rsidRPr="00C32B59">
        <w:rPr>
          <w:sz w:val="28"/>
          <w:szCs w:val="28"/>
        </w:rPr>
        <w:t>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д)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</w:t>
      </w:r>
      <w:r w:rsidR="002E69F5" w:rsidRPr="00C32B59">
        <w:rPr>
          <w:sz w:val="28"/>
          <w:szCs w:val="28"/>
        </w:rPr>
        <w:t xml:space="preserve">муниципального </w:t>
      </w:r>
      <w:r w:rsidRPr="00C32B59">
        <w:rPr>
          <w:sz w:val="28"/>
          <w:szCs w:val="28"/>
        </w:rPr>
        <w:t>звена РСЧС на основе плана действий орган</w:t>
      </w:r>
      <w:r w:rsidR="002E69F5" w:rsidRPr="00C32B59">
        <w:rPr>
          <w:sz w:val="28"/>
          <w:szCs w:val="28"/>
        </w:rPr>
        <w:t>а мес</w:t>
      </w:r>
      <w:r w:rsidRPr="00C32B59">
        <w:rPr>
          <w:sz w:val="28"/>
          <w:szCs w:val="28"/>
        </w:rPr>
        <w:t>тного самоупра</w:t>
      </w:r>
      <w:r w:rsidR="00A951F0">
        <w:rPr>
          <w:sz w:val="28"/>
          <w:szCs w:val="28"/>
        </w:rPr>
        <w:t>вления, организаций и объектов.</w:t>
      </w:r>
    </w:p>
    <w:p w:rsidR="006156A0" w:rsidRPr="00C32B59" w:rsidRDefault="006156A0" w:rsidP="00900AF4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>Объем и содержание указанных мероприятий определяются исходя из принципов необходимой достаточности и максимально возможного использ</w:t>
      </w:r>
      <w:r w:rsidR="00A951F0">
        <w:rPr>
          <w:sz w:val="28"/>
          <w:szCs w:val="28"/>
        </w:rPr>
        <w:t>ования имеющихся сил и средств.</w:t>
      </w:r>
    </w:p>
    <w:p w:rsidR="00CE6988" w:rsidRPr="00C32B59" w:rsidRDefault="006156A0" w:rsidP="00A951F0">
      <w:pPr>
        <w:ind w:firstLine="567"/>
        <w:jc w:val="both"/>
        <w:rPr>
          <w:sz w:val="28"/>
          <w:szCs w:val="28"/>
        </w:rPr>
      </w:pPr>
      <w:r w:rsidRPr="00C32B59">
        <w:rPr>
          <w:sz w:val="28"/>
          <w:szCs w:val="28"/>
        </w:rPr>
        <w:t xml:space="preserve">Организационно-методическое руководство планированием действий </w:t>
      </w:r>
      <w:r w:rsidR="00E72DEE" w:rsidRPr="00C32B59">
        <w:rPr>
          <w:sz w:val="28"/>
          <w:szCs w:val="28"/>
        </w:rPr>
        <w:t>муниципального</w:t>
      </w:r>
      <w:r w:rsidRPr="00C32B59">
        <w:rPr>
          <w:sz w:val="28"/>
          <w:szCs w:val="28"/>
        </w:rPr>
        <w:t xml:space="preserve"> звена ТП РСЧС осуществляет КЧС </w:t>
      </w:r>
      <w:r w:rsidR="002E69F5" w:rsidRPr="00C32B59">
        <w:rPr>
          <w:sz w:val="28"/>
          <w:szCs w:val="28"/>
        </w:rPr>
        <w:t xml:space="preserve">и ПБ </w:t>
      </w:r>
      <w:r w:rsidR="00E72DEE" w:rsidRPr="00C32B59">
        <w:rPr>
          <w:sz w:val="28"/>
          <w:szCs w:val="28"/>
        </w:rPr>
        <w:t>муниципального образования</w:t>
      </w:r>
      <w:r w:rsidRPr="00C32B59">
        <w:rPr>
          <w:sz w:val="28"/>
          <w:szCs w:val="28"/>
        </w:rPr>
        <w:t>.</w:t>
      </w:r>
    </w:p>
    <w:sectPr w:rsidR="00CE6988" w:rsidRPr="00C32B59" w:rsidSect="00930658">
      <w:headerReference w:type="default" r:id="rId7"/>
      <w:footerReference w:type="even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F4" w:rsidRDefault="001263F4">
      <w:r>
        <w:separator/>
      </w:r>
    </w:p>
  </w:endnote>
  <w:endnote w:type="continuationSeparator" w:id="0">
    <w:p w:rsidR="001263F4" w:rsidRDefault="001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20" w:rsidRDefault="00243720" w:rsidP="00A543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720" w:rsidRDefault="002437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F4" w:rsidRDefault="001263F4">
      <w:r>
        <w:separator/>
      </w:r>
    </w:p>
  </w:footnote>
  <w:footnote w:type="continuationSeparator" w:id="0">
    <w:p w:rsidR="001263F4" w:rsidRDefault="0012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20" w:rsidRDefault="00577EE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F6A">
      <w:rPr>
        <w:noProof/>
      </w:rPr>
      <w:t>5</w:t>
    </w:r>
    <w:r>
      <w:rPr>
        <w:noProof/>
      </w:rPr>
      <w:fldChar w:fldCharType="end"/>
    </w:r>
  </w:p>
  <w:p w:rsidR="00243720" w:rsidRDefault="00243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C0D47"/>
    <w:multiLevelType w:val="singleLevel"/>
    <w:tmpl w:val="34E46DB4"/>
    <w:lvl w:ilvl="0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A0"/>
    <w:rsid w:val="00055C2E"/>
    <w:rsid w:val="000A524B"/>
    <w:rsid w:val="000D563A"/>
    <w:rsid w:val="00104765"/>
    <w:rsid w:val="001263F4"/>
    <w:rsid w:val="0013001A"/>
    <w:rsid w:val="001377BC"/>
    <w:rsid w:val="001528A1"/>
    <w:rsid w:val="001670D6"/>
    <w:rsid w:val="001839CB"/>
    <w:rsid w:val="00194D08"/>
    <w:rsid w:val="001D227A"/>
    <w:rsid w:val="001E537A"/>
    <w:rsid w:val="002238EF"/>
    <w:rsid w:val="00243720"/>
    <w:rsid w:val="002932D0"/>
    <w:rsid w:val="00294B5C"/>
    <w:rsid w:val="002A519B"/>
    <w:rsid w:val="002B7682"/>
    <w:rsid w:val="002C6269"/>
    <w:rsid w:val="002E1C8B"/>
    <w:rsid w:val="002E69F5"/>
    <w:rsid w:val="002F47AB"/>
    <w:rsid w:val="00305531"/>
    <w:rsid w:val="003055A8"/>
    <w:rsid w:val="00314545"/>
    <w:rsid w:val="00353C5F"/>
    <w:rsid w:val="00372181"/>
    <w:rsid w:val="00393E92"/>
    <w:rsid w:val="003E32E2"/>
    <w:rsid w:val="003F6BA5"/>
    <w:rsid w:val="00426A35"/>
    <w:rsid w:val="00445B0B"/>
    <w:rsid w:val="00455598"/>
    <w:rsid w:val="00472A1B"/>
    <w:rsid w:val="004B01F1"/>
    <w:rsid w:val="004C5FF4"/>
    <w:rsid w:val="004D2B68"/>
    <w:rsid w:val="004E27A3"/>
    <w:rsid w:val="004E27FB"/>
    <w:rsid w:val="00505668"/>
    <w:rsid w:val="00506263"/>
    <w:rsid w:val="00523D17"/>
    <w:rsid w:val="00577EEE"/>
    <w:rsid w:val="00590955"/>
    <w:rsid w:val="005C5CCA"/>
    <w:rsid w:val="005D6635"/>
    <w:rsid w:val="006156A0"/>
    <w:rsid w:val="006654EF"/>
    <w:rsid w:val="006B49CA"/>
    <w:rsid w:val="006E2639"/>
    <w:rsid w:val="006E3D72"/>
    <w:rsid w:val="006F2050"/>
    <w:rsid w:val="0073400C"/>
    <w:rsid w:val="0078513A"/>
    <w:rsid w:val="0079557E"/>
    <w:rsid w:val="007A6A4B"/>
    <w:rsid w:val="007B23A3"/>
    <w:rsid w:val="007B5938"/>
    <w:rsid w:val="007D4F6A"/>
    <w:rsid w:val="00871CE4"/>
    <w:rsid w:val="008C47C1"/>
    <w:rsid w:val="008D189F"/>
    <w:rsid w:val="008E3E7D"/>
    <w:rsid w:val="00900AF4"/>
    <w:rsid w:val="009049BF"/>
    <w:rsid w:val="009244B3"/>
    <w:rsid w:val="00930658"/>
    <w:rsid w:val="00930918"/>
    <w:rsid w:val="00972FA1"/>
    <w:rsid w:val="009966CB"/>
    <w:rsid w:val="009C1027"/>
    <w:rsid w:val="00A543AB"/>
    <w:rsid w:val="00A55F4C"/>
    <w:rsid w:val="00A93AC7"/>
    <w:rsid w:val="00A951F0"/>
    <w:rsid w:val="00AA062A"/>
    <w:rsid w:val="00AA139C"/>
    <w:rsid w:val="00AB456B"/>
    <w:rsid w:val="00B274F2"/>
    <w:rsid w:val="00B50C88"/>
    <w:rsid w:val="00B61155"/>
    <w:rsid w:val="00B85039"/>
    <w:rsid w:val="00B927AA"/>
    <w:rsid w:val="00BA1A1C"/>
    <w:rsid w:val="00BB417A"/>
    <w:rsid w:val="00BE09EA"/>
    <w:rsid w:val="00BE0E10"/>
    <w:rsid w:val="00C10002"/>
    <w:rsid w:val="00C32B59"/>
    <w:rsid w:val="00C3481D"/>
    <w:rsid w:val="00C715B4"/>
    <w:rsid w:val="00C7576B"/>
    <w:rsid w:val="00CA5B48"/>
    <w:rsid w:val="00CB4572"/>
    <w:rsid w:val="00CC243E"/>
    <w:rsid w:val="00CD3279"/>
    <w:rsid w:val="00CE6988"/>
    <w:rsid w:val="00D14210"/>
    <w:rsid w:val="00D356F6"/>
    <w:rsid w:val="00D408E4"/>
    <w:rsid w:val="00D42635"/>
    <w:rsid w:val="00D73DC1"/>
    <w:rsid w:val="00D774F7"/>
    <w:rsid w:val="00D87228"/>
    <w:rsid w:val="00DA6197"/>
    <w:rsid w:val="00DC1CA3"/>
    <w:rsid w:val="00E10F45"/>
    <w:rsid w:val="00E14F64"/>
    <w:rsid w:val="00E72DEE"/>
    <w:rsid w:val="00E80FBB"/>
    <w:rsid w:val="00E94597"/>
    <w:rsid w:val="00EA1579"/>
    <w:rsid w:val="00EC48A2"/>
    <w:rsid w:val="00EC5C37"/>
    <w:rsid w:val="00EF1B60"/>
    <w:rsid w:val="00F05FC3"/>
    <w:rsid w:val="00F06C92"/>
    <w:rsid w:val="00F17AC4"/>
    <w:rsid w:val="00F4222A"/>
    <w:rsid w:val="00F620BC"/>
    <w:rsid w:val="00F62BC8"/>
    <w:rsid w:val="00F868AE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A7362-6E69-4FF1-80FB-80A0AD3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97"/>
    <w:rPr>
      <w:sz w:val="24"/>
      <w:szCs w:val="24"/>
    </w:rPr>
  </w:style>
  <w:style w:type="paragraph" w:styleId="1">
    <w:name w:val="heading 1"/>
    <w:basedOn w:val="a"/>
    <w:next w:val="a"/>
    <w:qFormat/>
    <w:rsid w:val="006156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6A0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6156A0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156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56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56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6A0"/>
    <w:pPr>
      <w:ind w:firstLine="720"/>
      <w:jc w:val="both"/>
    </w:pPr>
    <w:rPr>
      <w:sz w:val="28"/>
    </w:rPr>
  </w:style>
  <w:style w:type="paragraph" w:styleId="a4">
    <w:name w:val="Body Text"/>
    <w:basedOn w:val="a"/>
    <w:rsid w:val="006156A0"/>
    <w:pPr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6156A0"/>
    <w:pPr>
      <w:keepNext/>
      <w:outlineLvl w:val="0"/>
    </w:pPr>
    <w:rPr>
      <w:sz w:val="28"/>
      <w:szCs w:val="20"/>
    </w:rPr>
  </w:style>
  <w:style w:type="paragraph" w:styleId="a5">
    <w:name w:val="Title"/>
    <w:basedOn w:val="a"/>
    <w:qFormat/>
    <w:rsid w:val="006156A0"/>
    <w:pPr>
      <w:jc w:val="center"/>
    </w:pPr>
    <w:rPr>
      <w:b/>
      <w:sz w:val="36"/>
      <w:szCs w:val="20"/>
    </w:rPr>
  </w:style>
  <w:style w:type="paragraph" w:styleId="20">
    <w:name w:val="Body Text Indent 2"/>
    <w:basedOn w:val="a"/>
    <w:rsid w:val="006156A0"/>
    <w:pPr>
      <w:spacing w:after="120" w:line="480" w:lineRule="auto"/>
      <w:ind w:left="283"/>
    </w:pPr>
  </w:style>
  <w:style w:type="paragraph" w:styleId="21">
    <w:name w:val="Body Text 2"/>
    <w:basedOn w:val="a"/>
    <w:rsid w:val="006156A0"/>
    <w:pPr>
      <w:spacing w:after="120" w:line="480" w:lineRule="auto"/>
    </w:pPr>
  </w:style>
  <w:style w:type="paragraph" w:styleId="30">
    <w:name w:val="Body Text Indent 3"/>
    <w:basedOn w:val="a"/>
    <w:rsid w:val="006156A0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2E69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69F5"/>
  </w:style>
  <w:style w:type="paragraph" w:styleId="a8">
    <w:name w:val="header"/>
    <w:basedOn w:val="a"/>
    <w:link w:val="a9"/>
    <w:uiPriority w:val="99"/>
    <w:rsid w:val="00CE698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E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4C5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______________ РАЙОНА</vt:lpstr>
    </vt:vector>
  </TitlesOfParts>
  <Company>RuVarez</Company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______________ РАЙОНА</dc:title>
  <dc:subject/>
  <dc:creator>ЗубокАВ</dc:creator>
  <cp:keywords/>
  <dc:description/>
  <cp:lastModifiedBy>ЗубокАВ</cp:lastModifiedBy>
  <cp:revision>9</cp:revision>
  <cp:lastPrinted>2011-03-30T04:25:00Z</cp:lastPrinted>
  <dcterms:created xsi:type="dcterms:W3CDTF">2016-12-19T04:29:00Z</dcterms:created>
  <dcterms:modified xsi:type="dcterms:W3CDTF">2016-12-21T01:04:00Z</dcterms:modified>
</cp:coreProperties>
</file>