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090130" w:rsidRDefault="004401D1" w:rsidP="004401D1">
      <w:pPr>
        <w:pStyle w:val="af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8A2B4A" w:rsidRDefault="004401D1" w:rsidP="004401D1">
      <w:pPr>
        <w:pStyle w:val="af2"/>
        <w:rPr>
          <w:sz w:val="28"/>
          <w:szCs w:val="28"/>
        </w:rPr>
      </w:pP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муниципального района «Борзинский район» Забайкальского края</w:t>
      </w:r>
    </w:p>
    <w:p w:rsidR="00F35307" w:rsidRDefault="00F35307" w:rsidP="00F35307">
      <w:pPr>
        <w:jc w:val="center"/>
        <w:outlineLvl w:val="0"/>
        <w:rPr>
          <w:rFonts w:eastAsia="Sylfaen"/>
          <w:b/>
          <w:color w:val="000000"/>
          <w:sz w:val="32"/>
          <w:szCs w:val="32"/>
          <w:lang w:bidi="ru-RU"/>
        </w:rPr>
      </w:pPr>
    </w:p>
    <w:p w:rsidR="004401D1" w:rsidRDefault="004401D1" w:rsidP="00F35307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:rsidR="004401D1" w:rsidRDefault="00EC6268" w:rsidP="00440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B57E75">
        <w:rPr>
          <w:sz w:val="28"/>
          <w:szCs w:val="28"/>
        </w:rPr>
        <w:t>июня</w:t>
      </w:r>
      <w:r w:rsidR="004401D1" w:rsidRPr="00090130">
        <w:rPr>
          <w:sz w:val="28"/>
          <w:szCs w:val="28"/>
        </w:rPr>
        <w:t xml:space="preserve"> 20</w:t>
      </w:r>
      <w:r w:rsidR="00B57E75">
        <w:rPr>
          <w:sz w:val="28"/>
          <w:szCs w:val="28"/>
        </w:rPr>
        <w:t>21</w:t>
      </w:r>
      <w:r w:rsidR="008332E3">
        <w:rPr>
          <w:sz w:val="28"/>
          <w:szCs w:val="28"/>
        </w:rPr>
        <w:t xml:space="preserve"> года</w:t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 xml:space="preserve">№ </w:t>
      </w:r>
      <w:r w:rsidR="00AE2F18">
        <w:rPr>
          <w:sz w:val="28"/>
          <w:szCs w:val="28"/>
        </w:rPr>
        <w:t>244</w:t>
      </w:r>
    </w:p>
    <w:p w:rsidR="0083303E" w:rsidRDefault="0083303E" w:rsidP="00F35307">
      <w:pPr>
        <w:jc w:val="center"/>
        <w:rPr>
          <w:b/>
          <w:sz w:val="28"/>
          <w:szCs w:val="28"/>
        </w:rPr>
      </w:pPr>
    </w:p>
    <w:p w:rsidR="000D7557" w:rsidRDefault="000D7557" w:rsidP="00F353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74D1">
        <w:rPr>
          <w:b/>
          <w:sz w:val="28"/>
          <w:szCs w:val="28"/>
        </w:rPr>
        <w:t>поселок городского типа Шерловая Гора</w:t>
      </w:r>
    </w:p>
    <w:p w:rsidR="00F35307" w:rsidRPr="005D7432" w:rsidRDefault="00F35307" w:rsidP="00F35307">
      <w:pPr>
        <w:jc w:val="center"/>
        <w:rPr>
          <w:b/>
          <w:sz w:val="28"/>
          <w:szCs w:val="28"/>
        </w:rPr>
      </w:pPr>
    </w:p>
    <w:p w:rsidR="004401D1" w:rsidRDefault="004401D1" w:rsidP="00F35307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О назначении публичных слушаний по проекту решения Совета </w:t>
      </w:r>
      <w:r w:rsidR="000D7557">
        <w:rPr>
          <w:b/>
          <w:sz w:val="28"/>
          <w:szCs w:val="28"/>
        </w:rPr>
        <w:t>городского поселения «Шерловогорское</w:t>
      </w:r>
      <w:r w:rsidRPr="00090130">
        <w:rPr>
          <w:b/>
          <w:sz w:val="28"/>
          <w:szCs w:val="28"/>
        </w:rPr>
        <w:t xml:space="preserve">» «О внесении изменений </w:t>
      </w:r>
      <w:r w:rsidR="009F75A4">
        <w:rPr>
          <w:b/>
          <w:sz w:val="28"/>
          <w:szCs w:val="28"/>
        </w:rPr>
        <w:t xml:space="preserve">и дополнений </w:t>
      </w:r>
      <w:r w:rsidRPr="00090130">
        <w:rPr>
          <w:b/>
          <w:sz w:val="28"/>
          <w:szCs w:val="28"/>
        </w:rPr>
        <w:t xml:space="preserve">в Устав </w:t>
      </w:r>
      <w:r w:rsidR="000D7557">
        <w:rPr>
          <w:b/>
          <w:sz w:val="28"/>
          <w:szCs w:val="28"/>
        </w:rPr>
        <w:t>городского поселения «Шерловогорское</w:t>
      </w:r>
      <w:r w:rsidRPr="00090130">
        <w:rPr>
          <w:b/>
          <w:sz w:val="28"/>
          <w:szCs w:val="28"/>
        </w:rPr>
        <w:t>» муниципального района «Борзинский район»</w:t>
      </w:r>
    </w:p>
    <w:p w:rsidR="0083303E" w:rsidRPr="00090130" w:rsidRDefault="0083303E" w:rsidP="00F35307">
      <w:pPr>
        <w:shd w:val="clear" w:color="auto" w:fill="FFFFFF"/>
        <w:jc w:val="center"/>
        <w:rPr>
          <w:b/>
          <w:sz w:val="28"/>
          <w:szCs w:val="28"/>
        </w:rPr>
      </w:pPr>
    </w:p>
    <w:p w:rsidR="004401D1" w:rsidRPr="00090130" w:rsidRDefault="004401D1" w:rsidP="00F3530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 xml:space="preserve">В целях приведения положений Устава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 xml:space="preserve">» в соответствие с нормами действующего законодательства Российской Федерации, 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>», Совет</w:t>
      </w:r>
      <w:r w:rsidR="000D7557">
        <w:rPr>
          <w:sz w:val="28"/>
          <w:szCs w:val="28"/>
        </w:rPr>
        <w:t xml:space="preserve"> городского поселения «Шерловогорское</w:t>
      </w:r>
      <w:r w:rsidRPr="00090130">
        <w:rPr>
          <w:sz w:val="28"/>
          <w:szCs w:val="28"/>
        </w:rPr>
        <w:t xml:space="preserve">» </w:t>
      </w:r>
      <w:r w:rsidRPr="00090130">
        <w:rPr>
          <w:b/>
          <w:sz w:val="28"/>
          <w:szCs w:val="28"/>
        </w:rPr>
        <w:t>решил:</w:t>
      </w: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1. Вынести проект решения Совета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 xml:space="preserve">» «О внесении изменений </w:t>
      </w:r>
      <w:r w:rsidR="009F75A4">
        <w:rPr>
          <w:sz w:val="28"/>
          <w:szCs w:val="28"/>
        </w:rPr>
        <w:t xml:space="preserve">и дополнений </w:t>
      </w:r>
      <w:r w:rsidRPr="00090130">
        <w:rPr>
          <w:sz w:val="28"/>
          <w:szCs w:val="28"/>
        </w:rPr>
        <w:t>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="000D7557">
        <w:rPr>
          <w:sz w:val="28"/>
          <w:szCs w:val="28"/>
        </w:rPr>
        <w:t>«Шерловогорское</w:t>
      </w:r>
      <w:r w:rsidRPr="00090130">
        <w:rPr>
          <w:sz w:val="28"/>
          <w:szCs w:val="28"/>
        </w:rPr>
        <w:t>» муниципального района «Борзинский район» на публичные слушания (прилагается).</w:t>
      </w:r>
    </w:p>
    <w:p w:rsidR="00EA2F4E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2. Назначить публичные слушания по проекту решения Совета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 xml:space="preserve">» «О внесении изменений </w:t>
      </w:r>
      <w:r w:rsidR="009F75A4">
        <w:rPr>
          <w:sz w:val="28"/>
          <w:szCs w:val="28"/>
        </w:rPr>
        <w:t xml:space="preserve">и дополнений </w:t>
      </w:r>
      <w:r w:rsidRPr="00090130">
        <w:rPr>
          <w:sz w:val="28"/>
          <w:szCs w:val="28"/>
        </w:rPr>
        <w:t xml:space="preserve">в Устав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>» муниципально</w:t>
      </w:r>
      <w:r w:rsidR="006C7279">
        <w:rPr>
          <w:sz w:val="28"/>
          <w:szCs w:val="28"/>
        </w:rPr>
        <w:t>го района «Бор</w:t>
      </w:r>
      <w:r w:rsidR="00EC6268">
        <w:rPr>
          <w:sz w:val="28"/>
          <w:szCs w:val="28"/>
        </w:rPr>
        <w:t xml:space="preserve">зинский район» </w:t>
      </w:r>
      <w:r w:rsidR="00EC6268" w:rsidRPr="00241FFD">
        <w:rPr>
          <w:sz w:val="28"/>
          <w:szCs w:val="28"/>
        </w:rPr>
        <w:t>на 26 июля</w:t>
      </w:r>
      <w:r w:rsidRPr="00241FFD">
        <w:rPr>
          <w:sz w:val="28"/>
          <w:szCs w:val="28"/>
        </w:rPr>
        <w:t xml:space="preserve"> 20</w:t>
      </w:r>
      <w:r w:rsidR="009F75A4" w:rsidRPr="00241FFD">
        <w:rPr>
          <w:sz w:val="28"/>
          <w:szCs w:val="28"/>
        </w:rPr>
        <w:t>21</w:t>
      </w:r>
      <w:r w:rsidRPr="00241FFD">
        <w:rPr>
          <w:sz w:val="28"/>
          <w:szCs w:val="28"/>
        </w:rPr>
        <w:t xml:space="preserve"> года.</w:t>
      </w:r>
      <w:r w:rsidRPr="00090130">
        <w:rPr>
          <w:sz w:val="28"/>
          <w:szCs w:val="28"/>
        </w:rPr>
        <w:t xml:space="preserve"> </w:t>
      </w:r>
      <w:r w:rsidRPr="00231307">
        <w:rPr>
          <w:sz w:val="28"/>
          <w:szCs w:val="28"/>
        </w:rPr>
        <w:t>Начало</w:t>
      </w:r>
      <w:r w:rsidRPr="00090130">
        <w:rPr>
          <w:sz w:val="28"/>
          <w:szCs w:val="28"/>
        </w:rPr>
        <w:t xml:space="preserve"> п</w:t>
      </w:r>
      <w:r w:rsidR="00EA2F4E">
        <w:rPr>
          <w:sz w:val="28"/>
          <w:szCs w:val="28"/>
        </w:rPr>
        <w:t xml:space="preserve">роведения публичных слушаний – 17 </w:t>
      </w:r>
      <w:r w:rsidRPr="00090130">
        <w:rPr>
          <w:sz w:val="28"/>
          <w:szCs w:val="28"/>
        </w:rPr>
        <w:t>часов</w:t>
      </w:r>
      <w:r w:rsidR="00EA2F4E">
        <w:rPr>
          <w:sz w:val="28"/>
          <w:szCs w:val="28"/>
        </w:rPr>
        <w:t xml:space="preserve"> 00 мин</w:t>
      </w:r>
      <w:r w:rsidRPr="00090130">
        <w:rPr>
          <w:sz w:val="28"/>
          <w:szCs w:val="28"/>
        </w:rPr>
        <w:t>. Место проведения:</w:t>
      </w:r>
      <w:r w:rsidR="00EA2F4E">
        <w:rPr>
          <w:sz w:val="28"/>
          <w:szCs w:val="28"/>
        </w:rPr>
        <w:t xml:space="preserve"> Забайкальский край, Борзинский район,</w:t>
      </w:r>
      <w:r w:rsidR="00EA2F4E" w:rsidRPr="00EA2F4E">
        <w:rPr>
          <w:sz w:val="28"/>
          <w:szCs w:val="28"/>
        </w:rPr>
        <w:t xml:space="preserve"> </w:t>
      </w:r>
      <w:r w:rsidR="00EA2F4E">
        <w:rPr>
          <w:sz w:val="28"/>
          <w:szCs w:val="28"/>
        </w:rPr>
        <w:t xml:space="preserve">пгт. Шерловая Гора, ул. Октябрьская, дом № 12, </w:t>
      </w:r>
      <w:proofErr w:type="spellStart"/>
      <w:r w:rsidR="00EA2F4E">
        <w:rPr>
          <w:sz w:val="28"/>
          <w:szCs w:val="28"/>
        </w:rPr>
        <w:t>каб</w:t>
      </w:r>
      <w:proofErr w:type="spellEnd"/>
      <w:r w:rsidR="00EA2F4E">
        <w:rPr>
          <w:sz w:val="28"/>
          <w:szCs w:val="28"/>
        </w:rPr>
        <w:t>. № 1</w:t>
      </w:r>
      <w:r w:rsidR="00EA2F4E" w:rsidRPr="00EA2F4E">
        <w:rPr>
          <w:sz w:val="28"/>
          <w:szCs w:val="28"/>
        </w:rPr>
        <w:t xml:space="preserve"> </w:t>
      </w:r>
      <w:r w:rsidR="00EA2F4E">
        <w:rPr>
          <w:sz w:val="28"/>
          <w:szCs w:val="28"/>
        </w:rPr>
        <w:t>- здание администрации городского поселения «Шерловогорское».</w:t>
      </w:r>
    </w:p>
    <w:p w:rsidR="004401D1" w:rsidRPr="00090130" w:rsidRDefault="004401D1" w:rsidP="00EA2F4E">
      <w:pPr>
        <w:shd w:val="clear" w:color="auto" w:fill="FFFFFF"/>
        <w:ind w:firstLine="708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3. Предложения, замечания, дополнения по проекту решения Совета городского поселения «</w:t>
      </w:r>
      <w:r w:rsidR="00231307">
        <w:rPr>
          <w:sz w:val="28"/>
          <w:szCs w:val="28"/>
        </w:rPr>
        <w:t>Шерловогорское</w:t>
      </w:r>
      <w:r w:rsidRPr="00090130">
        <w:rPr>
          <w:sz w:val="28"/>
          <w:szCs w:val="28"/>
        </w:rPr>
        <w:t xml:space="preserve">» «О внесении изменений </w:t>
      </w:r>
      <w:r w:rsidR="003E26BF">
        <w:rPr>
          <w:sz w:val="28"/>
          <w:szCs w:val="28"/>
        </w:rPr>
        <w:t xml:space="preserve">и дополнений </w:t>
      </w:r>
      <w:r w:rsidRPr="00090130">
        <w:rPr>
          <w:sz w:val="28"/>
          <w:szCs w:val="28"/>
        </w:rPr>
        <w:t>в Устав городского поселения «</w:t>
      </w:r>
      <w:proofErr w:type="spellStart"/>
      <w:r w:rsidR="00231307">
        <w:rPr>
          <w:sz w:val="28"/>
          <w:szCs w:val="28"/>
        </w:rPr>
        <w:t>Шерловогорское</w:t>
      </w:r>
      <w:proofErr w:type="spellEnd"/>
      <w:r w:rsidRPr="00090130">
        <w:rPr>
          <w:sz w:val="28"/>
          <w:szCs w:val="28"/>
        </w:rPr>
        <w:t>» муниципального</w:t>
      </w:r>
      <w:r w:rsidR="00FD5701">
        <w:t> </w:t>
      </w:r>
      <w:r w:rsidR="00FD5701">
        <w:rPr>
          <w:sz w:val="28"/>
          <w:szCs w:val="28"/>
        </w:rPr>
        <w:t xml:space="preserve">района </w:t>
      </w:r>
      <w:r w:rsidRPr="00090130">
        <w:rPr>
          <w:sz w:val="28"/>
          <w:szCs w:val="28"/>
        </w:rPr>
        <w:t xml:space="preserve">Борзинский район» направляются в </w:t>
      </w:r>
      <w:r w:rsidR="00CF27BE">
        <w:rPr>
          <w:sz w:val="28"/>
          <w:szCs w:val="28"/>
        </w:rPr>
        <w:t>администрацию</w:t>
      </w:r>
      <w:r w:rsidRPr="00090130">
        <w:rPr>
          <w:sz w:val="28"/>
          <w:szCs w:val="28"/>
        </w:rPr>
        <w:t xml:space="preserve"> городского поселения «</w:t>
      </w:r>
      <w:r w:rsidR="00231307">
        <w:rPr>
          <w:sz w:val="28"/>
          <w:szCs w:val="28"/>
        </w:rPr>
        <w:t>Шерловогорское</w:t>
      </w:r>
      <w:r w:rsidRPr="00090130">
        <w:rPr>
          <w:sz w:val="28"/>
          <w:szCs w:val="28"/>
        </w:rPr>
        <w:t xml:space="preserve">» до </w:t>
      </w:r>
      <w:r w:rsidR="00241FFD">
        <w:rPr>
          <w:sz w:val="28"/>
          <w:szCs w:val="28"/>
        </w:rPr>
        <w:t>26 июля</w:t>
      </w:r>
      <w:r w:rsidRPr="00090130">
        <w:rPr>
          <w:sz w:val="28"/>
          <w:szCs w:val="28"/>
        </w:rPr>
        <w:t xml:space="preserve"> 20</w:t>
      </w:r>
      <w:r w:rsidR="009F75A4">
        <w:rPr>
          <w:sz w:val="28"/>
          <w:szCs w:val="28"/>
        </w:rPr>
        <w:t>21</w:t>
      </w:r>
      <w:r w:rsidR="00D44C31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</w:t>
      </w:r>
      <w:r w:rsidR="00231307">
        <w:rPr>
          <w:sz w:val="28"/>
          <w:szCs w:val="28"/>
        </w:rPr>
        <w:t>Забайкальский край, Борзинский район,</w:t>
      </w:r>
      <w:r w:rsidR="00231307" w:rsidRPr="00EA2F4E">
        <w:rPr>
          <w:sz w:val="28"/>
          <w:szCs w:val="28"/>
        </w:rPr>
        <w:t xml:space="preserve"> </w:t>
      </w:r>
      <w:r w:rsidR="00231307">
        <w:rPr>
          <w:sz w:val="28"/>
          <w:szCs w:val="28"/>
        </w:rPr>
        <w:t xml:space="preserve">пгт. Шерловая Гора, ул. Октябрьская, дом № 12, </w:t>
      </w:r>
      <w:proofErr w:type="spellStart"/>
      <w:r w:rsidR="00231307">
        <w:rPr>
          <w:sz w:val="28"/>
          <w:szCs w:val="28"/>
        </w:rPr>
        <w:t>каб</w:t>
      </w:r>
      <w:proofErr w:type="spellEnd"/>
      <w:r w:rsidR="00231307">
        <w:rPr>
          <w:sz w:val="28"/>
          <w:szCs w:val="28"/>
        </w:rPr>
        <w:t>. № 1</w:t>
      </w:r>
      <w:r w:rsidR="00231307" w:rsidRPr="00EA2F4E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ежедневно с 8.00 до 12.00 часов и 13.00 до 17.00 часов, кро</w:t>
      </w:r>
      <w:r w:rsidR="00231307">
        <w:rPr>
          <w:sz w:val="28"/>
          <w:szCs w:val="28"/>
        </w:rPr>
        <w:t>ме субботы и воскресенья</w:t>
      </w:r>
      <w:r w:rsidRPr="00090130">
        <w:rPr>
          <w:sz w:val="28"/>
          <w:szCs w:val="28"/>
        </w:rPr>
        <w:t>.</w:t>
      </w:r>
    </w:p>
    <w:p w:rsidR="00D44C31" w:rsidRPr="00EB5081" w:rsidRDefault="00D44C31" w:rsidP="00D44C3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8332E3" w:rsidRPr="008332E3" w:rsidRDefault="00D44C31" w:rsidP="008332E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</w:t>
      </w:r>
      <w:r w:rsidR="008332E3" w:rsidRPr="008332E3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="008332E3" w:rsidRPr="008332E3">
        <w:rPr>
          <w:i/>
          <w:sz w:val="28"/>
          <w:szCs w:val="28"/>
        </w:rPr>
        <w:t>(</w:t>
      </w:r>
      <w:hyperlink r:id="rId9" w:history="1">
        <w:r w:rsidR="008332E3" w:rsidRPr="008332E3">
          <w:rPr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="008332E3" w:rsidRPr="008332E3">
        <w:rPr>
          <w:i/>
          <w:sz w:val="28"/>
          <w:szCs w:val="28"/>
        </w:rPr>
        <w:t>).</w:t>
      </w: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775"/>
        <w:gridCol w:w="612"/>
        <w:gridCol w:w="3686"/>
      </w:tblGrid>
      <w:tr w:rsidR="00FD5701" w:rsidRPr="005053C1" w:rsidTr="00FD5701">
        <w:tc>
          <w:tcPr>
            <w:tcW w:w="4775" w:type="dxa"/>
            <w:hideMark/>
          </w:tcPr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sz w:val="28"/>
                <w:szCs w:val="28"/>
              </w:rPr>
              <w:t>Шерловогорское</w:t>
            </w:r>
            <w:r w:rsidRPr="0084576F">
              <w:rPr>
                <w:sz w:val="28"/>
                <w:szCs w:val="28"/>
              </w:rPr>
              <w:t xml:space="preserve">» </w:t>
            </w:r>
          </w:p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________________Т.М. Соколовская</w:t>
            </w:r>
          </w:p>
        </w:tc>
        <w:tc>
          <w:tcPr>
            <w:tcW w:w="612" w:type="dxa"/>
          </w:tcPr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FD5701" w:rsidRPr="0084576F" w:rsidRDefault="00FD5701" w:rsidP="00FD5701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457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sz w:val="28"/>
                <w:szCs w:val="28"/>
              </w:rPr>
              <w:t>»</w:t>
            </w:r>
          </w:p>
          <w:p w:rsidR="00FD5701" w:rsidRPr="0084576F" w:rsidRDefault="00FD5701" w:rsidP="00C25504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Панин</w:t>
            </w:r>
          </w:p>
        </w:tc>
      </w:tr>
    </w:tbl>
    <w:p w:rsidR="00FD5701" w:rsidRPr="009A26AC" w:rsidRDefault="00FD5701" w:rsidP="00FD5701">
      <w:pPr>
        <w:rPr>
          <w:sz w:val="28"/>
          <w:szCs w:val="28"/>
        </w:rPr>
      </w:pPr>
    </w:p>
    <w:p w:rsidR="00FD5701" w:rsidRPr="00090130" w:rsidRDefault="00FD5701" w:rsidP="00FD5701">
      <w:pPr>
        <w:shd w:val="clear" w:color="auto" w:fill="FFFFFF"/>
        <w:jc w:val="both"/>
        <w:rPr>
          <w:sz w:val="28"/>
          <w:szCs w:val="28"/>
        </w:rPr>
      </w:pPr>
    </w:p>
    <w:tbl>
      <w:tblPr>
        <w:tblW w:w="18111" w:type="dxa"/>
        <w:tblLook w:val="04A0" w:firstRow="1" w:lastRow="0" w:firstColumn="1" w:lastColumn="0" w:noHBand="0" w:noVBand="1"/>
      </w:tblPr>
      <w:tblGrid>
        <w:gridCol w:w="9464"/>
        <w:gridCol w:w="4820"/>
        <w:gridCol w:w="3827"/>
      </w:tblGrid>
      <w:tr w:rsidR="004401D1" w:rsidRPr="00DD1B43" w:rsidTr="002B5C49">
        <w:tc>
          <w:tcPr>
            <w:tcW w:w="9464" w:type="dxa"/>
            <w:hideMark/>
          </w:tcPr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5D7432" w:rsidRDefault="005D7432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5D7432" w:rsidRDefault="005D7432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5D7432" w:rsidRDefault="005D7432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F93B08" w:rsidRDefault="00F93B08" w:rsidP="00F93B08">
            <w:pPr>
              <w:pStyle w:val="af2"/>
              <w:rPr>
                <w:sz w:val="28"/>
                <w:szCs w:val="28"/>
              </w:rPr>
            </w:pPr>
          </w:p>
          <w:p w:rsidR="00AE2F18" w:rsidRDefault="00AE2F18" w:rsidP="00F93B08">
            <w:pPr>
              <w:pStyle w:val="af2"/>
              <w:jc w:val="right"/>
              <w:rPr>
                <w:sz w:val="28"/>
                <w:szCs w:val="28"/>
              </w:rPr>
            </w:pPr>
          </w:p>
          <w:p w:rsidR="00AE2F18" w:rsidRDefault="00AE2F18" w:rsidP="00F93B08">
            <w:pPr>
              <w:pStyle w:val="af2"/>
              <w:jc w:val="right"/>
              <w:rPr>
                <w:sz w:val="28"/>
                <w:szCs w:val="28"/>
              </w:rPr>
            </w:pPr>
          </w:p>
          <w:p w:rsidR="002B5C49" w:rsidRDefault="00C21150" w:rsidP="00F93B08">
            <w:pPr>
              <w:pStyle w:val="af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215">
              <w:rPr>
                <w:szCs w:val="24"/>
              </w:rPr>
              <w:t xml:space="preserve">Приложение </w:t>
            </w: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167005</wp:posOffset>
                  </wp:positionV>
                  <wp:extent cx="733425" cy="923925"/>
                  <wp:effectExtent l="19050" t="0" r="9525" b="0"/>
                  <wp:wrapSquare wrapText="bothSides"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C49" w:rsidRPr="00DD1B43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01D1" w:rsidRPr="00DD1B43" w:rsidRDefault="004401D1" w:rsidP="00950049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4401D1" w:rsidRPr="00DD1B43" w:rsidRDefault="004401D1" w:rsidP="00950049">
            <w:pPr>
              <w:pStyle w:val="af2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4401D1" w:rsidRPr="00DD1B43" w:rsidRDefault="004401D1" w:rsidP="00950049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2B5C49" w:rsidRDefault="002B5C49" w:rsidP="00090130">
      <w:pPr>
        <w:pStyle w:val="af2"/>
        <w:jc w:val="center"/>
        <w:rPr>
          <w:b/>
          <w:sz w:val="28"/>
          <w:szCs w:val="28"/>
        </w:rPr>
      </w:pP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муниципального района «Борзинский район» Забайкальского края</w:t>
      </w:r>
    </w:p>
    <w:p w:rsidR="0035521E" w:rsidRPr="00A73088" w:rsidRDefault="0035521E" w:rsidP="0035521E">
      <w:pPr>
        <w:pStyle w:val="12"/>
        <w:keepNext/>
        <w:keepLines/>
        <w:shd w:val="clear" w:color="auto" w:fill="auto"/>
        <w:spacing w:before="0" w:after="331" w:line="340" w:lineRule="exact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</w:p>
    <w:p w:rsidR="00867FF8" w:rsidRPr="0035521E" w:rsidRDefault="00867FF8" w:rsidP="0035521E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:rsidR="00C21150" w:rsidRPr="003E1973" w:rsidRDefault="00C21150" w:rsidP="00C21150">
      <w:pPr>
        <w:jc w:val="center"/>
        <w:outlineLvl w:val="0"/>
        <w:rPr>
          <w:b/>
          <w:sz w:val="32"/>
          <w:szCs w:val="32"/>
        </w:rPr>
      </w:pPr>
    </w:p>
    <w:p w:rsidR="00867FF8" w:rsidRDefault="002B5C49" w:rsidP="00867F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</w:t>
      </w:r>
      <w:r w:rsidR="003E19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867FF8" w:rsidRPr="00C47AC1">
        <w:rPr>
          <w:sz w:val="28"/>
          <w:szCs w:val="28"/>
        </w:rPr>
        <w:t xml:space="preserve"> 20</w:t>
      </w:r>
      <w:r w:rsidR="00364BA3">
        <w:rPr>
          <w:sz w:val="28"/>
          <w:szCs w:val="28"/>
        </w:rPr>
        <w:t>20</w:t>
      </w:r>
      <w:r w:rsidR="00867FF8" w:rsidRPr="00C47AC1">
        <w:rPr>
          <w:sz w:val="28"/>
          <w:szCs w:val="28"/>
        </w:rPr>
        <w:t xml:space="preserve"> года</w:t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3E1973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 xml:space="preserve">№ </w:t>
      </w:r>
    </w:p>
    <w:p w:rsidR="00C21150" w:rsidRDefault="00C21150" w:rsidP="00867FF8">
      <w:pPr>
        <w:jc w:val="both"/>
        <w:rPr>
          <w:sz w:val="28"/>
          <w:szCs w:val="28"/>
        </w:rPr>
      </w:pPr>
    </w:p>
    <w:p w:rsidR="00C21150" w:rsidRPr="008474D1" w:rsidRDefault="00C21150" w:rsidP="0013673A">
      <w:pPr>
        <w:jc w:val="center"/>
        <w:rPr>
          <w:b/>
          <w:sz w:val="28"/>
          <w:szCs w:val="28"/>
        </w:rPr>
      </w:pPr>
      <w:r w:rsidRPr="008474D1">
        <w:rPr>
          <w:b/>
          <w:sz w:val="28"/>
          <w:szCs w:val="28"/>
        </w:rPr>
        <w:t>поселок городского типа Шерловая Гора</w:t>
      </w:r>
    </w:p>
    <w:p w:rsidR="00C47AC1" w:rsidRPr="003E1973" w:rsidRDefault="00C47AC1" w:rsidP="003E1973">
      <w:pPr>
        <w:pStyle w:val="af2"/>
        <w:rPr>
          <w:sz w:val="28"/>
          <w:szCs w:val="28"/>
        </w:rPr>
      </w:pP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</w:t>
      </w:r>
      <w:r w:rsidR="0013673A">
        <w:rPr>
          <w:b/>
          <w:sz w:val="28"/>
          <w:szCs w:val="28"/>
        </w:rPr>
        <w:t xml:space="preserve">и дополнений </w:t>
      </w:r>
      <w:r w:rsidRPr="00C47AC1">
        <w:rPr>
          <w:b/>
          <w:sz w:val="28"/>
          <w:szCs w:val="28"/>
        </w:rPr>
        <w:t xml:space="preserve">в Устав </w:t>
      </w:r>
      <w:r w:rsidR="000E404B">
        <w:rPr>
          <w:b/>
          <w:sz w:val="28"/>
          <w:szCs w:val="28"/>
        </w:rPr>
        <w:t>городского поселения «Шерловогорское</w:t>
      </w:r>
      <w:r w:rsidRPr="00C47AC1">
        <w:rPr>
          <w:b/>
          <w:sz w:val="28"/>
          <w:szCs w:val="28"/>
        </w:rPr>
        <w:t>» муниципального района «Борзинский район»</w:t>
      </w:r>
    </w:p>
    <w:p w:rsidR="0013673A" w:rsidRDefault="0013673A" w:rsidP="0013673A">
      <w:pPr>
        <w:pStyle w:val="af2"/>
        <w:ind w:left="-567"/>
        <w:jc w:val="both"/>
        <w:rPr>
          <w:sz w:val="28"/>
          <w:szCs w:val="28"/>
        </w:rPr>
      </w:pPr>
    </w:p>
    <w:p w:rsidR="0013673A" w:rsidRDefault="0013673A" w:rsidP="0013673A">
      <w:pPr>
        <w:pStyle w:val="af2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«Шерловогорское», Совет городского поселения «Шерловогорское» </w:t>
      </w:r>
      <w:r>
        <w:rPr>
          <w:b/>
          <w:sz w:val="28"/>
          <w:szCs w:val="28"/>
        </w:rPr>
        <w:t>решил:</w:t>
      </w:r>
    </w:p>
    <w:p w:rsidR="0013673A" w:rsidRDefault="0013673A" w:rsidP="0013673A">
      <w:pPr>
        <w:pStyle w:val="af2"/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pStyle w:val="af2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городского поселения «Шерловогорское» муниципального района «Борзинский район», следующего содержания:</w:t>
      </w:r>
    </w:p>
    <w:p w:rsidR="0013673A" w:rsidRDefault="0013673A" w:rsidP="0013673A">
      <w:pPr>
        <w:pStyle w:val="af2"/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40 части 1 статьи 8 Устава изложить в следующей редакции: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«40) участие в соответствии с федеральным законом в выполнении комплексных кадастровых работ.».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Часть 2 статьи 17 изложить в следующей редакции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городского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13673A" w:rsidRDefault="0013673A" w:rsidP="0013673A">
      <w:pPr>
        <w:ind w:right="-284"/>
        <w:jc w:val="both"/>
        <w:rPr>
          <w:sz w:val="28"/>
          <w:szCs w:val="28"/>
        </w:rPr>
      </w:pPr>
    </w:p>
    <w:p w:rsidR="0013673A" w:rsidRDefault="0013673A" w:rsidP="0013673A">
      <w:pPr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Устав дополнить статьёй 17.1 следующего содержания:</w:t>
      </w:r>
    </w:p>
    <w:p w:rsidR="0013673A" w:rsidRDefault="0013673A" w:rsidP="0013673A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17.1. Инициативные проекты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целях реализации мероприятий, имеющих приоритетное значение для жителей городского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городского поселения, в администрацию городского поселения может быть внесен инициативный проект.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части территории городского поселения, на которой могут реализовываться инициативные проекты, устанавливается нормативным правовым актом Совета городского поселения.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городского поселения.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лицам, осуществляющим деятельность на территории городского поселения.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№ 131-ФЗ.».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Статью 19 Устава дополнить частью 3.1 следующего содержания: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Часть 1 статьи 21 Устава изложить в следующей редакции 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поселения могут проводиться собрания граждан.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Часть 2 статьи 21 Устава дополнить абзацем 5 следующего содержания: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поселения.».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Часть 2 статьи 23 Устава изложить в следующей редакции 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В опросе граждан имеют право участвовать жители городского поселения, обладающие избирательным правом. В опросе граждан по вопросу выявления 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мнения граждан о поддержке инициативного проекта вправе участвовать жители городского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Часть 3 статьи 23 Устава дополнить пунктом 3 следующего содержания: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жителей городского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Часть 5 статьи 23 Устава изложить в следующей редакции: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 Решение о назначении опроса граждан принимается Советом городского поселения. Для проведения опроса граждан может использоваться официальный сайт городского поселения муниципального образования в информационно-телекоммуникационной сети «Интернет».».</w:t>
      </w: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</w:p>
    <w:p w:rsidR="0013673A" w:rsidRDefault="0013673A" w:rsidP="001367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Часть 1 статьи 37 Устава изложить в следующей редакции:</w:t>
      </w:r>
    </w:p>
    <w:p w:rsidR="0013673A" w:rsidRDefault="0013673A" w:rsidP="0013673A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района.».</w:t>
      </w:r>
    </w:p>
    <w:p w:rsidR="0013673A" w:rsidRDefault="0013673A" w:rsidP="0013673A">
      <w:pPr>
        <w:pStyle w:val="af2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о внесении изменений и дополнений в Устав городского поселения «Шерловогорское»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13673A" w:rsidRDefault="0013673A" w:rsidP="0013673A">
      <w:pPr>
        <w:pStyle w:val="af2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После государственной регистрации данное решение обнародовать в порядке, установленном Уставом городского поселения «Шерловогорское» муниципального района «Борзинский район» Забайкальского края.</w:t>
      </w:r>
    </w:p>
    <w:p w:rsidR="0013673A" w:rsidRDefault="0013673A" w:rsidP="0013673A">
      <w:pPr>
        <w:pStyle w:val="af2"/>
        <w:ind w:left="-567"/>
        <w:jc w:val="both"/>
        <w:rPr>
          <w:color w:val="000000" w:themeColor="text1"/>
          <w:sz w:val="28"/>
          <w:szCs w:val="28"/>
        </w:rPr>
      </w:pP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5211"/>
        <w:gridCol w:w="131"/>
        <w:gridCol w:w="328"/>
        <w:gridCol w:w="3970"/>
        <w:gridCol w:w="391"/>
      </w:tblGrid>
      <w:tr w:rsidR="0013673A" w:rsidTr="0013673A">
        <w:tc>
          <w:tcPr>
            <w:tcW w:w="5211" w:type="dxa"/>
          </w:tcPr>
          <w:p w:rsidR="0013673A" w:rsidRDefault="0013673A">
            <w:pPr>
              <w:pStyle w:val="af2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9" w:type="dxa"/>
            <w:gridSpan w:val="2"/>
          </w:tcPr>
          <w:p w:rsidR="0013673A" w:rsidRDefault="0013673A">
            <w:pPr>
              <w:pStyle w:val="af2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gridSpan w:val="2"/>
          </w:tcPr>
          <w:p w:rsidR="0013673A" w:rsidRDefault="0013673A">
            <w:pPr>
              <w:pStyle w:val="af2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3673A" w:rsidTr="0013673A">
        <w:trPr>
          <w:gridAfter w:val="1"/>
          <w:wAfter w:w="391" w:type="dxa"/>
        </w:trPr>
        <w:tc>
          <w:tcPr>
            <w:tcW w:w="5342" w:type="dxa"/>
            <w:gridSpan w:val="2"/>
            <w:hideMark/>
          </w:tcPr>
          <w:p w:rsidR="0013673A" w:rsidRDefault="0013673A">
            <w:pPr>
              <w:pStyle w:val="af2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городского поселения «Шерловогорское» </w:t>
            </w:r>
          </w:p>
          <w:p w:rsidR="0013673A" w:rsidRDefault="0013673A">
            <w:pPr>
              <w:pStyle w:val="af2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________________Т.М. Соколовская</w:t>
            </w:r>
          </w:p>
        </w:tc>
        <w:tc>
          <w:tcPr>
            <w:tcW w:w="328" w:type="dxa"/>
          </w:tcPr>
          <w:p w:rsidR="0013673A" w:rsidRDefault="0013673A">
            <w:pPr>
              <w:pStyle w:val="af2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hideMark/>
          </w:tcPr>
          <w:p w:rsidR="0013673A" w:rsidRDefault="0013673A">
            <w:pPr>
              <w:pStyle w:val="af2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городского поселения «Шерловогорское»</w:t>
            </w:r>
          </w:p>
          <w:p w:rsidR="0013673A" w:rsidRDefault="0013673A">
            <w:pPr>
              <w:pStyle w:val="af2"/>
              <w:tabs>
                <w:tab w:val="left" w:pos="325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______________А.В. Панин</w:t>
            </w:r>
          </w:p>
        </w:tc>
      </w:tr>
    </w:tbl>
    <w:p w:rsidR="0013673A" w:rsidRPr="003E26BF" w:rsidRDefault="0013673A" w:rsidP="00174DA1">
      <w:pPr>
        <w:pStyle w:val="af2"/>
        <w:jc w:val="both"/>
        <w:rPr>
          <w:sz w:val="28"/>
          <w:szCs w:val="28"/>
        </w:rPr>
      </w:pPr>
    </w:p>
    <w:sectPr w:rsidR="0013673A" w:rsidRPr="003E26BF" w:rsidSect="0035521E">
      <w:headerReference w:type="default" r:id="rId10"/>
      <w:footerReference w:type="default" r:id="rId11"/>
      <w:pgSz w:w="11906" w:h="16838"/>
      <w:pgMar w:top="851" w:right="991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52" w:rsidRDefault="00161952">
      <w:r>
        <w:separator/>
      </w:r>
    </w:p>
  </w:endnote>
  <w:endnote w:type="continuationSeparator" w:id="0">
    <w:p w:rsidR="00161952" w:rsidRDefault="0016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34" w:rsidRDefault="00F420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52" w:rsidRDefault="00161952">
      <w:r>
        <w:separator/>
      </w:r>
    </w:p>
  </w:footnote>
  <w:footnote w:type="continuationSeparator" w:id="0">
    <w:p w:rsidR="00161952" w:rsidRDefault="0016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786025"/>
      <w:docPartObj>
        <w:docPartGallery w:val="Page Numbers (Top of Page)"/>
        <w:docPartUnique/>
      </w:docPartObj>
    </w:sdtPr>
    <w:sdtEndPr/>
    <w:sdtContent>
      <w:p w:rsidR="0035521E" w:rsidRDefault="003552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3E">
          <w:rPr>
            <w:noProof/>
          </w:rPr>
          <w:t>4</w:t>
        </w:r>
        <w:r>
          <w:fldChar w:fldCharType="end"/>
        </w:r>
      </w:p>
    </w:sdtContent>
  </w:sdt>
  <w:p w:rsidR="00F42034" w:rsidRDefault="00F420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771E9"/>
    <w:multiLevelType w:val="hybridMultilevel"/>
    <w:tmpl w:val="3692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25F5C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7BF"/>
    <w:rsid w:val="00072BDF"/>
    <w:rsid w:val="00077658"/>
    <w:rsid w:val="000815A3"/>
    <w:rsid w:val="00090130"/>
    <w:rsid w:val="00091A1F"/>
    <w:rsid w:val="000A6433"/>
    <w:rsid w:val="000B0DC8"/>
    <w:rsid w:val="000B2FB2"/>
    <w:rsid w:val="000B5620"/>
    <w:rsid w:val="000D12E4"/>
    <w:rsid w:val="000D456D"/>
    <w:rsid w:val="000D6307"/>
    <w:rsid w:val="000D6E87"/>
    <w:rsid w:val="000D7557"/>
    <w:rsid w:val="000E1B05"/>
    <w:rsid w:val="000E3C9D"/>
    <w:rsid w:val="000E404B"/>
    <w:rsid w:val="000E4EE3"/>
    <w:rsid w:val="000F73BE"/>
    <w:rsid w:val="001003D6"/>
    <w:rsid w:val="0011179A"/>
    <w:rsid w:val="0011541B"/>
    <w:rsid w:val="00125284"/>
    <w:rsid w:val="00126CAC"/>
    <w:rsid w:val="00127975"/>
    <w:rsid w:val="00127C46"/>
    <w:rsid w:val="00135DFE"/>
    <w:rsid w:val="0013673A"/>
    <w:rsid w:val="00141F51"/>
    <w:rsid w:val="001458F2"/>
    <w:rsid w:val="00146FC0"/>
    <w:rsid w:val="00155C40"/>
    <w:rsid w:val="00161952"/>
    <w:rsid w:val="00161F86"/>
    <w:rsid w:val="00164885"/>
    <w:rsid w:val="00166FE1"/>
    <w:rsid w:val="00174DA1"/>
    <w:rsid w:val="001753B7"/>
    <w:rsid w:val="00175A9E"/>
    <w:rsid w:val="001A3654"/>
    <w:rsid w:val="001A73F3"/>
    <w:rsid w:val="001B43E0"/>
    <w:rsid w:val="001B64F9"/>
    <w:rsid w:val="001B721C"/>
    <w:rsid w:val="001B725A"/>
    <w:rsid w:val="001C1FA3"/>
    <w:rsid w:val="001C6960"/>
    <w:rsid w:val="001C7F83"/>
    <w:rsid w:val="001D33C7"/>
    <w:rsid w:val="001F01B7"/>
    <w:rsid w:val="001F5DEA"/>
    <w:rsid w:val="001F7168"/>
    <w:rsid w:val="00200ACD"/>
    <w:rsid w:val="002058B4"/>
    <w:rsid w:val="0021052E"/>
    <w:rsid w:val="00212DE4"/>
    <w:rsid w:val="00227FDE"/>
    <w:rsid w:val="00231307"/>
    <w:rsid w:val="00231B51"/>
    <w:rsid w:val="002366E9"/>
    <w:rsid w:val="00241FFD"/>
    <w:rsid w:val="002502AB"/>
    <w:rsid w:val="00251910"/>
    <w:rsid w:val="00256856"/>
    <w:rsid w:val="00264604"/>
    <w:rsid w:val="0026695A"/>
    <w:rsid w:val="00277BAD"/>
    <w:rsid w:val="0028026C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5C49"/>
    <w:rsid w:val="002B76D3"/>
    <w:rsid w:val="002C0691"/>
    <w:rsid w:val="002C4583"/>
    <w:rsid w:val="002D4ED5"/>
    <w:rsid w:val="002E51BC"/>
    <w:rsid w:val="002F0787"/>
    <w:rsid w:val="002F5526"/>
    <w:rsid w:val="00301150"/>
    <w:rsid w:val="00304BA4"/>
    <w:rsid w:val="00307653"/>
    <w:rsid w:val="0031503C"/>
    <w:rsid w:val="0032128F"/>
    <w:rsid w:val="003334F6"/>
    <w:rsid w:val="00343BC0"/>
    <w:rsid w:val="00344515"/>
    <w:rsid w:val="0035521E"/>
    <w:rsid w:val="0035631B"/>
    <w:rsid w:val="003565E4"/>
    <w:rsid w:val="00357431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A45AB"/>
    <w:rsid w:val="003A7090"/>
    <w:rsid w:val="003B1FF7"/>
    <w:rsid w:val="003B682D"/>
    <w:rsid w:val="003C1823"/>
    <w:rsid w:val="003C1855"/>
    <w:rsid w:val="003C5AE2"/>
    <w:rsid w:val="003D1D97"/>
    <w:rsid w:val="003D6B88"/>
    <w:rsid w:val="003E151A"/>
    <w:rsid w:val="003E1973"/>
    <w:rsid w:val="003E246D"/>
    <w:rsid w:val="003E26BF"/>
    <w:rsid w:val="003E31E8"/>
    <w:rsid w:val="003E743A"/>
    <w:rsid w:val="003E7836"/>
    <w:rsid w:val="003F08EF"/>
    <w:rsid w:val="003F1E9A"/>
    <w:rsid w:val="00401B6E"/>
    <w:rsid w:val="004030B7"/>
    <w:rsid w:val="00403205"/>
    <w:rsid w:val="00433384"/>
    <w:rsid w:val="004401D1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3B67"/>
    <w:rsid w:val="004843CA"/>
    <w:rsid w:val="00484A28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360B"/>
    <w:rsid w:val="005C745A"/>
    <w:rsid w:val="005C7803"/>
    <w:rsid w:val="005D261D"/>
    <w:rsid w:val="005D7432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2D82"/>
    <w:rsid w:val="006A322F"/>
    <w:rsid w:val="006A386D"/>
    <w:rsid w:val="006A4041"/>
    <w:rsid w:val="006A5042"/>
    <w:rsid w:val="006C38F0"/>
    <w:rsid w:val="006C7279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15C52"/>
    <w:rsid w:val="007259C0"/>
    <w:rsid w:val="00730E22"/>
    <w:rsid w:val="00734B8E"/>
    <w:rsid w:val="00756344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303E"/>
    <w:rsid w:val="008332E3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1CF1"/>
    <w:rsid w:val="008F4164"/>
    <w:rsid w:val="008F4EDE"/>
    <w:rsid w:val="008F5704"/>
    <w:rsid w:val="008F6FAA"/>
    <w:rsid w:val="009034EB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66436"/>
    <w:rsid w:val="00971BD0"/>
    <w:rsid w:val="00972510"/>
    <w:rsid w:val="00973190"/>
    <w:rsid w:val="00975C6A"/>
    <w:rsid w:val="00980F0F"/>
    <w:rsid w:val="009811B3"/>
    <w:rsid w:val="00991486"/>
    <w:rsid w:val="009947EC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1D5"/>
    <w:rsid w:val="009E63BE"/>
    <w:rsid w:val="009F01BC"/>
    <w:rsid w:val="009F1220"/>
    <w:rsid w:val="009F23D7"/>
    <w:rsid w:val="009F6648"/>
    <w:rsid w:val="009F7385"/>
    <w:rsid w:val="009F75A4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A4D3C"/>
    <w:rsid w:val="00AB09A8"/>
    <w:rsid w:val="00AB11E7"/>
    <w:rsid w:val="00AB25E0"/>
    <w:rsid w:val="00AC709B"/>
    <w:rsid w:val="00AD0201"/>
    <w:rsid w:val="00AD0D51"/>
    <w:rsid w:val="00AD3CFA"/>
    <w:rsid w:val="00AD3D41"/>
    <w:rsid w:val="00AD5062"/>
    <w:rsid w:val="00AE15B2"/>
    <w:rsid w:val="00AE2F18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57E75"/>
    <w:rsid w:val="00B6051B"/>
    <w:rsid w:val="00B76C22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AE6"/>
    <w:rsid w:val="00C10E77"/>
    <w:rsid w:val="00C15C58"/>
    <w:rsid w:val="00C16246"/>
    <w:rsid w:val="00C20595"/>
    <w:rsid w:val="00C21150"/>
    <w:rsid w:val="00C22F97"/>
    <w:rsid w:val="00C24550"/>
    <w:rsid w:val="00C252A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D28"/>
    <w:rsid w:val="00CC7F9D"/>
    <w:rsid w:val="00CE0116"/>
    <w:rsid w:val="00CF012B"/>
    <w:rsid w:val="00CF1AAE"/>
    <w:rsid w:val="00CF27BE"/>
    <w:rsid w:val="00CF7316"/>
    <w:rsid w:val="00D06218"/>
    <w:rsid w:val="00D10FD9"/>
    <w:rsid w:val="00D11D1C"/>
    <w:rsid w:val="00D135E6"/>
    <w:rsid w:val="00D24C33"/>
    <w:rsid w:val="00D33C31"/>
    <w:rsid w:val="00D367DC"/>
    <w:rsid w:val="00D44C31"/>
    <w:rsid w:val="00D45B92"/>
    <w:rsid w:val="00D50BCA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202F"/>
    <w:rsid w:val="00DC758A"/>
    <w:rsid w:val="00DD07F1"/>
    <w:rsid w:val="00DD09CC"/>
    <w:rsid w:val="00DE21F6"/>
    <w:rsid w:val="00DE4215"/>
    <w:rsid w:val="00DF6813"/>
    <w:rsid w:val="00DF6A09"/>
    <w:rsid w:val="00E01C47"/>
    <w:rsid w:val="00E25F7C"/>
    <w:rsid w:val="00E331CC"/>
    <w:rsid w:val="00E360C5"/>
    <w:rsid w:val="00E42A15"/>
    <w:rsid w:val="00E42CD9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46C"/>
    <w:rsid w:val="00EA2F4E"/>
    <w:rsid w:val="00EA52D0"/>
    <w:rsid w:val="00EA6250"/>
    <w:rsid w:val="00EB17AA"/>
    <w:rsid w:val="00EB5971"/>
    <w:rsid w:val="00EB5EC9"/>
    <w:rsid w:val="00EC6268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32A7E"/>
    <w:rsid w:val="00F35307"/>
    <w:rsid w:val="00F4118A"/>
    <w:rsid w:val="00F42034"/>
    <w:rsid w:val="00F63567"/>
    <w:rsid w:val="00F64C6F"/>
    <w:rsid w:val="00F82A8D"/>
    <w:rsid w:val="00F93B08"/>
    <w:rsid w:val="00FA1A49"/>
    <w:rsid w:val="00FA65E3"/>
    <w:rsid w:val="00FB1986"/>
    <w:rsid w:val="00FB25A2"/>
    <w:rsid w:val="00FB3990"/>
    <w:rsid w:val="00FB593E"/>
    <w:rsid w:val="00FD1AFE"/>
    <w:rsid w:val="00FD374D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220396-14DC-46F8-BDDD-08A8D12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695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872"/>
  </w:style>
  <w:style w:type="paragraph" w:styleId="a6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7">
    <w:name w:val="header"/>
    <w:basedOn w:val="a"/>
    <w:link w:val="a8"/>
    <w:uiPriority w:val="99"/>
    <w:rsid w:val="00695872"/>
    <w:pPr>
      <w:tabs>
        <w:tab w:val="center" w:pos="4677"/>
        <w:tab w:val="right" w:pos="9355"/>
      </w:tabs>
    </w:pPr>
  </w:style>
  <w:style w:type="paragraph" w:styleId="a9">
    <w:name w:val="annotation text"/>
    <w:basedOn w:val="a"/>
    <w:semiHidden/>
    <w:rsid w:val="009036A7"/>
    <w:rPr>
      <w:sz w:val="20"/>
    </w:rPr>
  </w:style>
  <w:style w:type="character" w:styleId="aa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b">
    <w:name w:val="Body Text"/>
    <w:basedOn w:val="a"/>
    <w:rsid w:val="0068247D"/>
    <w:pPr>
      <w:spacing w:after="120"/>
    </w:pPr>
  </w:style>
  <w:style w:type="paragraph" w:styleId="ac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0">
    <w:name w:val="Body Text Indent"/>
    <w:basedOn w:val="a"/>
    <w:link w:val="af1"/>
    <w:rsid w:val="003D6B8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6B88"/>
    <w:rPr>
      <w:sz w:val="24"/>
    </w:rPr>
  </w:style>
  <w:style w:type="paragraph" w:styleId="af2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D1D97"/>
    <w:rPr>
      <w:sz w:val="24"/>
    </w:rPr>
  </w:style>
  <w:style w:type="paragraph" w:customStyle="1" w:styleId="ConsPlusNormal">
    <w:name w:val="ConsPlusNormal"/>
    <w:rsid w:val="000D7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C21150"/>
    <w:rPr>
      <w:sz w:val="24"/>
    </w:rPr>
  </w:style>
  <w:style w:type="character" w:customStyle="1" w:styleId="32">
    <w:name w:val="Основной текст (3)_"/>
    <w:link w:val="33"/>
    <w:rsid w:val="0035521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35521E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5521E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5521E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  <w:outlineLvl w:val="0"/>
    </w:pPr>
    <w:rPr>
      <w:rFonts w:ascii="Sylfaen" w:eastAsia="Sylfaen" w:hAnsi="Sylfaen" w:cs="Sylfae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A0F9-246A-45FF-A8C9-E9953F9D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1090</Words>
  <Characters>8273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Марина Лыхно</cp:lastModifiedBy>
  <cp:revision>100</cp:revision>
  <cp:lastPrinted>2021-06-23T01:34:00Z</cp:lastPrinted>
  <dcterms:created xsi:type="dcterms:W3CDTF">2020-02-13T02:25:00Z</dcterms:created>
  <dcterms:modified xsi:type="dcterms:W3CDTF">2021-06-29T02:37:00Z</dcterms:modified>
</cp:coreProperties>
</file>