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F1" w:rsidRPr="000F5EF1" w:rsidRDefault="000F5EF1" w:rsidP="000F5EF1">
      <w:pPr>
        <w:spacing w:after="0" w:line="240" w:lineRule="auto"/>
        <w:jc w:val="right"/>
        <w:textAlignment w:val="baseline"/>
        <w:outlineLvl w:val="0"/>
        <w:rPr>
          <w:rFonts w:ascii="Times New Roman" w:eastAsia="Times New Roman" w:hAnsi="Times New Roman" w:cs="Times New Roman"/>
          <w:bCs/>
          <w:i/>
          <w:kern w:val="36"/>
          <w:sz w:val="16"/>
          <w:szCs w:val="16"/>
          <w:lang w:eastAsia="ru-RU"/>
        </w:rPr>
      </w:pPr>
      <w:r>
        <w:rPr>
          <w:rFonts w:ascii="Times New Roman" w:eastAsia="Times New Roman" w:hAnsi="Times New Roman" w:cs="Times New Roman"/>
          <w:bCs/>
          <w:i/>
          <w:kern w:val="36"/>
          <w:sz w:val="16"/>
          <w:szCs w:val="16"/>
          <w:lang w:eastAsia="ru-RU"/>
        </w:rPr>
        <w:t>Проект</w:t>
      </w:r>
    </w:p>
    <w:p w:rsidR="00A10644" w:rsidRDefault="00A10644" w:rsidP="00D241C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485F68">
        <w:rPr>
          <w:rFonts w:ascii="Times New Roman" w:eastAsia="Times New Roman" w:hAnsi="Times New Roman" w:cs="Times New Roman"/>
          <w:b/>
          <w:bCs/>
          <w:kern w:val="36"/>
          <w:sz w:val="28"/>
          <w:szCs w:val="28"/>
          <w:lang w:eastAsia="ru-RU"/>
        </w:rPr>
        <w:t>Администрация городского поселения «Шерловогорское»</w:t>
      </w:r>
    </w:p>
    <w:p w:rsidR="00D241CC" w:rsidRDefault="00D241CC" w:rsidP="00D241C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D241CC" w:rsidRPr="00485F68" w:rsidRDefault="00D241CC" w:rsidP="00D241C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A10644" w:rsidRPr="00D241CC" w:rsidRDefault="00A10644" w:rsidP="00A10644">
      <w:pPr>
        <w:spacing w:after="0" w:line="240" w:lineRule="auto"/>
        <w:jc w:val="center"/>
        <w:textAlignment w:val="baseline"/>
        <w:outlineLvl w:val="0"/>
        <w:rPr>
          <w:rFonts w:ascii="Times New Roman" w:eastAsia="Times New Roman" w:hAnsi="Times New Roman" w:cs="Times New Roman"/>
          <w:b/>
          <w:bCs/>
          <w:kern w:val="36"/>
          <w:sz w:val="36"/>
          <w:szCs w:val="36"/>
          <w:lang w:eastAsia="ru-RU"/>
        </w:rPr>
      </w:pPr>
      <w:r w:rsidRPr="00D241CC">
        <w:rPr>
          <w:rFonts w:ascii="Times New Roman" w:eastAsia="Times New Roman" w:hAnsi="Times New Roman" w:cs="Times New Roman"/>
          <w:b/>
          <w:bCs/>
          <w:kern w:val="36"/>
          <w:sz w:val="36"/>
          <w:szCs w:val="36"/>
          <w:lang w:eastAsia="ru-RU"/>
        </w:rPr>
        <w:t>ПОСТАНОВЛЕНИЕ</w:t>
      </w: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A10644" w:rsidRPr="00485F68" w:rsidRDefault="00403646" w:rsidP="00C43DC7">
      <w:pPr>
        <w:spacing w:after="0" w:line="240" w:lineRule="auto"/>
        <w:jc w:val="center"/>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0F5EF1">
        <w:rPr>
          <w:rFonts w:ascii="Times New Roman" w:eastAsia="Times New Roman" w:hAnsi="Times New Roman" w:cs="Times New Roman"/>
          <w:bCs/>
          <w:kern w:val="36"/>
          <w:sz w:val="28"/>
          <w:szCs w:val="28"/>
          <w:u w:val="single"/>
          <w:lang w:eastAsia="ru-RU"/>
        </w:rPr>
        <w:t>03</w:t>
      </w:r>
      <w:r w:rsidR="00A10644" w:rsidRPr="00485F68">
        <w:rPr>
          <w:rFonts w:ascii="Times New Roman" w:eastAsia="Times New Roman" w:hAnsi="Times New Roman" w:cs="Times New Roman"/>
          <w:bCs/>
          <w:kern w:val="36"/>
          <w:sz w:val="28"/>
          <w:szCs w:val="28"/>
          <w:lang w:eastAsia="ru-RU"/>
        </w:rPr>
        <w:t xml:space="preserve">» </w:t>
      </w:r>
      <w:r w:rsidR="000F5EF1">
        <w:rPr>
          <w:rFonts w:ascii="Times New Roman" w:eastAsia="Times New Roman" w:hAnsi="Times New Roman" w:cs="Times New Roman"/>
          <w:bCs/>
          <w:kern w:val="36"/>
          <w:sz w:val="28"/>
          <w:szCs w:val="28"/>
          <w:lang w:eastAsia="ru-RU"/>
        </w:rPr>
        <w:t>ноября</w:t>
      </w:r>
      <w:r w:rsidR="00A10644" w:rsidRPr="00485F68">
        <w:rPr>
          <w:rFonts w:ascii="Times New Roman" w:eastAsia="Times New Roman" w:hAnsi="Times New Roman" w:cs="Times New Roman"/>
          <w:bCs/>
          <w:kern w:val="36"/>
          <w:sz w:val="28"/>
          <w:szCs w:val="28"/>
          <w:lang w:eastAsia="ru-RU"/>
        </w:rPr>
        <w:t xml:space="preserve"> 2017 года                                                                                 №____</w:t>
      </w: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875DEB" w:rsidRPr="00485F68" w:rsidRDefault="00403646" w:rsidP="00A10644">
      <w:pPr>
        <w:jc w:val="center"/>
        <w:rPr>
          <w:rFonts w:ascii="Times New Roman" w:eastAsia="Times New Roman" w:hAnsi="Times New Roman" w:cs="Times New Roman"/>
          <w:b/>
          <w:bCs/>
          <w:kern w:val="36"/>
          <w:sz w:val="28"/>
          <w:szCs w:val="28"/>
          <w:lang w:eastAsia="ru-RU"/>
        </w:rPr>
      </w:pPr>
      <w:r w:rsidRPr="00485F68">
        <w:rPr>
          <w:rFonts w:ascii="Times New Roman" w:eastAsia="Times New Roman" w:hAnsi="Times New Roman" w:cs="Times New Roman"/>
          <w:b/>
          <w:bCs/>
          <w:kern w:val="36"/>
          <w:sz w:val="28"/>
          <w:szCs w:val="28"/>
          <w:lang w:eastAsia="ru-RU"/>
        </w:rPr>
        <w:t>ОБ УТВЕРЖДЕНИИ АДМИНИСТРАТИВНОГО РЕГЛАМЕНТА ПРЕДО</w:t>
      </w:r>
      <w:r w:rsidR="00744574">
        <w:rPr>
          <w:rFonts w:ascii="Times New Roman" w:eastAsia="Times New Roman" w:hAnsi="Times New Roman" w:cs="Times New Roman"/>
          <w:b/>
          <w:bCs/>
          <w:kern w:val="36"/>
          <w:sz w:val="28"/>
          <w:szCs w:val="28"/>
          <w:lang w:eastAsia="ru-RU"/>
        </w:rPr>
        <w:t>СТАВЛЕНИЯ МУНИЦИПАЛЬНОЙ УСЛУГИ «</w:t>
      </w:r>
      <w:r w:rsidRPr="00485F68">
        <w:rPr>
          <w:rFonts w:ascii="Times New Roman" w:eastAsia="Times New Roman" w:hAnsi="Times New Roman" w:cs="Times New Roman"/>
          <w:b/>
          <w:bCs/>
          <w:kern w:val="36"/>
          <w:sz w:val="28"/>
          <w:szCs w:val="28"/>
          <w:lang w:eastAsia="ru-RU"/>
        </w:rPr>
        <w:t>ПРИЗНАНИЕ ПОМЕЩЕНИЯ ЖИЛЫМ ПОМЕЩЕНИЕМ, ЖИЛОГО ПОМЕЩЕНИЯ НЕПРИГОДНЫМ ДЛЯ ПРОЖИВАНИЯ И МНОГОКВАРТИРНОГО ДОМА АВАРИЙНЫМ И ПОД</w:t>
      </w:r>
      <w:r w:rsidR="00744574">
        <w:rPr>
          <w:rFonts w:ascii="Times New Roman" w:eastAsia="Times New Roman" w:hAnsi="Times New Roman" w:cs="Times New Roman"/>
          <w:b/>
          <w:bCs/>
          <w:kern w:val="36"/>
          <w:sz w:val="28"/>
          <w:szCs w:val="28"/>
          <w:lang w:eastAsia="ru-RU"/>
        </w:rPr>
        <w:t>ЛЕЖАЩИМ СНОСУ ИЛИ РЕКОНСТРУКЦИИ»</w:t>
      </w:r>
    </w:p>
    <w:p w:rsidR="00A10644" w:rsidRPr="00485F68" w:rsidRDefault="00A10644" w:rsidP="0043151B">
      <w:pPr>
        <w:ind w:firstLine="708"/>
        <w:jc w:val="both"/>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 № 47, Федеральным законом от 27.07.2010</w:t>
      </w:r>
      <w:r w:rsidR="0043151B" w:rsidRPr="00485F68">
        <w:rPr>
          <w:rFonts w:ascii="Times New Roman" w:eastAsia="Times New Roman" w:hAnsi="Times New Roman" w:cs="Times New Roman"/>
          <w:spacing w:val="2"/>
          <w:sz w:val="28"/>
          <w:szCs w:val="28"/>
          <w:lang w:eastAsia="ru-RU"/>
        </w:rPr>
        <w:t xml:space="preserve"> г.</w:t>
      </w:r>
      <w:r w:rsidRPr="00485F68">
        <w:rPr>
          <w:rFonts w:ascii="Times New Roman" w:eastAsia="Times New Roman" w:hAnsi="Times New Roman" w:cs="Times New Roman"/>
          <w:spacing w:val="2"/>
          <w:sz w:val="28"/>
          <w:szCs w:val="28"/>
          <w:lang w:eastAsia="ru-RU"/>
        </w:rPr>
        <w:t xml:space="preserve"> № 210-ФЗ "Об организации предоставления государственных и муниципальных услуг", постановлением администрации городского поселения «Шерловогорское» от 22.11.2</w:t>
      </w:r>
      <w:r w:rsidR="0043151B" w:rsidRPr="00485F68">
        <w:rPr>
          <w:rFonts w:ascii="Times New Roman" w:eastAsia="Times New Roman" w:hAnsi="Times New Roman" w:cs="Times New Roman"/>
          <w:spacing w:val="2"/>
          <w:sz w:val="28"/>
          <w:szCs w:val="28"/>
          <w:lang w:eastAsia="ru-RU"/>
        </w:rPr>
        <w:t xml:space="preserve">010 </w:t>
      </w:r>
      <w:r w:rsidRPr="00485F68">
        <w:rPr>
          <w:rFonts w:ascii="Times New Roman" w:eastAsia="Times New Roman" w:hAnsi="Times New Roman" w:cs="Times New Roman"/>
          <w:spacing w:val="2"/>
          <w:sz w:val="28"/>
          <w:szCs w:val="28"/>
          <w:lang w:eastAsia="ru-RU"/>
        </w:rPr>
        <w:t>г. № 100 «О разработке и утверждении административных регламентов предоставления муниципальных услуг городского поселения «Шерловогор</w:t>
      </w:r>
      <w:r w:rsidR="00055F0F" w:rsidRPr="00485F68">
        <w:rPr>
          <w:rFonts w:ascii="Times New Roman" w:eastAsia="Times New Roman" w:hAnsi="Times New Roman" w:cs="Times New Roman"/>
          <w:spacing w:val="2"/>
          <w:sz w:val="28"/>
          <w:szCs w:val="28"/>
          <w:lang w:eastAsia="ru-RU"/>
        </w:rPr>
        <w:t>ское», руководствуясь статьей 34</w:t>
      </w:r>
      <w:r w:rsidRPr="00485F68">
        <w:rPr>
          <w:rFonts w:ascii="Times New Roman" w:eastAsia="Times New Roman" w:hAnsi="Times New Roman" w:cs="Times New Roman"/>
          <w:spacing w:val="2"/>
          <w:sz w:val="28"/>
          <w:szCs w:val="28"/>
          <w:lang w:eastAsia="ru-RU"/>
        </w:rPr>
        <w:t xml:space="preserve"> Устава городского поселения «Шерловогорское»</w:t>
      </w:r>
      <w:r w:rsidR="00DF1E20" w:rsidRPr="00485F68">
        <w:rPr>
          <w:rFonts w:ascii="Times New Roman" w:eastAsia="Times New Roman" w:hAnsi="Times New Roman" w:cs="Times New Roman"/>
          <w:spacing w:val="2"/>
          <w:sz w:val="28"/>
          <w:szCs w:val="28"/>
          <w:lang w:eastAsia="ru-RU"/>
        </w:rPr>
        <w:t>,</w:t>
      </w:r>
      <w:r w:rsidRPr="00485F68">
        <w:rPr>
          <w:rFonts w:ascii="Times New Roman" w:eastAsia="Times New Roman" w:hAnsi="Times New Roman" w:cs="Times New Roman"/>
          <w:spacing w:val="2"/>
          <w:sz w:val="28"/>
          <w:szCs w:val="28"/>
          <w:lang w:eastAsia="ru-RU"/>
        </w:rPr>
        <w:t xml:space="preserve"> администрация городского поселения «Шерловогорское» </w:t>
      </w:r>
      <w:r w:rsidRPr="00485F68">
        <w:rPr>
          <w:rFonts w:ascii="Times New Roman" w:eastAsia="Times New Roman" w:hAnsi="Times New Roman" w:cs="Times New Roman"/>
          <w:b/>
          <w:spacing w:val="2"/>
          <w:sz w:val="28"/>
          <w:szCs w:val="28"/>
          <w:lang w:eastAsia="ru-RU"/>
        </w:rPr>
        <w:t>постановляет:</w:t>
      </w:r>
    </w:p>
    <w:p w:rsidR="00AE3703" w:rsidRPr="00485F68" w:rsidRDefault="00DF1E20" w:rsidP="00AE3703">
      <w:pPr>
        <w:ind w:firstLine="708"/>
        <w:jc w:val="both"/>
        <w:rPr>
          <w:rFonts w:ascii="Times New Roman" w:hAnsi="Times New Roman" w:cs="Times New Roman"/>
          <w:sz w:val="28"/>
          <w:szCs w:val="28"/>
        </w:rPr>
      </w:pPr>
      <w:r w:rsidRPr="00485F68">
        <w:rPr>
          <w:rFonts w:ascii="Times New Roman" w:hAnsi="Times New Roman" w:cs="Times New Roman"/>
          <w:sz w:val="28"/>
          <w:szCs w:val="28"/>
        </w:rPr>
        <w:t>1.Утвердить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DF1E20" w:rsidRPr="00485F68" w:rsidRDefault="00DF1E20" w:rsidP="00AE3703">
      <w:pPr>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86C98" w:rsidRPr="00485F68">
        <w:rPr>
          <w:rFonts w:ascii="Times New Roman" w:hAnsi="Times New Roman" w:cs="Times New Roman"/>
          <w:sz w:val="28"/>
          <w:szCs w:val="28"/>
        </w:rPr>
        <w:t xml:space="preserve">Признать утратившим силу </w:t>
      </w:r>
      <w:r w:rsidRPr="00485F68">
        <w:rPr>
          <w:rFonts w:ascii="Times New Roman" w:hAnsi="Times New Roman" w:cs="Times New Roman"/>
          <w:sz w:val="28"/>
          <w:szCs w:val="28"/>
        </w:rPr>
        <w:t xml:space="preserve">Постановление администрации городского поселения «Шерловогорское» «Об утверждении административного регламента предоставления муниципальной услуги «по признанию жилых помещений муниципального жилищного фонда непригодными для проживания» Администрацией городского поселения «Шерловогорское»» от 19 сентября 2012 года № 379, </w:t>
      </w:r>
      <w:r w:rsidR="00230AE4">
        <w:rPr>
          <w:rFonts w:ascii="Times New Roman" w:hAnsi="Times New Roman" w:cs="Times New Roman"/>
          <w:sz w:val="28"/>
          <w:szCs w:val="28"/>
        </w:rPr>
        <w:t>в редакции</w:t>
      </w:r>
      <w:r w:rsidR="00203F54" w:rsidRPr="00485F68">
        <w:rPr>
          <w:rFonts w:ascii="Times New Roman" w:hAnsi="Times New Roman" w:cs="Times New Roman"/>
          <w:sz w:val="28"/>
          <w:szCs w:val="28"/>
        </w:rPr>
        <w:t xml:space="preserve"> от 30 мая 2014 года №164.</w:t>
      </w:r>
    </w:p>
    <w:p w:rsidR="00DF1E20" w:rsidRPr="00485F68" w:rsidRDefault="00DF1E20" w:rsidP="00DF1E20">
      <w:pPr>
        <w:ind w:firstLine="708"/>
        <w:jc w:val="both"/>
        <w:rPr>
          <w:rFonts w:ascii="Times New Roman" w:hAnsi="Times New Roman" w:cs="Times New Roman"/>
          <w:sz w:val="28"/>
          <w:szCs w:val="28"/>
        </w:rPr>
      </w:pPr>
      <w:r w:rsidRPr="00485F68">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опубликования (обнародования). </w:t>
      </w:r>
    </w:p>
    <w:p w:rsidR="00DF1E20" w:rsidRPr="00485F68" w:rsidRDefault="00DF1E20" w:rsidP="00DF1E20">
      <w:pPr>
        <w:ind w:firstLine="708"/>
        <w:jc w:val="both"/>
        <w:rPr>
          <w:rFonts w:ascii="Times New Roman" w:hAnsi="Times New Roman" w:cs="Times New Roman"/>
          <w:sz w:val="28"/>
          <w:szCs w:val="28"/>
        </w:rPr>
      </w:pPr>
      <w:r w:rsidRPr="00485F68">
        <w:rPr>
          <w:rFonts w:ascii="Times New Roman" w:hAnsi="Times New Roman" w:cs="Times New Roman"/>
          <w:sz w:val="28"/>
          <w:szCs w:val="28"/>
        </w:rPr>
        <w:lastRenderedPageBreak/>
        <w:t>4.Разместить настоящее постановление на официальном сайте администрации городского поселения «Шерловогорское» в информационно-телекоммуникационной сети «Интернет».</w:t>
      </w:r>
    </w:p>
    <w:p w:rsidR="00DF1E20" w:rsidRPr="00485F68" w:rsidRDefault="00DF1E20" w:rsidP="00DF1E20">
      <w:pPr>
        <w:ind w:firstLine="708"/>
        <w:jc w:val="both"/>
        <w:rPr>
          <w:rFonts w:ascii="Times New Roman" w:hAnsi="Times New Roman" w:cs="Times New Roman"/>
          <w:sz w:val="28"/>
          <w:szCs w:val="28"/>
        </w:rPr>
      </w:pPr>
    </w:p>
    <w:p w:rsidR="00203F54" w:rsidRPr="00485F68" w:rsidRDefault="00203F54" w:rsidP="00DF1E20">
      <w:pPr>
        <w:ind w:firstLine="708"/>
        <w:jc w:val="both"/>
        <w:rPr>
          <w:rFonts w:ascii="Times New Roman" w:hAnsi="Times New Roman" w:cs="Times New Roman"/>
          <w:sz w:val="28"/>
          <w:szCs w:val="28"/>
        </w:rPr>
      </w:pPr>
    </w:p>
    <w:p w:rsidR="00203F54" w:rsidRPr="00485F68" w:rsidRDefault="00DF1E20" w:rsidP="00C43DC7">
      <w:pPr>
        <w:jc w:val="both"/>
        <w:rPr>
          <w:rFonts w:ascii="Times New Roman" w:hAnsi="Times New Roman" w:cs="Times New Roman"/>
          <w:sz w:val="28"/>
          <w:szCs w:val="28"/>
        </w:rPr>
      </w:pPr>
      <w:r w:rsidRPr="00485F68">
        <w:rPr>
          <w:rFonts w:ascii="Times New Roman" w:hAnsi="Times New Roman" w:cs="Times New Roman"/>
          <w:sz w:val="28"/>
          <w:szCs w:val="28"/>
        </w:rPr>
        <w:t xml:space="preserve">Глава городского поселения «Шерловогорское» </w:t>
      </w:r>
      <w:r w:rsidR="00485F68">
        <w:rPr>
          <w:rFonts w:ascii="Times New Roman" w:hAnsi="Times New Roman" w:cs="Times New Roman"/>
          <w:sz w:val="28"/>
          <w:szCs w:val="28"/>
        </w:rPr>
        <w:t xml:space="preserve">                              </w:t>
      </w:r>
      <w:r w:rsidR="0043151B" w:rsidRPr="00485F68">
        <w:rPr>
          <w:rFonts w:ascii="Times New Roman" w:hAnsi="Times New Roman" w:cs="Times New Roman"/>
          <w:sz w:val="28"/>
          <w:szCs w:val="28"/>
        </w:rPr>
        <w:t xml:space="preserve">  </w:t>
      </w:r>
      <w:r w:rsidRPr="00485F68">
        <w:rPr>
          <w:rFonts w:ascii="Times New Roman" w:hAnsi="Times New Roman" w:cs="Times New Roman"/>
          <w:sz w:val="28"/>
          <w:szCs w:val="28"/>
        </w:rPr>
        <w:t>А.В. Панин</w:t>
      </w: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D241CC" w:rsidRDefault="00D241CC"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203F54" w:rsidRPr="00485F68" w:rsidRDefault="00403646" w:rsidP="00C43DC7">
      <w:pPr>
        <w:jc w:val="both"/>
        <w:rPr>
          <w:rFonts w:ascii="Times New Roman" w:hAnsi="Times New Roman" w:cs="Times New Roman"/>
          <w:sz w:val="16"/>
          <w:szCs w:val="16"/>
        </w:rPr>
      </w:pPr>
      <w:r>
        <w:rPr>
          <w:rFonts w:ascii="Times New Roman" w:hAnsi="Times New Roman" w:cs="Times New Roman"/>
          <w:sz w:val="16"/>
          <w:szCs w:val="16"/>
        </w:rPr>
        <w:t>Инициатор</w:t>
      </w:r>
      <w:r w:rsidR="00DF1E20" w:rsidRPr="00485F68">
        <w:rPr>
          <w:rFonts w:ascii="Times New Roman" w:hAnsi="Times New Roman" w:cs="Times New Roman"/>
          <w:sz w:val="16"/>
          <w:szCs w:val="16"/>
        </w:rPr>
        <w:t xml:space="preserve"> </w:t>
      </w:r>
      <w:r w:rsidR="00230AE4">
        <w:rPr>
          <w:rFonts w:ascii="Times New Roman" w:hAnsi="Times New Roman" w:cs="Times New Roman"/>
          <w:sz w:val="16"/>
          <w:szCs w:val="16"/>
        </w:rPr>
        <w:t>Стрельцова Людмила Борисовна</w:t>
      </w:r>
      <w:r w:rsidR="00203F54" w:rsidRPr="00485F68">
        <w:rPr>
          <w:rFonts w:ascii="Times New Roman" w:hAnsi="Times New Roman" w:cs="Times New Roman"/>
          <w:sz w:val="16"/>
          <w:szCs w:val="16"/>
        </w:rPr>
        <w:t xml:space="preserve">                                                                                                                                                                           </w:t>
      </w:r>
    </w:p>
    <w:p w:rsidR="00C43DC7" w:rsidRPr="00D241CC" w:rsidRDefault="00DF1E20" w:rsidP="00D241CC">
      <w:pPr>
        <w:jc w:val="both"/>
        <w:rPr>
          <w:rFonts w:ascii="Times New Roman" w:eastAsia="Times New Roman" w:hAnsi="Times New Roman" w:cs="Times New Roman"/>
          <w:spacing w:val="2"/>
          <w:sz w:val="28"/>
          <w:szCs w:val="28"/>
          <w:lang w:eastAsia="ru-RU"/>
        </w:rPr>
      </w:pPr>
      <w:r w:rsidRPr="00485F68">
        <w:rPr>
          <w:rFonts w:ascii="Times New Roman" w:hAnsi="Times New Roman" w:cs="Times New Roman"/>
          <w:sz w:val="16"/>
          <w:szCs w:val="16"/>
        </w:rPr>
        <w:t xml:space="preserve">8 </w:t>
      </w:r>
      <w:r w:rsidR="00485F68">
        <w:rPr>
          <w:rFonts w:ascii="Times New Roman" w:hAnsi="Times New Roman" w:cs="Times New Roman"/>
          <w:sz w:val="16"/>
          <w:szCs w:val="16"/>
        </w:rPr>
        <w:t>(</w:t>
      </w:r>
      <w:r w:rsidRPr="00485F68">
        <w:rPr>
          <w:rFonts w:ascii="Times New Roman" w:hAnsi="Times New Roman" w:cs="Times New Roman"/>
          <w:sz w:val="16"/>
          <w:szCs w:val="16"/>
        </w:rPr>
        <w:t>30233</w:t>
      </w:r>
      <w:r w:rsidR="00485F68">
        <w:rPr>
          <w:rFonts w:ascii="Times New Roman" w:hAnsi="Times New Roman" w:cs="Times New Roman"/>
          <w:sz w:val="16"/>
          <w:szCs w:val="16"/>
        </w:rPr>
        <w:t>)</w:t>
      </w:r>
      <w:r w:rsidRPr="00485F68">
        <w:rPr>
          <w:rFonts w:ascii="Times New Roman" w:hAnsi="Times New Roman" w:cs="Times New Roman"/>
          <w:sz w:val="16"/>
          <w:szCs w:val="16"/>
        </w:rPr>
        <w:t xml:space="preserve"> 3</w:t>
      </w:r>
      <w:r w:rsidR="00485F68">
        <w:rPr>
          <w:rFonts w:ascii="Times New Roman" w:hAnsi="Times New Roman" w:cs="Times New Roman"/>
          <w:sz w:val="16"/>
          <w:szCs w:val="16"/>
        </w:rPr>
        <w:t>-</w:t>
      </w:r>
      <w:r w:rsidR="00230AE4">
        <w:rPr>
          <w:rFonts w:ascii="Times New Roman" w:hAnsi="Times New Roman" w:cs="Times New Roman"/>
          <w:sz w:val="16"/>
          <w:szCs w:val="16"/>
        </w:rPr>
        <w:t>42</w:t>
      </w:r>
      <w:r w:rsidR="00485F68">
        <w:rPr>
          <w:rFonts w:ascii="Times New Roman" w:hAnsi="Times New Roman" w:cs="Times New Roman"/>
          <w:sz w:val="16"/>
          <w:szCs w:val="16"/>
        </w:rPr>
        <w:t>-</w:t>
      </w:r>
      <w:r w:rsidR="00230AE4">
        <w:rPr>
          <w:rFonts w:ascii="Times New Roman" w:hAnsi="Times New Roman" w:cs="Times New Roman"/>
          <w:sz w:val="16"/>
          <w:szCs w:val="16"/>
        </w:rPr>
        <w:t>86</w:t>
      </w:r>
      <w:r w:rsidR="00C43DC7" w:rsidRPr="00485F68">
        <w:rPr>
          <w:rFonts w:ascii="Times New Roman" w:eastAsia="Times New Roman" w:hAnsi="Times New Roman" w:cs="Times New Roman"/>
          <w:spacing w:val="2"/>
          <w:sz w:val="28"/>
          <w:szCs w:val="28"/>
          <w:lang w:eastAsia="ru-RU"/>
        </w:rPr>
        <w:t xml:space="preserve">  </w:t>
      </w:r>
      <w:r w:rsidR="00AE3703" w:rsidRPr="00485F68">
        <w:rPr>
          <w:rFonts w:ascii="Times New Roman" w:eastAsia="Times New Roman" w:hAnsi="Times New Roman" w:cs="Times New Roman"/>
          <w:spacing w:val="2"/>
          <w:sz w:val="28"/>
          <w:szCs w:val="28"/>
          <w:lang w:eastAsia="ru-RU"/>
        </w:rPr>
        <w:t xml:space="preserve">                                                       </w:t>
      </w:r>
      <w:r w:rsidR="00D241CC">
        <w:rPr>
          <w:rFonts w:ascii="Times New Roman" w:eastAsia="Times New Roman" w:hAnsi="Times New Roman" w:cs="Times New Roman"/>
          <w:spacing w:val="2"/>
          <w:sz w:val="28"/>
          <w:szCs w:val="28"/>
          <w:lang w:eastAsia="ru-RU"/>
        </w:rPr>
        <w:t xml:space="preserve">     </w:t>
      </w:r>
    </w:p>
    <w:p w:rsidR="00D241CC" w:rsidRPr="00D241CC" w:rsidRDefault="00D241CC" w:rsidP="00D2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D241CC" w:rsidRPr="00D241CC" w:rsidRDefault="00D241CC" w:rsidP="00D2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241CC">
        <w:rPr>
          <w:rFonts w:ascii="Times New Roman" w:eastAsia="Times New Roman" w:hAnsi="Times New Roman" w:cs="Times New Roman"/>
          <w:sz w:val="24"/>
          <w:szCs w:val="24"/>
          <w:lang w:eastAsia="ru-RU"/>
        </w:rPr>
        <w:t xml:space="preserve">Постановлением Администрации городского </w:t>
      </w:r>
    </w:p>
    <w:p w:rsidR="00D241CC" w:rsidRPr="00D241CC" w:rsidRDefault="00D241CC" w:rsidP="00D2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241CC">
        <w:rPr>
          <w:rFonts w:ascii="Times New Roman" w:eastAsia="Times New Roman" w:hAnsi="Times New Roman" w:cs="Times New Roman"/>
          <w:sz w:val="24"/>
          <w:szCs w:val="24"/>
          <w:lang w:eastAsia="ru-RU"/>
        </w:rPr>
        <w:t>поселения «Шерловогорское»</w:t>
      </w:r>
    </w:p>
    <w:p w:rsidR="00D241CC" w:rsidRPr="00D241CC" w:rsidRDefault="00D241CC" w:rsidP="00D2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241CC">
        <w:rPr>
          <w:rFonts w:ascii="Times New Roman" w:eastAsia="Times New Roman" w:hAnsi="Times New Roman" w:cs="Times New Roman"/>
          <w:sz w:val="24"/>
          <w:szCs w:val="24"/>
          <w:lang w:eastAsia="ru-RU"/>
        </w:rPr>
        <w:t xml:space="preserve">от </w:t>
      </w:r>
      <w:r w:rsidR="00397F0D">
        <w:rPr>
          <w:rFonts w:ascii="Times New Roman" w:eastAsia="Times New Roman" w:hAnsi="Times New Roman" w:cs="Times New Roman"/>
          <w:sz w:val="24"/>
          <w:szCs w:val="24"/>
          <w:u w:val="single"/>
          <w:lang w:eastAsia="ru-RU"/>
        </w:rPr>
        <w:t>03</w:t>
      </w:r>
      <w:r w:rsidRPr="00D241CC">
        <w:rPr>
          <w:rFonts w:ascii="Times New Roman" w:eastAsia="Times New Roman" w:hAnsi="Times New Roman" w:cs="Times New Roman"/>
          <w:sz w:val="24"/>
          <w:szCs w:val="24"/>
          <w:lang w:eastAsia="ru-RU"/>
        </w:rPr>
        <w:t xml:space="preserve"> </w:t>
      </w:r>
      <w:r w:rsidR="00397F0D">
        <w:rPr>
          <w:rFonts w:ascii="Times New Roman" w:eastAsia="Times New Roman" w:hAnsi="Times New Roman" w:cs="Times New Roman"/>
          <w:sz w:val="24"/>
          <w:szCs w:val="24"/>
          <w:lang w:eastAsia="ru-RU"/>
        </w:rPr>
        <w:t>ноября</w:t>
      </w:r>
      <w:bookmarkStart w:id="0" w:name="_GoBack"/>
      <w:bookmarkEnd w:id="0"/>
      <w:r w:rsidRPr="00D241CC">
        <w:rPr>
          <w:rFonts w:ascii="Times New Roman" w:eastAsia="Times New Roman" w:hAnsi="Times New Roman" w:cs="Times New Roman"/>
          <w:sz w:val="24"/>
          <w:szCs w:val="24"/>
          <w:lang w:eastAsia="ru-RU"/>
        </w:rPr>
        <w:t xml:space="preserve"> 2017 года №___</w:t>
      </w:r>
    </w:p>
    <w:p w:rsidR="00D241CC" w:rsidRDefault="00D241CC" w:rsidP="00C43DC7">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43DC7" w:rsidRPr="00485F68" w:rsidRDefault="00C43DC7" w:rsidP="00C43DC7">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485F68">
        <w:rPr>
          <w:rFonts w:ascii="Times New Roman" w:eastAsia="Times New Roman" w:hAnsi="Times New Roman" w:cs="Times New Roman"/>
          <w:b/>
          <w:spacing w:val="2"/>
          <w:sz w:val="28"/>
          <w:szCs w:val="28"/>
          <w:lang w:eastAsia="ru-RU"/>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АДМИНИСТРАЦИЕЙ ГОРОДСКОГО ПОСЕЛЕНИЯ «ШЕРЛОВОГОРСКОЕ»</w:t>
      </w:r>
    </w:p>
    <w:p w:rsidR="002913D6" w:rsidRPr="00485F68" w:rsidRDefault="002913D6" w:rsidP="002913D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5F68">
        <w:rPr>
          <w:rFonts w:ascii="Times New Roman" w:eastAsia="Times New Roman" w:hAnsi="Times New Roman" w:cs="Times New Roman"/>
          <w:b/>
          <w:spacing w:val="2"/>
          <w:sz w:val="28"/>
          <w:szCs w:val="28"/>
          <w:lang w:eastAsia="ru-RU"/>
        </w:rPr>
        <w:t>I. Общие положения</w:t>
      </w:r>
    </w:p>
    <w:p w:rsidR="00805C93" w:rsidRPr="00485F68" w:rsidRDefault="00805C93" w:rsidP="002913D6">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805C93" w:rsidRPr="00485F68" w:rsidRDefault="00805C93"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w:t>
      </w:r>
      <w:r w:rsidR="002F2025" w:rsidRPr="00485F68">
        <w:rPr>
          <w:rFonts w:ascii="Times New Roman" w:eastAsia="Times New Roman" w:hAnsi="Times New Roman" w:cs="Times New Roman"/>
          <w:spacing w:val="2"/>
          <w:sz w:val="28"/>
          <w:szCs w:val="28"/>
          <w:lang w:eastAsia="ru-RU"/>
        </w:rPr>
        <w:t xml:space="preserve">тан в целях повышения качества предоставления муниципальной услуги </w:t>
      </w:r>
      <w:r w:rsidRPr="00485F68">
        <w:rPr>
          <w:rFonts w:ascii="Times New Roman" w:eastAsia="Times New Roman" w:hAnsi="Times New Roman" w:cs="Times New Roman"/>
          <w:spacing w:val="2"/>
          <w:sz w:val="28"/>
          <w:szCs w:val="28"/>
          <w:lang w:eastAsia="ru-RU"/>
        </w:rPr>
        <w:t xml:space="preserve">и </w:t>
      </w:r>
      <w:r w:rsidR="002F2025" w:rsidRPr="00485F68">
        <w:rPr>
          <w:rFonts w:ascii="Times New Roman" w:eastAsia="Times New Roman" w:hAnsi="Times New Roman" w:cs="Times New Roman"/>
          <w:spacing w:val="2"/>
          <w:sz w:val="28"/>
          <w:szCs w:val="28"/>
          <w:lang w:eastAsia="ru-RU"/>
        </w:rPr>
        <w:t>определения сроков и последовательности</w:t>
      </w:r>
      <w:r w:rsidRPr="00485F68">
        <w:rPr>
          <w:rFonts w:ascii="Times New Roman" w:eastAsia="Times New Roman" w:hAnsi="Times New Roman" w:cs="Times New Roman"/>
          <w:spacing w:val="2"/>
          <w:sz w:val="28"/>
          <w:szCs w:val="28"/>
          <w:lang w:eastAsia="ru-RU"/>
        </w:rPr>
        <w:t xml:space="preserve"> действий (административных процедур) при осуществлении полномочий по предоставлению муниципальной услуги.</w:t>
      </w:r>
    </w:p>
    <w:p w:rsidR="00805C93" w:rsidRPr="00485F68" w:rsidRDefault="00805C93"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Оценку жилых помещений муниципального жилищного фонда осуществляет межведомственная комиссия, создаваемая в установленном порядке органом местного самоуправления.</w:t>
      </w:r>
    </w:p>
    <w:p w:rsidR="001F6FE0" w:rsidRPr="00485F68" w:rsidRDefault="002913D6"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 xml:space="preserve">Настоящий административный регламент </w:t>
      </w:r>
      <w:r w:rsidR="001F6FE0" w:rsidRPr="00485F68">
        <w:rPr>
          <w:rFonts w:ascii="Times New Roman" w:eastAsia="Times New Roman" w:hAnsi="Times New Roman" w:cs="Times New Roman"/>
          <w:spacing w:val="2"/>
          <w:sz w:val="28"/>
          <w:szCs w:val="28"/>
          <w:lang w:eastAsia="ru-RU"/>
        </w:rPr>
        <w:t>распространяется на находящиеся в эксплуатации жилые помещения независимо от форм собственности, расположенные на территории городского поселения «Шерловогорское».</w:t>
      </w:r>
    </w:p>
    <w:p w:rsidR="00C5102B" w:rsidRPr="00485F68" w:rsidRDefault="00C5102B" w:rsidP="00200ED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C5102B" w:rsidRPr="00485F68" w:rsidRDefault="002D2DD4" w:rsidP="002D2DD4">
      <w:pPr>
        <w:pStyle w:val="a3"/>
        <w:numPr>
          <w:ilvl w:val="1"/>
          <w:numId w:val="3"/>
        </w:numPr>
        <w:autoSpaceDE w:val="0"/>
        <w:autoSpaceDN w:val="0"/>
        <w:adjustRightInd w:val="0"/>
        <w:spacing w:after="0" w:line="240" w:lineRule="auto"/>
        <w:jc w:val="center"/>
        <w:outlineLvl w:val="2"/>
        <w:rPr>
          <w:rFonts w:ascii="Times New Roman" w:hAnsi="Times New Roman"/>
          <w:b/>
          <w:sz w:val="28"/>
          <w:szCs w:val="28"/>
        </w:rPr>
      </w:pPr>
      <w:r w:rsidRPr="00485F68">
        <w:rPr>
          <w:rFonts w:ascii="Times New Roman" w:hAnsi="Times New Roman"/>
          <w:b/>
          <w:sz w:val="28"/>
          <w:szCs w:val="28"/>
        </w:rPr>
        <w:t>Получатели муниципальной услуги</w:t>
      </w:r>
    </w:p>
    <w:p w:rsidR="00C5102B" w:rsidRPr="00485F68" w:rsidRDefault="00C5102B" w:rsidP="00C5102B">
      <w:pPr>
        <w:autoSpaceDE w:val="0"/>
        <w:autoSpaceDN w:val="0"/>
        <w:adjustRightInd w:val="0"/>
        <w:spacing w:after="0" w:line="240" w:lineRule="auto"/>
        <w:ind w:firstLine="540"/>
        <w:jc w:val="both"/>
        <w:rPr>
          <w:rFonts w:ascii="Times New Roman" w:hAnsi="Times New Roman"/>
          <w:sz w:val="28"/>
          <w:szCs w:val="28"/>
        </w:rPr>
      </w:pPr>
    </w:p>
    <w:p w:rsidR="00C5102B" w:rsidRPr="00485F68" w:rsidRDefault="002D2DD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C5102B" w:rsidRPr="00485F68">
        <w:rPr>
          <w:rFonts w:ascii="Times New Roman" w:hAnsi="Times New Roman"/>
          <w:sz w:val="28"/>
          <w:szCs w:val="28"/>
        </w:rPr>
        <w:t xml:space="preserve">. Заявителями </w:t>
      </w:r>
      <w:r w:rsidRPr="00485F68">
        <w:rPr>
          <w:rFonts w:ascii="Times New Roman" w:hAnsi="Times New Roman"/>
          <w:sz w:val="28"/>
          <w:szCs w:val="28"/>
        </w:rPr>
        <w:t xml:space="preserve">(получателями) </w:t>
      </w:r>
      <w:r w:rsidR="00C5102B" w:rsidRPr="00485F68">
        <w:rPr>
          <w:rFonts w:ascii="Times New Roman" w:hAnsi="Times New Roman"/>
          <w:sz w:val="28"/>
          <w:szCs w:val="28"/>
        </w:rPr>
        <w:t>являются физические и юридические лица, являющиеся собственниками помещений, нанимателями жилых помещений, расположенных на территории городского поселения «</w:t>
      </w:r>
      <w:r w:rsidRPr="00485F68">
        <w:rPr>
          <w:rFonts w:ascii="Times New Roman" w:hAnsi="Times New Roman"/>
          <w:sz w:val="28"/>
          <w:szCs w:val="28"/>
        </w:rPr>
        <w:t>Шерловогорское</w:t>
      </w:r>
      <w:r w:rsidR="00C5102B" w:rsidRPr="00485F68">
        <w:rPr>
          <w:rFonts w:ascii="Times New Roman" w:hAnsi="Times New Roman"/>
          <w:sz w:val="28"/>
          <w:szCs w:val="28"/>
        </w:rPr>
        <w:t>», а также органы, уполномоченные на проведение государственного контроля и надзора.</w:t>
      </w:r>
    </w:p>
    <w:p w:rsidR="00C5102B" w:rsidRPr="00485F68" w:rsidRDefault="002D2DD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w:t>
      </w:r>
      <w:r w:rsidR="00C5102B" w:rsidRPr="00485F68">
        <w:rPr>
          <w:rFonts w:ascii="Times New Roman" w:hAnsi="Times New Roman"/>
          <w:sz w:val="28"/>
          <w:szCs w:val="28"/>
        </w:rPr>
        <w:t xml:space="preserve">. От имени </w:t>
      </w:r>
      <w:r w:rsidRPr="00485F68">
        <w:rPr>
          <w:rFonts w:ascii="Times New Roman" w:hAnsi="Times New Roman"/>
          <w:sz w:val="28"/>
          <w:szCs w:val="28"/>
        </w:rPr>
        <w:t>получателя</w:t>
      </w:r>
      <w:r w:rsidR="00C5102B" w:rsidRPr="00485F68">
        <w:rPr>
          <w:rFonts w:ascii="Times New Roman" w:hAnsi="Times New Roman"/>
          <w:sz w:val="28"/>
          <w:szCs w:val="28"/>
        </w:rPr>
        <w:t xml:space="preserve"> с заявлением о предоставлении муниципальной услуги может обратиться представитель </w:t>
      </w:r>
      <w:r w:rsidRPr="00485F68">
        <w:rPr>
          <w:rFonts w:ascii="Times New Roman" w:hAnsi="Times New Roman"/>
          <w:sz w:val="28"/>
          <w:szCs w:val="28"/>
        </w:rPr>
        <w:t>получателя</w:t>
      </w:r>
      <w:r w:rsidR="00C5102B" w:rsidRPr="00485F68">
        <w:rPr>
          <w:rFonts w:ascii="Times New Roman" w:hAnsi="Times New Roman"/>
          <w:sz w:val="28"/>
          <w:szCs w:val="28"/>
        </w:rPr>
        <w:t xml:space="preserve">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3151B" w:rsidRPr="00485F68" w:rsidRDefault="0043151B" w:rsidP="00C5102B">
      <w:pPr>
        <w:autoSpaceDE w:val="0"/>
        <w:autoSpaceDN w:val="0"/>
        <w:adjustRightInd w:val="0"/>
        <w:spacing w:after="0" w:line="240" w:lineRule="auto"/>
        <w:ind w:firstLine="709"/>
        <w:jc w:val="both"/>
        <w:rPr>
          <w:rFonts w:ascii="Times New Roman" w:hAnsi="Times New Roman"/>
          <w:sz w:val="28"/>
          <w:szCs w:val="28"/>
        </w:rPr>
      </w:pPr>
    </w:p>
    <w:p w:rsidR="00C5102B" w:rsidRPr="00485F68" w:rsidRDefault="00C5102B" w:rsidP="002D2DD4">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1.2.Требования к порядку информирования о предоставлении муниципальной услуги</w:t>
      </w:r>
      <w:r w:rsidR="002913D6" w:rsidRPr="00485F68">
        <w:rPr>
          <w:rFonts w:ascii="Times New Roman" w:eastAsia="Times New Roman" w:hAnsi="Times New Roman" w:cs="Times New Roman"/>
          <w:spacing w:val="2"/>
          <w:sz w:val="28"/>
          <w:szCs w:val="28"/>
          <w:lang w:eastAsia="ru-RU"/>
        </w:rPr>
        <w:br/>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1.2.1. </w:t>
      </w:r>
      <w:r w:rsidR="00C5102B" w:rsidRPr="00485F68">
        <w:rPr>
          <w:rFonts w:ascii="Times New Roman" w:hAnsi="Times New Roman"/>
          <w:sz w:val="28"/>
          <w:szCs w:val="28"/>
        </w:rPr>
        <w:t>Информация о порядке предоставления муниципальной услуги представляется:</w:t>
      </w:r>
    </w:p>
    <w:p w:rsidR="00C5102B" w:rsidRPr="00485F68" w:rsidRDefault="00AE3703"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493BEB" w:rsidRPr="00485F68">
        <w:rPr>
          <w:rFonts w:ascii="Times New Roman" w:hAnsi="Times New Roman"/>
          <w:sz w:val="28"/>
          <w:szCs w:val="28"/>
        </w:rPr>
        <w:t xml:space="preserve"> </w:t>
      </w:r>
      <w:r w:rsidRPr="00485F68">
        <w:rPr>
          <w:rFonts w:ascii="Times New Roman" w:hAnsi="Times New Roman"/>
          <w:sz w:val="28"/>
          <w:szCs w:val="28"/>
        </w:rPr>
        <w:t xml:space="preserve">Посредством размещения в </w:t>
      </w:r>
      <w:r w:rsidRPr="00485F68">
        <w:rPr>
          <w:rFonts w:ascii="Times New Roman" w:eastAsia="Times New Roman" w:hAnsi="Times New Roman" w:cs="Times New Roman"/>
          <w:color w:val="000000" w:themeColor="text1"/>
          <w:spacing w:val="2"/>
          <w:sz w:val="28"/>
          <w:szCs w:val="28"/>
          <w:lang w:eastAsia="ru-RU"/>
        </w:rPr>
        <w:t xml:space="preserve">информационно-телекоммуникационной </w:t>
      </w:r>
      <w:r w:rsidR="00C5102B" w:rsidRPr="00485F68">
        <w:rPr>
          <w:rFonts w:ascii="Times New Roman" w:hAnsi="Times New Roman"/>
          <w:sz w:val="28"/>
          <w:szCs w:val="28"/>
        </w:rPr>
        <w:t>сети Интернет</w:t>
      </w:r>
      <w:r w:rsidRPr="00485F68">
        <w:rPr>
          <w:rFonts w:ascii="Times New Roman" w:hAnsi="Times New Roman"/>
          <w:sz w:val="28"/>
          <w:szCs w:val="28"/>
        </w:rPr>
        <w:t>.</w:t>
      </w:r>
      <w:r w:rsidR="00C5102B" w:rsidRPr="00485F68">
        <w:rPr>
          <w:rFonts w:ascii="Times New Roman" w:hAnsi="Times New Roman"/>
          <w:sz w:val="28"/>
          <w:szCs w:val="28"/>
        </w:rPr>
        <w:t xml:space="preserve"> </w:t>
      </w:r>
    </w:p>
    <w:p w:rsidR="00C5102B" w:rsidRPr="00485F68" w:rsidRDefault="002D2DD4" w:rsidP="002D2DD4">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 на официальном сайте администрации городского поселения «Шерловогорское»</w:t>
      </w: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Шерловогорское.РФ.</w:t>
      </w:r>
      <w:r w:rsidR="00C5102B" w:rsidRPr="00485F68">
        <w:rPr>
          <w:rFonts w:ascii="Times New Roman" w:hAnsi="Times New Roman"/>
          <w:sz w:val="28"/>
          <w:szCs w:val="28"/>
        </w:rPr>
        <w:t xml:space="preserve"> </w:t>
      </w:r>
    </w:p>
    <w:p w:rsidR="00C5102B" w:rsidRPr="00485F68" w:rsidRDefault="00C5102B" w:rsidP="002D2DD4">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43151B" w:rsidRPr="00485F68">
        <w:rPr>
          <w:rFonts w:ascii="Times New Roman" w:hAnsi="Times New Roman"/>
          <w:sz w:val="28"/>
          <w:szCs w:val="28"/>
        </w:rPr>
        <w:t xml:space="preserve">на </w:t>
      </w:r>
      <w:r w:rsidRPr="00485F68">
        <w:rPr>
          <w:rFonts w:ascii="Times New Roman" w:hAnsi="Times New Roman"/>
          <w:sz w:val="28"/>
          <w:szCs w:val="28"/>
        </w:rPr>
        <w:t>едино</w:t>
      </w:r>
      <w:r w:rsidR="0043151B" w:rsidRPr="00485F68">
        <w:rPr>
          <w:rFonts w:ascii="Times New Roman" w:hAnsi="Times New Roman"/>
          <w:sz w:val="28"/>
          <w:szCs w:val="28"/>
        </w:rPr>
        <w:t>м портале</w:t>
      </w:r>
      <w:r w:rsidRPr="00485F68">
        <w:rPr>
          <w:rFonts w:ascii="Times New Roman" w:hAnsi="Times New Roman"/>
          <w:sz w:val="28"/>
          <w:szCs w:val="28"/>
        </w:rPr>
        <w:t xml:space="preserve"> государственных и муниципальных услуг </w:t>
      </w:r>
      <w:hyperlink r:id="rId7" w:history="1">
        <w:r w:rsidRPr="00485F68">
          <w:rPr>
            <w:rStyle w:val="a4"/>
            <w:rFonts w:ascii="Times New Roman" w:hAnsi="Times New Roman"/>
            <w:color w:val="auto"/>
            <w:sz w:val="28"/>
            <w:szCs w:val="28"/>
          </w:rPr>
          <w:t>www.gosuslugi.ru</w:t>
        </w:r>
      </w:hyperlink>
      <w:r w:rsidR="002D2DD4" w:rsidRPr="00485F68">
        <w:rPr>
          <w:rFonts w:ascii="Times New Roman" w:hAnsi="Times New Roman"/>
          <w:sz w:val="28"/>
          <w:szCs w:val="28"/>
        </w:rPr>
        <w:t xml:space="preserve">; </w:t>
      </w:r>
      <w:r w:rsidRPr="00485F68">
        <w:rPr>
          <w:rFonts w:ascii="Times New Roman" w:hAnsi="Times New Roman"/>
          <w:sz w:val="28"/>
          <w:szCs w:val="28"/>
        </w:rPr>
        <w:t xml:space="preserve"> </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 По письменным обращениям.</w:t>
      </w:r>
    </w:p>
    <w:p w:rsidR="00C5102B" w:rsidRPr="00485F68" w:rsidRDefault="00C5102B" w:rsidP="00F252B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F252B3" w:rsidRPr="00485F68">
        <w:rPr>
          <w:rFonts w:ascii="Times New Roman" w:eastAsia="Times New Roman" w:hAnsi="Times New Roman" w:cs="Times New Roman"/>
          <w:color w:val="000000" w:themeColor="text1"/>
          <w:spacing w:val="2"/>
          <w:sz w:val="28"/>
          <w:szCs w:val="28"/>
          <w:lang w:eastAsia="ru-RU"/>
        </w:rPr>
        <w:t>Забайкальский край, Борзинский район, пгт. Шерловая Гора, ул. Октябрьская, дом 12, 674607.</w:t>
      </w:r>
    </w:p>
    <w:p w:rsidR="00C5102B" w:rsidRPr="00485F68" w:rsidRDefault="00C5102B" w:rsidP="00F252B3">
      <w:pPr>
        <w:shd w:val="clear" w:color="auto" w:fill="FFFFFF"/>
        <w:spacing w:after="0" w:line="240" w:lineRule="auto"/>
        <w:jc w:val="both"/>
        <w:textAlignment w:val="baseline"/>
        <w:rPr>
          <w:rFonts w:ascii="Times New Roman" w:eastAsia="Times New Roman" w:hAnsi="Times New Roman" w:cs="Times New Roman"/>
          <w:spacing w:val="2"/>
          <w:sz w:val="28"/>
          <w:szCs w:val="28"/>
          <w:u w:val="single"/>
          <w:lang w:eastAsia="ru-RU"/>
        </w:rPr>
      </w:pPr>
      <w:r w:rsidRPr="00485F68">
        <w:rPr>
          <w:rFonts w:ascii="Times New Roman" w:hAnsi="Times New Roman"/>
          <w:sz w:val="28"/>
          <w:szCs w:val="28"/>
        </w:rPr>
        <w:t xml:space="preserve">Адрес электронной почты для направления обращений: </w:t>
      </w:r>
      <w:hyperlink r:id="rId8" w:history="1">
        <w:r w:rsidR="00F252B3" w:rsidRPr="00485F68">
          <w:rPr>
            <w:rStyle w:val="a4"/>
            <w:rFonts w:ascii="Times New Roman" w:eastAsia="Times New Roman" w:hAnsi="Times New Roman" w:cs="Times New Roman"/>
            <w:color w:val="auto"/>
            <w:spacing w:val="2"/>
            <w:sz w:val="28"/>
            <w:szCs w:val="28"/>
            <w:lang w:val="en-US" w:eastAsia="ru-RU"/>
          </w:rPr>
          <w:t>admsherl</w:t>
        </w:r>
        <w:r w:rsidR="00F252B3" w:rsidRPr="00485F68">
          <w:rPr>
            <w:rStyle w:val="a4"/>
            <w:rFonts w:ascii="Times New Roman" w:eastAsia="Times New Roman" w:hAnsi="Times New Roman" w:cs="Times New Roman"/>
            <w:color w:val="auto"/>
            <w:spacing w:val="2"/>
            <w:sz w:val="28"/>
            <w:szCs w:val="28"/>
            <w:lang w:eastAsia="ru-RU"/>
          </w:rPr>
          <w:t>@</w:t>
        </w:r>
        <w:r w:rsidR="00F252B3" w:rsidRPr="00485F68">
          <w:rPr>
            <w:rStyle w:val="a4"/>
            <w:rFonts w:ascii="Times New Roman" w:eastAsia="Times New Roman" w:hAnsi="Times New Roman" w:cs="Times New Roman"/>
            <w:color w:val="auto"/>
            <w:spacing w:val="2"/>
            <w:sz w:val="28"/>
            <w:szCs w:val="28"/>
            <w:lang w:val="en-US" w:eastAsia="ru-RU"/>
          </w:rPr>
          <w:t>mail</w:t>
        </w:r>
        <w:r w:rsidR="00F252B3" w:rsidRPr="00485F68">
          <w:rPr>
            <w:rStyle w:val="a4"/>
            <w:rFonts w:ascii="Times New Roman" w:eastAsia="Times New Roman" w:hAnsi="Times New Roman" w:cs="Times New Roman"/>
            <w:color w:val="auto"/>
            <w:spacing w:val="2"/>
            <w:sz w:val="28"/>
            <w:szCs w:val="28"/>
            <w:lang w:eastAsia="ru-RU"/>
          </w:rPr>
          <w:t>.</w:t>
        </w:r>
        <w:r w:rsidR="00F252B3" w:rsidRPr="00485F68">
          <w:rPr>
            <w:rStyle w:val="a4"/>
            <w:rFonts w:ascii="Times New Roman" w:eastAsia="Times New Roman" w:hAnsi="Times New Roman" w:cs="Times New Roman"/>
            <w:color w:val="auto"/>
            <w:spacing w:val="2"/>
            <w:sz w:val="28"/>
            <w:szCs w:val="28"/>
            <w:lang w:val="en-US" w:eastAsia="ru-RU"/>
          </w:rPr>
          <w:t>ru</w:t>
        </w:r>
      </w:hyperlink>
      <w:r w:rsidR="00F252B3" w:rsidRPr="00485F68">
        <w:rPr>
          <w:rFonts w:ascii="Times New Roman" w:eastAsia="Times New Roman" w:hAnsi="Times New Roman" w:cs="Times New Roman"/>
          <w:spacing w:val="2"/>
          <w:sz w:val="28"/>
          <w:szCs w:val="28"/>
          <w:u w:val="single"/>
          <w:lang w:eastAsia="ru-RU"/>
        </w:rPr>
        <w:t>.</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Почтовые адреса, </w:t>
      </w:r>
      <w:r w:rsidR="00AE3703" w:rsidRPr="00485F68">
        <w:rPr>
          <w:rFonts w:ascii="Times New Roman" w:hAnsi="Times New Roman"/>
          <w:sz w:val="28"/>
          <w:szCs w:val="28"/>
        </w:rPr>
        <w:t>адреса электронной почты администрации городского поселения «Шерловогорское», предоставляющего</w:t>
      </w:r>
      <w:r w:rsidRPr="00485F68">
        <w:rPr>
          <w:rFonts w:ascii="Times New Roman" w:hAnsi="Times New Roman"/>
          <w:sz w:val="28"/>
          <w:szCs w:val="28"/>
        </w:rPr>
        <w:t xml:space="preserve"> муни</w:t>
      </w:r>
      <w:r w:rsidR="00F252B3" w:rsidRPr="00485F68">
        <w:rPr>
          <w:rFonts w:ascii="Times New Roman" w:hAnsi="Times New Roman"/>
          <w:sz w:val="28"/>
          <w:szCs w:val="28"/>
        </w:rPr>
        <w:t>ципальную услугу размещаются на</w:t>
      </w:r>
      <w:r w:rsidRPr="00485F68">
        <w:rPr>
          <w:rFonts w:ascii="Times New Roman" w:hAnsi="Times New Roman"/>
          <w:sz w:val="28"/>
          <w:szCs w:val="28"/>
        </w:rPr>
        <w:t xml:space="preserve"> официальном сайте.</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3. Посредством телефонной связи.</w:t>
      </w:r>
    </w:p>
    <w:p w:rsidR="00F252B3" w:rsidRPr="00485F68" w:rsidRDefault="00F252B3" w:rsidP="00F252B3">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Телефон</w:t>
      </w:r>
      <w:r w:rsidR="00C5102B" w:rsidRPr="00485F68">
        <w:rPr>
          <w:rFonts w:ascii="Times New Roman" w:hAnsi="Times New Roman"/>
          <w:sz w:val="28"/>
          <w:szCs w:val="28"/>
        </w:rPr>
        <w:t>:</w:t>
      </w:r>
      <w:r w:rsidRPr="00485F68">
        <w:rPr>
          <w:rFonts w:ascii="Times New Roman" w:hAnsi="Times New Roman"/>
          <w:sz w:val="28"/>
          <w:szCs w:val="28"/>
        </w:rPr>
        <w:t xml:space="preserve"> </w:t>
      </w:r>
      <w:r w:rsidRPr="00485F68">
        <w:rPr>
          <w:rFonts w:ascii="Times New Roman" w:eastAsia="Times New Roman" w:hAnsi="Times New Roman" w:cs="Times New Roman"/>
          <w:color w:val="000000" w:themeColor="text1"/>
          <w:spacing w:val="2"/>
          <w:sz w:val="28"/>
          <w:szCs w:val="28"/>
          <w:lang w:eastAsia="ru-RU"/>
        </w:rPr>
        <w:t>83023334447</w:t>
      </w:r>
    </w:p>
    <w:p w:rsidR="00C5102B" w:rsidRPr="00485F68" w:rsidRDefault="00F252B3" w:rsidP="00F252B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ab/>
        <w:t>Факс: 83023334204</w:t>
      </w:r>
    </w:p>
    <w:p w:rsidR="00C5102B" w:rsidRPr="00485F68" w:rsidRDefault="00F252B3"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Контактные телефоны специалистов</w:t>
      </w:r>
      <w:r w:rsidR="00C5102B" w:rsidRPr="00485F68">
        <w:rPr>
          <w:rFonts w:ascii="Times New Roman" w:hAnsi="Times New Roman"/>
          <w:sz w:val="28"/>
          <w:szCs w:val="28"/>
        </w:rPr>
        <w:t>, предоставляющих муниципальную услугу, размещаются на сайте.</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4. Посредством размещения на информационных стендах, расположенных в помещении </w:t>
      </w:r>
      <w:r w:rsidR="0043151B" w:rsidRPr="00485F68">
        <w:rPr>
          <w:rFonts w:ascii="Times New Roman" w:hAnsi="Times New Roman"/>
          <w:sz w:val="28"/>
          <w:szCs w:val="28"/>
        </w:rPr>
        <w:t>администрации</w:t>
      </w:r>
      <w:r w:rsidRPr="00485F68">
        <w:rPr>
          <w:rFonts w:ascii="Times New Roman" w:hAnsi="Times New Roman"/>
          <w:sz w:val="28"/>
          <w:szCs w:val="28"/>
        </w:rPr>
        <w:t>, предназначенном для приема обращений и заявлений.</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График работы помещени</w:t>
      </w:r>
      <w:r w:rsidR="00EE1544" w:rsidRPr="00485F68">
        <w:rPr>
          <w:rFonts w:ascii="Times New Roman" w:hAnsi="Times New Roman"/>
          <w:sz w:val="28"/>
          <w:szCs w:val="28"/>
        </w:rPr>
        <w:t>я</w:t>
      </w:r>
      <w:r w:rsidRPr="00485F68">
        <w:rPr>
          <w:rFonts w:ascii="Times New Roman" w:hAnsi="Times New Roman"/>
          <w:sz w:val="28"/>
          <w:szCs w:val="28"/>
        </w:rPr>
        <w:t xml:space="preserve"> </w:t>
      </w:r>
      <w:r w:rsidR="00EE1544" w:rsidRPr="00485F68">
        <w:rPr>
          <w:rFonts w:ascii="Times New Roman" w:hAnsi="Times New Roman"/>
          <w:sz w:val="28"/>
          <w:szCs w:val="28"/>
        </w:rPr>
        <w:t>администрации</w:t>
      </w:r>
      <w:r w:rsidRPr="00485F68">
        <w:rPr>
          <w:rFonts w:ascii="Times New Roman" w:hAnsi="Times New Roman"/>
          <w:sz w:val="28"/>
          <w:szCs w:val="28"/>
        </w:rPr>
        <w:t>, предоставляющего муниципальную услугу, предназначенных дл</w:t>
      </w:r>
      <w:r w:rsidR="00F252B3" w:rsidRPr="00485F68">
        <w:rPr>
          <w:rFonts w:ascii="Times New Roman" w:hAnsi="Times New Roman"/>
          <w:sz w:val="28"/>
          <w:szCs w:val="28"/>
        </w:rPr>
        <w:t xml:space="preserve">я приема обращений и заявлений </w:t>
      </w:r>
      <w:r w:rsidR="00EE1544" w:rsidRPr="00485F68">
        <w:rPr>
          <w:rFonts w:ascii="Times New Roman" w:hAnsi="Times New Roman"/>
          <w:sz w:val="28"/>
          <w:szCs w:val="28"/>
        </w:rPr>
        <w:t>физических и</w:t>
      </w:r>
      <w:r w:rsidRPr="00485F68">
        <w:rPr>
          <w:rFonts w:ascii="Times New Roman" w:hAnsi="Times New Roman"/>
          <w:sz w:val="28"/>
          <w:szCs w:val="28"/>
        </w:rPr>
        <w:t xml:space="preserve"> юридических лиц (филиалов): </w:t>
      </w:r>
    </w:p>
    <w:p w:rsidR="00EE1544" w:rsidRPr="00485F68" w:rsidRDefault="00EE154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w:t>
      </w:r>
      <w:r w:rsidR="00C5102B" w:rsidRPr="00485F68">
        <w:rPr>
          <w:rFonts w:ascii="Times New Roman" w:hAnsi="Times New Roman"/>
          <w:sz w:val="28"/>
          <w:szCs w:val="28"/>
        </w:rPr>
        <w:t>онедельник –</w:t>
      </w:r>
      <w:r w:rsidRPr="00485F68">
        <w:rPr>
          <w:rFonts w:ascii="Times New Roman" w:hAnsi="Times New Roman"/>
          <w:sz w:val="28"/>
          <w:szCs w:val="28"/>
        </w:rPr>
        <w:t xml:space="preserve"> четверг</w:t>
      </w:r>
      <w:r w:rsidR="00C5102B" w:rsidRPr="00485F68">
        <w:rPr>
          <w:rFonts w:ascii="Times New Roman" w:hAnsi="Times New Roman"/>
          <w:sz w:val="28"/>
          <w:szCs w:val="28"/>
        </w:rPr>
        <w:t xml:space="preserve">: </w:t>
      </w:r>
      <w:r w:rsidRPr="00485F68">
        <w:rPr>
          <w:rFonts w:ascii="Times New Roman" w:hAnsi="Times New Roman"/>
          <w:sz w:val="28"/>
          <w:szCs w:val="28"/>
        </w:rPr>
        <w:t>8:</w:t>
      </w:r>
      <w:r w:rsidR="00C5102B" w:rsidRPr="00485F68">
        <w:rPr>
          <w:rFonts w:ascii="Times New Roman" w:hAnsi="Times New Roman"/>
          <w:sz w:val="28"/>
          <w:szCs w:val="28"/>
        </w:rPr>
        <w:t>00ч. -1</w:t>
      </w:r>
      <w:r w:rsidRPr="00485F68">
        <w:rPr>
          <w:rFonts w:ascii="Times New Roman" w:hAnsi="Times New Roman"/>
          <w:sz w:val="28"/>
          <w:szCs w:val="28"/>
        </w:rPr>
        <w:t>7:15</w:t>
      </w:r>
      <w:r w:rsidR="00C5102B" w:rsidRPr="00485F68">
        <w:rPr>
          <w:rFonts w:ascii="Times New Roman" w:hAnsi="Times New Roman"/>
          <w:sz w:val="28"/>
          <w:szCs w:val="28"/>
        </w:rPr>
        <w:t xml:space="preserve">ч. </w:t>
      </w:r>
    </w:p>
    <w:p w:rsidR="00C5102B" w:rsidRPr="00485F68" w:rsidRDefault="00EE1544" w:rsidP="00EE1544">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пятница: 8:00ч. -16:00ч. </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обед: 1</w:t>
      </w:r>
      <w:r w:rsidR="00EE1544" w:rsidRPr="00485F68">
        <w:rPr>
          <w:rFonts w:ascii="Times New Roman" w:hAnsi="Times New Roman"/>
          <w:sz w:val="28"/>
          <w:szCs w:val="28"/>
        </w:rPr>
        <w:t>2:</w:t>
      </w:r>
      <w:r w:rsidRPr="00485F68">
        <w:rPr>
          <w:rFonts w:ascii="Times New Roman" w:hAnsi="Times New Roman"/>
          <w:sz w:val="28"/>
          <w:szCs w:val="28"/>
        </w:rPr>
        <w:t>00ч. – 1</w:t>
      </w:r>
      <w:r w:rsidR="00EE1544" w:rsidRPr="00485F68">
        <w:rPr>
          <w:rFonts w:ascii="Times New Roman" w:hAnsi="Times New Roman"/>
          <w:sz w:val="28"/>
          <w:szCs w:val="28"/>
        </w:rPr>
        <w:t>3:</w:t>
      </w:r>
      <w:r w:rsidRPr="00485F68">
        <w:rPr>
          <w:rFonts w:ascii="Times New Roman" w:hAnsi="Times New Roman"/>
          <w:sz w:val="28"/>
          <w:szCs w:val="28"/>
        </w:rPr>
        <w:t>00ч.</w:t>
      </w:r>
    </w:p>
    <w:p w:rsidR="00C5102B" w:rsidRPr="00485F68" w:rsidRDefault="00EE154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суббота, воскресенье – выходные дни</w:t>
      </w:r>
      <w:r w:rsidR="00C5102B" w:rsidRPr="00485F68">
        <w:rPr>
          <w:rFonts w:ascii="Times New Roman" w:hAnsi="Times New Roman"/>
          <w:sz w:val="28"/>
          <w:szCs w:val="28"/>
        </w:rPr>
        <w:t>.</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Сведения о местонахождении органа, предоставляющего муници</w:t>
      </w:r>
      <w:r w:rsidR="00F252B3" w:rsidRPr="00485F68">
        <w:rPr>
          <w:rFonts w:ascii="Times New Roman" w:hAnsi="Times New Roman"/>
          <w:sz w:val="28"/>
          <w:szCs w:val="28"/>
        </w:rPr>
        <w:t xml:space="preserve">пальную услугу, размещаются на </w:t>
      </w:r>
      <w:r w:rsidRPr="00485F68">
        <w:rPr>
          <w:rFonts w:ascii="Times New Roman" w:hAnsi="Times New Roman"/>
          <w:sz w:val="28"/>
          <w:szCs w:val="28"/>
        </w:rPr>
        <w:t xml:space="preserve">его сайте. </w:t>
      </w:r>
    </w:p>
    <w:p w:rsidR="00C5102B" w:rsidRPr="00485F68" w:rsidRDefault="00943C5C" w:rsidP="00943C5C">
      <w:pPr>
        <w:autoSpaceDE w:val="0"/>
        <w:autoSpaceDN w:val="0"/>
        <w:adjustRightInd w:val="0"/>
        <w:spacing w:after="0" w:line="240" w:lineRule="auto"/>
        <w:ind w:firstLine="708"/>
        <w:jc w:val="both"/>
        <w:rPr>
          <w:rFonts w:ascii="Times New Roman" w:hAnsi="Times New Roman"/>
          <w:sz w:val="28"/>
          <w:szCs w:val="28"/>
        </w:rPr>
      </w:pPr>
      <w:r w:rsidRPr="00485F68">
        <w:rPr>
          <w:rFonts w:ascii="Times New Roman" w:hAnsi="Times New Roman"/>
          <w:sz w:val="28"/>
          <w:szCs w:val="28"/>
        </w:rPr>
        <w:t xml:space="preserve">5. </w:t>
      </w:r>
      <w:r w:rsidR="00C5102B" w:rsidRPr="00485F68">
        <w:rPr>
          <w:rFonts w:ascii="Times New Roman" w:hAnsi="Times New Roman"/>
          <w:sz w:val="28"/>
          <w:szCs w:val="28"/>
        </w:rPr>
        <w:t>На информационных стендах размещается следующая информация:</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текст административного регламента;</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5102B" w:rsidRPr="00485F68" w:rsidRDefault="00943C5C" w:rsidP="00C5102B">
      <w:pPr>
        <w:pStyle w:val="2"/>
        <w:ind w:firstLine="709"/>
        <w:jc w:val="both"/>
        <w:rPr>
          <w:b w:val="0"/>
        </w:rPr>
      </w:pPr>
      <w:r w:rsidRPr="00485F68">
        <w:rPr>
          <w:b w:val="0"/>
        </w:rPr>
        <w:lastRenderedPageBreak/>
        <w:t xml:space="preserve">- </w:t>
      </w:r>
      <w:r w:rsidR="00C5102B" w:rsidRPr="00485F68">
        <w:rPr>
          <w:b w:val="0"/>
        </w:rPr>
        <w:t>образец заявления о предоставлении муниципальной услуги</w:t>
      </w:r>
      <w:r w:rsidR="00C5102B" w:rsidRPr="00485F68">
        <w:t xml:space="preserve"> </w:t>
      </w:r>
      <w:hyperlink r:id="rId9" w:history="1">
        <w:r w:rsidR="00C5102B" w:rsidRPr="00485F68">
          <w:rPr>
            <w:b w:val="0"/>
            <w:color w:val="0D0D0D"/>
          </w:rPr>
          <w:t xml:space="preserve">(приложение </w:t>
        </w:r>
        <w:r w:rsidRPr="00485F68">
          <w:rPr>
            <w:b w:val="0"/>
            <w:color w:val="0D0D0D"/>
          </w:rPr>
          <w:t>4,5</w:t>
        </w:r>
        <w:r w:rsidR="00C5102B" w:rsidRPr="00485F68">
          <w:rPr>
            <w:b w:val="0"/>
            <w:color w:val="0D0D0D"/>
          </w:rPr>
          <w:t>)</w:t>
        </w:r>
      </w:hyperlink>
      <w:r w:rsidR="00C5102B" w:rsidRPr="00485F68">
        <w:rPr>
          <w:b w:val="0"/>
        </w:rPr>
        <w:t>;</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исчерпывающий перечень оснований для отказа в предоставлении муниципальной услуги;</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график работы органа, предоставляющего муниципальную услугу;</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адреса сайта и электронной почты органа, предоставляющего муниципальную услугу;</w:t>
      </w:r>
    </w:p>
    <w:p w:rsidR="00C5102B"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760999" w:rsidRPr="00485F68" w:rsidRDefault="00760999" w:rsidP="00C5102B">
      <w:pPr>
        <w:autoSpaceDE w:val="0"/>
        <w:autoSpaceDN w:val="0"/>
        <w:adjustRightInd w:val="0"/>
        <w:spacing w:after="0" w:line="240" w:lineRule="auto"/>
        <w:ind w:firstLine="709"/>
        <w:jc w:val="both"/>
        <w:rPr>
          <w:rFonts w:ascii="Times New Roman" w:hAnsi="Times New Roman"/>
          <w:sz w:val="28"/>
          <w:szCs w:val="28"/>
        </w:rPr>
      </w:pPr>
      <w:r w:rsidRPr="00E8285C">
        <w:rPr>
          <w:rFonts w:ascii="Times New Roman" w:hAnsi="Times New Roman"/>
          <w:sz w:val="28"/>
          <w:szCs w:val="28"/>
        </w:rPr>
        <w:t>6. Специалистами, работающими с инвалидами, которые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5102B" w:rsidRPr="00485F68" w:rsidRDefault="00493BEB" w:rsidP="00C5102B">
      <w:pPr>
        <w:pStyle w:val="2"/>
        <w:ind w:firstLine="709"/>
        <w:jc w:val="both"/>
        <w:rPr>
          <w:b w:val="0"/>
        </w:rPr>
      </w:pPr>
      <w:r w:rsidRPr="00485F68">
        <w:rPr>
          <w:b w:val="0"/>
        </w:rPr>
        <w:t>1.2.</w:t>
      </w:r>
      <w:r w:rsidR="00943C5C" w:rsidRPr="00485F68">
        <w:rPr>
          <w:b w:val="0"/>
        </w:rPr>
        <w:t>2</w:t>
      </w:r>
      <w:r w:rsidR="00C5102B" w:rsidRPr="00485F68">
        <w:rPr>
          <w:b w:val="0"/>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C5102B" w:rsidRPr="00485F68">
        <w:t>(</w:t>
      </w:r>
      <w:r w:rsidR="00C5102B" w:rsidRPr="00485F68">
        <w:rPr>
          <w:b w:val="0"/>
        </w:rPr>
        <w:t>далее - подразделения, уполномоченные выдавать заключения).</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3</w:t>
      </w:r>
      <w:r w:rsidR="00C5102B" w:rsidRPr="00485F68">
        <w:rPr>
          <w:rFonts w:ascii="Times New Roman" w:hAnsi="Times New Roman"/>
          <w:sz w:val="28"/>
          <w:szCs w:val="28"/>
        </w:rPr>
        <w:t>. На сайте органа, предоставляющего муниципальную услугу, размещается следующая информация:</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текст административного регламента;</w:t>
      </w:r>
    </w:p>
    <w:p w:rsidR="00C5102B" w:rsidRPr="00485F68" w:rsidRDefault="0034544D" w:rsidP="00C5102B">
      <w:pPr>
        <w:pStyle w:val="2"/>
        <w:ind w:firstLine="709"/>
        <w:jc w:val="both"/>
        <w:rPr>
          <w:b w:val="0"/>
        </w:rPr>
      </w:pPr>
      <w:r w:rsidRPr="00485F68">
        <w:rPr>
          <w:b w:val="0"/>
        </w:rPr>
        <w:t xml:space="preserve">- </w:t>
      </w:r>
      <w:r w:rsidR="00C5102B" w:rsidRPr="00485F68">
        <w:rPr>
          <w:b w:val="0"/>
        </w:rPr>
        <w:t>образец заявления о предоставлении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иная информация по вопросам предоставления муниципальной услуги.</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4</w:t>
      </w:r>
      <w:r w:rsidR="00C5102B" w:rsidRPr="00485F68">
        <w:rPr>
          <w:rFonts w:ascii="Times New Roman" w:hAnsi="Times New Roman"/>
          <w:sz w:val="28"/>
          <w:szCs w:val="28"/>
        </w:rPr>
        <w:t>. Основными требованиями к информированию заявителей являются:</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достоверность и полнота предоставляемой информации;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четкость изложения информации;</w:t>
      </w:r>
    </w:p>
    <w:p w:rsidR="00C5102B"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удобство и доступность получения информации;</w:t>
      </w:r>
    </w:p>
    <w:p w:rsidR="00760999" w:rsidRPr="00485F68" w:rsidRDefault="00760999" w:rsidP="00C5102B">
      <w:pPr>
        <w:autoSpaceDE w:val="0"/>
        <w:autoSpaceDN w:val="0"/>
        <w:adjustRightInd w:val="0"/>
        <w:spacing w:after="0" w:line="240" w:lineRule="auto"/>
        <w:ind w:firstLine="709"/>
        <w:jc w:val="both"/>
        <w:rPr>
          <w:rFonts w:ascii="Times New Roman" w:hAnsi="Times New Roman"/>
          <w:sz w:val="28"/>
          <w:szCs w:val="28"/>
        </w:rPr>
      </w:pPr>
      <w:r w:rsidRPr="00E8285C">
        <w:rPr>
          <w:rFonts w:ascii="Times New Roman" w:hAnsi="Times New Roman"/>
          <w:sz w:val="28"/>
          <w:szCs w:val="28"/>
        </w:rPr>
        <w:t>- информация о предоставлении муниципальной услуги должна быть доступна для инвалидов;</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оперативность предоставления информации.</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5</w:t>
      </w:r>
      <w:r w:rsidR="00C5102B" w:rsidRPr="00485F68">
        <w:rPr>
          <w:rFonts w:ascii="Times New Roman" w:hAnsi="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1. При информировании посредством средств телефонной связи </w:t>
      </w:r>
      <w:r w:rsidR="0034544D" w:rsidRPr="00485F68">
        <w:rPr>
          <w:rFonts w:ascii="Times New Roman" w:hAnsi="Times New Roman"/>
          <w:sz w:val="28"/>
          <w:szCs w:val="28"/>
        </w:rPr>
        <w:t>должностные лица,</w:t>
      </w:r>
      <w:r w:rsidRPr="00485F68">
        <w:rPr>
          <w:rFonts w:ascii="Times New Roman" w:hAnsi="Times New Roman"/>
          <w:sz w:val="28"/>
          <w:szCs w:val="28"/>
        </w:rPr>
        <w:t xml:space="preserve"> осуществляющие предоставление муниципальной услуги, обязаны предоставить следующую информацию:</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порядке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сроках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lastRenderedPageBreak/>
        <w:t xml:space="preserve">- </w:t>
      </w:r>
      <w:r w:rsidR="00C5102B" w:rsidRPr="00485F68">
        <w:rPr>
          <w:rFonts w:ascii="Times New Roman" w:hAnsi="Times New Roman"/>
          <w:sz w:val="28"/>
          <w:szCs w:val="28"/>
        </w:rPr>
        <w:t>сведения о местонахождении помещения, предназначенного для приема обращений и заявлений;</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об адресах сайта и электронной почты органа, предоставляющего муниципальную услугу;</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перечне оснований для отказа в предоставлении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ходе предоставления муниципальной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C5102B" w:rsidRPr="00485F68" w:rsidRDefault="00C5102B" w:rsidP="0043151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200ED7" w:rsidRPr="00485F68" w:rsidRDefault="002913D6" w:rsidP="00200ED7">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II. Стандарт предоставления муниципальной услуги</w:t>
      </w:r>
      <w:r w:rsidRPr="00485F68">
        <w:rPr>
          <w:rFonts w:ascii="Times New Roman" w:eastAsia="Times New Roman" w:hAnsi="Times New Roman" w:cs="Times New Roman"/>
          <w:color w:val="000000" w:themeColor="text1"/>
          <w:spacing w:val="2"/>
          <w:sz w:val="28"/>
          <w:szCs w:val="28"/>
          <w:lang w:eastAsia="ru-RU"/>
        </w:rPr>
        <w:br/>
      </w:r>
    </w:p>
    <w:p w:rsidR="00B27382" w:rsidRPr="00485F68" w:rsidRDefault="00200ED7" w:rsidP="00B27382">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 xml:space="preserve">2.1. </w:t>
      </w:r>
      <w:r w:rsidR="00493BEB" w:rsidRPr="00485F68">
        <w:rPr>
          <w:rFonts w:ascii="Times New Roman" w:eastAsia="Times New Roman" w:hAnsi="Times New Roman" w:cs="Times New Roman"/>
          <w:b/>
          <w:color w:val="000000" w:themeColor="text1"/>
          <w:spacing w:val="2"/>
          <w:sz w:val="28"/>
          <w:szCs w:val="28"/>
          <w:lang w:eastAsia="ru-RU"/>
        </w:rPr>
        <w:t>Сведенья о муниципальной услуги</w:t>
      </w:r>
    </w:p>
    <w:p w:rsidR="00200ED7" w:rsidRPr="00485F68" w:rsidRDefault="00945B82"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2.1.1. </w:t>
      </w:r>
      <w:r w:rsidR="00493BEB" w:rsidRPr="00485F68">
        <w:rPr>
          <w:rFonts w:ascii="Times New Roman" w:eastAsia="Times New Roman" w:hAnsi="Times New Roman" w:cs="Times New Roman"/>
          <w:color w:val="000000" w:themeColor="text1"/>
          <w:spacing w:val="2"/>
          <w:sz w:val="28"/>
          <w:szCs w:val="28"/>
          <w:lang w:eastAsia="ru-RU"/>
        </w:rPr>
        <w:t xml:space="preserve">Наименование муниципальной услуги </w:t>
      </w:r>
      <w:r w:rsidR="00200ED7" w:rsidRPr="00485F68">
        <w:rPr>
          <w:rFonts w:ascii="Times New Roman" w:eastAsia="Times New Roman" w:hAnsi="Times New Roman" w:cs="Times New Roman"/>
          <w:color w:val="000000" w:themeColor="text1"/>
          <w:spacing w:val="2"/>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7382" w:rsidRPr="00485F68" w:rsidRDefault="00200ED7" w:rsidP="00B2738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2.</w:t>
      </w:r>
      <w:r w:rsidR="00945B82" w:rsidRPr="00485F68">
        <w:rPr>
          <w:rFonts w:ascii="Times New Roman" w:eastAsia="Times New Roman" w:hAnsi="Times New Roman" w:cs="Times New Roman"/>
          <w:color w:val="000000" w:themeColor="text1"/>
          <w:spacing w:val="2"/>
          <w:sz w:val="28"/>
          <w:szCs w:val="28"/>
          <w:lang w:eastAsia="ru-RU"/>
        </w:rPr>
        <w:t>1.</w:t>
      </w:r>
      <w:r w:rsidRPr="00485F68">
        <w:rPr>
          <w:rFonts w:ascii="Times New Roman" w:eastAsia="Times New Roman" w:hAnsi="Times New Roman" w:cs="Times New Roman"/>
          <w:color w:val="000000" w:themeColor="text1"/>
          <w:spacing w:val="2"/>
          <w:sz w:val="28"/>
          <w:szCs w:val="28"/>
          <w:lang w:eastAsia="ru-RU"/>
        </w:rPr>
        <w:t>2.</w:t>
      </w:r>
      <w:r w:rsidR="00B27382" w:rsidRPr="00485F68">
        <w:rPr>
          <w:rFonts w:ascii="Times New Roman" w:eastAsia="Times New Roman" w:hAnsi="Times New Roman" w:cs="Times New Roman"/>
          <w:color w:val="000000" w:themeColor="text1"/>
          <w:spacing w:val="2"/>
          <w:sz w:val="28"/>
          <w:szCs w:val="28"/>
          <w:lang w:eastAsia="ru-RU"/>
        </w:rPr>
        <w:t xml:space="preserve"> </w:t>
      </w:r>
      <w:r w:rsidR="0023422F" w:rsidRPr="00485F68">
        <w:rPr>
          <w:rFonts w:ascii="Times New Roman" w:hAnsi="Times New Roman"/>
          <w:bCs/>
          <w:sz w:val="28"/>
          <w:szCs w:val="28"/>
        </w:rPr>
        <w:t>Наименование органа местного самоуправления, предоставляющего муниципальную услугу:</w:t>
      </w:r>
      <w:r w:rsidR="005531F3" w:rsidRPr="00485F68">
        <w:rPr>
          <w:rFonts w:ascii="Times New Roman" w:eastAsia="Times New Roman" w:hAnsi="Times New Roman" w:cs="Times New Roman"/>
          <w:color w:val="000000" w:themeColor="text1"/>
          <w:spacing w:val="2"/>
          <w:sz w:val="28"/>
          <w:szCs w:val="28"/>
          <w:lang w:eastAsia="ru-RU"/>
        </w:rPr>
        <w:t xml:space="preserve"> </w:t>
      </w:r>
    </w:p>
    <w:p w:rsidR="00200ED7" w:rsidRPr="00485F68" w:rsidRDefault="0023422F" w:rsidP="00B27382">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Администрация</w:t>
      </w:r>
      <w:r w:rsidR="00200ED7" w:rsidRPr="00485F68">
        <w:rPr>
          <w:rFonts w:ascii="Times New Roman" w:eastAsia="Times New Roman" w:hAnsi="Times New Roman" w:cs="Times New Roman"/>
          <w:color w:val="000000" w:themeColor="text1"/>
          <w:spacing w:val="2"/>
          <w:sz w:val="28"/>
          <w:szCs w:val="28"/>
          <w:lang w:eastAsia="ru-RU"/>
        </w:rPr>
        <w:t xml:space="preserve"> городского поселения «Шерловогорское» в лице </w:t>
      </w:r>
      <w:r w:rsidRPr="00485F68">
        <w:rPr>
          <w:rFonts w:ascii="Times New Roman" w:eastAsia="Times New Roman" w:hAnsi="Times New Roman" w:cs="Times New Roman"/>
          <w:color w:val="000000" w:themeColor="text1"/>
          <w:spacing w:val="2"/>
          <w:sz w:val="28"/>
          <w:szCs w:val="28"/>
          <w:lang w:eastAsia="ru-RU"/>
        </w:rPr>
        <w:t xml:space="preserve">межведомственной </w:t>
      </w:r>
      <w:r w:rsidR="0043151B" w:rsidRPr="00485F68">
        <w:rPr>
          <w:rFonts w:ascii="Times New Roman" w:eastAsia="Times New Roman" w:hAnsi="Times New Roman" w:cs="Times New Roman"/>
          <w:color w:val="000000" w:themeColor="text1"/>
          <w:spacing w:val="2"/>
          <w:sz w:val="28"/>
          <w:szCs w:val="28"/>
          <w:lang w:eastAsia="ru-RU"/>
        </w:rPr>
        <w:t xml:space="preserve">комиссии </w:t>
      </w:r>
      <w:r w:rsidR="00E738BE" w:rsidRPr="00485F68">
        <w:rPr>
          <w:rFonts w:ascii="Times New Roman" w:eastAsia="Times New Roman" w:hAnsi="Times New Roman" w:cs="Times New Roman"/>
          <w:color w:val="000000" w:themeColor="text1"/>
          <w:spacing w:val="2"/>
          <w:sz w:val="28"/>
          <w:szCs w:val="28"/>
          <w:lang w:eastAsia="ru-RU"/>
        </w:rPr>
        <w:t>(далее Исполнитель)</w:t>
      </w:r>
      <w:r w:rsidR="0043151B" w:rsidRPr="00485F68">
        <w:rPr>
          <w:rFonts w:ascii="Times New Roman" w:eastAsia="Times New Roman" w:hAnsi="Times New Roman" w:cs="Times New Roman"/>
          <w:color w:val="000000" w:themeColor="text1"/>
          <w:spacing w:val="2"/>
          <w:sz w:val="28"/>
          <w:szCs w:val="28"/>
          <w:lang w:eastAsia="ru-RU"/>
        </w:rPr>
        <w:t>.</w:t>
      </w:r>
    </w:p>
    <w:p w:rsidR="0043151B" w:rsidRPr="00485F68" w:rsidRDefault="0043151B" w:rsidP="00B27382">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Также предоставление данной муниципальной услуги возможно в многофункциональном центе предоставления муниципальных и государственных услуг «Мои документы» Забайкальского края при заключении соответствующего соглашения между указанным центром и администрацией городского поселения «</w:t>
      </w:r>
      <w:r w:rsidR="006F0282" w:rsidRPr="00485F68">
        <w:rPr>
          <w:rFonts w:ascii="Times New Roman" w:eastAsia="Times New Roman" w:hAnsi="Times New Roman" w:cs="Times New Roman"/>
          <w:color w:val="000000" w:themeColor="text1"/>
          <w:spacing w:val="2"/>
          <w:sz w:val="28"/>
          <w:szCs w:val="28"/>
          <w:lang w:eastAsia="ru-RU"/>
        </w:rPr>
        <w:t>Шерловогорское</w:t>
      </w:r>
      <w:r w:rsidRPr="00485F68">
        <w:rPr>
          <w:rFonts w:ascii="Times New Roman" w:eastAsia="Times New Roman" w:hAnsi="Times New Roman" w:cs="Times New Roman"/>
          <w:color w:val="000000" w:themeColor="text1"/>
          <w:spacing w:val="2"/>
          <w:sz w:val="28"/>
          <w:szCs w:val="28"/>
          <w:lang w:eastAsia="ru-RU"/>
        </w:rPr>
        <w:t>»</w:t>
      </w:r>
      <w:r w:rsidR="006F0282" w:rsidRPr="00485F68">
        <w:rPr>
          <w:rFonts w:ascii="Times New Roman" w:eastAsia="Times New Roman" w:hAnsi="Times New Roman" w:cs="Times New Roman"/>
          <w:color w:val="000000" w:themeColor="text1"/>
          <w:spacing w:val="2"/>
          <w:sz w:val="28"/>
          <w:szCs w:val="28"/>
          <w:lang w:eastAsia="ru-RU"/>
        </w:rPr>
        <w:t>.</w:t>
      </w:r>
    </w:p>
    <w:p w:rsidR="006F0282" w:rsidRPr="00485F68" w:rsidRDefault="006F0282"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p>
    <w:p w:rsidR="004E11DE" w:rsidRPr="00485F68" w:rsidRDefault="004E11DE"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945B82" w:rsidRPr="00485F68">
        <w:rPr>
          <w:rFonts w:ascii="Times New Roman" w:eastAsia="Times New Roman" w:hAnsi="Times New Roman" w:cs="Times New Roman"/>
          <w:b/>
          <w:color w:val="000000" w:themeColor="text1"/>
          <w:spacing w:val="2"/>
          <w:sz w:val="28"/>
          <w:szCs w:val="28"/>
          <w:lang w:eastAsia="ru-RU"/>
        </w:rPr>
        <w:t>2</w:t>
      </w:r>
      <w:r w:rsidRPr="00485F68">
        <w:rPr>
          <w:rFonts w:ascii="Times New Roman" w:eastAsia="Times New Roman" w:hAnsi="Times New Roman" w:cs="Times New Roman"/>
          <w:b/>
          <w:color w:val="000000" w:themeColor="text1"/>
          <w:spacing w:val="2"/>
          <w:sz w:val="28"/>
          <w:szCs w:val="28"/>
          <w:lang w:eastAsia="ru-RU"/>
        </w:rPr>
        <w:t>. Перечень нормативно правовых актов, в соответствии с которыми осуществляется предоставление муниципальной услуги</w:t>
      </w:r>
    </w:p>
    <w:p w:rsidR="0043151B" w:rsidRPr="00485F68" w:rsidRDefault="0043151B"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u w:val="single"/>
          <w:lang w:eastAsia="ru-RU"/>
        </w:rPr>
      </w:pPr>
      <w:r w:rsidRPr="00485F68">
        <w:rPr>
          <w:sz w:val="28"/>
          <w:szCs w:val="28"/>
        </w:rPr>
        <w:t xml:space="preserve">- </w:t>
      </w:r>
      <w:hyperlink r:id="rId10" w:history="1">
        <w:r w:rsidRPr="00485F68">
          <w:rPr>
            <w:rFonts w:ascii="Times New Roman" w:eastAsia="Times New Roman" w:hAnsi="Times New Roman" w:cs="Times New Roman"/>
            <w:color w:val="000000" w:themeColor="text1"/>
            <w:spacing w:val="2"/>
            <w:sz w:val="28"/>
            <w:szCs w:val="28"/>
            <w:u w:val="single"/>
            <w:lang w:eastAsia="ru-RU"/>
          </w:rPr>
          <w:t>Конституцией Российской Федерации</w:t>
        </w:r>
      </w:hyperlink>
      <w:r w:rsidRPr="00485F68">
        <w:rPr>
          <w:rFonts w:ascii="Times New Roman" w:eastAsia="Times New Roman" w:hAnsi="Times New Roman" w:cs="Times New Roman"/>
          <w:color w:val="000000" w:themeColor="text1"/>
          <w:spacing w:val="2"/>
          <w:sz w:val="28"/>
          <w:szCs w:val="28"/>
          <w:u w:val="single"/>
          <w:lang w:eastAsia="ru-RU"/>
        </w:rPr>
        <w:t xml:space="preserve">, </w:t>
      </w:r>
      <w:r w:rsidR="002F2025" w:rsidRPr="00485F68">
        <w:rPr>
          <w:rFonts w:ascii="Times New Roman" w:eastAsia="Times New Roman" w:hAnsi="Times New Roman" w:cs="Times New Roman"/>
          <w:color w:val="000000" w:themeColor="text1"/>
          <w:spacing w:val="2"/>
          <w:sz w:val="28"/>
          <w:szCs w:val="28"/>
          <w:u w:val="single"/>
          <w:lang w:eastAsia="ru-RU"/>
        </w:rPr>
        <w:t>(</w:t>
      </w:r>
      <w:r w:rsidRPr="00485F68">
        <w:rPr>
          <w:rFonts w:ascii="Times New Roman" w:eastAsia="Times New Roman" w:hAnsi="Times New Roman" w:cs="Times New Roman"/>
          <w:color w:val="000000" w:themeColor="text1"/>
          <w:spacing w:val="2"/>
          <w:sz w:val="28"/>
          <w:szCs w:val="28"/>
          <w:u w:val="single"/>
          <w:lang w:eastAsia="ru-RU"/>
        </w:rPr>
        <w:t>принятой всенародным голосованием 12.12.1993</w:t>
      </w:r>
      <w:r w:rsidR="00FF6890" w:rsidRPr="00485F68">
        <w:rPr>
          <w:rFonts w:ascii="Times New Roman" w:eastAsia="Times New Roman" w:hAnsi="Times New Roman" w:cs="Times New Roman"/>
          <w:color w:val="000000" w:themeColor="text1"/>
          <w:spacing w:val="2"/>
          <w:sz w:val="28"/>
          <w:szCs w:val="28"/>
          <w:u w:val="single"/>
          <w:lang w:eastAsia="ru-RU"/>
        </w:rPr>
        <w:t>), (</w:t>
      </w:r>
      <w:r w:rsidR="002F2025" w:rsidRPr="00485F68">
        <w:rPr>
          <w:rFonts w:ascii="Times New Roman" w:eastAsia="Times New Roman" w:hAnsi="Times New Roman" w:cs="Times New Roman"/>
          <w:color w:val="000000" w:themeColor="text1"/>
          <w:spacing w:val="2"/>
          <w:sz w:val="28"/>
          <w:szCs w:val="28"/>
          <w:u w:val="single"/>
          <w:lang w:eastAsia="ru-RU"/>
        </w:rPr>
        <w:t>с учетом поправок, внесенных Законами Российской Федерации о поправках к Конституции РФ от 30 декабря 2008 года № 6</w:t>
      </w:r>
      <w:r w:rsidR="00FF6890" w:rsidRPr="00485F68">
        <w:rPr>
          <w:rFonts w:ascii="Times New Roman" w:eastAsia="Times New Roman" w:hAnsi="Times New Roman" w:cs="Times New Roman"/>
          <w:color w:val="000000" w:themeColor="text1"/>
          <w:spacing w:val="2"/>
          <w:sz w:val="28"/>
          <w:szCs w:val="28"/>
          <w:u w:val="single"/>
          <w:lang w:eastAsia="ru-RU"/>
        </w:rPr>
        <w:t>-ФКЗ, от 30 декабря 2008 года № 7-ФКЗ)</w:t>
      </w:r>
      <w:r w:rsidRPr="00485F68">
        <w:rPr>
          <w:rFonts w:ascii="Times New Roman" w:eastAsia="Times New Roman" w:hAnsi="Times New Roman" w:cs="Times New Roman"/>
          <w:color w:val="000000" w:themeColor="text1"/>
          <w:spacing w:val="2"/>
          <w:sz w:val="28"/>
          <w:szCs w:val="28"/>
          <w:u w:val="single"/>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sz w:val="28"/>
          <w:szCs w:val="28"/>
        </w:rPr>
        <w:t xml:space="preserve">- </w:t>
      </w:r>
      <w:hyperlink r:id="rId11" w:history="1">
        <w:r w:rsidRPr="00485F68">
          <w:rPr>
            <w:rFonts w:ascii="Times New Roman" w:eastAsia="Times New Roman" w:hAnsi="Times New Roman" w:cs="Times New Roman"/>
            <w:color w:val="000000" w:themeColor="text1"/>
            <w:spacing w:val="2"/>
            <w:sz w:val="28"/>
            <w:szCs w:val="28"/>
            <w:u w:val="single"/>
            <w:lang w:eastAsia="ru-RU"/>
          </w:rPr>
          <w:t>Жилищным кодексом Российской Федерации</w:t>
        </w:r>
      </w:hyperlink>
      <w:r w:rsidRPr="00485F68">
        <w:rPr>
          <w:rFonts w:ascii="Times New Roman" w:eastAsia="Times New Roman" w:hAnsi="Times New Roman" w:cs="Times New Roman"/>
          <w:color w:val="000000" w:themeColor="text1"/>
          <w:spacing w:val="2"/>
          <w:sz w:val="28"/>
          <w:szCs w:val="28"/>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sz w:val="28"/>
          <w:szCs w:val="28"/>
        </w:rPr>
        <w:t xml:space="preserve">- </w:t>
      </w:r>
      <w:hyperlink r:id="rId12" w:history="1">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02.05.2006</w:t>
        </w:r>
        <w:r w:rsidR="00FF6890" w:rsidRPr="00485F68">
          <w:rPr>
            <w:rFonts w:ascii="Times New Roman" w:eastAsia="Times New Roman" w:hAnsi="Times New Roman" w:cs="Times New Roman"/>
            <w:color w:val="000000" w:themeColor="text1"/>
            <w:spacing w:val="2"/>
            <w:sz w:val="28"/>
            <w:szCs w:val="28"/>
            <w:u w:val="single"/>
            <w:lang w:eastAsia="ru-RU"/>
          </w:rPr>
          <w:t xml:space="preserve"> года</w:t>
        </w:r>
        <w:r w:rsidRPr="00485F68">
          <w:rPr>
            <w:rFonts w:ascii="Times New Roman" w:eastAsia="Times New Roman" w:hAnsi="Times New Roman" w:cs="Times New Roman"/>
            <w:color w:val="000000" w:themeColor="text1"/>
            <w:spacing w:val="2"/>
            <w:sz w:val="28"/>
            <w:szCs w:val="28"/>
            <w:u w:val="single"/>
            <w:lang w:eastAsia="ru-RU"/>
          </w:rPr>
          <w:t xml:space="preserve"> № 59-ФЗ «О порядке рассмотрения обращений граждан Российской Федерации»</w:t>
        </w:r>
      </w:hyperlink>
      <w:r w:rsidRPr="00485F68">
        <w:rPr>
          <w:rFonts w:ascii="Times New Roman" w:eastAsia="Times New Roman" w:hAnsi="Times New Roman" w:cs="Times New Roman"/>
          <w:color w:val="000000" w:themeColor="text1"/>
          <w:spacing w:val="2"/>
          <w:sz w:val="28"/>
          <w:szCs w:val="28"/>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lastRenderedPageBreak/>
        <w:t xml:space="preserve">- </w:t>
      </w:r>
      <w:hyperlink r:id="rId13" w:history="1">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27.07.2010</w:t>
        </w:r>
        <w:r w:rsidR="00FF6890" w:rsidRPr="00485F68">
          <w:rPr>
            <w:rFonts w:ascii="Times New Roman" w:eastAsia="Times New Roman" w:hAnsi="Times New Roman" w:cs="Times New Roman"/>
            <w:color w:val="000000" w:themeColor="text1"/>
            <w:spacing w:val="2"/>
            <w:sz w:val="28"/>
            <w:szCs w:val="28"/>
            <w:u w:val="single"/>
            <w:lang w:eastAsia="ru-RU"/>
          </w:rPr>
          <w:t xml:space="preserve"> года</w:t>
        </w:r>
        <w:r w:rsidRPr="00485F68">
          <w:rPr>
            <w:rFonts w:ascii="Times New Roman" w:eastAsia="Times New Roman" w:hAnsi="Times New Roman" w:cs="Times New Roman"/>
            <w:color w:val="000000" w:themeColor="text1"/>
            <w:spacing w:val="2"/>
            <w:sz w:val="28"/>
            <w:szCs w:val="28"/>
            <w:u w:val="single"/>
            <w:lang w:eastAsia="ru-RU"/>
          </w:rPr>
          <w:t xml:space="preserve"> № 210-ФЗ «Об организации предоставления государственных и муниципальных услуг»</w:t>
        </w:r>
      </w:hyperlink>
      <w:r w:rsidRPr="00485F68">
        <w:rPr>
          <w:rFonts w:ascii="Times New Roman" w:eastAsia="Times New Roman" w:hAnsi="Times New Roman" w:cs="Times New Roman"/>
          <w:color w:val="000000" w:themeColor="text1"/>
          <w:spacing w:val="2"/>
          <w:sz w:val="28"/>
          <w:szCs w:val="28"/>
          <w:lang w:eastAsia="ru-RU"/>
        </w:rPr>
        <w:t>;</w:t>
      </w:r>
    </w:p>
    <w:p w:rsidR="00FF6890" w:rsidRDefault="00FF6890"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u w:val="single"/>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9.02.2009 года № 8-Ф</w:t>
      </w:r>
      <w:r w:rsidR="00F92424" w:rsidRPr="00485F68">
        <w:rPr>
          <w:rFonts w:ascii="Times New Roman" w:eastAsia="Times New Roman" w:hAnsi="Times New Roman" w:cs="Times New Roman"/>
          <w:color w:val="000000" w:themeColor="text1"/>
          <w:spacing w:val="2"/>
          <w:sz w:val="28"/>
          <w:szCs w:val="28"/>
          <w:u w:val="single"/>
          <w:lang w:eastAsia="ru-RU"/>
        </w:rPr>
        <w:t>З</w:t>
      </w:r>
      <w:r w:rsidRPr="00485F68">
        <w:rPr>
          <w:rFonts w:ascii="Times New Roman" w:eastAsia="Times New Roman" w:hAnsi="Times New Roman" w:cs="Times New Roman"/>
          <w:color w:val="000000" w:themeColor="text1"/>
          <w:spacing w:val="2"/>
          <w:sz w:val="28"/>
          <w:szCs w:val="28"/>
          <w:u w:val="single"/>
          <w:lang w:eastAsia="ru-RU"/>
        </w:rPr>
        <w:t xml:space="preserve"> «Об обеспечении доступа к информации о деятельности государственных органов и органов местного самоуправления»;</w:t>
      </w:r>
    </w:p>
    <w:p w:rsidR="00760999" w:rsidRPr="00485F68" w:rsidRDefault="00760999"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8285C">
        <w:rPr>
          <w:rFonts w:ascii="Times New Roman" w:eastAsia="Times New Roman" w:hAnsi="Times New Roman" w:cs="Times New Roman"/>
          <w:color w:val="000000" w:themeColor="text1"/>
          <w:spacing w:val="2"/>
          <w:sz w:val="28"/>
          <w:szCs w:val="28"/>
          <w:lang w:eastAsia="ru-RU"/>
        </w:rPr>
        <w:t xml:space="preserve">- </w:t>
      </w:r>
      <w:r w:rsidRPr="00E8285C">
        <w:rPr>
          <w:rFonts w:ascii="Times New Roman" w:eastAsia="Times New Roman" w:hAnsi="Times New Roman" w:cs="Times New Roman"/>
          <w:color w:val="000000" w:themeColor="text1"/>
          <w:spacing w:val="2"/>
          <w:sz w:val="28"/>
          <w:szCs w:val="28"/>
          <w:u w:val="single"/>
          <w:lang w:eastAsia="ru-RU"/>
        </w:rPr>
        <w:t>Федеральный закон от 24 ноября 1995 года № 181-ФЗ "О  социальной  защите инвалидов в Российской Федерации»;</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hyperlink r:id="rId14" w:history="1">
        <w:r w:rsidRPr="00485F68">
          <w:rPr>
            <w:rFonts w:ascii="Times New Roman" w:eastAsia="Times New Roman" w:hAnsi="Times New Roman" w:cs="Times New Roman"/>
            <w:color w:val="000000" w:themeColor="text1"/>
            <w:spacing w:val="2"/>
            <w:sz w:val="28"/>
            <w:szCs w:val="28"/>
            <w:u w:val="single"/>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485F68">
        <w:rPr>
          <w:rFonts w:ascii="Times New Roman" w:eastAsia="Times New Roman" w:hAnsi="Times New Roman" w:cs="Times New Roman"/>
          <w:color w:val="000000" w:themeColor="text1"/>
          <w:spacing w:val="2"/>
          <w:sz w:val="28"/>
          <w:szCs w:val="28"/>
          <w:lang w:eastAsia="ru-RU"/>
        </w:rPr>
        <w:t>;</w:t>
      </w:r>
    </w:p>
    <w:p w:rsidR="00FF6890" w:rsidRPr="00485F68" w:rsidRDefault="00FF6890"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Постановлением Правительства РФ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w:t>
      </w:r>
      <w:r w:rsidR="00F92424" w:rsidRPr="00485F68">
        <w:rPr>
          <w:rFonts w:ascii="Times New Roman" w:eastAsia="Times New Roman" w:hAnsi="Times New Roman" w:cs="Times New Roman"/>
          <w:color w:val="000000" w:themeColor="text1"/>
          <w:spacing w:val="2"/>
          <w:sz w:val="28"/>
          <w:szCs w:val="28"/>
          <w:u w:val="single"/>
          <w:lang w:eastAsia="ru-RU"/>
        </w:rPr>
        <w:t xml:space="preserve">г., </w:t>
      </w:r>
      <w:r w:rsidRPr="00485F68">
        <w:rPr>
          <w:rFonts w:ascii="Times New Roman" w:eastAsia="Times New Roman" w:hAnsi="Times New Roman" w:cs="Times New Roman"/>
          <w:color w:val="000000" w:themeColor="text1"/>
          <w:spacing w:val="2"/>
          <w:sz w:val="28"/>
          <w:szCs w:val="28"/>
          <w:u w:val="single"/>
          <w:lang w:eastAsia="ru-RU"/>
        </w:rPr>
        <w:t>№</w:t>
      </w:r>
      <w:r w:rsidR="00F92424" w:rsidRPr="00485F68">
        <w:rPr>
          <w:rFonts w:ascii="Times New Roman" w:eastAsia="Times New Roman" w:hAnsi="Times New Roman" w:cs="Times New Roman"/>
          <w:color w:val="000000" w:themeColor="text1"/>
          <w:spacing w:val="2"/>
          <w:sz w:val="28"/>
          <w:szCs w:val="28"/>
          <w:u w:val="single"/>
          <w:lang w:eastAsia="ru-RU"/>
        </w:rPr>
        <w:t>29, ст. 4479</w:t>
      </w:r>
      <w:r w:rsidRPr="00485F68">
        <w:rPr>
          <w:rFonts w:ascii="Times New Roman" w:eastAsia="Times New Roman" w:hAnsi="Times New Roman" w:cs="Times New Roman"/>
          <w:color w:val="000000" w:themeColor="text1"/>
          <w:spacing w:val="2"/>
          <w:sz w:val="28"/>
          <w:szCs w:val="28"/>
          <w:u w:val="single"/>
          <w:lang w:eastAsia="ru-RU"/>
        </w:rPr>
        <w:t>)</w:t>
      </w:r>
      <w:r w:rsidR="00F92424" w:rsidRPr="00485F68">
        <w:rPr>
          <w:rFonts w:ascii="Times New Roman" w:eastAsia="Times New Roman" w:hAnsi="Times New Roman" w:cs="Times New Roman"/>
          <w:color w:val="000000" w:themeColor="text1"/>
          <w:spacing w:val="2"/>
          <w:sz w:val="28"/>
          <w:szCs w:val="28"/>
          <w:lang w:eastAsia="ru-RU"/>
        </w:rPr>
        <w:t>;</w:t>
      </w:r>
    </w:p>
    <w:p w:rsidR="00F92424" w:rsidRPr="00485F68" w:rsidRDefault="00F92424"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w:t>
      </w:r>
      <w:r w:rsidR="00D93BA5" w:rsidRPr="00485F68">
        <w:rPr>
          <w:rFonts w:ascii="Times New Roman" w:eastAsia="Times New Roman" w:hAnsi="Times New Roman" w:cs="Times New Roman"/>
          <w:color w:val="000000" w:themeColor="text1"/>
          <w:spacing w:val="2"/>
          <w:sz w:val="28"/>
          <w:szCs w:val="28"/>
          <w:u w:val="single"/>
          <w:lang w:eastAsia="ru-RU"/>
        </w:rPr>
        <w:t xml:space="preserve"> Российской Федерации</w:t>
      </w:r>
      <w:r w:rsidRPr="00485F68">
        <w:rPr>
          <w:rFonts w:ascii="Times New Roman" w:eastAsia="Times New Roman" w:hAnsi="Times New Roman" w:cs="Times New Roman"/>
          <w:color w:val="000000" w:themeColor="text1"/>
          <w:spacing w:val="2"/>
          <w:sz w:val="28"/>
          <w:szCs w:val="28"/>
          <w:u w:val="single"/>
          <w:lang w:eastAsia="ru-RU"/>
        </w:rPr>
        <w:t>», 2011г., №44, ст. 6273);</w:t>
      </w:r>
      <w:r w:rsidRPr="00485F68">
        <w:rPr>
          <w:rFonts w:ascii="Times New Roman" w:eastAsia="Times New Roman" w:hAnsi="Times New Roman" w:cs="Times New Roman"/>
          <w:color w:val="000000" w:themeColor="text1"/>
          <w:spacing w:val="2"/>
          <w:sz w:val="28"/>
          <w:szCs w:val="28"/>
          <w:lang w:eastAsia="ru-RU"/>
        </w:rPr>
        <w:t xml:space="preserve"> </w:t>
      </w:r>
    </w:p>
    <w:p w:rsidR="00F92424" w:rsidRPr="00485F68" w:rsidRDefault="00F92424"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 xml:space="preserve">Постановление Правительства РФ от 24.10.2011 № </w:t>
      </w:r>
      <w:r w:rsidR="00D93BA5" w:rsidRPr="00485F68">
        <w:rPr>
          <w:rFonts w:ascii="Times New Roman" w:eastAsia="Times New Roman" w:hAnsi="Times New Roman" w:cs="Times New Roman"/>
          <w:color w:val="000000" w:themeColor="text1"/>
          <w:spacing w:val="2"/>
          <w:sz w:val="28"/>
          <w:szCs w:val="28"/>
          <w:u w:val="single"/>
          <w:lang w:eastAsia="ru-RU"/>
        </w:rPr>
        <w:t>861</w:t>
      </w:r>
      <w:r w:rsidRPr="00485F68">
        <w:rPr>
          <w:rFonts w:ascii="Times New Roman" w:eastAsia="Times New Roman" w:hAnsi="Times New Roman" w:cs="Times New Roman"/>
          <w:color w:val="000000" w:themeColor="text1"/>
          <w:spacing w:val="2"/>
          <w:sz w:val="28"/>
          <w:szCs w:val="28"/>
          <w:u w:val="single"/>
          <w:lang w:eastAsia="ru-RU"/>
        </w:rPr>
        <w:t xml:space="preserve"> «</w:t>
      </w:r>
      <w:r w:rsidR="00D93BA5" w:rsidRPr="00485F68">
        <w:rPr>
          <w:rFonts w:ascii="Times New Roman" w:eastAsia="Times New Roman" w:hAnsi="Times New Roman" w:cs="Times New Roman"/>
          <w:color w:val="000000" w:themeColor="text1"/>
          <w:spacing w:val="2"/>
          <w:sz w:val="28"/>
          <w:szCs w:val="28"/>
          <w:u w:val="single"/>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Pr="00485F68">
        <w:rPr>
          <w:rFonts w:ascii="Times New Roman" w:eastAsia="Times New Roman" w:hAnsi="Times New Roman" w:cs="Times New Roman"/>
          <w:color w:val="000000" w:themeColor="text1"/>
          <w:spacing w:val="2"/>
          <w:sz w:val="28"/>
          <w:szCs w:val="28"/>
          <w:u w:val="single"/>
          <w:lang w:eastAsia="ru-RU"/>
        </w:rPr>
        <w:t>» («Собрание законодательства</w:t>
      </w:r>
      <w:r w:rsidR="00D93BA5" w:rsidRPr="00485F68">
        <w:rPr>
          <w:rFonts w:ascii="Times New Roman" w:eastAsia="Times New Roman" w:hAnsi="Times New Roman" w:cs="Times New Roman"/>
          <w:color w:val="000000" w:themeColor="text1"/>
          <w:spacing w:val="2"/>
          <w:sz w:val="28"/>
          <w:szCs w:val="28"/>
          <w:u w:val="single"/>
          <w:lang w:eastAsia="ru-RU"/>
        </w:rPr>
        <w:t xml:space="preserve"> Российской Федерации</w:t>
      </w:r>
      <w:r w:rsidRPr="00485F68">
        <w:rPr>
          <w:rFonts w:ascii="Times New Roman" w:eastAsia="Times New Roman" w:hAnsi="Times New Roman" w:cs="Times New Roman"/>
          <w:color w:val="000000" w:themeColor="text1"/>
          <w:spacing w:val="2"/>
          <w:sz w:val="28"/>
          <w:szCs w:val="28"/>
          <w:u w:val="single"/>
          <w:lang w:eastAsia="ru-RU"/>
        </w:rPr>
        <w:t>», 2011г., №44, ст. 627</w:t>
      </w:r>
      <w:r w:rsidR="00D93BA5" w:rsidRPr="00485F68">
        <w:rPr>
          <w:rFonts w:ascii="Times New Roman" w:eastAsia="Times New Roman" w:hAnsi="Times New Roman" w:cs="Times New Roman"/>
          <w:color w:val="000000" w:themeColor="text1"/>
          <w:spacing w:val="2"/>
          <w:sz w:val="28"/>
          <w:szCs w:val="28"/>
          <w:u w:val="single"/>
          <w:lang w:eastAsia="ru-RU"/>
        </w:rPr>
        <w:t>4, 2011г., №49, ст. 7284</w:t>
      </w:r>
      <w:r w:rsidRPr="00485F68">
        <w:rPr>
          <w:rFonts w:ascii="Times New Roman" w:eastAsia="Times New Roman" w:hAnsi="Times New Roman" w:cs="Times New Roman"/>
          <w:color w:val="000000" w:themeColor="text1"/>
          <w:spacing w:val="2"/>
          <w:sz w:val="28"/>
          <w:szCs w:val="28"/>
          <w:u w:val="single"/>
          <w:lang w:eastAsia="ru-RU"/>
        </w:rPr>
        <w:t>);</w:t>
      </w:r>
      <w:r w:rsidR="00D93BA5" w:rsidRPr="00485F68">
        <w:rPr>
          <w:rFonts w:ascii="Times New Roman" w:eastAsia="Times New Roman" w:hAnsi="Times New Roman" w:cs="Times New Roman"/>
          <w:color w:val="000000" w:themeColor="text1"/>
          <w:spacing w:val="2"/>
          <w:sz w:val="28"/>
          <w:szCs w:val="28"/>
          <w:u w:val="single"/>
          <w:lang w:eastAsia="ru-RU"/>
        </w:rPr>
        <w:t xml:space="preserve"> </w:t>
      </w:r>
    </w:p>
    <w:p w:rsidR="001D6D5D"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Уставом городского поселения «Шерловогорское» муниципального района «Борзинский район», утвержденным решением Совета городского поселения «Шерловогорское» № 172 от 09 сентября 2014 года (опубликован 24.09.2014 года на официальном сайте администрации</w:t>
      </w:r>
      <w:r w:rsidR="0010368B">
        <w:rPr>
          <w:rFonts w:ascii="Times New Roman" w:eastAsia="Times New Roman" w:hAnsi="Times New Roman" w:cs="Times New Roman"/>
          <w:color w:val="000000" w:themeColor="text1"/>
          <w:spacing w:val="2"/>
          <w:sz w:val="28"/>
          <w:szCs w:val="28"/>
          <w:u w:val="single"/>
          <w:lang w:eastAsia="ru-RU"/>
        </w:rPr>
        <w:t>:</w:t>
      </w:r>
      <w:r w:rsidRPr="00485F68">
        <w:rPr>
          <w:rFonts w:ascii="Times New Roman" w:eastAsia="Times New Roman" w:hAnsi="Times New Roman" w:cs="Times New Roman"/>
          <w:color w:val="000000" w:themeColor="text1"/>
          <w:spacing w:val="2"/>
          <w:sz w:val="28"/>
          <w:szCs w:val="28"/>
          <w:u w:val="single"/>
          <w:lang w:eastAsia="ru-RU"/>
        </w:rPr>
        <w:t xml:space="preserve"> шерловогорское.рф)</w:t>
      </w:r>
      <w:r w:rsidR="001D6D5D" w:rsidRPr="00485F68">
        <w:rPr>
          <w:rFonts w:ascii="Times New Roman" w:eastAsia="Times New Roman" w:hAnsi="Times New Roman" w:cs="Times New Roman"/>
          <w:color w:val="000000" w:themeColor="text1"/>
          <w:spacing w:val="2"/>
          <w:sz w:val="28"/>
          <w:szCs w:val="28"/>
          <w:u w:val="single"/>
          <w:lang w:eastAsia="ru-RU"/>
        </w:rPr>
        <w:t>;</w:t>
      </w:r>
    </w:p>
    <w:p w:rsidR="004E11DE" w:rsidRPr="00485F68" w:rsidRDefault="001D6D5D"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w:t>
      </w:r>
      <w:r w:rsidR="004E11DE" w:rsidRPr="00485F68">
        <w:rPr>
          <w:rFonts w:ascii="Times New Roman" w:eastAsia="Times New Roman" w:hAnsi="Times New Roman" w:cs="Times New Roman"/>
          <w:color w:val="000000" w:themeColor="text1"/>
          <w:spacing w:val="2"/>
          <w:sz w:val="28"/>
          <w:szCs w:val="28"/>
          <w:u w:val="single"/>
          <w:lang w:eastAsia="ru-RU"/>
        </w:rPr>
        <w:t>остановлением главы городского поселения «Шерловогорское» </w:t>
      </w:r>
      <w:hyperlink r:id="rId15" w:history="1">
        <w:r w:rsidR="004E11DE" w:rsidRPr="00485F68">
          <w:rPr>
            <w:rFonts w:ascii="Times New Roman" w:eastAsia="Times New Roman" w:hAnsi="Times New Roman" w:cs="Times New Roman"/>
            <w:color w:val="000000" w:themeColor="text1"/>
            <w:spacing w:val="2"/>
            <w:sz w:val="28"/>
            <w:szCs w:val="28"/>
            <w:u w:val="single"/>
            <w:lang w:eastAsia="ru-RU"/>
          </w:rPr>
          <w:t xml:space="preserve">от              </w:t>
        </w:r>
        <w:r w:rsidR="004E11DE" w:rsidRPr="00485F68">
          <w:rPr>
            <w:rFonts w:ascii="Times New Roman" w:eastAsia="Times New Roman" w:hAnsi="Times New Roman" w:cs="Times New Roman"/>
            <w:color w:val="000000" w:themeColor="text1"/>
            <w:spacing w:val="2"/>
            <w:sz w:val="28"/>
            <w:szCs w:val="28"/>
            <w:highlight w:val="yellow"/>
            <w:u w:val="single"/>
            <w:lang w:eastAsia="ru-RU"/>
          </w:rPr>
          <w:t xml:space="preserve">     </w:t>
        </w:r>
        <w:r w:rsidR="0010368B">
          <w:rPr>
            <w:rFonts w:ascii="Times New Roman" w:eastAsia="Times New Roman" w:hAnsi="Times New Roman" w:cs="Times New Roman"/>
            <w:color w:val="000000" w:themeColor="text1"/>
            <w:spacing w:val="2"/>
            <w:sz w:val="28"/>
            <w:szCs w:val="28"/>
            <w:u w:val="single"/>
            <w:lang w:eastAsia="ru-RU"/>
          </w:rPr>
          <w:t xml:space="preserve">17 </w:t>
        </w:r>
        <w:r w:rsidR="004E11DE" w:rsidRPr="00485F68">
          <w:rPr>
            <w:rFonts w:ascii="Times New Roman" w:eastAsia="Times New Roman" w:hAnsi="Times New Roman" w:cs="Times New Roman"/>
            <w:color w:val="000000" w:themeColor="text1"/>
            <w:spacing w:val="2"/>
            <w:sz w:val="28"/>
            <w:szCs w:val="28"/>
            <w:u w:val="single"/>
            <w:lang w:eastAsia="ru-RU"/>
          </w:rPr>
          <w:t xml:space="preserve">августа 2017 № </w:t>
        </w:r>
        <w:r w:rsidR="0010368B">
          <w:rPr>
            <w:rFonts w:ascii="Times New Roman" w:eastAsia="Times New Roman" w:hAnsi="Times New Roman" w:cs="Times New Roman"/>
            <w:color w:val="000000" w:themeColor="text1"/>
            <w:spacing w:val="2"/>
            <w:sz w:val="28"/>
            <w:szCs w:val="28"/>
            <w:u w:val="single"/>
            <w:lang w:eastAsia="ru-RU"/>
          </w:rPr>
          <w:t>317</w:t>
        </w:r>
        <w:r w:rsidR="004E11DE" w:rsidRPr="00485F68">
          <w:rPr>
            <w:rFonts w:ascii="Times New Roman" w:eastAsia="Times New Roman" w:hAnsi="Times New Roman" w:cs="Times New Roman"/>
            <w:color w:val="000000" w:themeColor="text1"/>
            <w:spacing w:val="2"/>
            <w:sz w:val="28"/>
            <w:szCs w:val="28"/>
            <w:u w:val="single"/>
            <w:lang w:eastAsia="ru-RU"/>
          </w:rPr>
          <w:t xml:space="preserve"> «</w:t>
        </w:r>
        <w:r w:rsidR="004E11DE" w:rsidRPr="00485F68">
          <w:rPr>
            <w:rFonts w:ascii="Times New Roman" w:hAnsi="Times New Roman" w:cs="Times New Roman"/>
            <w:sz w:val="28"/>
            <w:szCs w:val="28"/>
            <w:u w:val="single"/>
          </w:rPr>
          <w:t>О создании и утверждении состава межведомственной комиссии городского поселения «Шерловогорское»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4E11DE" w:rsidRPr="00485F68">
          <w:rPr>
            <w:rFonts w:ascii="Times New Roman" w:eastAsia="Times New Roman" w:hAnsi="Times New Roman" w:cs="Times New Roman"/>
            <w:color w:val="000000" w:themeColor="text1"/>
            <w:spacing w:val="2"/>
            <w:sz w:val="28"/>
            <w:szCs w:val="28"/>
            <w:u w:val="single"/>
            <w:lang w:eastAsia="ru-RU"/>
          </w:rPr>
          <w:t>»</w:t>
        </w:r>
      </w:hyperlink>
      <w:r w:rsidR="004E11DE" w:rsidRPr="00485F68">
        <w:rPr>
          <w:rFonts w:ascii="Times New Roman" w:eastAsia="Times New Roman" w:hAnsi="Times New Roman" w:cs="Times New Roman"/>
          <w:color w:val="000000" w:themeColor="text1"/>
          <w:spacing w:val="2"/>
          <w:sz w:val="28"/>
          <w:szCs w:val="28"/>
          <w:lang w:eastAsia="ru-RU"/>
        </w:rPr>
        <w:t>;</w:t>
      </w:r>
    </w:p>
    <w:p w:rsidR="0043151B" w:rsidRPr="00485F68" w:rsidRDefault="0043151B"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1D6D5D" w:rsidRPr="00485F68" w:rsidRDefault="00200ED7" w:rsidP="001D6D5D">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945B82" w:rsidRPr="00485F68">
        <w:rPr>
          <w:rFonts w:ascii="Times New Roman" w:eastAsia="Times New Roman" w:hAnsi="Times New Roman" w:cs="Times New Roman"/>
          <w:b/>
          <w:color w:val="000000" w:themeColor="text1"/>
          <w:spacing w:val="2"/>
          <w:sz w:val="28"/>
          <w:szCs w:val="28"/>
          <w:lang w:eastAsia="ru-RU"/>
        </w:rPr>
        <w:t>3</w:t>
      </w:r>
      <w:r w:rsidRPr="00485F68">
        <w:rPr>
          <w:rFonts w:ascii="Times New Roman" w:eastAsia="Times New Roman" w:hAnsi="Times New Roman" w:cs="Times New Roman"/>
          <w:b/>
          <w:color w:val="000000" w:themeColor="text1"/>
          <w:spacing w:val="2"/>
          <w:sz w:val="28"/>
          <w:szCs w:val="28"/>
          <w:lang w:eastAsia="ru-RU"/>
        </w:rPr>
        <w:t xml:space="preserve">. </w:t>
      </w:r>
      <w:r w:rsidR="00D93BA5" w:rsidRPr="00485F68">
        <w:rPr>
          <w:rFonts w:ascii="Times New Roman" w:eastAsia="Times New Roman" w:hAnsi="Times New Roman" w:cs="Times New Roman"/>
          <w:b/>
          <w:color w:val="000000" w:themeColor="text1"/>
          <w:spacing w:val="2"/>
          <w:sz w:val="28"/>
          <w:szCs w:val="28"/>
          <w:lang w:eastAsia="ru-RU"/>
        </w:rPr>
        <w:t>Описание результата</w:t>
      </w:r>
      <w:r w:rsidR="001D6D5D" w:rsidRPr="00485F68">
        <w:rPr>
          <w:rFonts w:ascii="Times New Roman" w:eastAsia="Times New Roman" w:hAnsi="Times New Roman" w:cs="Times New Roman"/>
          <w:b/>
          <w:color w:val="000000" w:themeColor="text1"/>
          <w:spacing w:val="2"/>
          <w:sz w:val="28"/>
          <w:szCs w:val="28"/>
          <w:lang w:eastAsia="ru-RU"/>
        </w:rPr>
        <w:t xml:space="preserve"> предоставления муниципальной услуги</w:t>
      </w:r>
    </w:p>
    <w:p w:rsidR="0043151B" w:rsidRPr="00485F68" w:rsidRDefault="0043151B" w:rsidP="001D6D5D">
      <w:pPr>
        <w:shd w:val="clear" w:color="auto" w:fill="FFFFFF"/>
        <w:spacing w:after="0" w:line="240" w:lineRule="auto"/>
        <w:ind w:firstLine="708"/>
        <w:jc w:val="center"/>
        <w:textAlignment w:val="baseline"/>
        <w:rPr>
          <w:rFonts w:ascii="Times New Roman" w:eastAsia="Times New Roman" w:hAnsi="Times New Roman" w:cs="Times New Roman"/>
          <w:color w:val="000000" w:themeColor="text1"/>
          <w:spacing w:val="2"/>
          <w:sz w:val="28"/>
          <w:szCs w:val="28"/>
          <w:lang w:eastAsia="ru-RU"/>
        </w:rPr>
      </w:pPr>
    </w:p>
    <w:p w:rsidR="00DF4D3B" w:rsidRPr="00485F68" w:rsidRDefault="002913D6" w:rsidP="001D6D5D">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Результатом предоставления муниципальной услуги является:</w:t>
      </w:r>
    </w:p>
    <w:p w:rsidR="00DF4D3B" w:rsidRPr="00485F68" w:rsidRDefault="00DF4D3B" w:rsidP="001D6D5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1) составленное по форме согласно приложению №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w:t>
      </w:r>
      <w:hyperlink r:id="rId16" w:history="1">
        <w:r w:rsidRPr="00485F68">
          <w:rPr>
            <w:rFonts w:ascii="Times New Roman" w:eastAsia="Times New Roman" w:hAnsi="Times New Roman" w:cs="Times New Roman"/>
            <w:color w:val="000000" w:themeColor="text1"/>
            <w:spacing w:val="2"/>
            <w:sz w:val="28"/>
            <w:szCs w:val="28"/>
            <w:u w:val="single"/>
            <w:lang w:eastAsia="ru-RU"/>
          </w:rPr>
          <w:t xml:space="preserve">Постановлением </w:t>
        </w:r>
        <w:r w:rsidRPr="00485F68">
          <w:rPr>
            <w:rFonts w:ascii="Times New Roman" w:eastAsia="Times New Roman" w:hAnsi="Times New Roman" w:cs="Times New Roman"/>
            <w:color w:val="000000" w:themeColor="text1"/>
            <w:spacing w:val="2"/>
            <w:sz w:val="28"/>
            <w:szCs w:val="28"/>
            <w:u w:val="single"/>
            <w:lang w:eastAsia="ru-RU"/>
          </w:rPr>
          <w:lastRenderedPageBreak/>
          <w:t>Правительства Российской Федерации от 28.01.2006 № 47</w:t>
        </w:r>
      </w:hyperlink>
      <w:r w:rsidRPr="00485F68">
        <w:rPr>
          <w:rFonts w:ascii="Times New Roman" w:eastAsia="Times New Roman" w:hAnsi="Times New Roman" w:cs="Times New Roman"/>
          <w:color w:val="000000" w:themeColor="text1"/>
          <w:spacing w:val="2"/>
          <w:sz w:val="28"/>
          <w:szCs w:val="28"/>
          <w:lang w:eastAsia="ru-RU"/>
        </w:rPr>
        <w:t> (далее - Положение), заключение комиссии:</w:t>
      </w:r>
    </w:p>
    <w:p w:rsidR="001D6D5D" w:rsidRPr="00485F68" w:rsidRDefault="001D6D5D" w:rsidP="001D6D5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ab/>
        <w:t>- о соответствии помещения требованиям, предъявляемым к жилому помещению, и его пригодности для проживания;</w:t>
      </w:r>
    </w:p>
    <w:p w:rsidR="001D6D5D" w:rsidRPr="00485F68" w:rsidRDefault="001D6D5D"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0043151B" w:rsidRPr="00485F68">
        <w:rPr>
          <w:rFonts w:ascii="Times New Roman" w:eastAsia="Times New Roman" w:hAnsi="Times New Roman" w:cs="Times New Roman"/>
          <w:color w:val="000000" w:themeColor="text1"/>
          <w:spacing w:val="2"/>
          <w:sz w:val="28"/>
          <w:szCs w:val="28"/>
          <w:lang w:eastAsia="ru-RU"/>
        </w:rPr>
        <w:t>приведения,</w:t>
      </w:r>
      <w:r w:rsidRPr="00485F68">
        <w:rPr>
          <w:rFonts w:ascii="Times New Roman" w:eastAsia="Times New Roman" w:hAnsi="Times New Roman" w:cs="Times New Roman"/>
          <w:color w:val="000000" w:themeColor="text1"/>
          <w:spacing w:val="2"/>
          <w:sz w:val="28"/>
          <w:szCs w:val="28"/>
          <w:lang w:eastAsia="ru-RU"/>
        </w:rPr>
        <w:t xml:space="preserve"> утраченных в процессе эксплуатации характеристик жилого помещения в соответствие с установленными в Положении требованиями;</w:t>
      </w:r>
    </w:p>
    <w:p w:rsidR="001D6D5D" w:rsidRPr="00485F68" w:rsidRDefault="00DF4D3B"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помещения непригодным для проживания;</w:t>
      </w:r>
    </w:p>
    <w:p w:rsidR="00DF4D3B" w:rsidRPr="00485F68" w:rsidRDefault="00DF4D3B"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многоквартирного дома аварийным и подлежащим реконструкции;</w:t>
      </w:r>
    </w:p>
    <w:p w:rsidR="00DF4D3B" w:rsidRPr="00485F68" w:rsidRDefault="00DF4D3B"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многоквартирного дома аварийным и подлежащим сносу;</w:t>
      </w:r>
    </w:p>
    <w:p w:rsidR="00DF4D3B" w:rsidRPr="00485F68" w:rsidRDefault="00DF4D3B"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об отсутствии оснований для признания многоквартирного дома аварийным и подлежащим сносу или реконструкции;</w:t>
      </w:r>
    </w:p>
    <w:p w:rsidR="00DF4D3B" w:rsidRPr="00485F68" w:rsidRDefault="00523905"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2) </w:t>
      </w:r>
      <w:r w:rsidR="00DF4D3B" w:rsidRPr="00485F68">
        <w:rPr>
          <w:rFonts w:ascii="Times New Roman" w:eastAsia="Times New Roman" w:hAnsi="Times New Roman" w:cs="Times New Roman"/>
          <w:color w:val="000000" w:themeColor="text1"/>
          <w:spacing w:val="2"/>
          <w:sz w:val="28"/>
          <w:szCs w:val="28"/>
          <w:lang w:eastAsia="ru-RU"/>
        </w:rPr>
        <w:t>постановление администрации городского поселения «Шерловогорское»,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городского поселения «Шерловогорское» о реализации решения комиссии).</w:t>
      </w:r>
    </w:p>
    <w:p w:rsidR="00DF4D3B" w:rsidRPr="00485F68" w:rsidRDefault="00DF4D3B"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3) информационное письмо об отказе в предоставлении муниципальной услуги.</w:t>
      </w:r>
    </w:p>
    <w:p w:rsidR="006B209A" w:rsidRPr="00485F68" w:rsidRDefault="006B209A"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945B82" w:rsidRPr="00485F68" w:rsidRDefault="0023422F" w:rsidP="00945B82">
      <w:pPr>
        <w:pStyle w:val="a5"/>
        <w:spacing w:line="240" w:lineRule="auto"/>
        <w:ind w:firstLine="0"/>
        <w:jc w:val="center"/>
        <w:rPr>
          <w:bCs w:val="0"/>
          <w:color w:val="auto"/>
          <w:sz w:val="28"/>
          <w:szCs w:val="28"/>
        </w:rPr>
      </w:pPr>
      <w:r w:rsidRPr="00485F68">
        <w:rPr>
          <w:color w:val="000000" w:themeColor="text1"/>
          <w:spacing w:val="2"/>
          <w:sz w:val="28"/>
          <w:szCs w:val="28"/>
        </w:rPr>
        <w:t>2.</w:t>
      </w:r>
      <w:r w:rsidR="00945B82" w:rsidRPr="00485F68">
        <w:rPr>
          <w:color w:val="000000" w:themeColor="text1"/>
          <w:spacing w:val="2"/>
          <w:sz w:val="28"/>
          <w:szCs w:val="28"/>
        </w:rPr>
        <w:t>4.</w:t>
      </w:r>
      <w:r w:rsidR="00945B82" w:rsidRPr="00485F68">
        <w:rPr>
          <w:bCs w:val="0"/>
          <w:sz w:val="28"/>
          <w:szCs w:val="28"/>
        </w:rPr>
        <w:t xml:space="preserve"> </w:t>
      </w:r>
      <w:r w:rsidR="00945B82" w:rsidRPr="00485F68">
        <w:rPr>
          <w:bCs w:val="0"/>
          <w:color w:val="auto"/>
          <w:sz w:val="28"/>
          <w:szCs w:val="28"/>
        </w:rPr>
        <w:t>Срок предоставления муниципальной услуги</w:t>
      </w:r>
    </w:p>
    <w:p w:rsidR="006B209A" w:rsidRPr="00485F68" w:rsidRDefault="006B209A" w:rsidP="00945B82">
      <w:pPr>
        <w:pStyle w:val="a5"/>
        <w:spacing w:line="240" w:lineRule="auto"/>
        <w:ind w:firstLine="0"/>
        <w:jc w:val="center"/>
        <w:rPr>
          <w:bCs w:val="0"/>
          <w:color w:val="auto"/>
          <w:sz w:val="28"/>
          <w:szCs w:val="28"/>
        </w:rPr>
      </w:pPr>
    </w:p>
    <w:p w:rsidR="00945B82" w:rsidRPr="00485F68" w:rsidRDefault="00945B82" w:rsidP="00945B82">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Муниципальная услуга предоставляется в срок не позднее 30 дней с момента обращения заявителя.</w:t>
      </w:r>
    </w:p>
    <w:p w:rsidR="00945B82" w:rsidRPr="00485F68" w:rsidRDefault="00945B82" w:rsidP="00945B82">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462627" w:rsidRPr="00485F68" w:rsidRDefault="00945B82" w:rsidP="00945B8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Общий срок исполнения муниципальной услуги составляет не более 60 дней.</w:t>
      </w:r>
    </w:p>
    <w:p w:rsidR="00945B82" w:rsidRPr="00485F68" w:rsidRDefault="00945B82" w:rsidP="00945B8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945B82" w:rsidRPr="00485F68" w:rsidRDefault="00945B82" w:rsidP="00945B82">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2.5.Исчерпывающий перечень документов, необходимых в соответствии</w:t>
      </w:r>
    </w:p>
    <w:p w:rsidR="00C320A1" w:rsidRPr="00485F68" w:rsidRDefault="00945B82" w:rsidP="00945B82">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6B209A" w:rsidRPr="00485F68" w:rsidRDefault="006B209A" w:rsidP="00945B82">
      <w:pPr>
        <w:pStyle w:val="ConsPlusNormal"/>
        <w:widowControl/>
        <w:ind w:firstLine="0"/>
        <w:jc w:val="center"/>
        <w:rPr>
          <w:rFonts w:ascii="Times New Roman" w:hAnsi="Times New Roman" w:cs="Times New Roman"/>
          <w:b/>
          <w:sz w:val="28"/>
          <w:szCs w:val="28"/>
        </w:rPr>
      </w:pP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lastRenderedPageBreak/>
        <w:t xml:space="preserve">2.5.1. Исчерпывающий перечень документов, необходимых для предоставления муниципальной услуги, содержится в таблице </w:t>
      </w:r>
      <w:r w:rsidR="00772D83" w:rsidRPr="00485F68">
        <w:rPr>
          <w:rFonts w:ascii="Times New Roman" w:eastAsia="Times New Roman" w:hAnsi="Times New Roman" w:cs="Times New Roman"/>
          <w:color w:val="000000" w:themeColor="text1"/>
          <w:spacing w:val="2"/>
          <w:sz w:val="28"/>
          <w:szCs w:val="28"/>
          <w:lang w:eastAsia="ru-RU"/>
        </w:rPr>
        <w:t>(</w:t>
      </w:r>
      <w:r w:rsidRPr="00485F68">
        <w:rPr>
          <w:rFonts w:ascii="Times New Roman" w:eastAsia="Times New Roman" w:hAnsi="Times New Roman" w:cs="Times New Roman"/>
          <w:color w:val="000000" w:themeColor="text1"/>
          <w:spacing w:val="2"/>
          <w:sz w:val="28"/>
          <w:szCs w:val="28"/>
          <w:lang w:eastAsia="ru-RU"/>
        </w:rPr>
        <w:t>приложения 3</w:t>
      </w:r>
      <w:r w:rsidR="00772D83" w:rsidRPr="00485F68">
        <w:rPr>
          <w:rFonts w:ascii="Times New Roman" w:eastAsia="Times New Roman" w:hAnsi="Times New Roman" w:cs="Times New Roman"/>
          <w:color w:val="000000" w:themeColor="text1"/>
          <w:spacing w:val="2"/>
          <w:sz w:val="28"/>
          <w:szCs w:val="28"/>
          <w:lang w:eastAsia="ru-RU"/>
        </w:rPr>
        <w:t>)</w:t>
      </w:r>
      <w:r w:rsidRPr="00485F68">
        <w:rPr>
          <w:rFonts w:ascii="Times New Roman" w:eastAsia="Times New Roman" w:hAnsi="Times New Roman" w:cs="Times New Roman"/>
          <w:color w:val="000000" w:themeColor="text1"/>
          <w:spacing w:val="2"/>
          <w:sz w:val="28"/>
          <w:szCs w:val="28"/>
          <w:lang w:eastAsia="ru-RU"/>
        </w:rPr>
        <w:t xml:space="preserve"> к настоящему административному регламенту.</w:t>
      </w: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Заявитель вправе предоставить дополнительно другие документы, характеризующие неудовлетворительные условия проживания, в том числе заявления, письма, жалобы граждан на неудовлетворительные условия проживания. </w:t>
      </w: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2.5.2. Бланки заявлений о предоставлении муниципальной услуги содержатся в приложениях 4, 5 к настоящему административному регламенту.</w:t>
      </w:r>
    </w:p>
    <w:p w:rsidR="00945B82" w:rsidRPr="00485F68" w:rsidRDefault="00772D83" w:rsidP="00772D83">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945B82" w:rsidRPr="00485F68">
        <w:rPr>
          <w:rFonts w:ascii="Times New Roman" w:hAnsi="Times New Roman" w:cs="Times New Roman"/>
          <w:color w:val="000000" w:themeColor="text1"/>
          <w:spacing w:val="2"/>
          <w:sz w:val="28"/>
          <w:szCs w:val="28"/>
        </w:rPr>
        <w:t>.</w:t>
      </w:r>
      <w:r w:rsidRPr="00485F68">
        <w:rPr>
          <w:rFonts w:ascii="Times New Roman" w:hAnsi="Times New Roman" w:cs="Times New Roman"/>
          <w:color w:val="000000" w:themeColor="text1"/>
          <w:spacing w:val="2"/>
          <w:sz w:val="28"/>
          <w:szCs w:val="28"/>
        </w:rPr>
        <w:t>5</w:t>
      </w:r>
      <w:r w:rsidR="00945B82" w:rsidRPr="00485F68">
        <w:rPr>
          <w:rFonts w:ascii="Times New Roman" w:hAnsi="Times New Roman" w:cs="Times New Roman"/>
          <w:color w:val="000000" w:themeColor="text1"/>
          <w:spacing w:val="2"/>
          <w:sz w:val="28"/>
          <w:szCs w:val="28"/>
        </w:rPr>
        <w:t>.3. При подаче заявления и прилагаемых к нему документов лично заявителем сотруднику администрации, являющемуся секретарем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772D83" w:rsidRPr="00485F68" w:rsidRDefault="00772D83" w:rsidP="00772D83">
      <w:pPr>
        <w:pStyle w:val="ConsPlusNormal"/>
        <w:widowControl/>
        <w:ind w:firstLine="708"/>
        <w:jc w:val="both"/>
        <w:rPr>
          <w:rFonts w:ascii="Times New Roman" w:hAnsi="Times New Roman" w:cs="Times New Roman"/>
          <w:color w:val="000000" w:themeColor="text1"/>
          <w:spacing w:val="2"/>
          <w:sz w:val="28"/>
          <w:szCs w:val="28"/>
        </w:rPr>
      </w:pPr>
    </w:p>
    <w:p w:rsidR="000F6750" w:rsidRPr="00485F68" w:rsidRDefault="000F6750" w:rsidP="000F6750">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hAnsi="Times New Roman" w:cs="Times New Roman"/>
          <w:b/>
          <w:color w:val="000000" w:themeColor="text1"/>
          <w:spacing w:val="2"/>
          <w:sz w:val="28"/>
          <w:szCs w:val="28"/>
        </w:rPr>
        <w:t xml:space="preserve">2.6. </w:t>
      </w:r>
      <w:r w:rsidRPr="00485F68">
        <w:rPr>
          <w:rFonts w:ascii="Times New Roman" w:eastAsia="Times New Roman" w:hAnsi="Times New Roman" w:cs="Times New Roman"/>
          <w:b/>
          <w:color w:val="000000" w:themeColor="text1"/>
          <w:spacing w:val="2"/>
          <w:sz w:val="28"/>
          <w:szCs w:val="28"/>
          <w:lang w:eastAsia="ru-RU"/>
        </w:rPr>
        <w:t>Исчерпывающий перечень оснований для отказа в приеме документов.</w:t>
      </w:r>
    </w:p>
    <w:p w:rsidR="000F6750" w:rsidRPr="00485F68" w:rsidRDefault="000F6750" w:rsidP="000F6750">
      <w:pPr>
        <w:shd w:val="clear" w:color="auto" w:fill="FFFFFF"/>
        <w:spacing w:after="0" w:line="240" w:lineRule="auto"/>
        <w:ind w:firstLine="708"/>
        <w:jc w:val="center"/>
        <w:textAlignment w:val="baseline"/>
        <w:rPr>
          <w:rFonts w:ascii="Times New Roman" w:eastAsia="Times New Roman" w:hAnsi="Times New Roman" w:cs="Times New Roman"/>
          <w:color w:val="000000" w:themeColor="text1"/>
          <w:spacing w:val="2"/>
          <w:sz w:val="28"/>
          <w:szCs w:val="28"/>
          <w:lang w:eastAsia="ru-RU"/>
        </w:rPr>
      </w:pPr>
    </w:p>
    <w:p w:rsidR="000F675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1) заявление и приложенные к нему документы не соответствуют требованиям, установленным пунктом 2.5. настоящего административного регламента;</w:t>
      </w:r>
      <w:r w:rsidRPr="00485F68">
        <w:rPr>
          <w:rFonts w:ascii="Times New Roman" w:eastAsia="Times New Roman" w:hAnsi="Times New Roman" w:cs="Times New Roman"/>
          <w:color w:val="000000" w:themeColor="text1"/>
          <w:spacing w:val="2"/>
          <w:sz w:val="28"/>
          <w:szCs w:val="28"/>
          <w:lang w:eastAsia="ru-RU"/>
        </w:rPr>
        <w:br/>
        <w:t>2) текст заявления о предоставлении муниципальной услуги не поддается прочтению;</w:t>
      </w:r>
      <w:r w:rsidRPr="00485F68">
        <w:rPr>
          <w:rFonts w:ascii="Times New Roman" w:eastAsia="Times New Roman" w:hAnsi="Times New Roman" w:cs="Times New Roman"/>
          <w:color w:val="000000" w:themeColor="text1"/>
          <w:spacing w:val="2"/>
          <w:sz w:val="28"/>
          <w:szCs w:val="28"/>
          <w:lang w:eastAsia="ru-RU"/>
        </w:rPr>
        <w:br/>
        <w:t>3) к заявлению не приложены документы, необходимые для предоставления муниципальной услуги, указанные в таблице (приложения 3) к настоящему административному регламенту,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F675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0F6750" w:rsidRPr="00485F68" w:rsidRDefault="000F6750" w:rsidP="000F6750">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2.7. Исчерпывающий перечень оснований для отказа в предоставлении муниципальной услуги:</w:t>
      </w:r>
    </w:p>
    <w:p w:rsid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485F68">
        <w:rPr>
          <w:rFonts w:ascii="Times New Roman" w:eastAsia="Times New Roman" w:hAnsi="Times New Roman" w:cs="Times New Roman"/>
          <w:color w:val="000000" w:themeColor="text1"/>
          <w:spacing w:val="2"/>
          <w:sz w:val="28"/>
          <w:szCs w:val="28"/>
          <w:lang w:eastAsia="ru-RU"/>
        </w:rPr>
        <w:br/>
        <w:t xml:space="preserve">2) несоответствие заявления и приложенных к нему документов требованиям, установленным пунктом 2.5. настоящего административного </w:t>
      </w:r>
      <w:r w:rsidRPr="00485F68">
        <w:rPr>
          <w:rFonts w:ascii="Times New Roman" w:eastAsia="Times New Roman" w:hAnsi="Times New Roman" w:cs="Times New Roman"/>
          <w:color w:val="000000" w:themeColor="text1"/>
          <w:spacing w:val="2"/>
          <w:sz w:val="28"/>
          <w:szCs w:val="28"/>
          <w:lang w:eastAsia="ru-RU"/>
        </w:rPr>
        <w:lastRenderedPageBreak/>
        <w:t>регламента;</w:t>
      </w:r>
      <w:r w:rsidRPr="00485F68">
        <w:rPr>
          <w:rFonts w:ascii="Times New Roman" w:eastAsia="Times New Roman" w:hAnsi="Times New Roman" w:cs="Times New Roman"/>
          <w:color w:val="000000" w:themeColor="text1"/>
          <w:spacing w:val="2"/>
          <w:sz w:val="28"/>
          <w:szCs w:val="28"/>
          <w:lang w:eastAsia="ru-RU"/>
        </w:rPr>
        <w:br/>
        <w:t xml:space="preserve">3) недостоверность сведений, содержащихся </w:t>
      </w:r>
      <w:r w:rsidR="00485F68">
        <w:rPr>
          <w:rFonts w:ascii="Times New Roman" w:eastAsia="Times New Roman" w:hAnsi="Times New Roman" w:cs="Times New Roman"/>
          <w:color w:val="000000" w:themeColor="text1"/>
          <w:spacing w:val="2"/>
          <w:sz w:val="28"/>
          <w:szCs w:val="28"/>
          <w:lang w:eastAsia="ru-RU"/>
        </w:rPr>
        <w:t>в заявлении или в приложенных к нему заявителем документах;</w:t>
      </w:r>
    </w:p>
    <w:p w:rsid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4) в случае если, текст заявления не поддается прочтению (при направлении заявления и прилагаемых документов почтовой связью).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w:t>
      </w:r>
      <w:r w:rsidR="00485F68">
        <w:rPr>
          <w:rFonts w:ascii="Times New Roman" w:eastAsia="Times New Roman" w:hAnsi="Times New Roman" w:cs="Times New Roman"/>
          <w:color w:val="000000" w:themeColor="text1"/>
          <w:spacing w:val="2"/>
          <w:sz w:val="28"/>
          <w:szCs w:val="28"/>
          <w:lang w:eastAsia="ru-RU"/>
        </w:rPr>
        <w:t>поддаются прочтению;</w:t>
      </w:r>
    </w:p>
    <w:p w:rsidR="00584BD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5)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Председатель комиссии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w:t>
      </w:r>
      <w:r w:rsidR="00584BD0" w:rsidRPr="00485F68">
        <w:rPr>
          <w:rFonts w:ascii="Times New Roman" w:eastAsia="Times New Roman" w:hAnsi="Times New Roman" w:cs="Times New Roman"/>
          <w:color w:val="000000" w:themeColor="text1"/>
          <w:spacing w:val="2"/>
          <w:sz w:val="28"/>
          <w:szCs w:val="28"/>
          <w:lang w:eastAsia="ru-RU"/>
        </w:rPr>
        <w:t>правом;</w:t>
      </w:r>
    </w:p>
    <w:p w:rsidR="00772D83" w:rsidRPr="00485F68" w:rsidRDefault="000F6750" w:rsidP="00584BD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6) в случае если, заявление содержит вопрос, на который заявителю неоднократно давались ответы по существу в связи с ранее направляемыми обращениями и при этом в обращении не приводятся новые доводы или обстоятельства. Председатель комиссии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комиссию;</w:t>
      </w:r>
      <w:r w:rsidRPr="00485F68">
        <w:rPr>
          <w:rFonts w:ascii="Times New Roman" w:eastAsia="Times New Roman" w:hAnsi="Times New Roman" w:cs="Times New Roman"/>
          <w:color w:val="000000" w:themeColor="text1"/>
          <w:spacing w:val="2"/>
          <w:sz w:val="28"/>
          <w:szCs w:val="28"/>
          <w:lang w:eastAsia="ru-RU"/>
        </w:rPr>
        <w:br/>
        <w:t>7) в случае если, заявление содержит вопросы, не подпадающие под действие Положения;</w:t>
      </w:r>
      <w:r w:rsidRPr="00485F68">
        <w:rPr>
          <w:rFonts w:ascii="Times New Roman" w:eastAsia="Times New Roman" w:hAnsi="Times New Roman" w:cs="Times New Roman"/>
          <w:color w:val="000000" w:themeColor="text1"/>
          <w:spacing w:val="2"/>
          <w:sz w:val="28"/>
          <w:szCs w:val="28"/>
          <w:lang w:eastAsia="ru-RU"/>
        </w:rPr>
        <w:br/>
        <w:t>8)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r w:rsidRPr="00485F68">
        <w:rPr>
          <w:rFonts w:ascii="Times New Roman" w:eastAsia="Times New Roman" w:hAnsi="Times New Roman" w:cs="Times New Roman"/>
          <w:color w:val="000000" w:themeColor="text1"/>
          <w:spacing w:val="2"/>
          <w:sz w:val="28"/>
          <w:szCs w:val="28"/>
          <w:lang w:eastAsia="ru-RU"/>
        </w:rPr>
        <w:br/>
        <w:t>9) в случае непредставления заявителем документов, указанных в таблице (приложения 3) к настоящему административному регламенту,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584BD0" w:rsidRPr="00485F68">
        <w:rPr>
          <w:rFonts w:ascii="Times New Roman" w:eastAsia="Times New Roman" w:hAnsi="Times New Roman" w:cs="Times New Roman"/>
          <w:color w:val="000000" w:themeColor="text1"/>
          <w:spacing w:val="2"/>
          <w:sz w:val="28"/>
          <w:szCs w:val="28"/>
          <w:lang w:eastAsia="ru-RU"/>
        </w:rPr>
        <w:t>.</w:t>
      </w:r>
    </w:p>
    <w:p w:rsidR="006B209A" w:rsidRPr="00485F68" w:rsidRDefault="006B209A" w:rsidP="00584BD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584BD0" w:rsidRPr="00485F68" w:rsidRDefault="006C1F89" w:rsidP="006C1F89">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6F0282" w:rsidRPr="00485F68">
        <w:rPr>
          <w:rFonts w:ascii="Times New Roman" w:eastAsia="Times New Roman" w:hAnsi="Times New Roman" w:cs="Times New Roman"/>
          <w:b/>
          <w:color w:val="000000" w:themeColor="text1"/>
          <w:spacing w:val="2"/>
          <w:sz w:val="28"/>
          <w:szCs w:val="28"/>
          <w:lang w:eastAsia="ru-RU"/>
        </w:rPr>
        <w:t>8</w:t>
      </w:r>
      <w:r w:rsidRPr="00485F68">
        <w:rPr>
          <w:rFonts w:ascii="Times New Roman" w:eastAsia="Times New Roman" w:hAnsi="Times New Roman" w:cs="Times New Roman"/>
          <w:b/>
          <w:color w:val="000000" w:themeColor="text1"/>
          <w:spacing w:val="2"/>
          <w:sz w:val="28"/>
          <w:szCs w:val="28"/>
          <w:lang w:eastAsia="ru-RU"/>
        </w:rPr>
        <w:t>. Предоставление муниципальной услуги</w:t>
      </w:r>
    </w:p>
    <w:p w:rsidR="006C1F89" w:rsidRPr="00485F68" w:rsidRDefault="006C1F89" w:rsidP="006C1F89">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p>
    <w:p w:rsidR="00584BD0" w:rsidRPr="00485F68" w:rsidRDefault="006C1F89" w:rsidP="006C1F89">
      <w:pPr>
        <w:shd w:val="clear" w:color="auto" w:fill="FFFFFF"/>
        <w:spacing w:after="0" w:line="240" w:lineRule="auto"/>
        <w:ind w:firstLine="708"/>
        <w:jc w:val="both"/>
        <w:textAlignment w:val="baseline"/>
        <w:rPr>
          <w:rFonts w:ascii="Times New Roman" w:hAnsi="Times New Roman" w:cs="Times New Roman"/>
          <w:bCs/>
          <w:color w:val="000000" w:themeColor="text1"/>
          <w:spacing w:val="2"/>
          <w:sz w:val="28"/>
          <w:szCs w:val="28"/>
        </w:rPr>
      </w:pPr>
      <w:r w:rsidRPr="00485F68">
        <w:rPr>
          <w:rFonts w:ascii="Times New Roman" w:eastAsia="Times New Roman" w:hAnsi="Times New Roman" w:cs="Times New Roman"/>
          <w:color w:val="000000" w:themeColor="text1"/>
          <w:spacing w:val="2"/>
          <w:sz w:val="28"/>
          <w:szCs w:val="28"/>
          <w:lang w:eastAsia="ru-RU"/>
        </w:rPr>
        <w:t>2.</w:t>
      </w:r>
      <w:r w:rsidR="006F0282" w:rsidRPr="00485F68">
        <w:rPr>
          <w:rFonts w:ascii="Times New Roman" w:eastAsia="Times New Roman" w:hAnsi="Times New Roman" w:cs="Times New Roman"/>
          <w:color w:val="000000" w:themeColor="text1"/>
          <w:spacing w:val="2"/>
          <w:sz w:val="28"/>
          <w:szCs w:val="28"/>
          <w:lang w:eastAsia="ru-RU"/>
        </w:rPr>
        <w:t>8</w:t>
      </w:r>
      <w:r w:rsidRPr="00485F68">
        <w:rPr>
          <w:rFonts w:ascii="Times New Roman" w:eastAsia="Times New Roman" w:hAnsi="Times New Roman" w:cs="Times New Roman"/>
          <w:color w:val="000000" w:themeColor="text1"/>
          <w:spacing w:val="2"/>
          <w:sz w:val="28"/>
          <w:szCs w:val="28"/>
          <w:lang w:eastAsia="ru-RU"/>
        </w:rPr>
        <w:t>.1.</w:t>
      </w:r>
      <w:r w:rsidR="00584BD0" w:rsidRPr="00485F68">
        <w:rPr>
          <w:rFonts w:ascii="Times New Roman" w:eastAsia="Times New Roman" w:hAnsi="Times New Roman" w:cs="Times New Roman"/>
          <w:color w:val="000000" w:themeColor="text1"/>
          <w:spacing w:val="2"/>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6C1F89" w:rsidRPr="00485F68" w:rsidRDefault="005C258E"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6C1F89" w:rsidRPr="00485F68" w:rsidRDefault="002913D6"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6F0282" w:rsidRPr="00485F68">
        <w:rPr>
          <w:rFonts w:ascii="Times New Roman" w:hAnsi="Times New Roman" w:cs="Times New Roman"/>
          <w:color w:val="000000" w:themeColor="text1"/>
          <w:spacing w:val="2"/>
          <w:sz w:val="28"/>
          <w:szCs w:val="28"/>
        </w:rPr>
        <w:t>8</w:t>
      </w:r>
      <w:r w:rsidRPr="00485F68">
        <w:rPr>
          <w:rFonts w:ascii="Times New Roman" w:hAnsi="Times New Roman" w:cs="Times New Roman"/>
          <w:color w:val="000000" w:themeColor="text1"/>
          <w:spacing w:val="2"/>
          <w:sz w:val="28"/>
          <w:szCs w:val="28"/>
        </w:rPr>
        <w:t>.</w:t>
      </w:r>
      <w:r w:rsidR="006C1F89" w:rsidRPr="00485F68">
        <w:rPr>
          <w:rFonts w:ascii="Times New Roman" w:hAnsi="Times New Roman" w:cs="Times New Roman"/>
          <w:color w:val="000000" w:themeColor="text1"/>
          <w:spacing w:val="2"/>
          <w:sz w:val="28"/>
          <w:szCs w:val="28"/>
        </w:rPr>
        <w:t>2.</w:t>
      </w:r>
      <w:r w:rsidRPr="00485F68">
        <w:rPr>
          <w:rFonts w:ascii="Times New Roman" w:hAnsi="Times New Roman" w:cs="Times New Roman"/>
          <w:color w:val="000000" w:themeColor="text1"/>
          <w:spacing w:val="2"/>
          <w:sz w:val="28"/>
          <w:szCs w:val="28"/>
        </w:rPr>
        <w:t xml:space="preserve"> Максимальный срок ожидания в очереди при подаче документов и при получении результата предоставления муниципальн</w:t>
      </w:r>
      <w:r w:rsidR="006C1F89" w:rsidRPr="00485F68">
        <w:rPr>
          <w:rFonts w:ascii="Times New Roman" w:hAnsi="Times New Roman" w:cs="Times New Roman"/>
          <w:color w:val="000000" w:themeColor="text1"/>
          <w:spacing w:val="2"/>
          <w:sz w:val="28"/>
          <w:szCs w:val="28"/>
        </w:rPr>
        <w:t>ой услуги составляет 15 минут. </w:t>
      </w:r>
    </w:p>
    <w:p w:rsidR="006C1F89" w:rsidRPr="00485F68" w:rsidRDefault="002913D6"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6F0282" w:rsidRPr="00485F68">
        <w:rPr>
          <w:rFonts w:ascii="Times New Roman" w:hAnsi="Times New Roman" w:cs="Times New Roman"/>
          <w:color w:val="000000" w:themeColor="text1"/>
          <w:spacing w:val="2"/>
          <w:sz w:val="28"/>
          <w:szCs w:val="28"/>
        </w:rPr>
        <w:t>8</w:t>
      </w:r>
      <w:r w:rsidRPr="00485F68">
        <w:rPr>
          <w:rFonts w:ascii="Times New Roman" w:hAnsi="Times New Roman" w:cs="Times New Roman"/>
          <w:color w:val="000000" w:themeColor="text1"/>
          <w:spacing w:val="2"/>
          <w:sz w:val="28"/>
          <w:szCs w:val="28"/>
        </w:rPr>
        <w:t>.</w:t>
      </w:r>
      <w:r w:rsidR="006C1F89" w:rsidRPr="00485F68">
        <w:rPr>
          <w:rFonts w:ascii="Times New Roman" w:hAnsi="Times New Roman" w:cs="Times New Roman"/>
          <w:color w:val="000000" w:themeColor="text1"/>
          <w:spacing w:val="2"/>
          <w:sz w:val="28"/>
          <w:szCs w:val="28"/>
        </w:rPr>
        <w:t>3.</w:t>
      </w:r>
      <w:r w:rsidRPr="00485F68">
        <w:rPr>
          <w:rFonts w:ascii="Times New Roman" w:hAnsi="Times New Roman" w:cs="Times New Roman"/>
          <w:color w:val="000000" w:themeColor="text1"/>
          <w:spacing w:val="2"/>
          <w:sz w:val="28"/>
          <w:szCs w:val="28"/>
        </w:rPr>
        <w:t xml:space="preserve"> </w:t>
      </w:r>
      <w:r w:rsidR="006C1F89" w:rsidRPr="00485F68">
        <w:rPr>
          <w:rFonts w:ascii="Times New Roman" w:hAnsi="Times New Roman" w:cs="Times New Roman"/>
          <w:color w:val="000000" w:themeColor="text1"/>
          <w:spacing w:val="2"/>
          <w:sz w:val="28"/>
          <w:szCs w:val="28"/>
        </w:rPr>
        <w:t>Срок и порядок регистрации запроса заявителя о предоставлении муниципальной услуги, в том числе в электронной форме</w:t>
      </w:r>
    </w:p>
    <w:p w:rsidR="005F7A57" w:rsidRPr="00485F68" w:rsidRDefault="005F7A57" w:rsidP="005F7A57">
      <w:pPr>
        <w:pStyle w:val="ConsPlusNorma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lastRenderedPageBreak/>
        <w:t>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F7A57" w:rsidRPr="00485F68" w:rsidRDefault="005F7A57" w:rsidP="005F7A57">
      <w:pPr>
        <w:pStyle w:val="ConsPlusNorma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F7A57" w:rsidRPr="00485F68" w:rsidRDefault="005F7A57" w:rsidP="005F7A57">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 xml:space="preserve">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 </w:t>
      </w:r>
    </w:p>
    <w:p w:rsidR="0041150C" w:rsidRPr="00485F68" w:rsidRDefault="0041150C" w:rsidP="005F7A57">
      <w:pPr>
        <w:pStyle w:val="ConsPlusNormal"/>
        <w:widowControl/>
        <w:ind w:firstLine="708"/>
        <w:jc w:val="both"/>
        <w:rPr>
          <w:rFonts w:ascii="Times New Roman" w:hAnsi="Times New Roman" w:cs="Times New Roman"/>
          <w:color w:val="000000" w:themeColor="text1"/>
          <w:spacing w:val="2"/>
          <w:sz w:val="28"/>
          <w:szCs w:val="28"/>
        </w:rPr>
      </w:pPr>
    </w:p>
    <w:p w:rsidR="005F7A57" w:rsidRPr="00485F68" w:rsidRDefault="005F7A57" w:rsidP="005F7A57">
      <w:pPr>
        <w:pStyle w:val="ConsPlusNormal"/>
        <w:widowControl/>
        <w:ind w:firstLine="708"/>
        <w:jc w:val="center"/>
        <w:rPr>
          <w:rFonts w:ascii="Times New Roman" w:hAnsi="Times New Roman" w:cs="Times New Roman"/>
          <w:b/>
          <w:color w:val="000000" w:themeColor="text1"/>
          <w:spacing w:val="2"/>
          <w:sz w:val="28"/>
          <w:szCs w:val="28"/>
        </w:rPr>
      </w:pPr>
      <w:r w:rsidRPr="00485F68">
        <w:rPr>
          <w:rFonts w:ascii="Times New Roman" w:hAnsi="Times New Roman" w:cs="Times New Roman"/>
          <w:b/>
          <w:color w:val="000000" w:themeColor="text1"/>
          <w:spacing w:val="2"/>
          <w:sz w:val="28"/>
          <w:szCs w:val="28"/>
        </w:rPr>
        <w:t>2.</w:t>
      </w:r>
      <w:r w:rsidR="006F0282" w:rsidRPr="00485F68">
        <w:rPr>
          <w:rFonts w:ascii="Times New Roman" w:hAnsi="Times New Roman" w:cs="Times New Roman"/>
          <w:b/>
          <w:color w:val="000000" w:themeColor="text1"/>
          <w:spacing w:val="2"/>
          <w:sz w:val="28"/>
          <w:szCs w:val="28"/>
        </w:rPr>
        <w:t>9</w:t>
      </w:r>
      <w:r w:rsidRPr="00485F68">
        <w:rPr>
          <w:rFonts w:ascii="Times New Roman" w:hAnsi="Times New Roman" w:cs="Times New Roman"/>
          <w:b/>
          <w:color w:val="000000" w:themeColor="text1"/>
          <w:spacing w:val="2"/>
          <w:sz w:val="28"/>
          <w:szCs w:val="28"/>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B209A" w:rsidRPr="00485F68" w:rsidRDefault="006B209A" w:rsidP="005F7A57">
      <w:pPr>
        <w:pStyle w:val="ConsPlusNormal"/>
        <w:widowControl/>
        <w:ind w:firstLine="708"/>
        <w:jc w:val="center"/>
        <w:rPr>
          <w:rFonts w:ascii="Times New Roman" w:hAnsi="Times New Roman" w:cs="Times New Roman"/>
          <w:b/>
          <w:color w:val="000000" w:themeColor="text1"/>
          <w:spacing w:val="2"/>
          <w:sz w:val="28"/>
          <w:szCs w:val="28"/>
        </w:rPr>
      </w:pPr>
    </w:p>
    <w:p w:rsidR="005F7A57"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 xml:space="preserve">.1. </w:t>
      </w:r>
      <w:r w:rsidR="005F7A57" w:rsidRPr="00485F68">
        <w:rPr>
          <w:rFonts w:ascii="Times New Roman" w:hAnsi="Times New Roman" w:cs="Times New Roman"/>
          <w:sz w:val="28"/>
          <w:szCs w:val="28"/>
        </w:rPr>
        <w:t>Прием граждан осуществляется в специально выделенн</w:t>
      </w:r>
      <w:r w:rsidRPr="00485F68">
        <w:rPr>
          <w:rFonts w:ascii="Times New Roman" w:hAnsi="Times New Roman" w:cs="Times New Roman"/>
          <w:sz w:val="28"/>
          <w:szCs w:val="28"/>
        </w:rPr>
        <w:t>ом</w:t>
      </w:r>
      <w:r w:rsidR="005F7A57" w:rsidRPr="00485F68">
        <w:rPr>
          <w:rFonts w:ascii="Times New Roman" w:hAnsi="Times New Roman" w:cs="Times New Roman"/>
          <w:sz w:val="28"/>
          <w:szCs w:val="28"/>
        </w:rPr>
        <w:t xml:space="preserve"> для предоставления муниципальных услуг помещени</w:t>
      </w:r>
      <w:r w:rsidRPr="00485F68">
        <w:rPr>
          <w:rFonts w:ascii="Times New Roman" w:hAnsi="Times New Roman" w:cs="Times New Roman"/>
          <w:sz w:val="28"/>
          <w:szCs w:val="28"/>
        </w:rPr>
        <w:t>и</w:t>
      </w:r>
      <w:r w:rsidR="005F7A57" w:rsidRPr="00485F68">
        <w:rPr>
          <w:rFonts w:ascii="Times New Roman" w:hAnsi="Times New Roman" w:cs="Times New Roman"/>
          <w:sz w:val="28"/>
          <w:szCs w:val="28"/>
        </w:rPr>
        <w:t>.</w:t>
      </w:r>
    </w:p>
    <w:p w:rsidR="00AB2188" w:rsidRPr="00485F68" w:rsidRDefault="00AB2188" w:rsidP="006B209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2.9.2.</w:t>
      </w:r>
      <w:r w:rsidRPr="00AB2188">
        <w:rPr>
          <w:rFonts w:ascii="Arial" w:hAnsi="Arial" w:cs="Arial"/>
          <w:color w:val="000000"/>
          <w:sz w:val="20"/>
          <w:szCs w:val="20"/>
          <w:shd w:val="clear" w:color="auto" w:fill="FFFFFF"/>
        </w:rPr>
        <w:t xml:space="preserve"> </w:t>
      </w:r>
      <w:r w:rsidRPr="00AB2188">
        <w:rPr>
          <w:rFonts w:ascii="Times New Roman" w:hAnsi="Times New Roman" w:cs="Times New Roman"/>
          <w:sz w:val="28"/>
          <w:szCs w:val="28"/>
        </w:rPr>
        <w:t>Вход в помещени</w:t>
      </w:r>
      <w:r>
        <w:rPr>
          <w:rFonts w:ascii="Times New Roman" w:hAnsi="Times New Roman" w:cs="Times New Roman"/>
          <w:sz w:val="28"/>
          <w:szCs w:val="28"/>
        </w:rPr>
        <w:t>е</w:t>
      </w:r>
      <w:r w:rsidRPr="00AB2188">
        <w:rPr>
          <w:rFonts w:ascii="Times New Roman" w:hAnsi="Times New Roman" w:cs="Times New Roman"/>
          <w:sz w:val="28"/>
          <w:szCs w:val="28"/>
        </w:rPr>
        <w:t xml:space="preserve"> оборуду</w:t>
      </w:r>
      <w:r>
        <w:rPr>
          <w:rFonts w:ascii="Times New Roman" w:hAnsi="Times New Roman" w:cs="Times New Roman"/>
          <w:sz w:val="28"/>
          <w:szCs w:val="28"/>
        </w:rPr>
        <w:t>ется пандусом</w:t>
      </w:r>
      <w:r w:rsidRPr="00AB2188">
        <w:rPr>
          <w:rFonts w:ascii="Times New Roman" w:hAnsi="Times New Roman" w:cs="Times New Roman"/>
          <w:sz w:val="28"/>
          <w:szCs w:val="28"/>
        </w:rPr>
        <w:t>, расширенным проход</w:t>
      </w:r>
      <w:r>
        <w:rPr>
          <w:rFonts w:ascii="Times New Roman" w:hAnsi="Times New Roman" w:cs="Times New Roman"/>
          <w:sz w:val="28"/>
          <w:szCs w:val="28"/>
        </w:rPr>
        <w:t>ом</w:t>
      </w:r>
      <w:r w:rsidRPr="00AB2188">
        <w:rPr>
          <w:rFonts w:ascii="Times New Roman" w:hAnsi="Times New Roman" w:cs="Times New Roman"/>
          <w:sz w:val="28"/>
          <w:szCs w:val="28"/>
        </w:rPr>
        <w:t>, позволяющим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3</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Помещени</w:t>
      </w:r>
      <w:r w:rsidRPr="00485F68">
        <w:rPr>
          <w:rFonts w:ascii="Times New Roman" w:hAnsi="Times New Roman" w:cs="Times New Roman"/>
          <w:sz w:val="28"/>
          <w:szCs w:val="28"/>
        </w:rPr>
        <w:t>е содержи</w:t>
      </w:r>
      <w:r w:rsidR="005F7A57" w:rsidRPr="00485F68">
        <w:rPr>
          <w:rFonts w:ascii="Times New Roman" w:hAnsi="Times New Roman" w:cs="Times New Roman"/>
          <w:sz w:val="28"/>
          <w:szCs w:val="28"/>
        </w:rPr>
        <w:t>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(приема/выдачи документов и т.д.).</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4</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Pr="00485F68">
        <w:rPr>
          <w:rFonts w:ascii="Times New Roman" w:hAnsi="Times New Roman" w:cs="Times New Roman"/>
          <w:sz w:val="28"/>
          <w:szCs w:val="28"/>
        </w:rPr>
        <w:t>2</w:t>
      </w:r>
      <w:r w:rsidR="005F7A57" w:rsidRPr="00485F68">
        <w:rPr>
          <w:rFonts w:ascii="Times New Roman" w:hAnsi="Times New Roman" w:cs="Times New Roman"/>
          <w:sz w:val="28"/>
          <w:szCs w:val="28"/>
        </w:rPr>
        <w:t xml:space="preserve"> мест. </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5</w:t>
      </w:r>
      <w:r w:rsidRPr="00485F68">
        <w:rPr>
          <w:rFonts w:ascii="Times New Roman" w:hAnsi="Times New Roman" w:cs="Times New Roman"/>
          <w:sz w:val="28"/>
          <w:szCs w:val="28"/>
        </w:rPr>
        <w:t>. Все место</w:t>
      </w:r>
      <w:r w:rsidR="005F7A57" w:rsidRPr="00485F68">
        <w:rPr>
          <w:rFonts w:ascii="Times New Roman" w:hAnsi="Times New Roman" w:cs="Times New Roman"/>
          <w:sz w:val="28"/>
          <w:szCs w:val="28"/>
        </w:rPr>
        <w:t xml:space="preserve"> предоставления муниципальной услуги оборуду</w:t>
      </w:r>
      <w:r w:rsidRPr="00485F68">
        <w:rPr>
          <w:rFonts w:ascii="Times New Roman" w:hAnsi="Times New Roman" w:cs="Times New Roman"/>
          <w:sz w:val="28"/>
          <w:szCs w:val="28"/>
        </w:rPr>
        <w:t>ется</w:t>
      </w:r>
      <w:r w:rsidR="005F7A57" w:rsidRPr="00485F68">
        <w:rPr>
          <w:rFonts w:ascii="Times New Roman" w:hAnsi="Times New Roman" w:cs="Times New Roman"/>
          <w:sz w:val="28"/>
          <w:szCs w:val="28"/>
        </w:rPr>
        <w:t xml:space="preserve"> противопожарной системой и средствами пожаротушения. Вход и выход из помещения оборудуются соответствующими указателями.</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6</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w:t>
      </w:r>
      <w:r w:rsidR="005F7A57" w:rsidRPr="00485F68">
        <w:rPr>
          <w:rFonts w:ascii="Times New Roman" w:hAnsi="Times New Roman" w:cs="Times New Roman"/>
          <w:sz w:val="28"/>
          <w:szCs w:val="28"/>
        </w:rPr>
        <w:lastRenderedPageBreak/>
        <w:t>базам данных, печатающими устройствами, копировальной техникой, средствами телефонной связи.</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7</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стульями и столами для оформления документов.</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8</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К информационным стендам должна быть обеспечена возможность свободного доступа граждан.</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9</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10</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Исполнитель должен быть оснащен рабочими местами с доступом к автоматизированным информационным системам обеспечивающим:</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в) ведение и хранение дела заявителя в электронной форме;</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C43DC7"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д) предоставление сведений по межведомст</w:t>
      </w:r>
      <w:r w:rsidR="0010368B">
        <w:rPr>
          <w:rFonts w:ascii="Times New Roman" w:hAnsi="Times New Roman" w:cs="Times New Roman"/>
          <w:sz w:val="28"/>
          <w:szCs w:val="28"/>
        </w:rPr>
        <w:t xml:space="preserve">венному запросу государственных </w:t>
      </w:r>
      <w:r w:rsidRPr="00485F68">
        <w:rPr>
          <w:rFonts w:ascii="Times New Roman" w:hAnsi="Times New Roman" w:cs="Times New Roman"/>
          <w:sz w:val="28"/>
          <w:szCs w:val="28"/>
        </w:rPr>
        <w:t>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B2188" w:rsidRPr="00E8285C" w:rsidRDefault="00AB2188" w:rsidP="00AB2188">
      <w:pPr>
        <w:spacing w:line="240" w:lineRule="auto"/>
        <w:jc w:val="center"/>
        <w:rPr>
          <w:rFonts w:ascii="Times New Roman" w:hAnsi="Times New Roman" w:cs="Times New Roman"/>
          <w:b/>
          <w:sz w:val="28"/>
          <w:szCs w:val="28"/>
        </w:rPr>
      </w:pPr>
      <w:r w:rsidRPr="00E8285C">
        <w:rPr>
          <w:rFonts w:ascii="Times New Roman" w:hAnsi="Times New Roman" w:cs="Times New Roman"/>
          <w:b/>
          <w:iCs/>
          <w:sz w:val="28"/>
          <w:szCs w:val="28"/>
        </w:rPr>
        <w:t>2.10.Требования к обеспечению доступности для инвалидов в соответствии с законодательством Российской Федерации о социальной защите инвалидов:</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E8285C">
        <w:rPr>
          <w:rFonts w:ascii="Times New Roman" w:hAnsi="Times New Roman" w:cs="Times New Roman"/>
          <w:sz w:val="28"/>
          <w:szCs w:val="28"/>
        </w:rPr>
        <w:lastRenderedPageBreak/>
        <w:t>предоставляющих услуги, ассистивных и вспомогательных технологий, а также сменного кресла-коляски;</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сопровождение</w:t>
      </w:r>
      <w:r w:rsidR="00AE4C9A" w:rsidRPr="00E8285C">
        <w:rPr>
          <w:rFonts w:ascii="Times New Roman" w:hAnsi="Times New Roman" w:cs="Times New Roman"/>
          <w:sz w:val="28"/>
          <w:szCs w:val="28"/>
        </w:rPr>
        <w:t xml:space="preserve"> инвалидов, имеющих стойкие расстройства функции зрения</w:t>
      </w:r>
      <w:r w:rsidRPr="00E8285C">
        <w:rPr>
          <w:rFonts w:ascii="Times New Roman" w:hAnsi="Times New Roman" w:cs="Times New Roman"/>
          <w:sz w:val="28"/>
          <w:szCs w:val="28"/>
        </w:rPr>
        <w:t xml:space="preserve"> и самостоятельного передвижения по территории учреждения, организации, а также при пользовании услугами, предоставляемыми ими;</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AB2188" w:rsidRPr="00AB2188"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B2188" w:rsidRPr="00485F68" w:rsidRDefault="00AB2188" w:rsidP="006B209A">
      <w:pPr>
        <w:spacing w:line="240" w:lineRule="auto"/>
        <w:jc w:val="both"/>
        <w:rPr>
          <w:rFonts w:ascii="Times New Roman" w:hAnsi="Times New Roman" w:cs="Times New Roman"/>
          <w:sz w:val="28"/>
          <w:szCs w:val="28"/>
        </w:rPr>
      </w:pPr>
    </w:p>
    <w:p w:rsidR="0041150C" w:rsidRPr="00485F68" w:rsidRDefault="0041150C" w:rsidP="006B209A">
      <w:pPr>
        <w:spacing w:line="240" w:lineRule="auto"/>
        <w:jc w:val="center"/>
        <w:rPr>
          <w:rFonts w:ascii="Times New Roman" w:hAnsi="Times New Roman" w:cs="Times New Roman"/>
          <w:b/>
          <w:sz w:val="28"/>
          <w:szCs w:val="28"/>
        </w:rPr>
      </w:pPr>
      <w:r w:rsidRPr="00485F68">
        <w:rPr>
          <w:rFonts w:ascii="Times New Roman" w:hAnsi="Times New Roman" w:cs="Times New Roman"/>
          <w:b/>
          <w:sz w:val="28"/>
          <w:szCs w:val="28"/>
        </w:rPr>
        <w:t>2.1</w:t>
      </w:r>
      <w:r w:rsidR="00AE4C9A">
        <w:rPr>
          <w:rFonts w:ascii="Times New Roman" w:hAnsi="Times New Roman" w:cs="Times New Roman"/>
          <w:b/>
          <w:sz w:val="28"/>
          <w:szCs w:val="28"/>
        </w:rPr>
        <w:t>1</w:t>
      </w:r>
      <w:r w:rsidRPr="00485F68">
        <w:rPr>
          <w:rFonts w:ascii="Times New Roman" w:hAnsi="Times New Roman" w:cs="Times New Roman"/>
          <w:b/>
          <w:sz w:val="28"/>
          <w:szCs w:val="28"/>
        </w:rPr>
        <w:t>. Показатели доступности и качества муниципальной услуги</w:t>
      </w:r>
    </w:p>
    <w:p w:rsidR="00E24125" w:rsidRPr="00485F68" w:rsidRDefault="00E24125"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2.1</w:t>
      </w:r>
      <w:r w:rsidR="00AE4C9A">
        <w:rPr>
          <w:rFonts w:ascii="Times New Roman" w:hAnsi="Times New Roman" w:cs="Times New Roman"/>
          <w:sz w:val="28"/>
          <w:szCs w:val="28"/>
        </w:rPr>
        <w:t>1</w:t>
      </w:r>
      <w:r w:rsidRPr="00485F68">
        <w:rPr>
          <w:rFonts w:ascii="Times New Roman" w:hAnsi="Times New Roman" w:cs="Times New Roman"/>
          <w:sz w:val="28"/>
          <w:szCs w:val="28"/>
        </w:rPr>
        <w:t>.1. Показатели доступности и качества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Показателями доступности и качества муниципальной услуги являются:</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открытость информации о муниципальной услуге;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своевременность предоставления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lastRenderedPageBreak/>
        <w:t>- точное соблюдение требований законодательства и Административного регламента при предоставлении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компетентность специалистов Исполнителя в вопросах предоставления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вежливость и корректность специалистов Исполнителя;</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комфортность ожидания и получения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E24125" w:rsidRPr="00485F68" w:rsidRDefault="00E24125"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2.1</w:t>
      </w:r>
      <w:r w:rsidR="00AE4C9A">
        <w:rPr>
          <w:rFonts w:ascii="Times New Roman" w:hAnsi="Times New Roman" w:cs="Times New Roman"/>
          <w:sz w:val="28"/>
          <w:szCs w:val="28"/>
        </w:rPr>
        <w:t>1</w:t>
      </w:r>
      <w:r w:rsidRPr="00485F68">
        <w:rPr>
          <w:rFonts w:ascii="Times New Roman" w:hAnsi="Times New Roman" w:cs="Times New Roman"/>
          <w:sz w:val="28"/>
          <w:szCs w:val="28"/>
        </w:rPr>
        <w:t>.2 Иные требования, в том числе учитывающие особенности предоставления муниципальной услуги в электронной форме: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5510B" w:rsidRPr="00485F68" w:rsidRDefault="00B77DC1" w:rsidP="00DB3A0D">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sidR="00C5510B" w:rsidRPr="00485F68">
        <w:rPr>
          <w:rFonts w:ascii="Times New Roman" w:eastAsia="Times New Roman" w:hAnsi="Times New Roman" w:cs="Times New Roman"/>
          <w:b/>
          <w:bCs/>
          <w:color w:val="000000"/>
          <w:sz w:val="28"/>
          <w:szCs w:val="28"/>
          <w:lang w:eastAsia="ru-RU"/>
        </w:rPr>
        <w:t xml:space="preserve">. </w:t>
      </w:r>
      <w:r w:rsidRPr="00485F68">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DB3A0D" w:rsidRPr="00485F68" w:rsidRDefault="00DB3A0D" w:rsidP="00DB3A0D">
      <w:pPr>
        <w:spacing w:after="0" w:line="240" w:lineRule="auto"/>
        <w:ind w:firstLine="567"/>
        <w:jc w:val="center"/>
        <w:rPr>
          <w:rFonts w:ascii="Times New Roman" w:eastAsia="Times New Roman" w:hAnsi="Times New Roman" w:cs="Times New Roman"/>
          <w:b/>
          <w:bCs/>
          <w:color w:val="000000"/>
          <w:sz w:val="28"/>
          <w:szCs w:val="28"/>
          <w:lang w:eastAsia="ru-RU"/>
        </w:rPr>
      </w:pPr>
    </w:p>
    <w:p w:rsidR="00B61496" w:rsidRPr="00485F68" w:rsidRDefault="00B61496" w:rsidP="00B6149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3.1</w:t>
      </w:r>
      <w:r w:rsidR="00C5510B" w:rsidRPr="00485F68">
        <w:rPr>
          <w:rFonts w:ascii="Times New Roman" w:eastAsia="Times New Roman" w:hAnsi="Times New Roman" w:cs="Times New Roman"/>
          <w:b/>
          <w:sz w:val="28"/>
          <w:szCs w:val="28"/>
        </w:rPr>
        <w:t>. Предоставление муниципальной услуги</w:t>
      </w:r>
    </w:p>
    <w:p w:rsidR="006B209A" w:rsidRPr="00485F68" w:rsidRDefault="006B209A" w:rsidP="00B6149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5510B" w:rsidRPr="00485F68" w:rsidRDefault="00B61496"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Предоставление муниципальной услуги </w:t>
      </w:r>
      <w:r w:rsidR="00C5510B" w:rsidRPr="00485F68">
        <w:rPr>
          <w:rFonts w:ascii="Times New Roman" w:eastAsia="Times New Roman" w:hAnsi="Times New Roman" w:cs="Times New Roman"/>
          <w:sz w:val="28"/>
          <w:szCs w:val="28"/>
        </w:rPr>
        <w:t>включает в себя следующие административные процедуры:</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C5510B" w:rsidRPr="00485F68" w:rsidRDefault="00C5510B" w:rsidP="00C5510B">
      <w:pPr>
        <w:spacing w:after="0" w:line="240" w:lineRule="auto"/>
        <w:ind w:firstLine="709"/>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 проверка представленных с заявлением документов;</w:t>
      </w:r>
    </w:p>
    <w:p w:rsidR="00C5510B" w:rsidRPr="00485F68" w:rsidRDefault="00C5510B" w:rsidP="00C5510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 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C5510B" w:rsidRPr="00485F68" w:rsidRDefault="00C5510B" w:rsidP="00C5510B">
      <w:pPr>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4. издание постановления Администрацией городского поселения «</w:t>
      </w:r>
      <w:r w:rsidR="004A0136" w:rsidRPr="00485F68">
        <w:rPr>
          <w:rFonts w:ascii="Times New Roman" w:eastAsia="Times New Roman" w:hAnsi="Times New Roman" w:cs="Times New Roman"/>
          <w:sz w:val="28"/>
          <w:szCs w:val="28"/>
        </w:rPr>
        <w:t>Шерловогорское</w:t>
      </w:r>
      <w:r w:rsidRPr="00485F68">
        <w:rPr>
          <w:rFonts w:ascii="Times New Roman" w:eastAsia="Times New Roman" w:hAnsi="Times New Roman" w:cs="Times New Roman"/>
          <w:sz w:val="28"/>
          <w:szCs w:val="28"/>
        </w:rPr>
        <w:t>» о дальнейшем использовании помещения;</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5. уведомление заявителя о принятом решении.</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 xml:space="preserve">Последовательность административных действий по предоставлению муниципальной услуги отражена в </w:t>
      </w:r>
      <w:hyperlink r:id="rId17" w:history="1">
        <w:r w:rsidRPr="00485F68">
          <w:rPr>
            <w:rFonts w:ascii="Times New Roman" w:eastAsia="Times New Roman" w:hAnsi="Times New Roman" w:cs="Times New Roman"/>
            <w:color w:val="000000"/>
            <w:sz w:val="28"/>
            <w:szCs w:val="28"/>
          </w:rPr>
          <w:t>блок-схеме</w:t>
        </w:r>
      </w:hyperlink>
      <w:r w:rsidRPr="00485F68">
        <w:rPr>
          <w:rFonts w:ascii="Times New Roman" w:eastAsia="Times New Roman" w:hAnsi="Times New Roman" w:cs="Times New Roman"/>
          <w:color w:val="000000"/>
          <w:sz w:val="28"/>
          <w:szCs w:val="28"/>
        </w:rPr>
        <w:t xml:space="preserve"> </w:t>
      </w:r>
      <w:r w:rsidRPr="00485F68">
        <w:rPr>
          <w:rFonts w:ascii="Times New Roman" w:eastAsia="Times New Roman" w:hAnsi="Times New Roman" w:cs="Times New Roman"/>
          <w:sz w:val="28"/>
          <w:szCs w:val="28"/>
        </w:rPr>
        <w:t>(приложение №1 к настоящему административному регламенту).</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5510B" w:rsidRPr="00485F68" w:rsidRDefault="00B61496" w:rsidP="00C5510B">
      <w:pPr>
        <w:autoSpaceDE w:val="0"/>
        <w:autoSpaceDN w:val="0"/>
        <w:adjustRightInd w:val="0"/>
        <w:spacing w:after="0" w:line="240" w:lineRule="auto"/>
        <w:jc w:val="center"/>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 xml:space="preserve">3.2. </w:t>
      </w:r>
      <w:r w:rsidR="00C5510B" w:rsidRPr="00485F68">
        <w:rPr>
          <w:rFonts w:ascii="Times New Roman" w:eastAsia="Times New Roman" w:hAnsi="Times New Roman" w:cs="Times New Roman"/>
          <w:b/>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6B209A" w:rsidRPr="00485F68" w:rsidRDefault="006B209A" w:rsidP="00C5510B">
      <w:pPr>
        <w:autoSpaceDE w:val="0"/>
        <w:autoSpaceDN w:val="0"/>
        <w:adjustRightInd w:val="0"/>
        <w:spacing w:after="0" w:line="240" w:lineRule="auto"/>
        <w:jc w:val="center"/>
        <w:rPr>
          <w:rFonts w:ascii="Times New Roman" w:eastAsia="Times New Roman" w:hAnsi="Times New Roman" w:cs="Times New Roman"/>
          <w:b/>
          <w:sz w:val="28"/>
          <w:szCs w:val="28"/>
        </w:rPr>
      </w:pPr>
    </w:p>
    <w:p w:rsidR="00C5510B" w:rsidRPr="00485F68" w:rsidRDefault="00B61496"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3.2.1</w:t>
      </w:r>
      <w:r w:rsidR="00C5510B" w:rsidRPr="00485F68">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к </w:t>
      </w:r>
      <w:r w:rsidRPr="00485F68">
        <w:rPr>
          <w:rFonts w:ascii="Times New Roman" w:eastAsia="Times New Roman" w:hAnsi="Times New Roman" w:cs="Times New Roman"/>
          <w:sz w:val="28"/>
          <w:szCs w:val="28"/>
        </w:rPr>
        <w:t>специалисту</w:t>
      </w:r>
      <w:r w:rsidR="00C5510B" w:rsidRPr="00485F68">
        <w:rPr>
          <w:rFonts w:ascii="Times New Roman" w:eastAsia="Times New Roman" w:hAnsi="Times New Roman" w:cs="Times New Roman"/>
          <w:sz w:val="28"/>
          <w:szCs w:val="28"/>
        </w:rPr>
        <w:t xml:space="preserve">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государственного контроля и надзора.</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Специалист ответственный за делопроизводство регистрирует заявление в соответствии с установленными правилами делопроизводств. </w:t>
      </w:r>
    </w:p>
    <w:p w:rsidR="00C5510B" w:rsidRPr="00485F68" w:rsidRDefault="00C5510B" w:rsidP="00B61496">
      <w:pPr>
        <w:spacing w:after="0" w:line="240" w:lineRule="auto"/>
        <w:ind w:firstLine="708"/>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C5510B" w:rsidRPr="00485F68" w:rsidRDefault="00C5510B" w:rsidP="00C5510B">
      <w:pPr>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5510B" w:rsidRPr="00485F68" w:rsidRDefault="00B61496" w:rsidP="00D44291">
      <w:pPr>
        <w:spacing w:after="0" w:line="240" w:lineRule="auto"/>
        <w:ind w:firstLine="708"/>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3.2.2.</w:t>
      </w:r>
      <w:r w:rsidR="00C5510B" w:rsidRPr="00485F68">
        <w:rPr>
          <w:rFonts w:ascii="Times New Roman" w:eastAsia="Times New Roman" w:hAnsi="Times New Roman" w:cs="Times New Roman"/>
          <w:sz w:val="28"/>
          <w:szCs w:val="28"/>
        </w:rPr>
        <w:t>Проверка представленных с заявлением документов</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необходимым пакетом документов после регистрации.</w:t>
      </w:r>
    </w:p>
    <w:p w:rsidR="00C5510B" w:rsidRPr="00485F68" w:rsidRDefault="00B61496"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1. </w:t>
      </w:r>
      <w:r w:rsidR="00C5510B" w:rsidRPr="00485F68">
        <w:rPr>
          <w:rFonts w:ascii="Times New Roman" w:eastAsia="Times New Roman" w:hAnsi="Times New Roman" w:cs="Times New Roman"/>
          <w:sz w:val="28"/>
          <w:szCs w:val="28"/>
        </w:rPr>
        <w:t xml:space="preserve">Секретарь Комиссии устанавливает личность заявителей, проверяет наличие всех необходимых документов (исходя из перечня документов, указанного в </w:t>
      </w:r>
      <w:r w:rsidR="00554870" w:rsidRPr="00485F68">
        <w:rPr>
          <w:rFonts w:ascii="Times New Roman" w:eastAsia="Times New Roman" w:hAnsi="Times New Roman" w:cs="Times New Roman"/>
          <w:sz w:val="28"/>
          <w:szCs w:val="28"/>
        </w:rPr>
        <w:t xml:space="preserve">(приложении 3) </w:t>
      </w:r>
      <w:r w:rsidR="00C5510B" w:rsidRPr="00485F68">
        <w:rPr>
          <w:rFonts w:ascii="Times New Roman" w:eastAsia="Times New Roman" w:hAnsi="Times New Roman" w:cs="Times New Roman"/>
          <w:sz w:val="28"/>
          <w:szCs w:val="28"/>
        </w:rPr>
        <w:t>настоящего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фамилии, имена и отчества заявителей, адреса их регистрации написаны полностью, в соответствии с документом, удостоверяющим личность;</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документы не исполнены карандашом;</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5510B" w:rsidRPr="00485F68" w:rsidRDefault="00B61496"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w:t>
      </w:r>
      <w:r w:rsidR="00C5510B" w:rsidRPr="00485F68">
        <w:rPr>
          <w:rFonts w:ascii="Times New Roman" w:eastAsia="Times New Roman" w:hAnsi="Times New Roman" w:cs="Times New Roman"/>
          <w:sz w:val="28"/>
          <w:szCs w:val="28"/>
        </w:rPr>
        <w:t>.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3</w:t>
      </w:r>
      <w:r w:rsidR="00C5510B" w:rsidRPr="00485F68">
        <w:rPr>
          <w:rFonts w:ascii="Times New Roman" w:eastAsia="Times New Roman" w:hAnsi="Times New Roman" w:cs="Times New Roman"/>
          <w:sz w:val="28"/>
          <w:szCs w:val="28"/>
        </w:rPr>
        <w:t>. Секретарь Комиссии проверяет наличие документов, необходимых для предоставления муниципальной услуги.</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4</w:t>
      </w:r>
      <w:r w:rsidR="00C5510B" w:rsidRPr="00485F68">
        <w:rPr>
          <w:rFonts w:ascii="Times New Roman" w:eastAsia="Times New Roman" w:hAnsi="Times New Roman" w:cs="Times New Roman"/>
          <w:sz w:val="28"/>
          <w:szCs w:val="28"/>
        </w:rPr>
        <w:t>.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5</w:t>
      </w:r>
      <w:r w:rsidR="00C5510B" w:rsidRPr="00485F68">
        <w:rPr>
          <w:rFonts w:ascii="Times New Roman" w:eastAsia="Times New Roman" w:hAnsi="Times New Roman" w:cs="Times New Roman"/>
          <w:sz w:val="28"/>
          <w:szCs w:val="28"/>
        </w:rPr>
        <w:t>. В течение 10 дней со дня поступления заявления секретарь Комиссии направляет запросы:</w:t>
      </w:r>
    </w:p>
    <w:p w:rsidR="00C5510B" w:rsidRPr="00485F68" w:rsidRDefault="00C5510B"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в Управление Роспотребнадзора по Забайкальскому краю (в необходимых случаях), Государственную жилищную инспекцию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C5510B" w:rsidRPr="00485F68" w:rsidRDefault="00C5510B"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в </w:t>
      </w:r>
      <w:r w:rsidRPr="00485F68">
        <w:rPr>
          <w:rFonts w:ascii="Times New Roman" w:eastAsia="Times New Roman" w:hAnsi="Times New Roman" w:cs="Times New Roman"/>
          <w:sz w:val="28"/>
          <w:szCs w:val="28"/>
        </w:rPr>
        <w:t>управляющие организации для предоставления Комиссии копий технических паспортов зданий.</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44291" w:rsidRPr="00485F68" w:rsidRDefault="00D44291" w:rsidP="00D44291">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3.3. 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6B209A" w:rsidRPr="00485F68" w:rsidRDefault="006B209A" w:rsidP="00D44291">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D44291" w:rsidRPr="00485F68" w:rsidRDefault="00DB3A0D" w:rsidP="00D44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3.3.1. Принятие решения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1. Основанием для начала административной процедуры является поступление полного пакета документов для предоставления муниципальной услуги. </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 Решение о предоставлении муниципальной услуге либо отказе в ее предоставлении осуществляет межведомственная комиссия (далее – комиссия).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Секретарь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и представляет ее на подпись председателю, после чего направляет членам Комиссии.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 Комиссия в назначенный день рассматривает заявление с приложенными к нему документами.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4.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r w:rsidR="00554870" w:rsidRPr="00485F68">
        <w:rPr>
          <w:rFonts w:ascii="Times New Roman" w:eastAsia="Times New Roman" w:hAnsi="Times New Roman" w:cs="Times New Roman"/>
          <w:sz w:val="28"/>
          <w:szCs w:val="28"/>
        </w:rPr>
        <w:t>(</w:t>
      </w:r>
      <w:r w:rsidR="00554870" w:rsidRPr="00485F68">
        <w:rPr>
          <w:rFonts w:ascii="Times New Roman" w:eastAsia="Times New Roman" w:hAnsi="Times New Roman" w:cs="Times New Roman"/>
          <w:color w:val="000000"/>
          <w:sz w:val="28"/>
          <w:szCs w:val="28"/>
        </w:rPr>
        <w:t>приложении 3)</w:t>
      </w:r>
      <w:r w:rsidRPr="00485F68">
        <w:rPr>
          <w:rFonts w:ascii="Times New Roman" w:eastAsia="Times New Roman" w:hAnsi="Times New Roman" w:cs="Times New Roman"/>
          <w:color w:val="000000"/>
          <w:sz w:val="28"/>
          <w:szCs w:val="28"/>
        </w:rPr>
        <w:t xml:space="preserve"> </w:t>
      </w:r>
      <w:r w:rsidRPr="00485F68">
        <w:rPr>
          <w:rFonts w:ascii="Times New Roman" w:eastAsia="Times New Roman" w:hAnsi="Times New Roman" w:cs="Times New Roman"/>
          <w:sz w:val="28"/>
          <w:szCs w:val="28"/>
        </w:rPr>
        <w:t>настоящего административного регламента.</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5. При проведении оценки Комиссия принимает решение исходя из требований, установленных </w:t>
      </w:r>
      <w:hyperlink r:id="rId18" w:history="1">
        <w:r w:rsidRPr="00485F68">
          <w:rPr>
            <w:rFonts w:ascii="Times New Roman" w:eastAsia="Times New Roman" w:hAnsi="Times New Roman" w:cs="Times New Roman"/>
            <w:color w:val="000000"/>
            <w:sz w:val="28"/>
            <w:szCs w:val="28"/>
          </w:rPr>
          <w:t>Положением</w:t>
        </w:r>
      </w:hyperlink>
      <w:r w:rsidRPr="00485F68">
        <w:rPr>
          <w:rFonts w:ascii="Times New Roman" w:eastAsia="Times New Roman" w:hAnsi="Times New Roman" w:cs="Times New Roman"/>
          <w:sz w:val="28"/>
          <w:szCs w:val="28"/>
        </w:rPr>
        <w:t xml:space="preserve"> о признании помещения жилым помещением, жилого помещения непригодным для проживания и </w:t>
      </w:r>
      <w:r w:rsidRPr="00485F68">
        <w:rPr>
          <w:rFonts w:ascii="Times New Roman" w:eastAsia="Times New Roman" w:hAnsi="Times New Roman" w:cs="Times New Roman"/>
          <w:sz w:val="28"/>
          <w:szCs w:val="28"/>
        </w:rPr>
        <w:lastRenderedPageBreak/>
        <w:t>многоквартирного дома аварийным и подлежащим сносу или реконструкции, утвержденного постановлением правительства РФ от 28.01.2006 № 47.</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6.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7. Секретарь Комиссии письменно уведомляет заявителя о принятом решении. Срок рассмотрения заявления и </w:t>
      </w:r>
      <w:r w:rsidR="00554870" w:rsidRPr="00485F68">
        <w:rPr>
          <w:rFonts w:ascii="Times New Roman" w:eastAsia="Times New Roman" w:hAnsi="Times New Roman" w:cs="Times New Roman"/>
          <w:sz w:val="28"/>
          <w:szCs w:val="28"/>
        </w:rPr>
        <w:t xml:space="preserve">выдачи </w:t>
      </w:r>
      <w:r w:rsidRPr="00485F68">
        <w:rPr>
          <w:rFonts w:ascii="Times New Roman" w:eastAsia="Times New Roman" w:hAnsi="Times New Roman" w:cs="Times New Roman"/>
          <w:sz w:val="28"/>
          <w:szCs w:val="28"/>
        </w:rPr>
        <w:t>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8. В случае принятия Комиссией решения о необходимости проведения обследования помещения секретарь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составляет акт обследования помещения и направляет его для подписания членам Комиссии. Максимальный срок подписания акта член</w:t>
      </w:r>
      <w:r w:rsidR="00A5643B" w:rsidRPr="00485F68">
        <w:rPr>
          <w:rFonts w:ascii="Times New Roman" w:eastAsia="Times New Roman" w:hAnsi="Times New Roman" w:cs="Times New Roman"/>
          <w:sz w:val="28"/>
          <w:szCs w:val="28"/>
        </w:rPr>
        <w:t>ами</w:t>
      </w:r>
      <w:r w:rsidRPr="00485F68">
        <w:rPr>
          <w:rFonts w:ascii="Times New Roman" w:eastAsia="Times New Roman" w:hAnsi="Times New Roman" w:cs="Times New Roman"/>
          <w:sz w:val="28"/>
          <w:szCs w:val="28"/>
        </w:rPr>
        <w:t xml:space="preserve"> Комиссии составляет не более 1 дня.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9. По результатам рассмотрения представленных документов, межведомственная комиссия принимает одно из следующих решений: </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5643B"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sz w:val="28"/>
          <w:szCs w:val="28"/>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w:t>
      </w:r>
    </w:p>
    <w:p w:rsidR="00D44291" w:rsidRPr="00485F68" w:rsidRDefault="00D44291"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о продолжении процедуры оценки;</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признании многоквартирного дома аварийным и подлежащим сносу;</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признании многоквартирного дома аварийным и подлежащим реконструкции.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10.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11. Решение оформляется в виде заключения. Максимальный срок подписания заключения председателем Комиссии составляет не более 1 дня.</w:t>
      </w:r>
    </w:p>
    <w:p w:rsidR="00D44291" w:rsidRPr="00485F68" w:rsidRDefault="00DB3A0D" w:rsidP="00DB3A0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12.</w:t>
      </w:r>
      <w:r w:rsidR="00D44291" w:rsidRPr="00485F68">
        <w:rPr>
          <w:rFonts w:ascii="Times New Roman" w:eastAsia="Times New Roman" w:hAnsi="Times New Roman" w:cs="Times New Roman"/>
          <w:sz w:val="28"/>
          <w:szCs w:val="28"/>
        </w:rPr>
        <w:t>Подготовка постановления Администрации городского поселения «</w:t>
      </w:r>
      <w:r w:rsidR="00182009" w:rsidRPr="00485F68">
        <w:rPr>
          <w:rFonts w:ascii="Times New Roman" w:eastAsia="Times New Roman" w:hAnsi="Times New Roman" w:cs="Times New Roman"/>
          <w:sz w:val="28"/>
          <w:szCs w:val="28"/>
        </w:rPr>
        <w:t>Шерловогорское</w:t>
      </w:r>
      <w:r w:rsidR="00D44291"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i/>
          <w:sz w:val="28"/>
          <w:szCs w:val="28"/>
        </w:rPr>
        <w:t xml:space="preserve"> </w:t>
      </w:r>
      <w:r w:rsidR="00D44291" w:rsidRPr="00485F68">
        <w:rPr>
          <w:rFonts w:ascii="Times New Roman" w:eastAsia="Times New Roman" w:hAnsi="Times New Roman" w:cs="Times New Roman"/>
          <w:sz w:val="28"/>
          <w:szCs w:val="28"/>
        </w:rPr>
        <w:t xml:space="preserve">о </w:t>
      </w:r>
      <w:r w:rsidR="00182009" w:rsidRPr="00485F68">
        <w:rPr>
          <w:rFonts w:ascii="Times New Roman" w:eastAsia="Times New Roman" w:hAnsi="Times New Roman" w:cs="Times New Roman"/>
          <w:sz w:val="28"/>
          <w:szCs w:val="28"/>
        </w:rPr>
        <w:t>реализации решения комиссии</w:t>
      </w:r>
    </w:p>
    <w:p w:rsidR="00D44291" w:rsidRPr="00485F68" w:rsidRDefault="00D44291" w:rsidP="00DB3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На основании заключения межведомственной комиссии Администрацией городского поселения «</w:t>
      </w:r>
      <w:r w:rsidR="00182009" w:rsidRPr="00485F68">
        <w:rPr>
          <w:rFonts w:ascii="Times New Roman" w:eastAsia="Times New Roman" w:hAnsi="Times New Roman" w:cs="Times New Roman"/>
          <w:sz w:val="28"/>
          <w:szCs w:val="28"/>
        </w:rPr>
        <w:t>Шерловогорское</w:t>
      </w:r>
      <w:r w:rsidRPr="00485F68">
        <w:rPr>
          <w:rFonts w:ascii="Times New Roman" w:eastAsia="Times New Roman" w:hAnsi="Times New Roman" w:cs="Times New Roman"/>
          <w:sz w:val="28"/>
          <w:szCs w:val="28"/>
        </w:rPr>
        <w:t>»</w:t>
      </w:r>
      <w:r w:rsidRPr="00485F68">
        <w:rPr>
          <w:rFonts w:ascii="Times New Roman" w:eastAsia="Times New Roman" w:hAnsi="Times New Roman" w:cs="Times New Roman"/>
          <w:i/>
          <w:sz w:val="28"/>
          <w:szCs w:val="28"/>
        </w:rPr>
        <w:t xml:space="preserve"> </w:t>
      </w:r>
      <w:r w:rsidRPr="00485F68">
        <w:rPr>
          <w:rFonts w:ascii="Times New Roman" w:eastAsia="Times New Roman" w:hAnsi="Times New Roman" w:cs="Times New Roman"/>
          <w:sz w:val="28"/>
          <w:szCs w:val="28"/>
        </w:rPr>
        <w:t>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D44291" w:rsidRPr="00485F68" w:rsidRDefault="00D44291" w:rsidP="00D4429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44291" w:rsidRPr="00485F68" w:rsidRDefault="00DB3A0D" w:rsidP="006B209A">
      <w:pPr>
        <w:autoSpaceDE w:val="0"/>
        <w:autoSpaceDN w:val="0"/>
        <w:adjustRightInd w:val="0"/>
        <w:spacing w:after="0" w:line="240" w:lineRule="auto"/>
        <w:ind w:firstLine="540"/>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3.3.2.</w:t>
      </w:r>
      <w:r w:rsidR="00D44291" w:rsidRPr="00485F68">
        <w:rPr>
          <w:rFonts w:ascii="Times New Roman" w:eastAsia="Times New Roman" w:hAnsi="Times New Roman" w:cs="Times New Roman"/>
          <w:sz w:val="28"/>
          <w:szCs w:val="28"/>
        </w:rPr>
        <w:t>Уведомление заявителя о принятом решении</w:t>
      </w:r>
    </w:p>
    <w:p w:rsidR="00D44291" w:rsidRPr="00485F68" w:rsidRDefault="00DB3A0D"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w:t>
      </w:r>
      <w:r w:rsidR="00D44291" w:rsidRPr="00485F68">
        <w:rPr>
          <w:rFonts w:ascii="Times New Roman" w:eastAsia="Times New Roman" w:hAnsi="Times New Roman" w:cs="Times New Roman"/>
          <w:sz w:val="28"/>
          <w:szCs w:val="28"/>
        </w:rPr>
        <w:t>. После подписания постановления Администрации городского поселения «</w:t>
      </w:r>
      <w:r w:rsidRPr="00485F68">
        <w:rPr>
          <w:rFonts w:ascii="Times New Roman" w:eastAsia="Times New Roman" w:hAnsi="Times New Roman" w:cs="Times New Roman"/>
          <w:sz w:val="28"/>
          <w:szCs w:val="28"/>
        </w:rPr>
        <w:t>Шерловогорское</w:t>
      </w:r>
      <w:r w:rsidR="00D44291"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i/>
          <w:sz w:val="28"/>
          <w:szCs w:val="28"/>
        </w:rPr>
        <w:t xml:space="preserve"> </w:t>
      </w:r>
      <w:r w:rsidR="00D44291" w:rsidRPr="00485F68">
        <w:rPr>
          <w:rFonts w:ascii="Times New Roman" w:eastAsia="Times New Roman" w:hAnsi="Times New Roman" w:cs="Times New Roman"/>
          <w:sz w:val="28"/>
          <w:szCs w:val="28"/>
        </w:rPr>
        <w:t xml:space="preserve">секретарь Комиссии </w:t>
      </w:r>
      <w:r w:rsidRPr="00485F68">
        <w:rPr>
          <w:rFonts w:ascii="Times New Roman" w:eastAsia="Times New Roman" w:hAnsi="Times New Roman" w:cs="Times New Roman"/>
          <w:sz w:val="28"/>
          <w:szCs w:val="28"/>
        </w:rPr>
        <w:t xml:space="preserve">в пятидневный </w:t>
      </w:r>
      <w:r w:rsidR="00D44291" w:rsidRPr="00485F68">
        <w:rPr>
          <w:rFonts w:ascii="Times New Roman" w:eastAsia="Times New Roman" w:hAnsi="Times New Roman" w:cs="Times New Roman"/>
          <w:sz w:val="28"/>
          <w:szCs w:val="28"/>
        </w:rPr>
        <w:t xml:space="preserve">срок направляет заявителю </w:t>
      </w:r>
      <w:r w:rsidRPr="00485F68">
        <w:rPr>
          <w:rFonts w:ascii="Times New Roman" w:eastAsia="Times New Roman" w:hAnsi="Times New Roman" w:cs="Times New Roman"/>
          <w:sz w:val="28"/>
          <w:szCs w:val="28"/>
        </w:rPr>
        <w:t>в одном экземпляре</w:t>
      </w:r>
      <w:r w:rsidR="00D44291"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 xml:space="preserve">копии </w:t>
      </w:r>
      <w:r w:rsidR="00D44291" w:rsidRPr="00485F68">
        <w:rPr>
          <w:rFonts w:ascii="Times New Roman" w:eastAsia="Times New Roman" w:hAnsi="Times New Roman" w:cs="Times New Roman"/>
          <w:sz w:val="28"/>
          <w:szCs w:val="28"/>
        </w:rPr>
        <w:t>заключ</w:t>
      </w:r>
      <w:r w:rsidRPr="00485F68">
        <w:rPr>
          <w:rFonts w:ascii="Times New Roman" w:eastAsia="Times New Roman" w:hAnsi="Times New Roman" w:cs="Times New Roman"/>
          <w:sz w:val="28"/>
          <w:szCs w:val="28"/>
        </w:rPr>
        <w:t xml:space="preserve">ения и </w:t>
      </w:r>
      <w:r w:rsidR="00D44291" w:rsidRPr="00485F68">
        <w:rPr>
          <w:rFonts w:ascii="Times New Roman" w:eastAsia="Times New Roman" w:hAnsi="Times New Roman" w:cs="Times New Roman"/>
          <w:sz w:val="28"/>
          <w:szCs w:val="28"/>
        </w:rPr>
        <w:t>постановления</w:t>
      </w:r>
      <w:r w:rsidRPr="00485F68">
        <w:rPr>
          <w:rFonts w:ascii="Times New Roman" w:eastAsia="Times New Roman" w:hAnsi="Times New Roman" w:cs="Times New Roman"/>
          <w:sz w:val="28"/>
          <w:szCs w:val="28"/>
        </w:rPr>
        <w:t xml:space="preserve"> Комиссии</w:t>
      </w:r>
      <w:r w:rsidR="00D44291" w:rsidRPr="00485F68">
        <w:rPr>
          <w:rFonts w:ascii="Times New Roman" w:eastAsia="Times New Roman" w:hAnsi="Times New Roman" w:cs="Times New Roman"/>
          <w:sz w:val="28"/>
          <w:szCs w:val="28"/>
        </w:rPr>
        <w:t>.</w:t>
      </w:r>
    </w:p>
    <w:p w:rsidR="00D44291" w:rsidRPr="00485F68" w:rsidRDefault="00DB3A0D"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w:t>
      </w:r>
      <w:r w:rsidR="00D44291" w:rsidRPr="00485F68">
        <w:rPr>
          <w:rFonts w:ascii="Times New Roman" w:eastAsia="Times New Roman" w:hAnsi="Times New Roman" w:cs="Times New Roman"/>
          <w:sz w:val="28"/>
          <w:szCs w:val="28"/>
        </w:rPr>
        <w:t>. Заявление и прилагаемые к нему документы по каждому жилому помещению хранятся у секретаря Комиссии.</w:t>
      </w:r>
    </w:p>
    <w:p w:rsidR="00C0033A" w:rsidRPr="00485F68" w:rsidRDefault="00C0033A" w:rsidP="00C0033A">
      <w:pPr>
        <w:pStyle w:val="a5"/>
        <w:spacing w:line="240" w:lineRule="auto"/>
        <w:ind w:firstLine="0"/>
        <w:jc w:val="center"/>
        <w:rPr>
          <w:color w:val="auto"/>
          <w:sz w:val="28"/>
          <w:szCs w:val="28"/>
        </w:rPr>
      </w:pPr>
    </w:p>
    <w:p w:rsidR="00C0033A" w:rsidRPr="00485F68" w:rsidRDefault="00B77DC1" w:rsidP="00C0033A">
      <w:pPr>
        <w:pStyle w:val="a5"/>
        <w:spacing w:line="240" w:lineRule="auto"/>
        <w:ind w:firstLine="0"/>
        <w:jc w:val="center"/>
        <w:rPr>
          <w:color w:val="auto"/>
          <w:sz w:val="28"/>
          <w:szCs w:val="28"/>
        </w:rPr>
      </w:pPr>
      <w:r>
        <w:rPr>
          <w:color w:val="auto"/>
          <w:sz w:val="28"/>
          <w:szCs w:val="28"/>
          <w:lang w:val="en-US"/>
        </w:rPr>
        <w:t>IV</w:t>
      </w:r>
      <w:r w:rsidR="00C0033A" w:rsidRPr="00485F68">
        <w:rPr>
          <w:color w:val="auto"/>
          <w:sz w:val="28"/>
          <w:szCs w:val="28"/>
        </w:rPr>
        <w:t xml:space="preserve">. </w:t>
      </w:r>
      <w:r w:rsidRPr="00485F68">
        <w:rPr>
          <w:color w:val="auto"/>
          <w:sz w:val="28"/>
          <w:szCs w:val="28"/>
        </w:rPr>
        <w:t>Формы контроля за исполнением административного регламента</w:t>
      </w:r>
    </w:p>
    <w:p w:rsidR="00C0033A" w:rsidRPr="00485F68" w:rsidRDefault="00C0033A" w:rsidP="00C0033A">
      <w:pPr>
        <w:autoSpaceDE w:val="0"/>
        <w:autoSpaceDN w:val="0"/>
        <w:adjustRightInd w:val="0"/>
        <w:spacing w:after="0" w:line="240" w:lineRule="auto"/>
        <w:ind w:firstLine="567"/>
        <w:jc w:val="center"/>
        <w:rPr>
          <w:rFonts w:ascii="Times New Roman" w:hAnsi="Times New Roman"/>
          <w:sz w:val="28"/>
          <w:szCs w:val="28"/>
        </w:rPr>
      </w:pPr>
    </w:p>
    <w:p w:rsidR="00C0033A" w:rsidRPr="00485F68" w:rsidRDefault="00C0033A" w:rsidP="006B209A">
      <w:pPr>
        <w:spacing w:after="0" w:line="240" w:lineRule="auto"/>
        <w:jc w:val="center"/>
        <w:rPr>
          <w:rFonts w:ascii="Times New Roman" w:hAnsi="Times New Roman"/>
          <w:b/>
          <w:sz w:val="28"/>
          <w:szCs w:val="28"/>
        </w:rPr>
      </w:pPr>
      <w:bookmarkStart w:id="1" w:name="sub_1041"/>
      <w:r w:rsidRPr="00485F68">
        <w:rPr>
          <w:rFonts w:ascii="Times New Roman" w:hAnsi="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B209A" w:rsidRPr="00485F68">
        <w:rPr>
          <w:rFonts w:ascii="Times New Roman" w:hAnsi="Times New Roman"/>
          <w:b/>
          <w:sz w:val="28"/>
          <w:szCs w:val="28"/>
        </w:rPr>
        <w:t>а также принятием ими решений</w:t>
      </w:r>
    </w:p>
    <w:p w:rsidR="006B209A" w:rsidRPr="00485F68" w:rsidRDefault="006B209A" w:rsidP="006B209A">
      <w:pPr>
        <w:spacing w:after="0" w:line="240" w:lineRule="auto"/>
        <w:jc w:val="center"/>
        <w:rPr>
          <w:rFonts w:ascii="Times New Roman" w:hAnsi="Times New Roman"/>
          <w:b/>
          <w:sz w:val="28"/>
          <w:szCs w:val="28"/>
        </w:rPr>
      </w:pPr>
    </w:p>
    <w:p w:rsidR="00C0033A" w:rsidRPr="00485F68" w:rsidRDefault="00885EBD"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C0033A" w:rsidRPr="00485F68">
        <w:rPr>
          <w:rFonts w:ascii="Times New Roman" w:hAnsi="Times New Roman"/>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 xml:space="preserve">Периодичность осуществления текущего контроля устанавливается </w:t>
      </w:r>
      <w:r w:rsidRPr="00485F68">
        <w:rPr>
          <w:rFonts w:ascii="Times New Roman" w:hAnsi="Times New Roman"/>
          <w:sz w:val="28"/>
          <w:szCs w:val="28"/>
        </w:rPr>
        <w:t>главой администрации городского поселения «</w:t>
      </w:r>
      <w:r w:rsidR="00885EBD" w:rsidRPr="00485F68">
        <w:rPr>
          <w:rFonts w:ascii="Times New Roman" w:hAnsi="Times New Roman"/>
          <w:sz w:val="28"/>
          <w:szCs w:val="28"/>
        </w:rPr>
        <w:t>Шерловогорское</w:t>
      </w:r>
      <w:r w:rsidRPr="00485F68">
        <w:rPr>
          <w:rFonts w:ascii="Times New Roman" w:hAnsi="Times New Roman"/>
          <w:sz w:val="28"/>
          <w:szCs w:val="28"/>
        </w:rPr>
        <w:t>».</w:t>
      </w:r>
    </w:p>
    <w:p w:rsidR="00C0033A" w:rsidRPr="00485F68" w:rsidRDefault="00C0033A" w:rsidP="00C0033A">
      <w:pPr>
        <w:spacing w:after="0" w:line="240" w:lineRule="auto"/>
        <w:jc w:val="both"/>
        <w:rPr>
          <w:rFonts w:ascii="Times New Roman" w:hAnsi="Times New Roman"/>
          <w:sz w:val="28"/>
          <w:szCs w:val="28"/>
        </w:rPr>
      </w:pPr>
      <w:bookmarkStart w:id="2" w:name="sub_1042"/>
    </w:p>
    <w:p w:rsidR="00C0033A" w:rsidRPr="00485F68" w:rsidRDefault="00884FF4" w:rsidP="00884FF4">
      <w:pPr>
        <w:spacing w:after="0" w:line="240" w:lineRule="auto"/>
        <w:jc w:val="center"/>
        <w:rPr>
          <w:rFonts w:ascii="Times New Roman" w:hAnsi="Times New Roman"/>
          <w:b/>
          <w:sz w:val="28"/>
          <w:szCs w:val="28"/>
        </w:rPr>
      </w:pPr>
      <w:r w:rsidRPr="00485F68">
        <w:rPr>
          <w:rFonts w:ascii="Times New Roman" w:hAnsi="Times New Roman" w:cs="Times New Roman"/>
          <w:b/>
          <w:sz w:val="28"/>
          <w:szCs w:val="28"/>
        </w:rPr>
        <w:t xml:space="preserve">4.2. </w:t>
      </w:r>
      <w:r w:rsidR="00C0033A" w:rsidRPr="00485F68">
        <w:rPr>
          <w:rFonts w:ascii="Times New Roman" w:hAnsi="Times New Roman"/>
          <w:b/>
          <w:sz w:val="28"/>
          <w:szCs w:val="28"/>
        </w:rPr>
        <w:t>Порядок и периодичность осуществления плановых и внеплановых</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проверок полноты и качества предоставления муниципальной услуги,</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в том числе порядок и формы контроля за полнотой и качеством</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предоставления муниципальной услуги</w:t>
      </w:r>
      <w:r w:rsidR="00885EBD" w:rsidRPr="00485F68">
        <w:rPr>
          <w:rFonts w:ascii="Times New Roman" w:hAnsi="Times New Roman"/>
          <w:b/>
          <w:sz w:val="28"/>
          <w:szCs w:val="28"/>
        </w:rPr>
        <w:t>.</w:t>
      </w:r>
    </w:p>
    <w:bookmarkEnd w:id="2"/>
    <w:p w:rsidR="00C0033A" w:rsidRPr="00485F68" w:rsidRDefault="00C0033A" w:rsidP="00C0033A">
      <w:pPr>
        <w:spacing w:after="0" w:line="240" w:lineRule="auto"/>
        <w:ind w:firstLine="709"/>
        <w:jc w:val="center"/>
        <w:rPr>
          <w:rFonts w:ascii="Times New Roman" w:hAnsi="Times New Roman"/>
          <w:b/>
          <w:sz w:val="28"/>
          <w:szCs w:val="28"/>
        </w:rPr>
      </w:pPr>
    </w:p>
    <w:p w:rsidR="00C0033A" w:rsidRPr="00485F68" w:rsidRDefault="00C0033A" w:rsidP="00884FF4">
      <w:pPr>
        <w:spacing w:after="0" w:line="240" w:lineRule="auto"/>
        <w:ind w:firstLine="708"/>
        <w:jc w:val="both"/>
        <w:rPr>
          <w:rFonts w:ascii="Times New Roman" w:hAnsi="Times New Roman"/>
          <w:sz w:val="28"/>
          <w:szCs w:val="28"/>
        </w:rPr>
      </w:pPr>
      <w:r w:rsidRPr="00485F68">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w:t>
      </w:r>
      <w:r w:rsidR="00884FF4" w:rsidRPr="00485F68">
        <w:rPr>
          <w:rFonts w:ascii="Times New Roman" w:hAnsi="Times New Roman" w:cs="Times New Roman"/>
          <w:sz w:val="28"/>
          <w:szCs w:val="28"/>
        </w:rPr>
        <w:t>Шерловогорское</w:t>
      </w:r>
      <w:r w:rsidRPr="00485F68">
        <w:rPr>
          <w:rFonts w:ascii="Times New Roman" w:hAnsi="Times New Roman" w:cs="Times New Roman"/>
          <w:sz w:val="28"/>
          <w:szCs w:val="28"/>
        </w:rPr>
        <w:t>»</w:t>
      </w:r>
      <w:r w:rsidRPr="00485F68">
        <w:rPr>
          <w:rFonts w:ascii="Times New Roman" w:hAnsi="Times New Roman" w:cs="Times New Roman"/>
          <w:i/>
          <w:sz w:val="28"/>
          <w:szCs w:val="28"/>
        </w:rPr>
        <w:t xml:space="preserve"> </w:t>
      </w:r>
      <w:r w:rsidRPr="00485F68">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w:t>
      </w:r>
      <w:r w:rsidR="00884FF4" w:rsidRPr="00485F68">
        <w:rPr>
          <w:rFonts w:ascii="Times New Roman" w:hAnsi="Times New Roman"/>
          <w:sz w:val="28"/>
          <w:szCs w:val="28"/>
        </w:rPr>
        <w:t>Шерловогорское</w:t>
      </w:r>
      <w:r w:rsidRPr="00485F68">
        <w:rPr>
          <w:rFonts w:ascii="Times New Roman" w:hAnsi="Times New Roman"/>
          <w:sz w:val="28"/>
          <w:szCs w:val="28"/>
        </w:rPr>
        <w:t>».</w:t>
      </w:r>
    </w:p>
    <w:bookmarkEnd w:id="1"/>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городского поселения «</w:t>
      </w:r>
      <w:r w:rsidR="00884FF4" w:rsidRPr="00485F68">
        <w:rPr>
          <w:rFonts w:ascii="Times New Roman" w:hAnsi="Times New Roman" w:cs="Times New Roman"/>
          <w:sz w:val="28"/>
          <w:szCs w:val="28"/>
        </w:rPr>
        <w:t>Шерловогорское</w:t>
      </w:r>
      <w:r w:rsidRPr="00485F68">
        <w:rPr>
          <w:rFonts w:ascii="Times New Roman" w:hAnsi="Times New Roman" w:cs="Times New Roman"/>
          <w:sz w:val="28"/>
          <w:szCs w:val="28"/>
        </w:rPr>
        <w:t>».</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w:t>
      </w:r>
      <w:r w:rsidR="00884FF4" w:rsidRPr="00485F68">
        <w:rPr>
          <w:rFonts w:ascii="Times New Roman" w:hAnsi="Times New Roman" w:cs="Times New Roman"/>
          <w:sz w:val="28"/>
          <w:szCs w:val="28"/>
        </w:rPr>
        <w:t>проведения,</w:t>
      </w:r>
      <w:r w:rsidRPr="00485F68">
        <w:rPr>
          <w:rFonts w:ascii="Times New Roman" w:hAnsi="Times New Roman" w:cs="Times New Roman"/>
          <w:sz w:val="28"/>
          <w:szCs w:val="28"/>
        </w:rPr>
        <w:t xml:space="preserve"> которых запрашиваются у Исполнителя необходимые документы, и по результатам проверок составляются акты с указанием выявленных нарушений.</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По окончании проверки представленные документы уполномоченный орган</w:t>
      </w:r>
      <w:r w:rsidRPr="00485F68">
        <w:rPr>
          <w:rFonts w:ascii="Times New Roman" w:hAnsi="Times New Roman" w:cs="Times New Roman"/>
          <w:i/>
          <w:sz w:val="28"/>
          <w:szCs w:val="28"/>
        </w:rPr>
        <w:t xml:space="preserve"> </w:t>
      </w:r>
      <w:r w:rsidRPr="00485F68">
        <w:rPr>
          <w:rFonts w:ascii="Times New Roman" w:hAnsi="Times New Roman" w:cs="Times New Roman"/>
          <w:sz w:val="28"/>
          <w:szCs w:val="28"/>
        </w:rPr>
        <w:t>в течение 30 дней возвращает Исполнителю.</w:t>
      </w:r>
    </w:p>
    <w:p w:rsidR="00C0033A" w:rsidRPr="00485F68" w:rsidRDefault="00C0033A" w:rsidP="00C0033A">
      <w:pPr>
        <w:pStyle w:val="ConsPlusNormal"/>
        <w:widowControl/>
        <w:ind w:firstLine="709"/>
        <w:jc w:val="both"/>
        <w:rPr>
          <w:rFonts w:ascii="Times New Roman" w:hAnsi="Times New Roman" w:cs="Times New Roman"/>
          <w:sz w:val="28"/>
          <w:szCs w:val="28"/>
        </w:rPr>
      </w:pPr>
    </w:p>
    <w:p w:rsidR="00C0033A" w:rsidRPr="00485F68" w:rsidRDefault="0028218D" w:rsidP="0028218D">
      <w:pPr>
        <w:spacing w:after="0" w:line="240" w:lineRule="auto"/>
        <w:ind w:firstLine="709"/>
        <w:jc w:val="center"/>
        <w:rPr>
          <w:rFonts w:ascii="Times New Roman" w:hAnsi="Times New Roman"/>
          <w:b/>
          <w:sz w:val="28"/>
          <w:szCs w:val="28"/>
        </w:rPr>
      </w:pPr>
      <w:bookmarkStart w:id="3" w:name="sub_1043"/>
      <w:r w:rsidRPr="00485F68">
        <w:rPr>
          <w:rFonts w:ascii="Times New Roman" w:hAnsi="Times New Roman"/>
          <w:b/>
          <w:sz w:val="28"/>
          <w:szCs w:val="28"/>
        </w:rPr>
        <w:t xml:space="preserve">4.3. </w:t>
      </w:r>
      <w:r w:rsidR="00C0033A" w:rsidRPr="00485F68">
        <w:rPr>
          <w:rFonts w:ascii="Times New Roman" w:hAnsi="Times New Roman"/>
          <w:b/>
          <w:sz w:val="28"/>
          <w:szCs w:val="28"/>
        </w:rPr>
        <w:t>Ответственность должностных лиц за реше</w:t>
      </w:r>
      <w:r w:rsidRPr="00485F68">
        <w:rPr>
          <w:rFonts w:ascii="Times New Roman" w:hAnsi="Times New Roman"/>
          <w:b/>
          <w:sz w:val="28"/>
          <w:szCs w:val="28"/>
        </w:rPr>
        <w:t xml:space="preserve">ния и действия(бездействие), </w:t>
      </w:r>
      <w:r w:rsidR="00C0033A" w:rsidRPr="00485F68">
        <w:rPr>
          <w:rFonts w:ascii="Times New Roman" w:hAnsi="Times New Roman"/>
          <w:b/>
          <w:sz w:val="28"/>
          <w:szCs w:val="28"/>
        </w:rPr>
        <w:t>п</w:t>
      </w:r>
      <w:r w:rsidRPr="00485F68">
        <w:rPr>
          <w:rFonts w:ascii="Times New Roman" w:hAnsi="Times New Roman"/>
          <w:b/>
          <w:sz w:val="28"/>
          <w:szCs w:val="28"/>
        </w:rPr>
        <w:t xml:space="preserve">ринимаемые (осуществляемые) ими </w:t>
      </w:r>
      <w:r w:rsidR="00C0033A" w:rsidRPr="00485F68">
        <w:rPr>
          <w:rFonts w:ascii="Times New Roman" w:hAnsi="Times New Roman"/>
          <w:b/>
          <w:sz w:val="28"/>
          <w:szCs w:val="28"/>
        </w:rPr>
        <w:t>в ходе предоставления муниципальной услуги</w:t>
      </w:r>
    </w:p>
    <w:p w:rsidR="00C0033A" w:rsidRPr="00485F68" w:rsidRDefault="00C0033A" w:rsidP="00C0033A">
      <w:pPr>
        <w:spacing w:after="0" w:line="240" w:lineRule="auto"/>
        <w:ind w:firstLine="709"/>
        <w:jc w:val="both"/>
        <w:rPr>
          <w:rFonts w:ascii="Times New Roman" w:hAnsi="Times New Roman"/>
          <w:b/>
          <w:sz w:val="28"/>
          <w:szCs w:val="28"/>
        </w:rPr>
      </w:pPr>
      <w:bookmarkStart w:id="4" w:name="sub_1044"/>
      <w:bookmarkEnd w:id="3"/>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0033A"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95785" w:rsidRPr="00485F68" w:rsidRDefault="00B95785" w:rsidP="00C0033A">
      <w:pPr>
        <w:pStyle w:val="ConsPlusNormal"/>
        <w:widowControl/>
        <w:ind w:firstLine="709"/>
        <w:jc w:val="both"/>
        <w:rPr>
          <w:rFonts w:ascii="Times New Roman" w:hAnsi="Times New Roman" w:cs="Times New Roman"/>
          <w:sz w:val="28"/>
          <w:szCs w:val="28"/>
        </w:rPr>
      </w:pPr>
      <w:r w:rsidRPr="00E8285C">
        <w:rPr>
          <w:rFonts w:ascii="Times New Roman" w:hAnsi="Times New Roman" w:cs="Times New Roman"/>
          <w:sz w:val="28"/>
          <w:szCs w:val="28"/>
        </w:rPr>
        <w:lastRenderedPageBreak/>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C0033A" w:rsidRPr="00485F68" w:rsidRDefault="00C0033A" w:rsidP="00C0033A">
      <w:pPr>
        <w:spacing w:after="0" w:line="240" w:lineRule="auto"/>
        <w:ind w:firstLine="709"/>
        <w:jc w:val="both"/>
        <w:rPr>
          <w:rFonts w:ascii="Times New Roman" w:hAnsi="Times New Roman"/>
          <w:sz w:val="28"/>
          <w:szCs w:val="28"/>
        </w:rPr>
      </w:pPr>
    </w:p>
    <w:p w:rsidR="00C0033A" w:rsidRPr="00485F68" w:rsidRDefault="0028218D" w:rsidP="0028218D">
      <w:pPr>
        <w:spacing w:after="0" w:line="240" w:lineRule="auto"/>
        <w:jc w:val="center"/>
        <w:rPr>
          <w:rFonts w:ascii="Times New Roman" w:hAnsi="Times New Roman"/>
          <w:b/>
          <w:sz w:val="28"/>
          <w:szCs w:val="28"/>
        </w:rPr>
      </w:pPr>
      <w:r w:rsidRPr="00485F68">
        <w:rPr>
          <w:rFonts w:ascii="Times New Roman" w:hAnsi="Times New Roman"/>
          <w:b/>
          <w:sz w:val="28"/>
          <w:szCs w:val="28"/>
        </w:rPr>
        <w:t>4.4.</w:t>
      </w:r>
      <w:r w:rsidR="00C0033A" w:rsidRPr="00485F68">
        <w:rPr>
          <w:rFonts w:ascii="Times New Roman" w:hAnsi="Times New Roman"/>
          <w:b/>
          <w:sz w:val="28"/>
          <w:szCs w:val="28"/>
        </w:rPr>
        <w:t>Требования к порядку и фор</w:t>
      </w:r>
      <w:r w:rsidRPr="00485F68">
        <w:rPr>
          <w:rFonts w:ascii="Times New Roman" w:hAnsi="Times New Roman"/>
          <w:b/>
          <w:sz w:val="28"/>
          <w:szCs w:val="28"/>
        </w:rPr>
        <w:t xml:space="preserve">мам контроля за предоставлением </w:t>
      </w:r>
      <w:r w:rsidR="00C0033A" w:rsidRPr="00485F68">
        <w:rPr>
          <w:rFonts w:ascii="Times New Roman" w:hAnsi="Times New Roman"/>
          <w:b/>
          <w:sz w:val="28"/>
          <w:szCs w:val="28"/>
        </w:rPr>
        <w:t>муниципальной услуги, в том числе с</w:t>
      </w:r>
      <w:r w:rsidRPr="00485F68">
        <w:rPr>
          <w:rFonts w:ascii="Times New Roman" w:hAnsi="Times New Roman"/>
          <w:b/>
          <w:sz w:val="28"/>
          <w:szCs w:val="28"/>
        </w:rPr>
        <w:t xml:space="preserve">о стороны граждан, </w:t>
      </w:r>
      <w:r w:rsidR="00C0033A" w:rsidRPr="00485F68">
        <w:rPr>
          <w:rFonts w:ascii="Times New Roman" w:hAnsi="Times New Roman"/>
          <w:b/>
          <w:sz w:val="28"/>
          <w:szCs w:val="28"/>
        </w:rPr>
        <w:t>их объединений и организаций</w:t>
      </w:r>
    </w:p>
    <w:p w:rsidR="00C0033A" w:rsidRPr="00485F68" w:rsidRDefault="00C0033A" w:rsidP="00C0033A">
      <w:pPr>
        <w:spacing w:after="0" w:line="240" w:lineRule="auto"/>
        <w:ind w:firstLine="709"/>
        <w:jc w:val="both"/>
        <w:rPr>
          <w:rFonts w:ascii="Times New Roman" w:hAnsi="Times New Roman"/>
          <w:sz w:val="28"/>
          <w:szCs w:val="28"/>
        </w:rPr>
      </w:pPr>
    </w:p>
    <w:bookmarkEnd w:id="4"/>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C0033A" w:rsidRPr="00485F68" w:rsidRDefault="00C0033A" w:rsidP="00C0033A">
      <w:pPr>
        <w:ind w:firstLine="709"/>
        <w:jc w:val="both"/>
        <w:rPr>
          <w:rFonts w:ascii="Times New Roman" w:hAnsi="Times New Roman"/>
          <w:sz w:val="28"/>
          <w:szCs w:val="28"/>
        </w:rPr>
      </w:pPr>
    </w:p>
    <w:p w:rsidR="00C0033A" w:rsidRPr="00485F68" w:rsidRDefault="00B77DC1" w:rsidP="00C0033A">
      <w:pPr>
        <w:spacing w:after="0" w:line="240" w:lineRule="auto"/>
        <w:jc w:val="center"/>
        <w:rPr>
          <w:rFonts w:ascii="Times New Roman" w:hAnsi="Times New Roman"/>
          <w:b/>
          <w:sz w:val="28"/>
          <w:szCs w:val="28"/>
        </w:rPr>
      </w:pPr>
      <w:r>
        <w:rPr>
          <w:rFonts w:ascii="Times New Roman" w:hAnsi="Times New Roman"/>
          <w:b/>
          <w:sz w:val="28"/>
          <w:szCs w:val="28"/>
        </w:rPr>
        <w:t>V</w:t>
      </w:r>
      <w:r w:rsidR="00C0033A" w:rsidRPr="00485F68">
        <w:rPr>
          <w:rFonts w:ascii="Times New Roman" w:hAnsi="Times New Roman"/>
          <w:b/>
          <w:sz w:val="28"/>
          <w:szCs w:val="28"/>
        </w:rPr>
        <w:t xml:space="preserve">. </w:t>
      </w:r>
      <w:r w:rsidRPr="00485F68">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C0033A" w:rsidRPr="00485F68" w:rsidRDefault="00C0033A" w:rsidP="00C0033A">
      <w:pPr>
        <w:spacing w:after="0" w:line="240" w:lineRule="auto"/>
        <w:jc w:val="both"/>
        <w:rPr>
          <w:rFonts w:ascii="Times New Roman" w:hAnsi="Times New Roman"/>
          <w:b/>
          <w:sz w:val="28"/>
          <w:szCs w:val="28"/>
        </w:rPr>
      </w:pPr>
    </w:p>
    <w:p w:rsidR="00C0033A" w:rsidRPr="00485F68" w:rsidRDefault="0028218D" w:rsidP="006B209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5.1. </w:t>
      </w:r>
      <w:r w:rsidR="00C0033A" w:rsidRPr="00485F68">
        <w:rPr>
          <w:rFonts w:ascii="Times New Roman" w:hAnsi="Times New Roman" w:cs="Times New Roman"/>
          <w:b/>
          <w:sz w:val="28"/>
          <w:szCs w:val="28"/>
        </w:rPr>
        <w:t>Информация для заявителя о его праве подать жало</w:t>
      </w:r>
      <w:r w:rsidRPr="00485F68">
        <w:rPr>
          <w:rFonts w:ascii="Times New Roman" w:hAnsi="Times New Roman" w:cs="Times New Roman"/>
          <w:b/>
          <w:sz w:val="28"/>
          <w:szCs w:val="28"/>
        </w:rPr>
        <w:t xml:space="preserve">бу </w:t>
      </w:r>
      <w:r w:rsidR="00C0033A" w:rsidRPr="00485F68">
        <w:rPr>
          <w:rFonts w:ascii="Times New Roman" w:hAnsi="Times New Roman" w:cs="Times New Roman"/>
          <w:b/>
          <w:sz w:val="28"/>
          <w:szCs w:val="28"/>
        </w:rPr>
        <w:t>на решение и (или) дей</w:t>
      </w:r>
      <w:r w:rsidRPr="00485F68">
        <w:rPr>
          <w:rFonts w:ascii="Times New Roman" w:hAnsi="Times New Roman" w:cs="Times New Roman"/>
          <w:b/>
          <w:sz w:val="28"/>
          <w:szCs w:val="28"/>
        </w:rPr>
        <w:t xml:space="preserve">ствие (бездействие) Исполнителя </w:t>
      </w:r>
      <w:r w:rsidR="00C0033A" w:rsidRPr="00485F68">
        <w:rPr>
          <w:rFonts w:ascii="Times New Roman" w:hAnsi="Times New Roman" w:cs="Times New Roman"/>
          <w:b/>
          <w:sz w:val="28"/>
          <w:szCs w:val="28"/>
        </w:rPr>
        <w:t>и (или) его должност</w:t>
      </w:r>
      <w:r w:rsidR="006B209A" w:rsidRPr="00485F68">
        <w:rPr>
          <w:rFonts w:ascii="Times New Roman" w:hAnsi="Times New Roman" w:cs="Times New Roman"/>
          <w:b/>
          <w:sz w:val="28"/>
          <w:szCs w:val="28"/>
        </w:rPr>
        <w:t xml:space="preserve">ных лиц, муниципальных служащих </w:t>
      </w:r>
      <w:r w:rsidR="00C0033A" w:rsidRPr="00485F68">
        <w:rPr>
          <w:rFonts w:ascii="Times New Roman" w:hAnsi="Times New Roman" w:cs="Times New Roman"/>
          <w:b/>
          <w:sz w:val="28"/>
          <w:szCs w:val="28"/>
        </w:rPr>
        <w:t>при предоставлении муниципальной услуги (далее – жалоба)</w:t>
      </w:r>
    </w:p>
    <w:p w:rsidR="00C0033A" w:rsidRPr="00485F68" w:rsidRDefault="00C0033A" w:rsidP="00C0033A">
      <w:pPr>
        <w:pStyle w:val="ConsPlusNormal"/>
        <w:widowControl/>
        <w:ind w:firstLine="0"/>
        <w:jc w:val="center"/>
        <w:rPr>
          <w:rFonts w:ascii="Times New Roman" w:hAnsi="Times New Roman" w:cs="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C0033A">
      <w:pPr>
        <w:spacing w:after="0" w:line="240" w:lineRule="auto"/>
        <w:ind w:firstLine="720"/>
        <w:jc w:val="center"/>
        <w:outlineLvl w:val="1"/>
        <w:rPr>
          <w:rFonts w:ascii="Times New Roman" w:hAnsi="Times New Roman"/>
          <w:b/>
          <w:sz w:val="28"/>
          <w:szCs w:val="28"/>
        </w:rPr>
      </w:pPr>
      <w:r w:rsidRPr="00485F68">
        <w:rPr>
          <w:rFonts w:ascii="Times New Roman" w:hAnsi="Times New Roman"/>
          <w:b/>
          <w:sz w:val="28"/>
          <w:szCs w:val="28"/>
        </w:rPr>
        <w:t xml:space="preserve">5.2. </w:t>
      </w:r>
      <w:r w:rsidR="00C0033A" w:rsidRPr="00485F68">
        <w:rPr>
          <w:rFonts w:ascii="Times New Roman" w:hAnsi="Times New Roman"/>
          <w:b/>
          <w:sz w:val="28"/>
          <w:szCs w:val="28"/>
        </w:rPr>
        <w:t>Предмет жалобы</w:t>
      </w:r>
    </w:p>
    <w:p w:rsidR="00C0033A" w:rsidRPr="00485F68" w:rsidRDefault="00C0033A" w:rsidP="00C0033A">
      <w:pPr>
        <w:spacing w:after="0" w:line="240" w:lineRule="auto"/>
        <w:ind w:firstLine="720"/>
        <w:jc w:val="both"/>
        <w:outlineLvl w:val="1"/>
        <w:rPr>
          <w:rFonts w:ascii="Times New Roman" w:hAnsi="Times New Roman"/>
          <w:b/>
          <w:sz w:val="28"/>
          <w:szCs w:val="28"/>
        </w:rPr>
      </w:pPr>
    </w:p>
    <w:p w:rsidR="00C0033A" w:rsidRPr="00485F68" w:rsidRDefault="00C0033A" w:rsidP="00C0033A">
      <w:pPr>
        <w:spacing w:after="0" w:line="240" w:lineRule="auto"/>
        <w:ind w:firstLine="720"/>
        <w:jc w:val="both"/>
        <w:rPr>
          <w:rFonts w:ascii="Times New Roman" w:hAnsi="Times New Roman"/>
          <w:sz w:val="28"/>
          <w:szCs w:val="28"/>
        </w:rPr>
      </w:pPr>
      <w:bookmarkStart w:id="5" w:name="sub_110101"/>
      <w:r w:rsidRPr="00485F68">
        <w:rPr>
          <w:rFonts w:ascii="Times New Roman" w:hAnsi="Times New Roman"/>
          <w:sz w:val="28"/>
          <w:szCs w:val="28"/>
        </w:rPr>
        <w:t>Заявитель может обратиться с жалобой в том числе в следующих случаях:</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нарушение срока регистрации запроса заявителя о предоставлении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6" w:name="sub_110102"/>
      <w:bookmarkEnd w:id="5"/>
      <w:r w:rsidRPr="00485F68">
        <w:rPr>
          <w:rFonts w:ascii="Times New Roman" w:hAnsi="Times New Roman"/>
          <w:sz w:val="28"/>
          <w:szCs w:val="28"/>
        </w:rPr>
        <w:t xml:space="preserve">- </w:t>
      </w:r>
      <w:r w:rsidR="00C0033A" w:rsidRPr="00485F68">
        <w:rPr>
          <w:rFonts w:ascii="Times New Roman" w:hAnsi="Times New Roman"/>
          <w:sz w:val="28"/>
          <w:szCs w:val="28"/>
        </w:rPr>
        <w:t>нарушение срока предоставления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7" w:name="sub_110103"/>
      <w:bookmarkEnd w:id="6"/>
      <w:r w:rsidRPr="00485F68">
        <w:rPr>
          <w:rFonts w:ascii="Times New Roman" w:hAnsi="Times New Roman"/>
          <w:sz w:val="28"/>
          <w:szCs w:val="28"/>
        </w:rPr>
        <w:t xml:space="preserve">- </w:t>
      </w:r>
      <w:r w:rsidR="00C0033A" w:rsidRPr="00485F68">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00C0033A" w:rsidRPr="00485F68">
        <w:rPr>
          <w:rFonts w:ascii="Times New Roman" w:hAnsi="Times New Roman"/>
          <w:sz w:val="28"/>
          <w:szCs w:val="28"/>
        </w:rPr>
        <w:lastRenderedPageBreak/>
        <w:t>«</w:t>
      </w:r>
      <w:r w:rsidR="004A0136" w:rsidRPr="00485F68">
        <w:rPr>
          <w:rFonts w:ascii="Times New Roman" w:hAnsi="Times New Roman"/>
          <w:sz w:val="28"/>
          <w:szCs w:val="28"/>
        </w:rPr>
        <w:t>Борзинский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для предоставления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8" w:name="sub_110104"/>
      <w:bookmarkEnd w:id="7"/>
      <w:r w:rsidRPr="00485F68">
        <w:rPr>
          <w:rFonts w:ascii="Times New Roman" w:hAnsi="Times New Roman"/>
          <w:sz w:val="28"/>
          <w:szCs w:val="28"/>
        </w:rPr>
        <w:t xml:space="preserve">- </w:t>
      </w:r>
      <w:r w:rsidR="00C0033A" w:rsidRPr="00485F68">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004A0136" w:rsidRPr="00485F68">
        <w:rPr>
          <w:rFonts w:ascii="Times New Roman" w:hAnsi="Times New Roman"/>
          <w:sz w:val="28"/>
          <w:szCs w:val="28"/>
        </w:rPr>
        <w:t>Борзинский</w:t>
      </w:r>
      <w:r w:rsidR="00C0033A" w:rsidRPr="00485F68">
        <w:rPr>
          <w:rFonts w:ascii="Times New Roman" w:hAnsi="Times New Roman"/>
          <w:sz w:val="28"/>
          <w:szCs w:val="28"/>
        </w:rPr>
        <w:t xml:space="preserve"> район»,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для предоставления муниципальной услуги, у заявителя;</w:t>
      </w:r>
    </w:p>
    <w:p w:rsidR="00C0033A" w:rsidRPr="00485F68" w:rsidRDefault="00E738BE" w:rsidP="00C0033A">
      <w:pPr>
        <w:spacing w:after="0" w:line="240" w:lineRule="auto"/>
        <w:ind w:firstLine="720"/>
        <w:jc w:val="both"/>
        <w:rPr>
          <w:rFonts w:ascii="Times New Roman" w:hAnsi="Times New Roman"/>
          <w:sz w:val="28"/>
          <w:szCs w:val="28"/>
        </w:rPr>
      </w:pPr>
      <w:bookmarkStart w:id="9" w:name="sub_110105"/>
      <w:bookmarkEnd w:id="8"/>
      <w:r w:rsidRPr="00485F68">
        <w:rPr>
          <w:rFonts w:ascii="Times New Roman" w:hAnsi="Times New Roman"/>
          <w:sz w:val="28"/>
          <w:szCs w:val="28"/>
        </w:rPr>
        <w:t xml:space="preserve">- </w:t>
      </w:r>
      <w:r w:rsidR="00C0033A" w:rsidRPr="00485F6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Pr="00485F68">
        <w:rPr>
          <w:rFonts w:ascii="Times New Roman" w:hAnsi="Times New Roman"/>
          <w:sz w:val="28"/>
          <w:szCs w:val="28"/>
        </w:rPr>
        <w:t>Борзинск</w:t>
      </w:r>
      <w:r w:rsidR="004A0136" w:rsidRPr="00485F68">
        <w:rPr>
          <w:rFonts w:ascii="Times New Roman" w:hAnsi="Times New Roman"/>
          <w:sz w:val="28"/>
          <w:szCs w:val="28"/>
        </w:rPr>
        <w:t>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bookmarkStart w:id="10" w:name="sub_110106"/>
      <w:bookmarkEnd w:id="9"/>
      <w:r w:rsidRPr="00485F68">
        <w:rPr>
          <w:rFonts w:ascii="Times New Roman" w:hAnsi="Times New Roman"/>
          <w:sz w:val="28"/>
          <w:szCs w:val="28"/>
        </w:rPr>
        <w:t xml:space="preserve">- </w:t>
      </w:r>
      <w:r w:rsidR="00C0033A" w:rsidRPr="00485F6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Pr="00485F68">
        <w:rPr>
          <w:rFonts w:ascii="Times New Roman" w:hAnsi="Times New Roman"/>
          <w:sz w:val="28"/>
          <w:szCs w:val="28"/>
        </w:rPr>
        <w:t>Борзинский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bookmarkStart w:id="11" w:name="sub_110107"/>
      <w:bookmarkEnd w:id="10"/>
      <w:r w:rsidRPr="00485F68">
        <w:rPr>
          <w:rFonts w:ascii="Times New Roman" w:hAnsi="Times New Roman"/>
          <w:sz w:val="28"/>
          <w:szCs w:val="28"/>
        </w:rPr>
        <w:t xml:space="preserve">- </w:t>
      </w:r>
      <w:r w:rsidR="00C0033A" w:rsidRPr="00485F68">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00C0033A" w:rsidRPr="00485F68">
        <w:rPr>
          <w:rFonts w:ascii="Times New Roman" w:hAnsi="Times New Roman"/>
          <w:sz w:val="28"/>
          <w:szCs w:val="28"/>
        </w:rPr>
        <w:t>.</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E738BE">
      <w:pPr>
        <w:spacing w:after="0" w:line="240" w:lineRule="auto"/>
        <w:ind w:firstLine="720"/>
        <w:jc w:val="center"/>
        <w:rPr>
          <w:rFonts w:ascii="Times New Roman" w:hAnsi="Times New Roman"/>
          <w:b/>
          <w:sz w:val="28"/>
          <w:szCs w:val="28"/>
        </w:rPr>
      </w:pPr>
      <w:r w:rsidRPr="00485F68">
        <w:rPr>
          <w:rFonts w:ascii="Times New Roman" w:hAnsi="Times New Roman"/>
          <w:b/>
          <w:sz w:val="28"/>
          <w:szCs w:val="28"/>
        </w:rPr>
        <w:t xml:space="preserve">5.3. </w:t>
      </w:r>
      <w:r w:rsidR="00C0033A" w:rsidRPr="00485F68">
        <w:rPr>
          <w:rFonts w:ascii="Times New Roman" w:hAnsi="Times New Roman"/>
          <w:b/>
          <w:sz w:val="28"/>
          <w:szCs w:val="28"/>
        </w:rPr>
        <w:t xml:space="preserve">Органы местного </w:t>
      </w:r>
      <w:r w:rsidRPr="00485F68">
        <w:rPr>
          <w:rFonts w:ascii="Times New Roman" w:hAnsi="Times New Roman"/>
          <w:b/>
          <w:sz w:val="28"/>
          <w:szCs w:val="28"/>
        </w:rPr>
        <w:t xml:space="preserve">самоуправления и уполномоченные </w:t>
      </w:r>
      <w:r w:rsidR="00C0033A" w:rsidRPr="00485F68">
        <w:rPr>
          <w:rFonts w:ascii="Times New Roman" w:hAnsi="Times New Roman"/>
          <w:b/>
          <w:sz w:val="28"/>
          <w:szCs w:val="28"/>
        </w:rPr>
        <w:t>на рассмотрение жалобы долж</w:t>
      </w:r>
      <w:r w:rsidRPr="00485F68">
        <w:rPr>
          <w:rFonts w:ascii="Times New Roman" w:hAnsi="Times New Roman"/>
          <w:b/>
          <w:sz w:val="28"/>
          <w:szCs w:val="28"/>
        </w:rPr>
        <w:t xml:space="preserve">ностные лица, которым </w:t>
      </w:r>
      <w:r w:rsidR="00C0033A" w:rsidRPr="00485F68">
        <w:rPr>
          <w:rFonts w:ascii="Times New Roman" w:hAnsi="Times New Roman"/>
          <w:b/>
          <w:sz w:val="28"/>
          <w:szCs w:val="28"/>
        </w:rPr>
        <w:t>может быть направлена жалоба</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может быть направлена следующим органам и должностным лицам:</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главе администрации городского поселения «</w:t>
      </w:r>
      <w:r w:rsidR="00E738BE"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C0033A" w:rsidRPr="00485F68" w:rsidRDefault="00C0033A" w:rsidP="00C0033A">
      <w:pPr>
        <w:spacing w:after="0" w:line="240" w:lineRule="auto"/>
        <w:ind w:firstLine="720"/>
        <w:jc w:val="both"/>
        <w:outlineLvl w:val="1"/>
        <w:rPr>
          <w:rFonts w:ascii="Times New Roman" w:hAnsi="Times New Roman"/>
          <w:sz w:val="28"/>
          <w:szCs w:val="28"/>
        </w:rPr>
      </w:pPr>
      <w:bookmarkStart w:id="12" w:name="sub_55"/>
      <w:r w:rsidRPr="00485F68">
        <w:rPr>
          <w:rFonts w:ascii="Times New Roman" w:hAnsi="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0033A" w:rsidRPr="00485F68" w:rsidRDefault="00C0033A" w:rsidP="004E6D67">
      <w:pPr>
        <w:spacing w:after="0" w:line="240" w:lineRule="auto"/>
        <w:ind w:firstLine="708"/>
        <w:jc w:val="both"/>
        <w:rPr>
          <w:rFonts w:ascii="Times New Roman" w:hAnsi="Times New Roman"/>
          <w:sz w:val="28"/>
          <w:szCs w:val="28"/>
        </w:rPr>
      </w:pPr>
      <w:r w:rsidRPr="00485F68">
        <w:rPr>
          <w:rFonts w:ascii="Times New Roman" w:hAnsi="Times New Roman"/>
          <w:sz w:val="28"/>
          <w:szCs w:val="28"/>
        </w:rPr>
        <w:t>Должностное лицо, уполномоченное на рассмотрение жалобы, обязано:</w:t>
      </w:r>
    </w:p>
    <w:bookmarkEnd w:id="12"/>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принять меры, </w:t>
      </w:r>
      <w:r w:rsidR="00C0033A" w:rsidRPr="00485F68">
        <w:rPr>
          <w:rFonts w:ascii="Times New Roman" w:hAnsi="Times New Roman"/>
          <w:sz w:val="28"/>
          <w:szCs w:val="28"/>
        </w:rPr>
        <w:t>по результатам рассмотрения жалобы,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C0033A">
      <w:pPr>
        <w:pStyle w:val="ConsPlusNormal"/>
        <w:widowControl/>
        <w:jc w:val="center"/>
        <w:rPr>
          <w:rFonts w:ascii="Times New Roman" w:hAnsi="Times New Roman" w:cs="Times New Roman"/>
          <w:b/>
          <w:sz w:val="28"/>
          <w:szCs w:val="28"/>
        </w:rPr>
      </w:pPr>
      <w:r w:rsidRPr="00485F68">
        <w:rPr>
          <w:rFonts w:ascii="Times New Roman" w:hAnsi="Times New Roman" w:cs="Times New Roman"/>
          <w:b/>
          <w:sz w:val="28"/>
          <w:szCs w:val="28"/>
        </w:rPr>
        <w:t xml:space="preserve">5.4. </w:t>
      </w:r>
      <w:r w:rsidR="00C0033A" w:rsidRPr="00485F68">
        <w:rPr>
          <w:rFonts w:ascii="Times New Roman" w:hAnsi="Times New Roman" w:cs="Times New Roman"/>
          <w:b/>
          <w:sz w:val="28"/>
          <w:szCs w:val="28"/>
        </w:rPr>
        <w:t>Порядок подачи и рассмотрения жалобы</w:t>
      </w:r>
    </w:p>
    <w:p w:rsidR="00C0033A" w:rsidRPr="00485F68" w:rsidRDefault="00C0033A" w:rsidP="00C0033A">
      <w:pPr>
        <w:pStyle w:val="ConsPlusNormal"/>
        <w:widowControl/>
        <w:jc w:val="center"/>
        <w:rPr>
          <w:rFonts w:ascii="Times New Roman" w:hAnsi="Times New Roman" w:cs="Times New Roman"/>
          <w:sz w:val="28"/>
          <w:szCs w:val="28"/>
        </w:rPr>
      </w:pP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lastRenderedPageBreak/>
        <w:t>Жалоба (претензия) подается в письменной форме на бумажном носителе либо в электронном виде в форме электронного документа Исполнителю.</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может быть направлена:</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в адрес главы администрации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xml:space="preserve">» по адресу: </w:t>
      </w:r>
    </w:p>
    <w:p w:rsidR="00E738BE" w:rsidRPr="00485F68" w:rsidRDefault="00E738BE" w:rsidP="00C0033A">
      <w:pPr>
        <w:spacing w:after="0" w:line="240" w:lineRule="auto"/>
        <w:ind w:firstLine="720"/>
        <w:jc w:val="both"/>
        <w:rPr>
          <w:rFonts w:ascii="Times New Roman" w:hAnsi="Times New Roman"/>
          <w:sz w:val="28"/>
          <w:szCs w:val="28"/>
        </w:rPr>
      </w:pPr>
      <w:r w:rsidRPr="00485F68">
        <w:rPr>
          <w:rFonts w:ascii="Times New Roman" w:eastAsia="Times New Roman" w:hAnsi="Times New Roman" w:cs="Times New Roman"/>
          <w:color w:val="000000" w:themeColor="text1"/>
          <w:spacing w:val="2"/>
          <w:sz w:val="28"/>
          <w:szCs w:val="28"/>
          <w:lang w:eastAsia="ru-RU"/>
        </w:rPr>
        <w:t>Забайкальский край, Борзинский район, пгт. Шерловая Гора, ул. Октябрьская, дом 12, 674607</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 использованием официального сайта Исполнителя в информационно-телекоммуникационной сети «Интернет»:</w:t>
      </w:r>
      <w:r w:rsidRPr="00485F68">
        <w:rPr>
          <w:rFonts w:ascii="Times New Roman" w:hAnsi="Times New Roman"/>
          <w:bCs/>
          <w:sz w:val="28"/>
          <w:szCs w:val="28"/>
        </w:rPr>
        <w:t xml:space="preserve"> </w:t>
      </w:r>
      <w:r w:rsidRPr="00485F68">
        <w:rPr>
          <w:rFonts w:ascii="Times New Roman" w:hAnsi="Times New Roman"/>
          <w:bCs/>
          <w:sz w:val="28"/>
          <w:szCs w:val="28"/>
          <w:u w:val="single"/>
        </w:rPr>
        <w:t>Шерловогорское.РФ</w:t>
      </w:r>
      <w:r w:rsidRPr="00485F68">
        <w:rPr>
          <w:rFonts w:ascii="Times New Roman" w:hAnsi="Times New Roman"/>
          <w:bCs/>
          <w:sz w:val="28"/>
          <w:szCs w:val="28"/>
        </w:rPr>
        <w:t>.</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00C0033A" w:rsidRPr="00485F68">
          <w:rPr>
            <w:rStyle w:val="a4"/>
            <w:rFonts w:ascii="Times New Roman" w:hAnsi="Times New Roman"/>
            <w:sz w:val="28"/>
            <w:szCs w:val="28"/>
            <w:lang w:val="en-US"/>
          </w:rPr>
          <w:t>http</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www</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pgu</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e</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zab</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ru</w:t>
        </w:r>
      </w:hyperlink>
      <w:r w:rsidR="00C0033A" w:rsidRPr="00485F68">
        <w:rPr>
          <w:rFonts w:ascii="Times New Roman" w:hAnsi="Times New Roman"/>
          <w:sz w:val="28"/>
          <w:szCs w:val="28"/>
        </w:rPr>
        <w:t>;</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а также может быть принята при личном приеме заявителя.</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Жалоба должна содержать:</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0033A" w:rsidRPr="00485F68" w:rsidRDefault="00C0033A" w:rsidP="00C0033A">
      <w:pPr>
        <w:pStyle w:val="ConsPlusNormal"/>
        <w:widowControl/>
        <w:rPr>
          <w:rFonts w:ascii="Times New Roman" w:hAnsi="Times New Roman" w:cs="Times New Roman"/>
          <w:sz w:val="28"/>
          <w:szCs w:val="28"/>
        </w:rPr>
      </w:pPr>
    </w:p>
    <w:p w:rsidR="00C0033A" w:rsidRPr="00485F68" w:rsidRDefault="006B209A" w:rsidP="00C0033A">
      <w:pPr>
        <w:pStyle w:val="ConsPlusNormal"/>
        <w:widowControl/>
        <w:jc w:val="center"/>
        <w:rPr>
          <w:rFonts w:ascii="Times New Roman" w:hAnsi="Times New Roman" w:cs="Times New Roman"/>
          <w:b/>
          <w:sz w:val="28"/>
          <w:szCs w:val="28"/>
        </w:rPr>
      </w:pPr>
      <w:r w:rsidRPr="00485F68">
        <w:rPr>
          <w:rFonts w:ascii="Times New Roman" w:hAnsi="Times New Roman" w:cs="Times New Roman"/>
          <w:b/>
          <w:sz w:val="28"/>
          <w:szCs w:val="28"/>
        </w:rPr>
        <w:t xml:space="preserve">5.5. </w:t>
      </w:r>
      <w:r w:rsidR="00C0033A" w:rsidRPr="00485F68">
        <w:rPr>
          <w:rFonts w:ascii="Times New Roman" w:hAnsi="Times New Roman" w:cs="Times New Roman"/>
          <w:b/>
          <w:sz w:val="28"/>
          <w:szCs w:val="28"/>
        </w:rPr>
        <w:t>Сроки рассмотрения жалобы</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поступившая Исполнителю, подлежит регистрации не позднее следующего рабочего дня со дня ее поступления.</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85F68">
        <w:rPr>
          <w:rFonts w:ascii="Times New Roman" w:hAnsi="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6B209A" w:rsidP="006B209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5.6. </w:t>
      </w:r>
      <w:r w:rsidR="00C0033A" w:rsidRPr="00485F68">
        <w:rPr>
          <w:rFonts w:ascii="Times New Roman" w:hAnsi="Times New Roman" w:cs="Times New Roman"/>
          <w:b/>
          <w:sz w:val="28"/>
          <w:szCs w:val="28"/>
        </w:rPr>
        <w:t>Перечень оснований для прио</w:t>
      </w:r>
      <w:r w:rsidRPr="00485F68">
        <w:rPr>
          <w:rFonts w:ascii="Times New Roman" w:hAnsi="Times New Roman" w:cs="Times New Roman"/>
          <w:b/>
          <w:sz w:val="28"/>
          <w:szCs w:val="28"/>
        </w:rPr>
        <w:t xml:space="preserve">становления рассмотрения жалобы </w:t>
      </w:r>
      <w:r w:rsidR="00C0033A" w:rsidRPr="00485F68">
        <w:rPr>
          <w:rFonts w:ascii="Times New Roman" w:hAnsi="Times New Roman" w:cs="Times New Roman"/>
          <w:b/>
          <w:sz w:val="28"/>
          <w:szCs w:val="28"/>
        </w:rPr>
        <w:t>в случае, если возможност</w:t>
      </w:r>
      <w:r w:rsidRPr="00485F68">
        <w:rPr>
          <w:rFonts w:ascii="Times New Roman" w:hAnsi="Times New Roman" w:cs="Times New Roman"/>
          <w:b/>
          <w:sz w:val="28"/>
          <w:szCs w:val="28"/>
        </w:rPr>
        <w:t xml:space="preserve">ь приостановления предусмотрена </w:t>
      </w:r>
      <w:r w:rsidR="00C0033A" w:rsidRPr="00485F68">
        <w:rPr>
          <w:rFonts w:ascii="Times New Roman" w:hAnsi="Times New Roman" w:cs="Times New Roman"/>
          <w:b/>
          <w:sz w:val="28"/>
          <w:szCs w:val="28"/>
        </w:rPr>
        <w:t>законодательством Российской Федерации</w:t>
      </w:r>
    </w:p>
    <w:p w:rsidR="00C0033A" w:rsidRPr="00485F68" w:rsidRDefault="00C0033A" w:rsidP="00C0033A">
      <w:pPr>
        <w:pStyle w:val="ConsPlusNormal"/>
        <w:widowControl/>
        <w:jc w:val="both"/>
        <w:rPr>
          <w:rFonts w:ascii="Times New Roman" w:hAnsi="Times New Roman" w:cs="Times New Roman"/>
          <w:sz w:val="28"/>
          <w:szCs w:val="28"/>
        </w:rPr>
      </w:pPr>
    </w:p>
    <w:p w:rsidR="00C0033A" w:rsidRPr="00485F68" w:rsidRDefault="00C0033A" w:rsidP="00C0033A">
      <w:pPr>
        <w:pStyle w:val="ConsPlusNormal"/>
        <w:widowControl/>
        <w:jc w:val="both"/>
        <w:rPr>
          <w:rFonts w:ascii="Times New Roman" w:hAnsi="Times New Roman" w:cs="Times New Roman"/>
          <w:sz w:val="28"/>
          <w:szCs w:val="28"/>
        </w:rPr>
      </w:pPr>
      <w:r w:rsidRPr="00485F68">
        <w:rPr>
          <w:rFonts w:ascii="Times New Roman" w:hAnsi="Times New Roman" w:cs="Times New Roman"/>
          <w:sz w:val="28"/>
          <w:szCs w:val="28"/>
        </w:rPr>
        <w:t>Основания для приостановления рассмотрения жалобы отсутствуют.</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6B209A" w:rsidP="00C0033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5.7. </w:t>
      </w:r>
      <w:r w:rsidR="00C0033A" w:rsidRPr="00485F68">
        <w:rPr>
          <w:rFonts w:ascii="Times New Roman" w:hAnsi="Times New Roman" w:cs="Times New Roman"/>
          <w:b/>
          <w:sz w:val="28"/>
          <w:szCs w:val="28"/>
        </w:rPr>
        <w:t>Результат рассмотрения жалобы</w:t>
      </w:r>
    </w:p>
    <w:p w:rsidR="00C0033A" w:rsidRPr="00485F68" w:rsidRDefault="00C0033A" w:rsidP="00C0033A">
      <w:pPr>
        <w:spacing w:after="0" w:line="240" w:lineRule="auto"/>
        <w:outlineLvl w:val="1"/>
        <w:rPr>
          <w:rFonts w:ascii="Times New Roman" w:hAnsi="Times New Roman"/>
          <w:sz w:val="28"/>
          <w:szCs w:val="28"/>
        </w:rPr>
      </w:pPr>
    </w:p>
    <w:p w:rsidR="00C0033A" w:rsidRPr="00485F68" w:rsidRDefault="00C0033A" w:rsidP="00C0033A">
      <w:pPr>
        <w:pStyle w:val="ConsPlusNormal"/>
        <w:widowControl/>
        <w:jc w:val="both"/>
        <w:rPr>
          <w:rFonts w:ascii="Times New Roman" w:hAnsi="Times New Roman" w:cs="Times New Roman"/>
          <w:sz w:val="28"/>
          <w:szCs w:val="28"/>
        </w:rPr>
      </w:pPr>
      <w:r w:rsidRPr="00485F68">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По результатам рассмотрения жалобы Исполнитель принимает одно из следующих решений:</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«Агинский район»,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а также в иных формах;</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отказывает в удовлетворении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lastRenderedPageBreak/>
        <w:t xml:space="preserve">- </w:t>
      </w:r>
      <w:r w:rsidR="00C0033A" w:rsidRPr="00485F6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4E6D67" w:rsidP="004E6D67">
      <w:pPr>
        <w:spacing w:after="0" w:line="240" w:lineRule="auto"/>
        <w:ind w:firstLine="720"/>
        <w:jc w:val="center"/>
        <w:rPr>
          <w:rFonts w:ascii="Times New Roman" w:hAnsi="Times New Roman"/>
          <w:b/>
          <w:sz w:val="28"/>
          <w:szCs w:val="28"/>
        </w:rPr>
      </w:pPr>
      <w:r w:rsidRPr="00485F68">
        <w:rPr>
          <w:rFonts w:ascii="Times New Roman" w:hAnsi="Times New Roman"/>
          <w:b/>
          <w:sz w:val="28"/>
          <w:szCs w:val="28"/>
        </w:rPr>
        <w:t xml:space="preserve">5.8. </w:t>
      </w:r>
      <w:r w:rsidR="00C0033A" w:rsidRPr="00485F68">
        <w:rPr>
          <w:rFonts w:ascii="Times New Roman" w:hAnsi="Times New Roman"/>
          <w:b/>
          <w:sz w:val="28"/>
          <w:szCs w:val="28"/>
        </w:rPr>
        <w:t>Пор</w:t>
      </w:r>
      <w:r w:rsidRPr="00485F68">
        <w:rPr>
          <w:rFonts w:ascii="Times New Roman" w:hAnsi="Times New Roman"/>
          <w:b/>
          <w:sz w:val="28"/>
          <w:szCs w:val="28"/>
        </w:rPr>
        <w:t xml:space="preserve">ядок информирования заявителя о </w:t>
      </w:r>
      <w:r w:rsidR="00C0033A" w:rsidRPr="00485F68">
        <w:rPr>
          <w:rFonts w:ascii="Times New Roman" w:hAnsi="Times New Roman"/>
          <w:b/>
          <w:sz w:val="28"/>
          <w:szCs w:val="28"/>
        </w:rPr>
        <w:t>результатах рассмотрения жалобы</w:t>
      </w:r>
    </w:p>
    <w:p w:rsidR="00C0033A" w:rsidRPr="00485F68" w:rsidRDefault="00C0033A" w:rsidP="00C0033A">
      <w:pPr>
        <w:spacing w:after="0" w:line="240" w:lineRule="auto"/>
        <w:ind w:firstLine="720"/>
        <w:jc w:val="center"/>
        <w:rPr>
          <w:rFonts w:ascii="Times New Roman" w:hAnsi="Times New Roman"/>
          <w:sz w:val="28"/>
          <w:szCs w:val="28"/>
        </w:rPr>
      </w:pP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Не позднее дня, след</w:t>
      </w:r>
      <w:r w:rsidR="004E6D67" w:rsidRPr="00485F68">
        <w:rPr>
          <w:rFonts w:ascii="Times New Roman" w:hAnsi="Times New Roman"/>
          <w:sz w:val="28"/>
          <w:szCs w:val="28"/>
        </w:rPr>
        <w:t>ующего за днем принятия решения об удовлетворении или отказе рассмотрения жалобы</w:t>
      </w:r>
      <w:r w:rsidRPr="00485F68">
        <w:rPr>
          <w:rFonts w:ascii="Times New Roman" w:hAnsi="Times New Roman"/>
          <w:sz w:val="28"/>
          <w:szCs w:val="28"/>
        </w:rPr>
        <w:t>, заявителю в письменной форме направляется мотивированный ответ о результатах рассмотрения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В ответе по результатам рассмотрения жалобы указываются: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фамилия, имя, отчество (при наличии) или наименование заявителя;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основания для принятия решения по жалобе;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принятое по жалобе решение;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сведения о порядке обжалования принятого по жалобе решения.</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0033A" w:rsidRPr="00485F68" w:rsidRDefault="00C0033A" w:rsidP="00C0033A">
      <w:pPr>
        <w:spacing w:after="0" w:line="240" w:lineRule="auto"/>
        <w:ind w:firstLine="720"/>
        <w:rPr>
          <w:rFonts w:ascii="Times New Roman" w:hAnsi="Times New Roman"/>
          <w:sz w:val="28"/>
          <w:szCs w:val="28"/>
        </w:rPr>
      </w:pPr>
    </w:p>
    <w:p w:rsidR="00C5510B" w:rsidRPr="00485F68" w:rsidRDefault="00C5510B"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Default="00657C4A" w:rsidP="00E24125">
      <w:pPr>
        <w:jc w:val="both"/>
        <w:rPr>
          <w:rFonts w:ascii="Times New Roman" w:hAnsi="Times New Roman" w:cs="Times New Roman"/>
          <w:b/>
          <w:sz w:val="24"/>
          <w:szCs w:val="24"/>
        </w:rPr>
      </w:pPr>
    </w:p>
    <w:p w:rsidR="00B77DC1" w:rsidRDefault="00B77DC1" w:rsidP="00E24125">
      <w:pPr>
        <w:jc w:val="both"/>
        <w:rPr>
          <w:rFonts w:ascii="Times New Roman" w:hAnsi="Times New Roman" w:cs="Times New Roman"/>
          <w:b/>
          <w:sz w:val="24"/>
          <w:szCs w:val="24"/>
        </w:rPr>
      </w:pPr>
    </w:p>
    <w:p w:rsidR="00657C4A" w:rsidRPr="00023258" w:rsidRDefault="00657C4A" w:rsidP="00657C4A">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023258">
        <w:rPr>
          <w:rFonts w:ascii="Times New Roman" w:eastAsia="Times New Roman" w:hAnsi="Times New Roman" w:cs="Times New Roman"/>
          <w:color w:val="000000" w:themeColor="text1"/>
          <w:spacing w:val="2"/>
          <w:sz w:val="20"/>
          <w:szCs w:val="20"/>
          <w:lang w:eastAsia="ru-RU"/>
        </w:rPr>
        <w:lastRenderedPageBreak/>
        <w:t>Приложение 1</w:t>
      </w:r>
      <w:r w:rsidRPr="00023258">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023258">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023258">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023258">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023258">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57C4A" w:rsidRDefault="00657C4A" w:rsidP="00657C4A">
      <w:pPr>
        <w:jc w:val="center"/>
        <w:rPr>
          <w:rFonts w:ascii="Times New Roman" w:eastAsia="Times New Roman" w:hAnsi="Times New Roman" w:cs="Times New Roman"/>
          <w:b/>
          <w:bCs/>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941399">
        <w:rPr>
          <w:rFonts w:ascii="Times New Roman" w:eastAsia="Times New Roman" w:hAnsi="Times New Roman" w:cs="Times New Roman"/>
          <w:color w:val="000000" w:themeColor="text1"/>
          <w:spacing w:val="2"/>
          <w:sz w:val="28"/>
          <w:szCs w:val="28"/>
          <w:lang w:eastAsia="ru-RU"/>
        </w:rPr>
        <w:br/>
      </w:r>
      <w:r w:rsidRPr="00657C4A">
        <w:rPr>
          <w:rFonts w:ascii="Times New Roman" w:eastAsia="Times New Roman" w:hAnsi="Times New Roman" w:cs="Times New Roman"/>
          <w:b/>
          <w:bCs/>
          <w:color w:val="000000" w:themeColor="text1"/>
          <w:spacing w:val="2"/>
          <w:sz w:val="24"/>
          <w:szCs w:val="24"/>
          <w:lang w:eastAsia="ru-RU"/>
        </w:rPr>
        <w:t>Блок-схема</w:t>
      </w:r>
      <w:r w:rsidRPr="00657C4A">
        <w:rPr>
          <w:rFonts w:ascii="Times New Roman" w:eastAsia="Times New Roman" w:hAnsi="Times New Roman" w:cs="Times New Roman"/>
          <w:b/>
          <w:bCs/>
          <w:color w:val="000000" w:themeColor="text1"/>
          <w:spacing w:val="2"/>
          <w:sz w:val="24"/>
          <w:szCs w:val="24"/>
          <w:lang w:eastAsia="ru-RU"/>
        </w:rPr>
        <w:br/>
        <w:t>предоставления муниципальной услуги «Приз</w:t>
      </w:r>
      <w:r>
        <w:rPr>
          <w:rFonts w:ascii="Times New Roman" w:eastAsia="Times New Roman" w:hAnsi="Times New Roman" w:cs="Times New Roman"/>
          <w:b/>
          <w:bCs/>
          <w:color w:val="000000" w:themeColor="text1"/>
          <w:spacing w:val="2"/>
          <w:sz w:val="24"/>
          <w:szCs w:val="24"/>
          <w:lang w:eastAsia="ru-RU"/>
        </w:rPr>
        <w:t xml:space="preserve">нание помещения жилым </w:t>
      </w:r>
      <w:r w:rsidRPr="00657C4A">
        <w:rPr>
          <w:rFonts w:ascii="Times New Roman" w:eastAsia="Times New Roman" w:hAnsi="Times New Roman" w:cs="Times New Roman"/>
          <w:b/>
          <w:bCs/>
          <w:color w:val="000000" w:themeColor="text1"/>
          <w:spacing w:val="2"/>
          <w:sz w:val="24"/>
          <w:szCs w:val="24"/>
          <w:lang w:eastAsia="ru-RU"/>
        </w:rPr>
        <w:t>помещением, жилого помещения непригодным для проживания и многоквартирного дома аварийным и подлежащим сносу или реконструкции»</w:t>
      </w:r>
    </w:p>
    <w:p w:rsidR="00023258" w:rsidRDefault="00023258" w:rsidP="00657C4A">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1007972</wp:posOffset>
                </wp:positionH>
                <wp:positionV relativeFrom="paragraph">
                  <wp:posOffset>2968597</wp:posOffset>
                </wp:positionV>
                <wp:extent cx="163774" cy="75062"/>
                <wp:effectExtent l="38100" t="0" r="27305" b="5842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63774" cy="75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7AF028" id="_x0000_t32" coordsize="21600,21600" o:spt="32" o:oned="t" path="m,l21600,21600e" filled="f">
                <v:path arrowok="t" fillok="f" o:connecttype="none"/>
                <o:lock v:ext="edit" shapetype="t"/>
              </v:shapetype>
              <v:shape id="Прямая со стрелкой 20" o:spid="_x0000_s1026" type="#_x0000_t32" style="position:absolute;margin-left:79.35pt;margin-top:233.75pt;width:12.9pt;height:5.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932911</wp:posOffset>
                </wp:positionH>
                <wp:positionV relativeFrom="paragraph">
                  <wp:posOffset>2190675</wp:posOffset>
                </wp:positionV>
                <wp:extent cx="327546" cy="266132"/>
                <wp:effectExtent l="0" t="0" r="73025" b="57785"/>
                <wp:wrapNone/>
                <wp:docPr id="19" name="Прямая со стрелкой 19"/>
                <wp:cNvGraphicFramePr/>
                <a:graphic xmlns:a="http://schemas.openxmlformats.org/drawingml/2006/main">
                  <a:graphicData uri="http://schemas.microsoft.com/office/word/2010/wordprocessingShape">
                    <wps:wsp>
                      <wps:cNvCnPr/>
                      <wps:spPr>
                        <a:xfrm>
                          <a:off x="0" y="0"/>
                          <a:ext cx="327546" cy="2661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4D3F3" id="Прямая со стрелкой 19" o:spid="_x0000_s1026" type="#_x0000_t32" style="position:absolute;margin-left:73.45pt;margin-top:172.5pt;width:25.8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984819</wp:posOffset>
                </wp:positionH>
                <wp:positionV relativeFrom="paragraph">
                  <wp:posOffset>1398687</wp:posOffset>
                </wp:positionV>
                <wp:extent cx="173279" cy="266548"/>
                <wp:effectExtent l="38100" t="0" r="17780" b="57785"/>
                <wp:wrapNone/>
                <wp:docPr id="18" name="Прямая со стрелкой 18"/>
                <wp:cNvGraphicFramePr/>
                <a:graphic xmlns:a="http://schemas.openxmlformats.org/drawingml/2006/main">
                  <a:graphicData uri="http://schemas.microsoft.com/office/word/2010/wordprocessingShape">
                    <wps:wsp>
                      <wps:cNvCnPr/>
                      <wps:spPr>
                        <a:xfrm flipH="1">
                          <a:off x="0" y="0"/>
                          <a:ext cx="173279" cy="2665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8D667" id="Прямая со стрелкой 18" o:spid="_x0000_s1026" type="#_x0000_t32" style="position:absolute;margin-left:77.55pt;margin-top:110.15pt;width:13.65pt;height:21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939734</wp:posOffset>
                </wp:positionH>
                <wp:positionV relativeFrom="paragraph">
                  <wp:posOffset>580238</wp:posOffset>
                </wp:positionV>
                <wp:extent cx="45719" cy="177421"/>
                <wp:effectExtent l="38100" t="0" r="69215" b="51435"/>
                <wp:wrapNone/>
                <wp:docPr id="17" name="Прямая со стрелкой 17"/>
                <wp:cNvGraphicFramePr/>
                <a:graphic xmlns:a="http://schemas.openxmlformats.org/drawingml/2006/main">
                  <a:graphicData uri="http://schemas.microsoft.com/office/word/2010/wordprocessingShape">
                    <wps:wsp>
                      <wps:cNvCnPr/>
                      <wps:spPr>
                        <a:xfrm>
                          <a:off x="0" y="0"/>
                          <a:ext cx="45719"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0661D" id="Прямая со стрелкой 17" o:spid="_x0000_s1026" type="#_x0000_t32" style="position:absolute;margin-left:74pt;margin-top:45.7pt;width:3.6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1942332</wp:posOffset>
                </wp:positionH>
                <wp:positionV relativeFrom="paragraph">
                  <wp:posOffset>2668346</wp:posOffset>
                </wp:positionV>
                <wp:extent cx="1317521" cy="122830"/>
                <wp:effectExtent l="38100" t="0" r="16510" b="8699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317521" cy="122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F1678" id="Прямая со стрелкой 16" o:spid="_x0000_s1026" type="#_x0000_t32" style="position:absolute;margin-left:152.95pt;margin-top:210.1pt;width:103.75pt;height:9.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1921861</wp:posOffset>
                </wp:positionH>
                <wp:positionV relativeFrom="paragraph">
                  <wp:posOffset>1105677</wp:posOffset>
                </wp:positionV>
                <wp:extent cx="1337973" cy="51909"/>
                <wp:effectExtent l="0" t="19050" r="71755" b="100965"/>
                <wp:wrapNone/>
                <wp:docPr id="15" name="Прямая со стрелкой 15"/>
                <wp:cNvGraphicFramePr/>
                <a:graphic xmlns:a="http://schemas.openxmlformats.org/drawingml/2006/main">
                  <a:graphicData uri="http://schemas.microsoft.com/office/word/2010/wordprocessingShape">
                    <wps:wsp>
                      <wps:cNvCnPr/>
                      <wps:spPr>
                        <a:xfrm>
                          <a:off x="0" y="0"/>
                          <a:ext cx="1337973" cy="519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E301B" id="Прямая со стрелкой 15" o:spid="_x0000_s1026" type="#_x0000_t32" style="position:absolute;margin-left:151.35pt;margin-top:87.05pt;width:105.3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1D27ED39" wp14:editId="1FC454B6">
                <wp:simplePos x="0" y="0"/>
                <wp:positionH relativeFrom="column">
                  <wp:posOffset>223226</wp:posOffset>
                </wp:positionH>
                <wp:positionV relativeFrom="paragraph">
                  <wp:posOffset>3064131</wp:posOffset>
                </wp:positionV>
                <wp:extent cx="1732593" cy="511175"/>
                <wp:effectExtent l="0" t="0" r="20320" b="22225"/>
                <wp:wrapNone/>
                <wp:docPr id="7" name="Прямоугольник 7"/>
                <wp:cNvGraphicFramePr/>
                <a:graphic xmlns:a="http://schemas.openxmlformats.org/drawingml/2006/main">
                  <a:graphicData uri="http://schemas.microsoft.com/office/word/2010/wordprocessingShape">
                    <wps:wsp>
                      <wps:cNvSpPr/>
                      <wps:spPr>
                        <a:xfrm>
                          <a:off x="0" y="0"/>
                          <a:ext cx="1732593" cy="511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41CC" w:rsidRPr="006C1542" w:rsidRDefault="00D241CC" w:rsidP="00DF5FDE">
                            <w:pPr>
                              <w:jc w:val="center"/>
                              <w:rPr>
                                <w:sz w:val="16"/>
                                <w:szCs w:val="16"/>
                              </w:rPr>
                            </w:pPr>
                            <w:r w:rsidRPr="006C1542">
                              <w:rPr>
                                <w:sz w:val="16"/>
                                <w:szCs w:val="16"/>
                              </w:rPr>
                              <w:t>П</w:t>
                            </w:r>
                            <w:r>
                              <w:rPr>
                                <w:sz w:val="16"/>
                                <w:szCs w:val="16"/>
                              </w:rPr>
                              <w:t>ринятие постановления администрации городского поселения о реализации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ED39" id="Прямоугольник 7" o:spid="_x0000_s1026" style="position:absolute;left:0;text-align:left;margin-left:17.6pt;margin-top:241.25pt;width:136.4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" fillcolor="window" strokecolor="windowText" strokeweight="1pt">
                <v:textbox>
                  <w:txbxContent>
                    <w:p w:rsidR="00D241CC" w:rsidRPr="006C1542" w:rsidRDefault="00D241CC" w:rsidP="00DF5FDE">
                      <w:pPr>
                        <w:jc w:val="center"/>
                        <w:rPr>
                          <w:sz w:val="16"/>
                          <w:szCs w:val="16"/>
                        </w:rPr>
                      </w:pPr>
                      <w:r w:rsidRPr="006C1542">
                        <w:rPr>
                          <w:sz w:val="16"/>
                          <w:szCs w:val="16"/>
                        </w:rPr>
                        <w:t>П</w:t>
                      </w:r>
                      <w:r>
                        <w:rPr>
                          <w:sz w:val="16"/>
                          <w:szCs w:val="16"/>
                        </w:rPr>
                        <w:t>ринятие постановления администрации городского поселения о реализации решения</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5E89888E" wp14:editId="5D48A4FF">
                <wp:simplePos x="0" y="0"/>
                <wp:positionH relativeFrom="column">
                  <wp:posOffset>3259853</wp:posOffset>
                </wp:positionH>
                <wp:positionV relativeFrom="paragraph">
                  <wp:posOffset>1678883</wp:posOffset>
                </wp:positionV>
                <wp:extent cx="1398659" cy="1071349"/>
                <wp:effectExtent l="0" t="0" r="11430" b="14605"/>
                <wp:wrapNone/>
                <wp:docPr id="9" name="Прямоугольник 9"/>
                <wp:cNvGraphicFramePr/>
                <a:graphic xmlns:a="http://schemas.openxmlformats.org/drawingml/2006/main">
                  <a:graphicData uri="http://schemas.microsoft.com/office/word/2010/wordprocessingShape">
                    <wps:wsp>
                      <wps:cNvSpPr/>
                      <wps:spPr>
                        <a:xfrm>
                          <a:off x="0" y="0"/>
                          <a:ext cx="1398659" cy="107134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41CC" w:rsidRPr="006C1542" w:rsidRDefault="00D241CC" w:rsidP="00DF5FDE">
                            <w:pPr>
                              <w:jc w:val="center"/>
                              <w:rPr>
                                <w:sz w:val="16"/>
                                <w:szCs w:val="16"/>
                              </w:rPr>
                            </w:pPr>
                            <w:r>
                              <w:rPr>
                                <w:sz w:val="16"/>
                                <w:szCs w:val="16"/>
                              </w:rPr>
                              <w:t>Проведение дополнительного обследования помещения и повторное рассмотрение заявления и приложенных к нему документов комиссией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9888E" id="Прямоугольник 9" o:spid="_x0000_s1027" style="position:absolute;left:0;text-align:left;margin-left:256.7pt;margin-top:132.2pt;width:110.15pt;height:8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" fillcolor="window" strokecolor="windowText" strokeweight="1pt">
                <v:textbox>
                  <w:txbxContent>
                    <w:p w:rsidR="00D241CC" w:rsidRPr="006C1542" w:rsidRDefault="00D241CC" w:rsidP="00DF5FDE">
                      <w:pPr>
                        <w:jc w:val="center"/>
                        <w:rPr>
                          <w:sz w:val="16"/>
                          <w:szCs w:val="16"/>
                        </w:rPr>
                      </w:pPr>
                      <w:r>
                        <w:rPr>
                          <w:sz w:val="16"/>
                          <w:szCs w:val="16"/>
                        </w:rPr>
                        <w:t>Проведение дополнительного обследования помещения и повторное рассмотрение заявления и приложенных к нему документов комиссией</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46EEBCAD" wp14:editId="4FC92438">
                <wp:simplePos x="0" y="0"/>
                <wp:positionH relativeFrom="column">
                  <wp:posOffset>216402</wp:posOffset>
                </wp:positionH>
                <wp:positionV relativeFrom="paragraph">
                  <wp:posOffset>2470453</wp:posOffset>
                </wp:positionV>
                <wp:extent cx="1726442" cy="498144"/>
                <wp:effectExtent l="0" t="0" r="26670" b="16510"/>
                <wp:wrapNone/>
                <wp:docPr id="8" name="Прямоугольник 8"/>
                <wp:cNvGraphicFramePr/>
                <a:graphic xmlns:a="http://schemas.openxmlformats.org/drawingml/2006/main">
                  <a:graphicData uri="http://schemas.microsoft.com/office/word/2010/wordprocessingShape">
                    <wps:wsp>
                      <wps:cNvSpPr/>
                      <wps:spPr>
                        <a:xfrm>
                          <a:off x="0" y="0"/>
                          <a:ext cx="1726442" cy="4981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41CC" w:rsidRPr="006C1542" w:rsidRDefault="00D241CC" w:rsidP="00DF5FDE">
                            <w:pPr>
                              <w:jc w:val="center"/>
                              <w:rPr>
                                <w:sz w:val="16"/>
                                <w:szCs w:val="16"/>
                              </w:rPr>
                            </w:pPr>
                            <w:r>
                              <w:rPr>
                                <w:sz w:val="16"/>
                                <w:szCs w:val="16"/>
                              </w:rPr>
                              <w:t>Принятие решения комиссией по итогам проводимого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EBCAD" id="Прямоугольник 8" o:spid="_x0000_s1028" style="position:absolute;left:0;text-align:left;margin-left:17.05pt;margin-top:194.5pt;width:135.95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" fillcolor="window" strokecolor="windowText" strokeweight="1pt">
                <v:textbox>
                  <w:txbxContent>
                    <w:p w:rsidR="00D241CC" w:rsidRPr="006C1542" w:rsidRDefault="00D241CC" w:rsidP="00DF5FDE">
                      <w:pPr>
                        <w:jc w:val="center"/>
                        <w:rPr>
                          <w:sz w:val="16"/>
                          <w:szCs w:val="16"/>
                        </w:rPr>
                      </w:pPr>
                      <w:r>
                        <w:rPr>
                          <w:sz w:val="16"/>
                          <w:szCs w:val="16"/>
                        </w:rPr>
                        <w:t>Принятие решения комиссией по итогам проводимого обследования</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216402</wp:posOffset>
                </wp:positionH>
                <wp:positionV relativeFrom="paragraph">
                  <wp:posOffset>1672059</wp:posOffset>
                </wp:positionV>
                <wp:extent cx="1712794" cy="518151"/>
                <wp:effectExtent l="0" t="0" r="20955" b="15875"/>
                <wp:wrapNone/>
                <wp:docPr id="6" name="Прямоугольник 6"/>
                <wp:cNvGraphicFramePr/>
                <a:graphic xmlns:a="http://schemas.openxmlformats.org/drawingml/2006/main">
                  <a:graphicData uri="http://schemas.microsoft.com/office/word/2010/wordprocessingShape">
                    <wps:wsp>
                      <wps:cNvSpPr/>
                      <wps:spPr>
                        <a:xfrm>
                          <a:off x="0" y="0"/>
                          <a:ext cx="1712794" cy="518151"/>
                        </a:xfrm>
                        <a:prstGeom prst="rect">
                          <a:avLst/>
                        </a:prstGeom>
                      </wps:spPr>
                      <wps:style>
                        <a:lnRef idx="2">
                          <a:schemeClr val="dk1"/>
                        </a:lnRef>
                        <a:fillRef idx="1">
                          <a:schemeClr val="lt1"/>
                        </a:fillRef>
                        <a:effectRef idx="0">
                          <a:schemeClr val="dk1"/>
                        </a:effectRef>
                        <a:fontRef idx="minor">
                          <a:schemeClr val="dk1"/>
                        </a:fontRef>
                      </wps:style>
                      <wps:txbx>
                        <w:txbxContent>
                          <w:p w:rsidR="00D241CC" w:rsidRPr="00DF5FDE" w:rsidRDefault="00D241CC" w:rsidP="00DF5FDE">
                            <w:pPr>
                              <w:jc w:val="center"/>
                              <w:rPr>
                                <w:sz w:val="16"/>
                                <w:szCs w:val="16"/>
                              </w:rPr>
                            </w:pPr>
                            <w:r>
                              <w:rPr>
                                <w:sz w:val="16"/>
                                <w:szCs w:val="16"/>
                              </w:rPr>
                              <w:t>Рассмотрение заявления и приложенных к нему документов комиссией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17.05pt;margin-top:131.65pt;width:134.8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" fillcolor="white [3201]" strokecolor="black [3200]" strokeweight="1pt">
                <v:textbox>
                  <w:txbxContent>
                    <w:p w:rsidR="00D241CC" w:rsidRPr="00DF5FDE" w:rsidRDefault="00D241CC" w:rsidP="00DF5FDE">
                      <w:pPr>
                        <w:jc w:val="center"/>
                        <w:rPr>
                          <w:sz w:val="16"/>
                          <w:szCs w:val="16"/>
                        </w:rPr>
                      </w:pPr>
                      <w:r>
                        <w:rPr>
                          <w:sz w:val="16"/>
                          <w:szCs w:val="16"/>
                        </w:rPr>
                        <w:t>Рассмотрение заявления и приложенных к нему документов комиссией</w:t>
                      </w:r>
                    </w:p>
                  </w:txbxContent>
                </v:textbox>
              </v:rect>
            </w:pict>
          </mc:Fallback>
        </mc:AlternateContent>
      </w:r>
      <w:r w:rsidR="005B046B">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3252555</wp:posOffset>
                </wp:positionH>
                <wp:positionV relativeFrom="paragraph">
                  <wp:posOffset>696092</wp:posOffset>
                </wp:positionV>
                <wp:extent cx="1391446" cy="784746"/>
                <wp:effectExtent l="0" t="0" r="18415" b="15875"/>
                <wp:wrapNone/>
                <wp:docPr id="5" name="Прямоугольник 5"/>
                <wp:cNvGraphicFramePr/>
                <a:graphic xmlns:a="http://schemas.openxmlformats.org/drawingml/2006/main">
                  <a:graphicData uri="http://schemas.microsoft.com/office/word/2010/wordprocessingShape">
                    <wps:wsp>
                      <wps:cNvSpPr/>
                      <wps:spPr>
                        <a:xfrm>
                          <a:off x="0" y="0"/>
                          <a:ext cx="1391446" cy="784746"/>
                        </a:xfrm>
                        <a:prstGeom prst="rect">
                          <a:avLst/>
                        </a:prstGeom>
                      </wps:spPr>
                      <wps:style>
                        <a:lnRef idx="2">
                          <a:schemeClr val="dk1"/>
                        </a:lnRef>
                        <a:fillRef idx="1">
                          <a:schemeClr val="lt1"/>
                        </a:fillRef>
                        <a:effectRef idx="0">
                          <a:schemeClr val="dk1"/>
                        </a:effectRef>
                        <a:fontRef idx="minor">
                          <a:schemeClr val="dk1"/>
                        </a:fontRef>
                      </wps:style>
                      <wps:txbx>
                        <w:txbxContent>
                          <w:p w:rsidR="00D241CC" w:rsidRPr="005B046B" w:rsidRDefault="00D241CC" w:rsidP="005B046B">
                            <w:pPr>
                              <w:jc w:val="center"/>
                              <w:rPr>
                                <w:sz w:val="16"/>
                                <w:szCs w:val="16"/>
                              </w:rPr>
                            </w:pPr>
                            <w:r>
                              <w:rPr>
                                <w:sz w:val="16"/>
                                <w:szCs w:val="16"/>
                              </w:rPr>
                              <w:t>Подготовка и направление информационного письма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256.1pt;margin-top:54.8pt;width:109.5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" fillcolor="white [3201]" strokecolor="black [3200]" strokeweight="1pt">
                <v:textbox>
                  <w:txbxContent>
                    <w:p w:rsidR="00D241CC" w:rsidRPr="005B046B" w:rsidRDefault="00D241CC" w:rsidP="005B046B">
                      <w:pPr>
                        <w:jc w:val="center"/>
                        <w:rPr>
                          <w:sz w:val="16"/>
                          <w:szCs w:val="16"/>
                        </w:rPr>
                      </w:pPr>
                      <w:r>
                        <w:rPr>
                          <w:sz w:val="16"/>
                          <w:szCs w:val="16"/>
                        </w:rPr>
                        <w:t>Подготовка и направление информационного письма об отказе в предоставлении муниципальной услуги</w:t>
                      </w:r>
                    </w:p>
                  </w:txbxContent>
                </v:textbox>
              </v:rect>
            </w:pict>
          </mc:Fallback>
        </mc:AlternateContent>
      </w:r>
      <w:r w:rsidR="006C1542">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195931</wp:posOffset>
                </wp:positionH>
                <wp:positionV relativeFrom="paragraph">
                  <wp:posOffset>771307</wp:posOffset>
                </wp:positionV>
                <wp:extent cx="1726441" cy="627797"/>
                <wp:effectExtent l="0" t="0" r="26670" b="20320"/>
                <wp:wrapNone/>
                <wp:docPr id="4" name="Прямоугольник 4"/>
                <wp:cNvGraphicFramePr/>
                <a:graphic xmlns:a="http://schemas.openxmlformats.org/drawingml/2006/main">
                  <a:graphicData uri="http://schemas.microsoft.com/office/word/2010/wordprocessingShape">
                    <wps:wsp>
                      <wps:cNvSpPr/>
                      <wps:spPr>
                        <a:xfrm>
                          <a:off x="0" y="0"/>
                          <a:ext cx="1726441" cy="627797"/>
                        </a:xfrm>
                        <a:prstGeom prst="rect">
                          <a:avLst/>
                        </a:prstGeom>
                      </wps:spPr>
                      <wps:style>
                        <a:lnRef idx="2">
                          <a:schemeClr val="dk1"/>
                        </a:lnRef>
                        <a:fillRef idx="1">
                          <a:schemeClr val="lt1"/>
                        </a:fillRef>
                        <a:effectRef idx="0">
                          <a:schemeClr val="dk1"/>
                        </a:effectRef>
                        <a:fontRef idx="minor">
                          <a:schemeClr val="dk1"/>
                        </a:fontRef>
                      </wps:style>
                      <wps:txbx>
                        <w:txbxContent>
                          <w:p w:rsidR="00D241CC" w:rsidRPr="006E6427" w:rsidRDefault="00D241CC" w:rsidP="006C1542">
                            <w:pPr>
                              <w:jc w:val="center"/>
                              <w:rPr>
                                <w:sz w:val="16"/>
                                <w:szCs w:val="16"/>
                              </w:rPr>
                            </w:pPr>
                            <w:r>
                              <w:rPr>
                                <w:sz w:val="16"/>
                                <w:szCs w:val="16"/>
                              </w:rPr>
                              <w:t>Рассмотрение и приложенных к нему документов секретарем комиссии, ответственным за 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15.45pt;margin-top:60.75pt;width:135.9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" fillcolor="white [3201]" strokecolor="black [3200]" strokeweight="1pt">
                <v:textbox>
                  <w:txbxContent>
                    <w:p w:rsidR="00D241CC" w:rsidRPr="006E6427" w:rsidRDefault="00D241CC" w:rsidP="006C1542">
                      <w:pPr>
                        <w:jc w:val="center"/>
                        <w:rPr>
                          <w:sz w:val="16"/>
                          <w:szCs w:val="16"/>
                        </w:rPr>
                      </w:pPr>
                      <w:r>
                        <w:rPr>
                          <w:sz w:val="16"/>
                          <w:szCs w:val="16"/>
                        </w:rPr>
                        <w:t>Рассмотрение и приложенных к нему документов секретарем комиссии, ответственным за предоставление муниципальной услуги</w:t>
                      </w:r>
                    </w:p>
                  </w:txbxContent>
                </v:textbox>
              </v:rect>
            </w:pict>
          </mc:Fallback>
        </mc:AlternateContent>
      </w:r>
      <w:r w:rsidR="006C1542">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188651</wp:posOffset>
                </wp:positionH>
                <wp:positionV relativeFrom="paragraph">
                  <wp:posOffset>224932</wp:posOffset>
                </wp:positionV>
                <wp:extent cx="1726442" cy="354842"/>
                <wp:effectExtent l="0" t="0" r="26670" b="26670"/>
                <wp:wrapNone/>
                <wp:docPr id="2" name="Прямоугольник 2"/>
                <wp:cNvGraphicFramePr/>
                <a:graphic xmlns:a="http://schemas.openxmlformats.org/drawingml/2006/main">
                  <a:graphicData uri="http://schemas.microsoft.com/office/word/2010/wordprocessingShape">
                    <wps:wsp>
                      <wps:cNvSpPr/>
                      <wps:spPr>
                        <a:xfrm>
                          <a:off x="0" y="0"/>
                          <a:ext cx="1726442" cy="354842"/>
                        </a:xfrm>
                        <a:prstGeom prst="rect">
                          <a:avLst/>
                        </a:prstGeom>
                      </wps:spPr>
                      <wps:style>
                        <a:lnRef idx="2">
                          <a:schemeClr val="dk1"/>
                        </a:lnRef>
                        <a:fillRef idx="1">
                          <a:schemeClr val="lt1"/>
                        </a:fillRef>
                        <a:effectRef idx="0">
                          <a:schemeClr val="dk1"/>
                        </a:effectRef>
                        <a:fontRef idx="minor">
                          <a:schemeClr val="dk1"/>
                        </a:fontRef>
                      </wps:style>
                      <wps:txbx>
                        <w:txbxContent>
                          <w:p w:rsidR="00D241CC" w:rsidRPr="006C1542" w:rsidRDefault="00D241CC" w:rsidP="006C1542">
                            <w:pPr>
                              <w:jc w:val="center"/>
                              <w:rPr>
                                <w:sz w:val="16"/>
                                <w:szCs w:val="16"/>
                              </w:rPr>
                            </w:pPr>
                            <w:r w:rsidRPr="006C1542">
                              <w:rPr>
                                <w:sz w:val="16"/>
                                <w:szCs w:val="16"/>
                              </w:rP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2" style="position:absolute;left:0;text-align:left;margin-left:14.85pt;margin-top:17.7pt;width:135.9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" fillcolor="white [3201]" strokecolor="black [3200]" strokeweight="1pt">
                <v:textbox>
                  <w:txbxContent>
                    <w:p w:rsidR="00D241CC" w:rsidRPr="006C1542" w:rsidRDefault="00D241CC" w:rsidP="006C1542">
                      <w:pPr>
                        <w:jc w:val="center"/>
                        <w:rPr>
                          <w:sz w:val="16"/>
                          <w:szCs w:val="16"/>
                        </w:rPr>
                      </w:pPr>
                      <w:r w:rsidRPr="006C1542">
                        <w:rPr>
                          <w:sz w:val="16"/>
                          <w:szCs w:val="16"/>
                        </w:rPr>
                        <w:t>Прием и регистрация заявления и приложенных к нему документов</w:t>
                      </w:r>
                    </w:p>
                  </w:txbxContent>
                </v:textbox>
              </v:rect>
            </w:pict>
          </mc:Fallback>
        </mc:AlternateContent>
      </w: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Default="00023258" w:rsidP="00023258">
      <w:pPr>
        <w:rPr>
          <w:rFonts w:ascii="Times New Roman" w:hAnsi="Times New Roman" w:cs="Times New Roman"/>
          <w:sz w:val="24"/>
          <w:szCs w:val="24"/>
        </w:rPr>
      </w:pPr>
    </w:p>
    <w:p w:rsidR="00023258" w:rsidRDefault="00023258" w:rsidP="00023258">
      <w:pPr>
        <w:rPr>
          <w:rFonts w:ascii="Times New Roman" w:hAnsi="Times New Roman" w:cs="Times New Roman"/>
          <w:sz w:val="24"/>
          <w:szCs w:val="24"/>
        </w:rPr>
      </w:pPr>
    </w:p>
    <w:p w:rsidR="00657C4A" w:rsidRDefault="00023258" w:rsidP="00023258">
      <w:pPr>
        <w:tabs>
          <w:tab w:val="left" w:pos="7254"/>
        </w:tabs>
        <w:rPr>
          <w:rFonts w:ascii="Times New Roman" w:hAnsi="Times New Roman" w:cs="Times New Roman"/>
          <w:sz w:val="24"/>
          <w:szCs w:val="24"/>
        </w:rPr>
      </w:pPr>
      <w:r>
        <w:rPr>
          <w:rFonts w:ascii="Times New Roman" w:hAnsi="Times New Roman" w:cs="Times New Roman"/>
          <w:sz w:val="24"/>
          <w:szCs w:val="24"/>
        </w:rPr>
        <w:tab/>
      </w: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Pr="00023258" w:rsidRDefault="00023258"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023258">
        <w:rPr>
          <w:rFonts w:ascii="Times New Roman" w:eastAsia="Times New Roman" w:hAnsi="Times New Roman" w:cs="Times New Roman"/>
          <w:color w:val="000000" w:themeColor="text1"/>
          <w:spacing w:val="2"/>
          <w:sz w:val="20"/>
          <w:szCs w:val="20"/>
          <w:lang w:eastAsia="ru-RU"/>
        </w:rPr>
        <w:lastRenderedPageBreak/>
        <w:t>Приложение 2</w:t>
      </w:r>
      <w:r w:rsidRPr="00023258">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023258">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023258">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023258">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023258">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r w:rsidRPr="00023258">
        <w:rPr>
          <w:rFonts w:ascii="Times New Roman" w:eastAsia="Times New Roman" w:hAnsi="Times New Roman" w:cs="Times New Roman"/>
          <w:color w:val="000000" w:themeColor="text1"/>
          <w:spacing w:val="2"/>
          <w:sz w:val="20"/>
          <w:szCs w:val="20"/>
          <w:lang w:eastAsia="ru-RU"/>
        </w:rPr>
        <w:br/>
      </w: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023258">
        <w:rPr>
          <w:rFonts w:ascii="Times New Roman" w:eastAsia="Times New Roman" w:hAnsi="Times New Roman" w:cs="Times New Roman"/>
          <w:b/>
          <w:bCs/>
          <w:color w:val="000000" w:themeColor="text1"/>
          <w:spacing w:val="2"/>
          <w:sz w:val="24"/>
          <w:szCs w:val="24"/>
          <w:lang w:eastAsia="ru-RU"/>
        </w:rPr>
        <w:t>Межведомственная комиссия для оценки жилых помещений</w:t>
      </w:r>
      <w:r w:rsidRPr="00023258">
        <w:rPr>
          <w:rFonts w:ascii="Times New Roman" w:eastAsia="Times New Roman" w:hAnsi="Times New Roman" w:cs="Times New Roman"/>
          <w:b/>
          <w:bCs/>
          <w:color w:val="000000" w:themeColor="text1"/>
          <w:spacing w:val="2"/>
          <w:sz w:val="24"/>
          <w:szCs w:val="24"/>
          <w:lang w:eastAsia="ru-RU"/>
        </w:rPr>
        <w:br/>
        <w:t>муниципального жилищного фонда</w:t>
      </w:r>
    </w:p>
    <w:p w:rsidR="00023258" w:rsidRP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color w:val="000000" w:themeColor="text1"/>
          <w:spacing w:val="2"/>
          <w:sz w:val="24"/>
          <w:szCs w:val="24"/>
          <w:lang w:eastAsia="ru-RU"/>
        </w:rPr>
        <w:br/>
        <w:t>Адрес Администрации городского поселения «Шерловогорское»: Забайкальский край, Борзинский район, пгт. Шерловая Гора, ул. Октябрьская, дом 12, 674607</w:t>
      </w:r>
      <w:r w:rsidRPr="00023258">
        <w:rPr>
          <w:rFonts w:ascii="Times New Roman" w:eastAsia="Times New Roman" w:hAnsi="Times New Roman" w:cs="Times New Roman"/>
          <w:color w:val="000000" w:themeColor="text1"/>
          <w:spacing w:val="2"/>
          <w:sz w:val="24"/>
          <w:szCs w:val="24"/>
          <w:lang w:eastAsia="ru-RU"/>
        </w:rPr>
        <w:br/>
        <w:t>Телефон: 83023334204</w:t>
      </w:r>
      <w:r w:rsidRPr="00023258">
        <w:rPr>
          <w:rFonts w:ascii="Times New Roman" w:eastAsia="Times New Roman" w:hAnsi="Times New Roman" w:cs="Times New Roman"/>
          <w:color w:val="000000" w:themeColor="text1"/>
          <w:spacing w:val="2"/>
          <w:sz w:val="24"/>
          <w:szCs w:val="24"/>
          <w:lang w:eastAsia="ru-RU"/>
        </w:rPr>
        <w:br/>
        <w:t>Факс: 83023334204</w:t>
      </w:r>
      <w:r w:rsidRPr="00023258">
        <w:rPr>
          <w:rFonts w:ascii="Times New Roman" w:eastAsia="Times New Roman" w:hAnsi="Times New Roman" w:cs="Times New Roman"/>
          <w:color w:val="000000" w:themeColor="text1"/>
          <w:spacing w:val="2"/>
          <w:sz w:val="24"/>
          <w:szCs w:val="24"/>
          <w:lang w:eastAsia="ru-RU"/>
        </w:rPr>
        <w:br/>
        <w:t>График работы:</w:t>
      </w:r>
      <w:r w:rsidRPr="00023258">
        <w:rPr>
          <w:rFonts w:ascii="Times New Roman" w:eastAsia="Times New Roman" w:hAnsi="Times New Roman" w:cs="Times New Roman"/>
          <w:color w:val="000000" w:themeColor="text1"/>
          <w:spacing w:val="2"/>
          <w:sz w:val="24"/>
          <w:szCs w:val="24"/>
          <w:lang w:eastAsia="ru-RU"/>
        </w:rPr>
        <w:br/>
        <w:t>Понедельник - пятница: с 8.00 до 17.00.</w:t>
      </w:r>
      <w:r w:rsidRPr="00023258">
        <w:rPr>
          <w:rFonts w:ascii="Times New Roman" w:eastAsia="Times New Roman" w:hAnsi="Times New Roman" w:cs="Times New Roman"/>
          <w:color w:val="000000" w:themeColor="text1"/>
          <w:spacing w:val="2"/>
          <w:sz w:val="24"/>
          <w:szCs w:val="24"/>
          <w:lang w:eastAsia="ru-RU"/>
        </w:rPr>
        <w:br/>
        <w:t>Перерыв на обед: с 12.00 до 13.00.</w:t>
      </w:r>
      <w:r w:rsidRPr="00023258">
        <w:rPr>
          <w:rFonts w:ascii="Times New Roman" w:eastAsia="Times New Roman" w:hAnsi="Times New Roman" w:cs="Times New Roman"/>
          <w:color w:val="000000" w:themeColor="text1"/>
          <w:spacing w:val="2"/>
          <w:sz w:val="24"/>
          <w:szCs w:val="24"/>
          <w:lang w:eastAsia="ru-RU"/>
        </w:rPr>
        <w:br/>
        <w:t>Официальный портал муниципального образования городского поселения «Шерловогорское»: шерловогорское.рф</w:t>
      </w: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4"/>
          <w:szCs w:val="24"/>
          <w:lang w:eastAsia="ru-RU"/>
        </w:rPr>
      </w:pPr>
      <w:r w:rsidRPr="00023258">
        <w:rPr>
          <w:rFonts w:ascii="Times New Roman" w:eastAsia="Times New Roman" w:hAnsi="Times New Roman" w:cs="Times New Roman"/>
          <w:b/>
          <w:color w:val="000000" w:themeColor="text1"/>
          <w:spacing w:val="2"/>
          <w:sz w:val="24"/>
          <w:szCs w:val="24"/>
          <w:lang w:eastAsia="ru-RU"/>
        </w:rPr>
        <w:t>Контактные телефоны:</w:t>
      </w:r>
    </w:p>
    <w:tbl>
      <w:tblPr>
        <w:tblW w:w="0" w:type="auto"/>
        <w:tblCellMar>
          <w:left w:w="0" w:type="dxa"/>
          <w:right w:w="0" w:type="dxa"/>
        </w:tblCellMar>
        <w:tblLook w:val="04A0" w:firstRow="1" w:lastRow="0" w:firstColumn="1" w:lastColumn="0" w:noHBand="0" w:noVBand="1"/>
      </w:tblPr>
      <w:tblGrid>
        <w:gridCol w:w="3269"/>
        <w:gridCol w:w="3749"/>
        <w:gridCol w:w="2320"/>
      </w:tblGrid>
      <w:tr w:rsidR="00023258" w:rsidRPr="00023258" w:rsidTr="00023258">
        <w:trPr>
          <w:trHeight w:val="15"/>
        </w:trPr>
        <w:tc>
          <w:tcPr>
            <w:tcW w:w="4066" w:type="dxa"/>
            <w:hideMark/>
          </w:tcPr>
          <w:p w:rsidR="00023258" w:rsidRPr="00023258" w:rsidRDefault="00023258" w:rsidP="00023258">
            <w:pPr>
              <w:rPr>
                <w:rFonts w:ascii="Times New Roman" w:eastAsia="Times New Roman" w:hAnsi="Times New Roman" w:cs="Times New Roman"/>
                <w:color w:val="000000" w:themeColor="text1"/>
                <w:spacing w:val="2"/>
                <w:sz w:val="24"/>
                <w:szCs w:val="24"/>
                <w:lang w:eastAsia="ru-RU"/>
              </w:rPr>
            </w:pPr>
          </w:p>
        </w:tc>
        <w:tc>
          <w:tcPr>
            <w:tcW w:w="4805" w:type="dxa"/>
            <w:hideMark/>
          </w:tcPr>
          <w:p w:rsidR="00023258" w:rsidRPr="00023258" w:rsidRDefault="00023258" w:rsidP="00023258">
            <w:pPr>
              <w:rPr>
                <w:color w:val="000000" w:themeColor="text1"/>
                <w:sz w:val="24"/>
                <w:szCs w:val="24"/>
                <w:lang w:eastAsia="ru-RU"/>
              </w:rPr>
            </w:pPr>
          </w:p>
        </w:tc>
        <w:tc>
          <w:tcPr>
            <w:tcW w:w="2957" w:type="dxa"/>
            <w:hideMark/>
          </w:tcPr>
          <w:p w:rsidR="00023258" w:rsidRPr="00023258" w:rsidRDefault="00023258" w:rsidP="00023258">
            <w:pPr>
              <w:rPr>
                <w:color w:val="000000" w:themeColor="text1"/>
                <w:sz w:val="24"/>
                <w:szCs w:val="24"/>
                <w:lang w:eastAsia="ru-RU"/>
              </w:rPr>
            </w:pPr>
          </w:p>
        </w:tc>
      </w:tr>
      <w:tr w:rsidR="00023258" w:rsidRPr="00023258" w:rsidTr="00023258">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Председатель комиссии</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Слонич Любовь Ивановна</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8 (30233) 3 44 46</w:t>
            </w:r>
          </w:p>
        </w:tc>
      </w:tr>
      <w:tr w:rsidR="00023258" w:rsidRPr="00023258" w:rsidTr="00023258">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Секретарь комиссии</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Туранова Ирина Валерьевна</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8 (30233) 3 44 47</w:t>
            </w:r>
          </w:p>
        </w:tc>
      </w:tr>
    </w:tbl>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b/>
          <w:bCs/>
          <w:color w:val="000000" w:themeColor="text1"/>
          <w:spacing w:val="2"/>
          <w:sz w:val="24"/>
          <w:szCs w:val="24"/>
          <w:lang w:eastAsia="ru-RU"/>
        </w:rPr>
        <w:t>Перечень отделов многофункционального центра, в которых организуется предоставление муниципальной услуги</w:t>
      </w:r>
    </w:p>
    <w:tbl>
      <w:tblPr>
        <w:tblW w:w="0" w:type="auto"/>
        <w:tblInd w:w="16" w:type="dxa"/>
        <w:tblCellMar>
          <w:left w:w="0" w:type="dxa"/>
          <w:right w:w="0" w:type="dxa"/>
        </w:tblCellMar>
        <w:tblLook w:val="04A0" w:firstRow="1" w:lastRow="0" w:firstColumn="1" w:lastColumn="0" w:noHBand="0" w:noVBand="1"/>
      </w:tblPr>
      <w:tblGrid>
        <w:gridCol w:w="589"/>
        <w:gridCol w:w="4069"/>
        <w:gridCol w:w="4664"/>
      </w:tblGrid>
      <w:tr w:rsidR="00023258" w:rsidRPr="00023258" w:rsidTr="00023258">
        <w:trPr>
          <w:trHeight w:val="15"/>
        </w:trPr>
        <w:tc>
          <w:tcPr>
            <w:tcW w:w="589" w:type="dxa"/>
            <w:hideMark/>
          </w:tcPr>
          <w:p w:rsidR="00023258" w:rsidRPr="00023258" w:rsidRDefault="00023258" w:rsidP="00023258">
            <w:pPr>
              <w:rPr>
                <w:rFonts w:ascii="Times New Roman" w:eastAsia="Times New Roman" w:hAnsi="Times New Roman" w:cs="Times New Roman"/>
                <w:color w:val="000000" w:themeColor="text1"/>
                <w:spacing w:val="2"/>
                <w:sz w:val="24"/>
                <w:szCs w:val="24"/>
                <w:lang w:eastAsia="ru-RU"/>
              </w:rPr>
            </w:pPr>
          </w:p>
        </w:tc>
        <w:tc>
          <w:tcPr>
            <w:tcW w:w="4073" w:type="dxa"/>
            <w:hideMark/>
          </w:tcPr>
          <w:p w:rsidR="00023258" w:rsidRPr="00023258" w:rsidRDefault="00023258" w:rsidP="00023258">
            <w:pPr>
              <w:rPr>
                <w:color w:val="000000" w:themeColor="text1"/>
                <w:sz w:val="24"/>
                <w:szCs w:val="24"/>
                <w:lang w:eastAsia="ru-RU"/>
              </w:rPr>
            </w:pPr>
          </w:p>
        </w:tc>
        <w:tc>
          <w:tcPr>
            <w:tcW w:w="4669" w:type="dxa"/>
            <w:hideMark/>
          </w:tcPr>
          <w:p w:rsidR="00023258" w:rsidRPr="00023258" w:rsidRDefault="00023258" w:rsidP="00023258">
            <w:pPr>
              <w:rPr>
                <w:color w:val="000000" w:themeColor="text1"/>
                <w:sz w:val="24"/>
                <w:szCs w:val="24"/>
                <w:lang w:eastAsia="ru-RU"/>
              </w:rPr>
            </w:pPr>
          </w:p>
        </w:tc>
      </w:tr>
      <w:tr w:rsidR="00023258" w:rsidRPr="00023258" w:rsidTr="00023258">
        <w:tc>
          <w:tcPr>
            <w:tcW w:w="58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 п/п</w:t>
            </w:r>
          </w:p>
        </w:tc>
        <w:tc>
          <w:tcPr>
            <w:tcW w:w="40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Наименование многофункционального центра</w:t>
            </w:r>
          </w:p>
        </w:tc>
        <w:tc>
          <w:tcPr>
            <w:tcW w:w="466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Местонахождение многофункционального центра</w:t>
            </w:r>
          </w:p>
        </w:tc>
      </w:tr>
      <w:tr w:rsidR="00023258" w:rsidRPr="00023258" w:rsidTr="00023258">
        <w:tc>
          <w:tcPr>
            <w:tcW w:w="58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1</w:t>
            </w:r>
          </w:p>
        </w:tc>
        <w:tc>
          <w:tcPr>
            <w:tcW w:w="40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Барзинский филиал Краевого государственного автономного учреждения «МФЦ предоставления гос. и мун. услуг Забайкальского края»</w:t>
            </w:r>
          </w:p>
        </w:tc>
        <w:tc>
          <w:tcPr>
            <w:tcW w:w="466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ул. Карла Маркса, д.85, г. Борзя.</w:t>
            </w:r>
          </w:p>
        </w:tc>
      </w:tr>
    </w:tbl>
    <w:p w:rsidR="00023258" w:rsidRP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color w:val="000000" w:themeColor="text1"/>
          <w:spacing w:val="2"/>
          <w:sz w:val="24"/>
          <w:szCs w:val="24"/>
          <w:lang w:eastAsia="ru-RU"/>
        </w:rPr>
        <w:br/>
        <w:t>Официальный сайт портала государственных услуг http://www.gosuslugi.ru.</w:t>
      </w: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6F29E4" w:rsidRDefault="006F29E4"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8"/>
          <w:szCs w:val="28"/>
          <w:lang w:eastAsia="ru-RU"/>
        </w:rPr>
        <w:sectPr w:rsidR="006F29E4" w:rsidSect="006F29E4">
          <w:type w:val="continuous"/>
          <w:pgSz w:w="11906" w:h="16838"/>
          <w:pgMar w:top="1134" w:right="851" w:bottom="1134" w:left="1701" w:header="709" w:footer="709" w:gutter="0"/>
          <w:cols w:space="708"/>
          <w:docGrid w:linePitch="360"/>
        </w:sectPr>
      </w:pPr>
    </w:p>
    <w:p w:rsidR="00023258" w:rsidRPr="006F29E4" w:rsidRDefault="00023258"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3</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r w:rsidRPr="006F29E4">
        <w:rPr>
          <w:rFonts w:ascii="Times New Roman" w:eastAsia="Times New Roman" w:hAnsi="Times New Roman" w:cs="Times New Roman"/>
          <w:color w:val="000000" w:themeColor="text1"/>
          <w:spacing w:val="2"/>
          <w:sz w:val="20"/>
          <w:szCs w:val="20"/>
          <w:lang w:eastAsia="ru-RU"/>
        </w:rPr>
        <w:br/>
      </w:r>
    </w:p>
    <w:p w:rsidR="00023258" w:rsidRPr="006F29E4"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b/>
          <w:bCs/>
          <w:color w:val="000000" w:themeColor="text1"/>
          <w:spacing w:val="2"/>
          <w:sz w:val="24"/>
          <w:szCs w:val="24"/>
          <w:lang w:eastAsia="ru-RU"/>
        </w:rPr>
        <w:t>Перечень документов,</w:t>
      </w:r>
      <w:r w:rsidRPr="006F29E4">
        <w:rPr>
          <w:rFonts w:ascii="Times New Roman" w:eastAsia="Times New Roman" w:hAnsi="Times New Roman" w:cs="Times New Roman"/>
          <w:b/>
          <w:bCs/>
          <w:color w:val="000000" w:themeColor="text1"/>
          <w:spacing w:val="2"/>
          <w:sz w:val="24"/>
          <w:szCs w:val="24"/>
          <w:lang w:eastAsia="ru-RU"/>
        </w:rPr>
        <w:br/>
        <w:t>необходимых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F29E4">
        <w:rPr>
          <w:rFonts w:ascii="Times New Roman" w:eastAsia="Times New Roman" w:hAnsi="Times New Roman" w:cs="Times New Roman"/>
          <w:color w:val="000000" w:themeColor="text1"/>
          <w:spacing w:val="2"/>
          <w:sz w:val="24"/>
          <w:szCs w:val="24"/>
          <w:lang w:eastAsia="ru-RU"/>
        </w:rPr>
        <w:t> </w:t>
      </w:r>
    </w:p>
    <w:tbl>
      <w:tblPr>
        <w:tblW w:w="10533" w:type="dxa"/>
        <w:tblInd w:w="32" w:type="dxa"/>
        <w:tblCellMar>
          <w:left w:w="0" w:type="dxa"/>
          <w:right w:w="0" w:type="dxa"/>
        </w:tblCellMar>
        <w:tblLook w:val="04A0" w:firstRow="1" w:lastRow="0" w:firstColumn="1" w:lastColumn="0" w:noHBand="0" w:noVBand="1"/>
      </w:tblPr>
      <w:tblGrid>
        <w:gridCol w:w="509"/>
        <w:gridCol w:w="2709"/>
        <w:gridCol w:w="2704"/>
        <w:gridCol w:w="3400"/>
        <w:gridCol w:w="20"/>
        <w:gridCol w:w="1191"/>
      </w:tblGrid>
      <w:tr w:rsidR="00023258" w:rsidRPr="006F29E4" w:rsidTr="0010368B">
        <w:trPr>
          <w:trHeight w:val="15"/>
        </w:trPr>
        <w:tc>
          <w:tcPr>
            <w:tcW w:w="509" w:type="dxa"/>
            <w:hideMark/>
          </w:tcPr>
          <w:p w:rsidR="00023258" w:rsidRPr="006F29E4" w:rsidRDefault="00023258" w:rsidP="00023258">
            <w:pPr>
              <w:rPr>
                <w:rFonts w:ascii="Times New Roman" w:eastAsia="Times New Roman" w:hAnsi="Times New Roman" w:cs="Times New Roman"/>
                <w:color w:val="000000" w:themeColor="text1"/>
                <w:spacing w:val="2"/>
                <w:sz w:val="20"/>
                <w:szCs w:val="20"/>
                <w:lang w:eastAsia="ru-RU"/>
              </w:rPr>
            </w:pPr>
          </w:p>
        </w:tc>
        <w:tc>
          <w:tcPr>
            <w:tcW w:w="2709" w:type="dxa"/>
            <w:hideMark/>
          </w:tcPr>
          <w:p w:rsidR="00023258" w:rsidRPr="006F29E4" w:rsidRDefault="00023258" w:rsidP="00023258">
            <w:pPr>
              <w:rPr>
                <w:color w:val="000000" w:themeColor="text1"/>
                <w:sz w:val="20"/>
                <w:szCs w:val="20"/>
                <w:lang w:eastAsia="ru-RU"/>
              </w:rPr>
            </w:pPr>
          </w:p>
        </w:tc>
        <w:tc>
          <w:tcPr>
            <w:tcW w:w="2704" w:type="dxa"/>
            <w:hideMark/>
          </w:tcPr>
          <w:p w:rsidR="00023258" w:rsidRPr="006F29E4" w:rsidRDefault="00023258" w:rsidP="00023258">
            <w:pPr>
              <w:rPr>
                <w:color w:val="000000" w:themeColor="text1"/>
                <w:sz w:val="20"/>
                <w:szCs w:val="20"/>
                <w:lang w:eastAsia="ru-RU"/>
              </w:rPr>
            </w:pPr>
          </w:p>
        </w:tc>
        <w:tc>
          <w:tcPr>
            <w:tcW w:w="3400" w:type="dxa"/>
            <w:hideMark/>
          </w:tcPr>
          <w:p w:rsidR="00023258" w:rsidRPr="006F29E4" w:rsidRDefault="00023258" w:rsidP="00023258">
            <w:pPr>
              <w:rPr>
                <w:color w:val="000000" w:themeColor="text1"/>
                <w:sz w:val="20"/>
                <w:szCs w:val="20"/>
                <w:lang w:eastAsia="ru-RU"/>
              </w:rPr>
            </w:pPr>
          </w:p>
        </w:tc>
        <w:tc>
          <w:tcPr>
            <w:tcW w:w="20" w:type="dxa"/>
            <w:hideMark/>
          </w:tcPr>
          <w:p w:rsidR="00023258" w:rsidRPr="006F29E4" w:rsidRDefault="00023258" w:rsidP="00023258">
            <w:pPr>
              <w:rPr>
                <w:color w:val="000000" w:themeColor="text1"/>
                <w:sz w:val="20"/>
                <w:szCs w:val="20"/>
                <w:lang w:eastAsia="ru-RU"/>
              </w:rPr>
            </w:pPr>
          </w:p>
        </w:tc>
        <w:tc>
          <w:tcPr>
            <w:tcW w:w="1191" w:type="dxa"/>
            <w:hideMark/>
          </w:tcPr>
          <w:p w:rsidR="00023258" w:rsidRPr="006F29E4" w:rsidRDefault="00023258" w:rsidP="00023258">
            <w:pPr>
              <w:rPr>
                <w:color w:val="000000" w:themeColor="text1"/>
                <w:sz w:val="20"/>
                <w:szCs w:val="20"/>
                <w:lang w:eastAsia="ru-RU"/>
              </w:rPr>
            </w:pP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w:t>
            </w:r>
            <w:r w:rsidRPr="006F29E4">
              <w:rPr>
                <w:rFonts w:ascii="Times New Roman" w:eastAsia="Times New Roman" w:hAnsi="Times New Roman" w:cs="Times New Roman"/>
                <w:color w:val="000000" w:themeColor="text1"/>
                <w:sz w:val="20"/>
                <w:szCs w:val="20"/>
                <w:lang w:eastAsia="ru-RU"/>
              </w:rPr>
              <w:br/>
              <w:t>п/п</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Наименование документа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Способ предоставления:</w:t>
            </w:r>
          </w:p>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 оригинал;</w:t>
            </w:r>
            <w:r w:rsidRPr="006F29E4">
              <w:rPr>
                <w:rFonts w:ascii="Times New Roman" w:eastAsia="Times New Roman" w:hAnsi="Times New Roman" w:cs="Times New Roman"/>
                <w:color w:val="000000" w:themeColor="text1"/>
                <w:sz w:val="20"/>
                <w:szCs w:val="20"/>
                <w:lang w:eastAsia="ru-RU"/>
              </w:rPr>
              <w:br/>
              <w:t>- копия, заверенная по месту работы;</w:t>
            </w:r>
            <w:r w:rsidRPr="006F29E4">
              <w:rPr>
                <w:rFonts w:ascii="Times New Roman" w:eastAsia="Times New Roman" w:hAnsi="Times New Roman" w:cs="Times New Roman"/>
                <w:color w:val="000000" w:themeColor="text1"/>
                <w:sz w:val="20"/>
                <w:szCs w:val="20"/>
                <w:lang w:eastAsia="ru-RU"/>
              </w:rPr>
              <w:br/>
              <w:t>- нотариально заверенная копия;</w:t>
            </w:r>
            <w:r w:rsidRPr="006F29E4">
              <w:rPr>
                <w:rFonts w:ascii="Times New Roman" w:eastAsia="Times New Roman" w:hAnsi="Times New Roman" w:cs="Times New Roman"/>
                <w:color w:val="000000" w:themeColor="text1"/>
                <w:sz w:val="20"/>
                <w:szCs w:val="20"/>
                <w:lang w:eastAsia="ru-RU"/>
              </w:rPr>
              <w:br/>
              <w:t>- копия заверенная собственноручно;</w:t>
            </w:r>
            <w:r w:rsidRPr="006F29E4">
              <w:rPr>
                <w:rFonts w:ascii="Times New Roman" w:eastAsia="Times New Roman" w:hAnsi="Times New Roman" w:cs="Times New Roman"/>
                <w:color w:val="000000" w:themeColor="text1"/>
                <w:sz w:val="20"/>
                <w:szCs w:val="20"/>
                <w:lang w:eastAsia="ru-RU"/>
              </w:rPr>
              <w:br/>
              <w:t>- копия с предоставлением оригинала;</w:t>
            </w:r>
            <w:r w:rsidRPr="006F29E4">
              <w:rPr>
                <w:rFonts w:ascii="Times New Roman" w:eastAsia="Times New Roman" w:hAnsi="Times New Roman" w:cs="Times New Roman"/>
                <w:color w:val="000000" w:themeColor="text1"/>
                <w:sz w:val="20"/>
                <w:szCs w:val="20"/>
                <w:lang w:eastAsia="ru-RU"/>
              </w:rPr>
              <w:br/>
              <w:t>- заполненная и подписанная заявителем форма;</w:t>
            </w:r>
            <w:r w:rsidRPr="006F29E4">
              <w:rPr>
                <w:rFonts w:ascii="Times New Roman" w:eastAsia="Times New Roman" w:hAnsi="Times New Roman" w:cs="Times New Roman"/>
                <w:color w:val="000000" w:themeColor="text1"/>
                <w:sz w:val="20"/>
                <w:szCs w:val="20"/>
                <w:lang w:eastAsia="ru-RU"/>
              </w:rPr>
              <w:br/>
              <w:t>- рукописное обращение;</w:t>
            </w:r>
            <w:r w:rsidRPr="006F29E4">
              <w:rPr>
                <w:rFonts w:ascii="Times New Roman" w:eastAsia="Times New Roman" w:hAnsi="Times New Roman" w:cs="Times New Roman"/>
                <w:color w:val="000000" w:themeColor="text1"/>
                <w:sz w:val="20"/>
                <w:szCs w:val="20"/>
                <w:lang w:eastAsia="ru-RU"/>
              </w:rPr>
              <w:br/>
              <w:t>- электронная форма;</w:t>
            </w:r>
            <w:r w:rsidRPr="006F29E4">
              <w:rPr>
                <w:rFonts w:ascii="Times New Roman" w:eastAsia="Times New Roman" w:hAnsi="Times New Roman" w:cs="Times New Roman"/>
                <w:color w:val="000000" w:themeColor="text1"/>
                <w:sz w:val="20"/>
                <w:szCs w:val="20"/>
                <w:lang w:eastAsia="ru-RU"/>
              </w:rPr>
              <w:br/>
              <w:t>- иные</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Вариант предоставления:</w:t>
            </w:r>
          </w:p>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 предоставляется без возврата;</w:t>
            </w:r>
            <w:r w:rsidRPr="006F29E4">
              <w:rPr>
                <w:rFonts w:ascii="Times New Roman" w:eastAsia="Times New Roman" w:hAnsi="Times New Roman" w:cs="Times New Roman"/>
                <w:color w:val="000000" w:themeColor="text1"/>
                <w:sz w:val="20"/>
                <w:szCs w:val="20"/>
                <w:lang w:eastAsia="ru-RU"/>
              </w:rPr>
              <w:br/>
              <w:t>- предоставляется на все время оказания услуги с возможностью возврата по требованию заявителя;</w:t>
            </w:r>
            <w:r w:rsidRPr="006F29E4">
              <w:rPr>
                <w:rFonts w:ascii="Times New Roman" w:eastAsia="Times New Roman" w:hAnsi="Times New Roman" w:cs="Times New Roman"/>
                <w:color w:val="000000" w:themeColor="text1"/>
                <w:sz w:val="20"/>
                <w:szCs w:val="20"/>
                <w:lang w:eastAsia="ru-RU"/>
              </w:rPr>
              <w:br/>
              <w:t>- предоставляется на все время оказания услуги с обязательным возвратом;</w:t>
            </w:r>
            <w:r w:rsidRPr="006F29E4">
              <w:rPr>
                <w:rFonts w:ascii="Times New Roman" w:eastAsia="Times New Roman" w:hAnsi="Times New Roman" w:cs="Times New Roman"/>
                <w:color w:val="000000" w:themeColor="text1"/>
                <w:sz w:val="20"/>
                <w:szCs w:val="20"/>
                <w:lang w:eastAsia="ru-RU"/>
              </w:rPr>
              <w:br/>
              <w:t>- 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Заявление о предоставлении муниципальной услуги по форме согласно приложению 4 к настоящему административному регламенту</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Заполненная и подписанная заявителем форма</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2</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Заявление о предоставлении муниципальной услуги по форме согласно приложению 5 к настоящему административному регламенту</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Заполненная и подписанная заявителем форма</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3</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 удостоверяющий личность заявителя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4</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 подтверждающий полномочия представителя заявителя (при обращении представителя физического, юридического лица)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5</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Правоустанавливающие документы на жилое помещение, право на которое не зарегистрировано в ЕГРН</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Копия</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6</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Проект реконструкции нежилого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7</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Заключение специализированной организации, проводившей обследование многоквартирного дома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lastRenderedPageBreak/>
              <w:t>8</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9</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Документы, содержащие сведения о неудовлетворительных условиях проживания (заявления, письма, жалобы граждан)</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Оригиналы</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10</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Сведения из ЕГРН о правах на жилое помещение</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11</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Технический паспорт 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12</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Технический план нежилого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13</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Заключения (акты)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Оригиналы</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bl>
    <w:p w:rsid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sectPr w:rsidR="00023258" w:rsidSect="0010368B">
          <w:pgSz w:w="11906" w:h="16838" w:code="9"/>
          <w:pgMar w:top="1134" w:right="851" w:bottom="1134" w:left="1701" w:header="709" w:footer="709" w:gutter="0"/>
          <w:cols w:space="708"/>
          <w:docGrid w:linePitch="360"/>
        </w:sectPr>
      </w:pP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4</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color w:val="000000" w:themeColor="text1"/>
          <w:spacing w:val="2"/>
          <w:sz w:val="24"/>
          <w:szCs w:val="24"/>
          <w:lang w:eastAsia="ru-RU"/>
        </w:rPr>
        <w:t xml:space="preserve">Главе городского поселения </w:t>
      </w:r>
      <w:r w:rsidRPr="006F29E4">
        <w:rPr>
          <w:rFonts w:ascii="Times New Roman" w:eastAsia="Times New Roman" w:hAnsi="Times New Roman" w:cs="Times New Roman"/>
          <w:color w:val="000000" w:themeColor="text1"/>
          <w:spacing w:val="2"/>
          <w:sz w:val="24"/>
          <w:szCs w:val="24"/>
          <w:u w:val="single"/>
          <w:lang w:eastAsia="ru-RU"/>
        </w:rPr>
        <w:t>А.В. Панину</w:t>
      </w:r>
      <w:r w:rsidRPr="006F29E4">
        <w:rPr>
          <w:rFonts w:ascii="Times New Roman" w:eastAsia="Times New Roman" w:hAnsi="Times New Roman" w:cs="Times New Roman"/>
          <w:color w:val="000000" w:themeColor="text1"/>
          <w:spacing w:val="2"/>
          <w:sz w:val="24"/>
          <w:szCs w:val="24"/>
          <w:lang w:eastAsia="ru-RU"/>
        </w:rPr>
        <w:t xml:space="preserve">,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Председателю межведомственной комиссии</w:t>
      </w:r>
      <w:r w:rsidRPr="006F29E4">
        <w:rPr>
          <w:rFonts w:ascii="Times New Roman" w:eastAsia="Times New Roman" w:hAnsi="Times New Roman" w:cs="Times New Roman"/>
          <w:color w:val="000000" w:themeColor="text1"/>
          <w:spacing w:val="2"/>
          <w:sz w:val="24"/>
          <w:szCs w:val="24"/>
          <w:lang w:eastAsia="ru-RU"/>
        </w:rPr>
        <w:br/>
        <w:t xml:space="preserve">для оценки жилых помещений муниципального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 xml:space="preserve">жилищного фонда </w:t>
      </w:r>
      <w:r w:rsidRPr="006F29E4">
        <w:rPr>
          <w:rFonts w:ascii="Times New Roman" w:eastAsia="Times New Roman" w:hAnsi="Times New Roman" w:cs="Times New Roman"/>
          <w:color w:val="000000" w:themeColor="text1"/>
          <w:spacing w:val="2"/>
          <w:sz w:val="24"/>
          <w:szCs w:val="24"/>
          <w:u w:val="single"/>
          <w:lang w:eastAsia="ru-RU"/>
        </w:rPr>
        <w:t>Л.И. Слонич</w:t>
      </w:r>
      <w:r w:rsidRPr="006F29E4">
        <w:rPr>
          <w:rFonts w:ascii="Times New Roman" w:eastAsia="Times New Roman" w:hAnsi="Times New Roman" w:cs="Times New Roman"/>
          <w:color w:val="000000" w:themeColor="text1"/>
          <w:spacing w:val="2"/>
          <w:sz w:val="24"/>
          <w:szCs w:val="24"/>
          <w:lang w:eastAsia="ru-RU"/>
        </w:rPr>
        <w:t xml:space="preserve">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фамилия, имя, отчество заявителя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почтовый адрес заявителя</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номер телефона заявителя </w:t>
      </w:r>
      <w:r w:rsidRPr="006F29E4">
        <w:rPr>
          <w:rFonts w:ascii="Times New Roman" w:eastAsia="Times New Roman" w:hAnsi="Times New Roman" w:cs="Times New Roman"/>
          <w:color w:val="000000" w:themeColor="text1"/>
          <w:spacing w:val="2"/>
          <w:sz w:val="24"/>
          <w:szCs w:val="24"/>
          <w:lang w:eastAsia="ru-RU"/>
        </w:rPr>
        <w:br/>
      </w:r>
    </w:p>
    <w:p w:rsidR="006F29E4" w:rsidRPr="006F29E4" w:rsidRDefault="006F29E4" w:rsidP="006F29E4">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r>
      <w:r w:rsidRPr="006F29E4">
        <w:rPr>
          <w:rFonts w:ascii="Times New Roman" w:eastAsia="Times New Roman" w:hAnsi="Times New Roman" w:cs="Times New Roman"/>
          <w:b/>
          <w:color w:val="000000" w:themeColor="text1"/>
          <w:spacing w:val="2"/>
          <w:sz w:val="24"/>
          <w:szCs w:val="24"/>
          <w:lang w:eastAsia="ru-RU"/>
        </w:rPr>
        <w:t>ЗАЯВЛЕНИЕ</w:t>
      </w:r>
    </w:p>
    <w:p w:rsidR="006F29E4" w:rsidRPr="006F29E4" w:rsidRDefault="006F29E4" w:rsidP="006F29E4">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Прошу провести оценку жилого/нежилого помещения № ___, расположенного по адресу:</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на предмет его соответствия требованиям, предъявляемым к жилому помещению,</w:t>
      </w:r>
      <w:r w:rsidRPr="006F29E4">
        <w:rPr>
          <w:rFonts w:ascii="Times New Roman" w:eastAsia="Times New Roman" w:hAnsi="Times New Roman" w:cs="Times New Roman"/>
          <w:color w:val="000000" w:themeColor="text1"/>
          <w:spacing w:val="2"/>
          <w:sz w:val="24"/>
          <w:szCs w:val="24"/>
          <w:lang w:eastAsia="ru-RU"/>
        </w:rPr>
        <w:br/>
        <w:t>и пригодности для проживания ввиду следующих обстоятельств:</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(указываются причины, цель обращения)</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Ответ прошу представить 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(указывается способ получения ответа: почтовой связью, получение заявителем лично)</w:t>
      </w:r>
      <w:r w:rsidRPr="006F29E4">
        <w:rPr>
          <w:rFonts w:ascii="Times New Roman" w:eastAsia="Times New Roman" w:hAnsi="Times New Roman" w:cs="Times New Roman"/>
          <w:color w:val="000000" w:themeColor="text1"/>
          <w:spacing w:val="2"/>
          <w:sz w:val="24"/>
          <w:szCs w:val="24"/>
          <w:lang w:eastAsia="ru-RU"/>
        </w:rPr>
        <w:br/>
        <w:t>Перечень прилагаемых к заявлению документов:</w:t>
      </w:r>
      <w:r w:rsidRPr="006F29E4">
        <w:rPr>
          <w:rFonts w:ascii="Times New Roman" w:eastAsia="Times New Roman" w:hAnsi="Times New Roman" w:cs="Times New Roman"/>
          <w:color w:val="000000" w:themeColor="text1"/>
          <w:spacing w:val="2"/>
          <w:sz w:val="24"/>
          <w:szCs w:val="24"/>
          <w:lang w:eastAsia="ru-RU"/>
        </w:rPr>
        <w:br/>
        <w:t>1._______________________________________________________________.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2._______________________________________________________________.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3._______________________________________________________________.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4._______________________________________________________________.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5._______________________________________________________________.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6._______________________________________________________________.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7._______________________________________________________________.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8._______________________________________________________________.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9._______________________________________________________________.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Изъявляю свое желание участвовать в работе комиссии с правом совещательного</w:t>
      </w:r>
      <w:r w:rsidRPr="006F29E4">
        <w:rPr>
          <w:rFonts w:ascii="Times New Roman" w:eastAsia="Times New Roman" w:hAnsi="Times New Roman" w:cs="Times New Roman"/>
          <w:color w:val="000000" w:themeColor="text1"/>
          <w:spacing w:val="2"/>
          <w:sz w:val="24"/>
          <w:szCs w:val="24"/>
          <w:lang w:eastAsia="ru-RU"/>
        </w:rPr>
        <w:br/>
        <w:t>голоса: __________.</w:t>
      </w:r>
      <w:r w:rsidRPr="006F29E4">
        <w:rPr>
          <w:rFonts w:ascii="Times New Roman" w:eastAsia="Times New Roman" w:hAnsi="Times New Roman" w:cs="Times New Roman"/>
          <w:color w:val="000000" w:themeColor="text1"/>
          <w:spacing w:val="2"/>
          <w:sz w:val="24"/>
          <w:szCs w:val="24"/>
          <w:lang w:eastAsia="ru-RU"/>
        </w:rPr>
        <w:br/>
        <w:t>(да/нет)</w:t>
      </w:r>
      <w:r w:rsidRPr="006F29E4">
        <w:rPr>
          <w:rFonts w:ascii="Times New Roman" w:eastAsia="Times New Roman" w:hAnsi="Times New Roman" w:cs="Times New Roman"/>
          <w:color w:val="000000" w:themeColor="text1"/>
          <w:spacing w:val="2"/>
          <w:sz w:val="24"/>
          <w:szCs w:val="24"/>
          <w:lang w:eastAsia="ru-RU"/>
        </w:rPr>
        <w:br/>
        <w:t>__________________ ___________________</w:t>
      </w:r>
    </w:p>
    <w:p w:rsidR="00023258" w:rsidRDefault="006F29E4" w:rsidP="006F29E4">
      <w:pPr>
        <w:tabs>
          <w:tab w:val="left" w:pos="7254"/>
        </w:tabs>
        <w:rPr>
          <w:rFonts w:ascii="Times New Roman" w:hAnsi="Times New Roman" w:cs="Times New Roman"/>
          <w:sz w:val="24"/>
          <w:szCs w:val="24"/>
        </w:rPr>
      </w:pPr>
      <w:r w:rsidRPr="006F29E4">
        <w:rPr>
          <w:rFonts w:ascii="Times New Roman" w:eastAsia="Times New Roman" w:hAnsi="Times New Roman" w:cs="Times New Roman"/>
          <w:color w:val="000000" w:themeColor="text1"/>
          <w:spacing w:val="2"/>
          <w:sz w:val="24"/>
          <w:szCs w:val="24"/>
          <w:lang w:eastAsia="ru-RU"/>
        </w:rPr>
        <w:t>(дата)                                      (подпись)</w:t>
      </w:r>
      <w:r w:rsidRPr="006F29E4">
        <w:rPr>
          <w:rFonts w:ascii="Times New Roman" w:eastAsia="Times New Roman" w:hAnsi="Times New Roman" w:cs="Times New Roman"/>
          <w:color w:val="000000" w:themeColor="text1"/>
          <w:spacing w:val="2"/>
          <w:sz w:val="24"/>
          <w:szCs w:val="24"/>
          <w:lang w:eastAsia="ru-RU"/>
        </w:rPr>
        <w:br/>
      </w:r>
    </w:p>
    <w:p w:rsidR="006F29E4" w:rsidRDefault="006F29E4" w:rsidP="006F29E4">
      <w:pPr>
        <w:tabs>
          <w:tab w:val="left" w:pos="7254"/>
        </w:tabs>
        <w:rPr>
          <w:rFonts w:ascii="Times New Roman" w:hAnsi="Times New Roman" w:cs="Times New Roman"/>
          <w:sz w:val="24"/>
          <w:szCs w:val="24"/>
        </w:rPr>
      </w:pPr>
    </w:p>
    <w:p w:rsidR="006F29E4" w:rsidRDefault="006F29E4" w:rsidP="006F29E4">
      <w:pPr>
        <w:tabs>
          <w:tab w:val="left" w:pos="7254"/>
        </w:tabs>
        <w:rPr>
          <w:rFonts w:ascii="Times New Roman" w:hAnsi="Times New Roman" w:cs="Times New Roman"/>
          <w:sz w:val="24"/>
          <w:szCs w:val="24"/>
        </w:rPr>
      </w:pP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5</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color w:val="000000" w:themeColor="text1"/>
          <w:spacing w:val="2"/>
          <w:sz w:val="24"/>
          <w:szCs w:val="24"/>
          <w:lang w:eastAsia="ru-RU"/>
        </w:rPr>
        <w:t xml:space="preserve">Главе городского поселения </w:t>
      </w:r>
      <w:r w:rsidRPr="006F29E4">
        <w:rPr>
          <w:rFonts w:ascii="Times New Roman" w:eastAsia="Times New Roman" w:hAnsi="Times New Roman" w:cs="Times New Roman"/>
          <w:color w:val="000000" w:themeColor="text1"/>
          <w:spacing w:val="2"/>
          <w:sz w:val="24"/>
          <w:szCs w:val="24"/>
          <w:u w:val="single"/>
          <w:lang w:eastAsia="ru-RU"/>
        </w:rPr>
        <w:t>А.В. Панину</w:t>
      </w:r>
      <w:r w:rsidRPr="006F29E4">
        <w:rPr>
          <w:rFonts w:ascii="Times New Roman" w:eastAsia="Times New Roman" w:hAnsi="Times New Roman" w:cs="Times New Roman"/>
          <w:color w:val="000000" w:themeColor="text1"/>
          <w:spacing w:val="2"/>
          <w:sz w:val="24"/>
          <w:szCs w:val="24"/>
          <w:lang w:eastAsia="ru-RU"/>
        </w:rPr>
        <w:t xml:space="preserve">,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Председателю межведомственной комиссии</w:t>
      </w:r>
      <w:r w:rsidRPr="006F29E4">
        <w:rPr>
          <w:rFonts w:ascii="Times New Roman" w:eastAsia="Times New Roman" w:hAnsi="Times New Roman" w:cs="Times New Roman"/>
          <w:color w:val="000000" w:themeColor="text1"/>
          <w:spacing w:val="2"/>
          <w:sz w:val="24"/>
          <w:szCs w:val="24"/>
          <w:lang w:eastAsia="ru-RU"/>
        </w:rPr>
        <w:br/>
        <w:t xml:space="preserve">для оценки жилых помещений муниципального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 xml:space="preserve">жилищного фонда </w:t>
      </w:r>
      <w:r w:rsidRPr="006F29E4">
        <w:rPr>
          <w:rFonts w:ascii="Times New Roman" w:eastAsia="Times New Roman" w:hAnsi="Times New Roman" w:cs="Times New Roman"/>
          <w:color w:val="000000" w:themeColor="text1"/>
          <w:spacing w:val="2"/>
          <w:sz w:val="24"/>
          <w:szCs w:val="24"/>
          <w:u w:val="single"/>
          <w:lang w:eastAsia="ru-RU"/>
        </w:rPr>
        <w:t>Л.И. Слонич</w:t>
      </w:r>
      <w:r w:rsidRPr="006F29E4">
        <w:rPr>
          <w:rFonts w:ascii="Times New Roman" w:eastAsia="Times New Roman" w:hAnsi="Times New Roman" w:cs="Times New Roman"/>
          <w:color w:val="000000" w:themeColor="text1"/>
          <w:spacing w:val="2"/>
          <w:sz w:val="24"/>
          <w:szCs w:val="24"/>
          <w:lang w:eastAsia="ru-RU"/>
        </w:rPr>
        <w:t xml:space="preserve">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фамилия, имя, отчество заявителя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почтовый адрес заявителя</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номер телефона заявителя</w:t>
      </w:r>
    </w:p>
    <w:p w:rsidR="006F29E4" w:rsidRPr="006F29E4" w:rsidRDefault="006F29E4" w:rsidP="006F29E4">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t>ЗАЯВЛЕНИЕ</w:t>
      </w:r>
    </w:p>
    <w:p w:rsidR="006F29E4" w:rsidRPr="006F29E4" w:rsidRDefault="006F29E4" w:rsidP="006F29E4">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t>Прошу признать многоквартирный дом, расположенный по адресу:</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аварийным и подлежащим сносу или реконструкции ввиду следующих</w:t>
      </w:r>
      <w:r w:rsidRPr="006F29E4">
        <w:rPr>
          <w:rFonts w:ascii="Times New Roman" w:eastAsia="Times New Roman" w:hAnsi="Times New Roman" w:cs="Times New Roman"/>
          <w:color w:val="000000" w:themeColor="text1"/>
          <w:spacing w:val="2"/>
          <w:sz w:val="24"/>
          <w:szCs w:val="24"/>
          <w:lang w:eastAsia="ru-RU"/>
        </w:rPr>
        <w:br/>
        <w:t>обстоятельств: 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(указываются причины, цель обращения)</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Ответ прошу представить 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(указывается способ получения ответа: почтовой связью, получение заявителем</w:t>
      </w:r>
      <w:r w:rsidRPr="006F29E4">
        <w:rPr>
          <w:rFonts w:ascii="Times New Roman" w:eastAsia="Times New Roman" w:hAnsi="Times New Roman" w:cs="Times New Roman"/>
          <w:color w:val="000000" w:themeColor="text1"/>
          <w:spacing w:val="2"/>
          <w:sz w:val="24"/>
          <w:szCs w:val="24"/>
          <w:lang w:eastAsia="ru-RU"/>
        </w:rPr>
        <w:br/>
        <w:t>лично)</w:t>
      </w:r>
      <w:r w:rsidRPr="006F29E4">
        <w:rPr>
          <w:rFonts w:ascii="Times New Roman" w:eastAsia="Times New Roman" w:hAnsi="Times New Roman" w:cs="Times New Roman"/>
          <w:color w:val="000000" w:themeColor="text1"/>
          <w:spacing w:val="2"/>
          <w:sz w:val="24"/>
          <w:szCs w:val="24"/>
          <w:lang w:eastAsia="ru-RU"/>
        </w:rPr>
        <w:br/>
        <w:t>Перечень прилагаемых к заявлению документов:</w:t>
      </w:r>
      <w:r w:rsidRPr="006F29E4">
        <w:rPr>
          <w:rFonts w:ascii="Times New Roman" w:eastAsia="Times New Roman" w:hAnsi="Times New Roman" w:cs="Times New Roman"/>
          <w:color w:val="000000" w:themeColor="text1"/>
          <w:spacing w:val="2"/>
          <w:sz w:val="24"/>
          <w:szCs w:val="24"/>
          <w:lang w:eastAsia="ru-RU"/>
        </w:rPr>
        <w:br/>
        <w:t>1._______________________________________________________________.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2._______________________________________________________________.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3._______________________________________________________________.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4._______________________________________________________________.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5._______________________________________________________________.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6._______________________________________________________________.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7._______________________________________________________________.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8._______________________________________________________________.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9._______________________________________________________________.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r>
      <w:r w:rsidRPr="006F29E4">
        <w:rPr>
          <w:rFonts w:ascii="Times New Roman" w:eastAsia="Times New Roman" w:hAnsi="Times New Roman" w:cs="Times New Roman"/>
          <w:color w:val="000000" w:themeColor="text1"/>
          <w:spacing w:val="2"/>
          <w:sz w:val="24"/>
          <w:szCs w:val="24"/>
          <w:lang w:eastAsia="ru-RU"/>
        </w:rPr>
        <w:br/>
        <w:t>Изъявляю свое желание участвовать в работе комиссии с правом совещательного</w:t>
      </w:r>
      <w:r w:rsidRPr="006F29E4">
        <w:rPr>
          <w:rFonts w:ascii="Times New Roman" w:eastAsia="Times New Roman" w:hAnsi="Times New Roman" w:cs="Times New Roman"/>
          <w:color w:val="000000" w:themeColor="text1"/>
          <w:spacing w:val="2"/>
          <w:sz w:val="24"/>
          <w:szCs w:val="24"/>
          <w:lang w:eastAsia="ru-RU"/>
        </w:rPr>
        <w:br/>
        <w:t>голоса: __________.</w:t>
      </w:r>
      <w:r w:rsidRPr="006F29E4">
        <w:rPr>
          <w:rFonts w:ascii="Times New Roman" w:eastAsia="Times New Roman" w:hAnsi="Times New Roman" w:cs="Times New Roman"/>
          <w:color w:val="000000" w:themeColor="text1"/>
          <w:spacing w:val="2"/>
          <w:sz w:val="24"/>
          <w:szCs w:val="24"/>
          <w:lang w:eastAsia="ru-RU"/>
        </w:rPr>
        <w:br/>
        <w:t>(да/нет)</w:t>
      </w:r>
      <w:r w:rsidRPr="006F29E4">
        <w:rPr>
          <w:rFonts w:ascii="Times New Roman" w:eastAsia="Times New Roman" w:hAnsi="Times New Roman" w:cs="Times New Roman"/>
          <w:color w:val="000000" w:themeColor="text1"/>
          <w:spacing w:val="2"/>
          <w:sz w:val="24"/>
          <w:szCs w:val="24"/>
          <w:lang w:eastAsia="ru-RU"/>
        </w:rPr>
        <w:br/>
        <w:t>___________________ ___________________</w:t>
      </w:r>
      <w:r w:rsidRPr="006F29E4">
        <w:rPr>
          <w:rFonts w:ascii="Times New Roman" w:eastAsia="Times New Roman" w:hAnsi="Times New Roman" w:cs="Times New Roman"/>
          <w:color w:val="000000" w:themeColor="text1"/>
          <w:spacing w:val="2"/>
          <w:sz w:val="24"/>
          <w:szCs w:val="24"/>
          <w:lang w:eastAsia="ru-RU"/>
        </w:rPr>
        <w:br/>
        <w:t xml:space="preserve">(дата)                                   </w:t>
      </w:r>
      <w:r>
        <w:rPr>
          <w:rFonts w:ascii="Times New Roman" w:eastAsia="Times New Roman" w:hAnsi="Times New Roman" w:cs="Times New Roman"/>
          <w:color w:val="000000" w:themeColor="text1"/>
          <w:spacing w:val="2"/>
          <w:sz w:val="24"/>
          <w:szCs w:val="24"/>
          <w:lang w:eastAsia="ru-RU"/>
        </w:rPr>
        <w:t> (подпись)</w:t>
      </w:r>
      <w:r>
        <w:rPr>
          <w:rFonts w:ascii="Times New Roman" w:eastAsia="Times New Roman" w:hAnsi="Times New Roman" w:cs="Times New Roman"/>
          <w:color w:val="000000" w:themeColor="text1"/>
          <w:spacing w:val="2"/>
          <w:sz w:val="24"/>
          <w:szCs w:val="24"/>
          <w:lang w:eastAsia="ru-RU"/>
        </w:rPr>
        <w:br/>
      </w:r>
      <w:r>
        <w:rPr>
          <w:rFonts w:ascii="Times New Roman" w:eastAsia="Times New Roman" w:hAnsi="Times New Roman" w:cs="Times New Roman"/>
          <w:color w:val="000000" w:themeColor="text1"/>
          <w:spacing w:val="2"/>
          <w:sz w:val="24"/>
          <w:szCs w:val="24"/>
          <w:lang w:eastAsia="ru-RU"/>
        </w:rPr>
        <w:br/>
      </w:r>
    </w:p>
    <w:sectPr w:rsidR="006F29E4" w:rsidRPr="006F29E4" w:rsidSect="006F29E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BB" w:rsidRDefault="002602BB" w:rsidP="00203F54">
      <w:pPr>
        <w:spacing w:after="0" w:line="240" w:lineRule="auto"/>
      </w:pPr>
      <w:r>
        <w:separator/>
      </w:r>
    </w:p>
  </w:endnote>
  <w:endnote w:type="continuationSeparator" w:id="0">
    <w:p w:rsidR="002602BB" w:rsidRDefault="002602BB" w:rsidP="0020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BB" w:rsidRDefault="002602BB" w:rsidP="00203F54">
      <w:pPr>
        <w:spacing w:after="0" w:line="240" w:lineRule="auto"/>
      </w:pPr>
      <w:r>
        <w:separator/>
      </w:r>
    </w:p>
  </w:footnote>
  <w:footnote w:type="continuationSeparator" w:id="0">
    <w:p w:rsidR="002602BB" w:rsidRDefault="002602BB" w:rsidP="0020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2362"/>
    <w:multiLevelType w:val="multilevel"/>
    <w:tmpl w:val="339A0D24"/>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nsid w:val="35DF7280"/>
    <w:multiLevelType w:val="multilevel"/>
    <w:tmpl w:val="B472FEAC"/>
    <w:lvl w:ilvl="0">
      <w:start w:val="1"/>
      <w:numFmt w:val="decimal"/>
      <w:lvlText w:val="%1"/>
      <w:lvlJc w:val="left"/>
      <w:pPr>
        <w:ind w:left="450" w:hanging="450"/>
      </w:pPr>
      <w:rPr>
        <w:rFonts w:hint="default"/>
        <w:b/>
      </w:rPr>
    </w:lvl>
    <w:lvl w:ilvl="1">
      <w:start w:val="1"/>
      <w:numFmt w:val="decimal"/>
      <w:lvlText w:val="%1.%2"/>
      <w:lvlJc w:val="left"/>
      <w:pPr>
        <w:ind w:left="1158" w:hanging="45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
    <w:nsid w:val="5EF23595"/>
    <w:multiLevelType w:val="multilevel"/>
    <w:tmpl w:val="9F90D6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44"/>
    <w:rsid w:val="00023258"/>
    <w:rsid w:val="00055F0F"/>
    <w:rsid w:val="000B262D"/>
    <w:rsid w:val="000C2BE1"/>
    <w:rsid w:val="000F5EF1"/>
    <w:rsid w:val="000F6750"/>
    <w:rsid w:val="0010368B"/>
    <w:rsid w:val="00182009"/>
    <w:rsid w:val="001D6D5D"/>
    <w:rsid w:val="001F124B"/>
    <w:rsid w:val="001F6FE0"/>
    <w:rsid w:val="00200ED7"/>
    <w:rsid w:val="00203F54"/>
    <w:rsid w:val="00230AE4"/>
    <w:rsid w:val="0023422F"/>
    <w:rsid w:val="002602BB"/>
    <w:rsid w:val="0028218D"/>
    <w:rsid w:val="002913D6"/>
    <w:rsid w:val="002D2DD4"/>
    <w:rsid w:val="002F2025"/>
    <w:rsid w:val="00344D33"/>
    <w:rsid w:val="0034544D"/>
    <w:rsid w:val="00387243"/>
    <w:rsid w:val="00397F0D"/>
    <w:rsid w:val="00403646"/>
    <w:rsid w:val="0041150C"/>
    <w:rsid w:val="0043151B"/>
    <w:rsid w:val="00440F19"/>
    <w:rsid w:val="00462627"/>
    <w:rsid w:val="00485F68"/>
    <w:rsid w:val="00493BEB"/>
    <w:rsid w:val="004A0136"/>
    <w:rsid w:val="004C1C2E"/>
    <w:rsid w:val="004E11DE"/>
    <w:rsid w:val="004E6D67"/>
    <w:rsid w:val="00523905"/>
    <w:rsid w:val="005531F3"/>
    <w:rsid w:val="00554870"/>
    <w:rsid w:val="00584BD0"/>
    <w:rsid w:val="005B046B"/>
    <w:rsid w:val="005C258E"/>
    <w:rsid w:val="005F7A57"/>
    <w:rsid w:val="006174D0"/>
    <w:rsid w:val="00657C4A"/>
    <w:rsid w:val="00686C98"/>
    <w:rsid w:val="006B209A"/>
    <w:rsid w:val="006C1542"/>
    <w:rsid w:val="006C1F89"/>
    <w:rsid w:val="006E0DD2"/>
    <w:rsid w:val="006E6427"/>
    <w:rsid w:val="006F0282"/>
    <w:rsid w:val="006F29E4"/>
    <w:rsid w:val="0070668E"/>
    <w:rsid w:val="00734517"/>
    <w:rsid w:val="00744574"/>
    <w:rsid w:val="00760999"/>
    <w:rsid w:val="00772D83"/>
    <w:rsid w:val="00790FC7"/>
    <w:rsid w:val="007D7A99"/>
    <w:rsid w:val="007F54F9"/>
    <w:rsid w:val="00805C93"/>
    <w:rsid w:val="00831C8C"/>
    <w:rsid w:val="00875DEB"/>
    <w:rsid w:val="00884FF4"/>
    <w:rsid w:val="00885EBD"/>
    <w:rsid w:val="00943C5C"/>
    <w:rsid w:val="00945B82"/>
    <w:rsid w:val="00947C91"/>
    <w:rsid w:val="009618CF"/>
    <w:rsid w:val="00A10644"/>
    <w:rsid w:val="00A23C97"/>
    <w:rsid w:val="00A46BD7"/>
    <w:rsid w:val="00A5643B"/>
    <w:rsid w:val="00AA0E7C"/>
    <w:rsid w:val="00AB2188"/>
    <w:rsid w:val="00AE3703"/>
    <w:rsid w:val="00AE4C9A"/>
    <w:rsid w:val="00B27382"/>
    <w:rsid w:val="00B61340"/>
    <w:rsid w:val="00B61496"/>
    <w:rsid w:val="00B77DC1"/>
    <w:rsid w:val="00B81A76"/>
    <w:rsid w:val="00B95785"/>
    <w:rsid w:val="00BA2E9A"/>
    <w:rsid w:val="00C0033A"/>
    <w:rsid w:val="00C320A1"/>
    <w:rsid w:val="00C34B0D"/>
    <w:rsid w:val="00C35A7E"/>
    <w:rsid w:val="00C43DC7"/>
    <w:rsid w:val="00C5102B"/>
    <w:rsid w:val="00C5510B"/>
    <w:rsid w:val="00D164AC"/>
    <w:rsid w:val="00D241CC"/>
    <w:rsid w:val="00D44291"/>
    <w:rsid w:val="00D93BA5"/>
    <w:rsid w:val="00DB3A0D"/>
    <w:rsid w:val="00DF1E20"/>
    <w:rsid w:val="00DF4D3B"/>
    <w:rsid w:val="00DF5FDE"/>
    <w:rsid w:val="00E24125"/>
    <w:rsid w:val="00E738BE"/>
    <w:rsid w:val="00E8285C"/>
    <w:rsid w:val="00EE1544"/>
    <w:rsid w:val="00EE54C3"/>
    <w:rsid w:val="00F252B3"/>
    <w:rsid w:val="00F92424"/>
    <w:rsid w:val="00F94ED6"/>
    <w:rsid w:val="00FF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F366A-7CB6-420A-9FB1-0631BCD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644"/>
    <w:pPr>
      <w:spacing w:line="256" w:lineRule="auto"/>
    </w:pPr>
  </w:style>
  <w:style w:type="paragraph" w:styleId="2">
    <w:name w:val="heading 2"/>
    <w:basedOn w:val="a"/>
    <w:next w:val="a"/>
    <w:link w:val="20"/>
    <w:uiPriority w:val="99"/>
    <w:qFormat/>
    <w:rsid w:val="00C5102B"/>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FE0"/>
    <w:pPr>
      <w:ind w:left="720"/>
      <w:contextualSpacing/>
    </w:pPr>
  </w:style>
  <w:style w:type="character" w:styleId="a4">
    <w:name w:val="Hyperlink"/>
    <w:basedOn w:val="a0"/>
    <w:uiPriority w:val="99"/>
    <w:unhideWhenUsed/>
    <w:rsid w:val="00C320A1"/>
    <w:rPr>
      <w:color w:val="0563C1" w:themeColor="hyperlink"/>
      <w:u w:val="single"/>
    </w:rPr>
  </w:style>
  <w:style w:type="character" w:customStyle="1" w:styleId="20">
    <w:name w:val="Заголовок 2 Знак"/>
    <w:basedOn w:val="a0"/>
    <w:link w:val="2"/>
    <w:uiPriority w:val="99"/>
    <w:rsid w:val="00C5102B"/>
    <w:rPr>
      <w:rFonts w:ascii="Times New Roman" w:eastAsia="Times New Roman" w:hAnsi="Times New Roman" w:cs="Times New Roman"/>
      <w:b/>
      <w:bCs/>
      <w:color w:val="000000"/>
      <w:sz w:val="28"/>
      <w:szCs w:val="28"/>
      <w:lang w:eastAsia="ru-RU"/>
    </w:rPr>
  </w:style>
  <w:style w:type="paragraph" w:styleId="a5">
    <w:name w:val="Body Text Indent"/>
    <w:basedOn w:val="a"/>
    <w:link w:val="a6"/>
    <w:uiPriority w:val="99"/>
    <w:rsid w:val="00945B82"/>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6">
    <w:name w:val="Основной текст с отступом Знак"/>
    <w:basedOn w:val="a0"/>
    <w:link w:val="a5"/>
    <w:uiPriority w:val="99"/>
    <w:rsid w:val="00945B82"/>
    <w:rPr>
      <w:rFonts w:ascii="Times New Roman" w:eastAsia="Times New Roman" w:hAnsi="Times New Roman" w:cs="Times New Roman"/>
      <w:b/>
      <w:bCs/>
      <w:color w:val="000000"/>
      <w:sz w:val="24"/>
      <w:szCs w:val="24"/>
      <w:lang w:eastAsia="ru-RU"/>
    </w:rPr>
  </w:style>
  <w:style w:type="paragraph" w:customStyle="1" w:styleId="ConsPlusNormal">
    <w:name w:val="ConsPlusNormal"/>
    <w:uiPriority w:val="99"/>
    <w:rsid w:val="00945B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174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74D0"/>
    <w:rPr>
      <w:rFonts w:ascii="Segoe UI" w:hAnsi="Segoe UI" w:cs="Segoe UI"/>
      <w:sz w:val="18"/>
      <w:szCs w:val="18"/>
    </w:rPr>
  </w:style>
  <w:style w:type="paragraph" w:styleId="a9">
    <w:name w:val="header"/>
    <w:basedOn w:val="a"/>
    <w:link w:val="aa"/>
    <w:uiPriority w:val="99"/>
    <w:unhideWhenUsed/>
    <w:rsid w:val="00203F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3F54"/>
  </w:style>
  <w:style w:type="paragraph" w:styleId="ab">
    <w:name w:val="footer"/>
    <w:basedOn w:val="a"/>
    <w:link w:val="ac"/>
    <w:uiPriority w:val="99"/>
    <w:unhideWhenUsed/>
    <w:rsid w:val="00203F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rl@mail.ru" TargetMode="External"/><Relationship Id="rId13" Type="http://schemas.openxmlformats.org/officeDocument/2006/relationships/hyperlink" Target="http://docs.cntd.ru/document/902228011" TargetMode="External"/><Relationship Id="rId18" Type="http://schemas.openxmlformats.org/officeDocument/2006/relationships/hyperlink" Target="consultantplus://offline/ref=2678D8475A5C970BE20FB92EC49C5193B6A49BD07E125D4566E6C99DA7FB9E5A869AD9CE5BDFE4N8P4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suslugi.ru"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2678D8475A5C970BE20FA723D2F00C99B7AFC6DC7D180F1D3BE09EC2F7FDCB1AC69C8C8D1FD3E686A1EB81N1PC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ocs.cntd.ru/document/90196628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cs.cntd.ru/document/951814999" TargetMode="External"/><Relationship Id="rId23" Type="http://schemas.openxmlformats.org/officeDocument/2006/relationships/footer" Target="footer2.xml"/><Relationship Id="rId10" Type="http://schemas.openxmlformats.org/officeDocument/2006/relationships/hyperlink" Target="http://docs.cntd.ru/document/9004937"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docs.cntd.ru/document/90196628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Pages>
  <Words>9267</Words>
  <Characters>52826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2017-10-27T06:49:00Z</cp:lastPrinted>
  <dcterms:created xsi:type="dcterms:W3CDTF">2017-08-14T00:23:00Z</dcterms:created>
  <dcterms:modified xsi:type="dcterms:W3CDTF">2017-11-03T04:47:00Z</dcterms:modified>
</cp:coreProperties>
</file>