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751E" w14:textId="019042F4" w:rsidR="006601D5" w:rsidRPr="002B1ED6" w:rsidRDefault="00A41307" w:rsidP="004849D8">
      <w:pPr>
        <w:spacing w:after="0"/>
        <w:rPr>
          <w:rFonts w:ascii="Times New Roman" w:hAnsi="Times New Roman" w:cs="Times New Roman"/>
          <w:sz w:val="16"/>
          <w:szCs w:val="16"/>
        </w:rPr>
      </w:pPr>
      <w:r>
        <w:rPr>
          <w:rFonts w:ascii="Times New Roman" w:hAnsi="Times New Roman" w:cs="Times New Roman"/>
          <w:sz w:val="16"/>
          <w:szCs w:val="16"/>
        </w:rPr>
        <w:t>.</w:t>
      </w:r>
      <w:r w:rsidR="006601D5" w:rsidRPr="002B1ED6">
        <w:rPr>
          <w:rFonts w:ascii="Times New Roman" w:hAnsi="Times New Roman" w:cs="Times New Roman"/>
          <w:sz w:val="16"/>
          <w:szCs w:val="16"/>
        </w:rPr>
        <w:t xml:space="preserve">                                                                        </w:t>
      </w:r>
      <w:r w:rsidR="006601D5">
        <w:rPr>
          <w:rFonts w:ascii="Times New Roman" w:hAnsi="Times New Roman" w:cs="Times New Roman"/>
          <w:sz w:val="16"/>
          <w:szCs w:val="16"/>
        </w:rPr>
        <w:t xml:space="preserve">                                                                              </w:t>
      </w:r>
      <w:r w:rsidR="006601D5" w:rsidRPr="002B1ED6">
        <w:rPr>
          <w:rFonts w:ascii="Times New Roman" w:hAnsi="Times New Roman" w:cs="Times New Roman"/>
          <w:sz w:val="16"/>
          <w:szCs w:val="16"/>
        </w:rPr>
        <w:t xml:space="preserve">    </w:t>
      </w:r>
    </w:p>
    <w:p w14:paraId="45AEB5B2" w14:textId="369C8D65" w:rsidR="006601D5" w:rsidRPr="007460EA" w:rsidRDefault="006601D5" w:rsidP="006601D5">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p>
    <w:p w14:paraId="159415DD" w14:textId="4486105B" w:rsidR="006601D5" w:rsidRPr="004849D8" w:rsidRDefault="006601D5" w:rsidP="004849D8">
      <w:pPr>
        <w:spacing w:after="0"/>
        <w:jc w:val="center"/>
        <w:rPr>
          <w:rFonts w:ascii="Times New Roman" w:hAnsi="Times New Roman" w:cs="Times New Roman"/>
          <w:sz w:val="16"/>
          <w:szCs w:val="16"/>
        </w:rPr>
      </w:pPr>
      <w:r w:rsidRPr="007460EA">
        <w:rPr>
          <w:rFonts w:ascii="Times New Roman" w:hAnsi="Times New Roman" w:cs="Times New Roman"/>
          <w:sz w:val="16"/>
          <w:szCs w:val="16"/>
        </w:rPr>
        <w:t xml:space="preserve">                                                                                                             </w:t>
      </w:r>
    </w:p>
    <w:p w14:paraId="379A7483" w14:textId="2861CB65" w:rsidR="006601D5" w:rsidRPr="008607E7" w:rsidRDefault="006601D5" w:rsidP="0069649D">
      <w:pPr>
        <w:tabs>
          <w:tab w:val="center" w:pos="4819"/>
          <w:tab w:val="left" w:pos="6705"/>
        </w:tabs>
        <w:spacing w:after="0" w:line="240" w:lineRule="auto"/>
        <w:rPr>
          <w:rFonts w:ascii="Times New Roman" w:hAnsi="Times New Roman" w:cs="Times New Roman"/>
          <w:sz w:val="28"/>
          <w:szCs w:val="28"/>
        </w:rPr>
      </w:pPr>
      <w:r w:rsidRPr="008607E7">
        <w:rPr>
          <w:rFonts w:ascii="Times New Roman" w:hAnsi="Times New Roman" w:cs="Times New Roman"/>
          <w:sz w:val="28"/>
          <w:szCs w:val="28"/>
        </w:rPr>
        <w:tab/>
      </w:r>
      <w:r w:rsidRPr="008607E7">
        <w:rPr>
          <w:rFonts w:ascii="Times New Roman" w:hAnsi="Times New Roman" w:cs="Times New Roman"/>
          <w:noProof/>
          <w:sz w:val="28"/>
          <w:szCs w:val="28"/>
        </w:rPr>
        <w:drawing>
          <wp:inline distT="0" distB="0" distL="0" distR="0" wp14:anchorId="67918E04" wp14:editId="56021AF9">
            <wp:extent cx="733425" cy="935355"/>
            <wp:effectExtent l="19050" t="0" r="9525" b="0"/>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чка"/>
                    <pic:cNvPicPr>
                      <a:picLocks noChangeAspect="1" noChangeArrowheads="1"/>
                    </pic:cNvPicPr>
                  </pic:nvPicPr>
                  <pic:blipFill>
                    <a:blip r:embed="rId7" cstate="print"/>
                    <a:srcRect/>
                    <a:stretch>
                      <a:fillRect/>
                    </a:stretch>
                  </pic:blipFill>
                  <pic:spPr bwMode="auto">
                    <a:xfrm>
                      <a:off x="0" y="0"/>
                      <a:ext cx="733425" cy="935355"/>
                    </a:xfrm>
                    <a:prstGeom prst="rect">
                      <a:avLst/>
                    </a:prstGeom>
                    <a:noFill/>
                    <a:ln w="9525">
                      <a:noFill/>
                      <a:miter lim="800000"/>
                      <a:headEnd/>
                      <a:tailEnd/>
                    </a:ln>
                  </pic:spPr>
                </pic:pic>
              </a:graphicData>
            </a:graphic>
          </wp:inline>
        </w:drawing>
      </w:r>
      <w:r w:rsidRPr="008607E7">
        <w:rPr>
          <w:rFonts w:ascii="Times New Roman" w:hAnsi="Times New Roman" w:cs="Times New Roman"/>
          <w:sz w:val="28"/>
          <w:szCs w:val="28"/>
        </w:rPr>
        <w:tab/>
      </w:r>
    </w:p>
    <w:p w14:paraId="3B749F21" w14:textId="7E46B0F4" w:rsidR="006601D5" w:rsidRPr="004849D8" w:rsidRDefault="006601D5" w:rsidP="00751B58">
      <w:pPr>
        <w:spacing w:after="0" w:line="240" w:lineRule="auto"/>
        <w:jc w:val="center"/>
        <w:rPr>
          <w:rFonts w:ascii="Times New Roman" w:hAnsi="Times New Roman" w:cs="Times New Roman"/>
          <w:b/>
          <w:sz w:val="32"/>
          <w:szCs w:val="32"/>
        </w:rPr>
      </w:pPr>
      <w:r w:rsidRPr="004849D8">
        <w:rPr>
          <w:rFonts w:ascii="Times New Roman" w:hAnsi="Times New Roman" w:cs="Times New Roman"/>
          <w:b/>
          <w:sz w:val="32"/>
          <w:szCs w:val="32"/>
        </w:rPr>
        <w:t>Совет городского поселения «Шерловогорское»</w:t>
      </w:r>
    </w:p>
    <w:p w14:paraId="04099127" w14:textId="77777777" w:rsidR="006601D5" w:rsidRPr="004849D8" w:rsidRDefault="006601D5" w:rsidP="004849D8">
      <w:pPr>
        <w:spacing w:after="0" w:line="240" w:lineRule="auto"/>
        <w:jc w:val="center"/>
        <w:rPr>
          <w:rFonts w:ascii="Times New Roman" w:hAnsi="Times New Roman" w:cs="Times New Roman"/>
          <w:b/>
          <w:sz w:val="32"/>
          <w:szCs w:val="32"/>
        </w:rPr>
      </w:pPr>
      <w:r w:rsidRPr="004849D8">
        <w:rPr>
          <w:rFonts w:ascii="Times New Roman" w:hAnsi="Times New Roman" w:cs="Times New Roman"/>
          <w:b/>
          <w:sz w:val="32"/>
          <w:szCs w:val="32"/>
        </w:rPr>
        <w:t>муниципального района «Борзинский район»</w:t>
      </w:r>
    </w:p>
    <w:p w14:paraId="7E1248AD" w14:textId="77777777" w:rsidR="006601D5" w:rsidRPr="004849D8" w:rsidRDefault="006601D5" w:rsidP="004849D8">
      <w:pPr>
        <w:spacing w:after="0" w:line="240" w:lineRule="auto"/>
        <w:jc w:val="center"/>
        <w:rPr>
          <w:rFonts w:ascii="Times New Roman" w:hAnsi="Times New Roman" w:cs="Times New Roman"/>
          <w:b/>
          <w:sz w:val="32"/>
          <w:szCs w:val="32"/>
        </w:rPr>
      </w:pPr>
      <w:r w:rsidRPr="004849D8">
        <w:rPr>
          <w:rFonts w:ascii="Times New Roman" w:hAnsi="Times New Roman" w:cs="Times New Roman"/>
          <w:b/>
          <w:sz w:val="32"/>
          <w:szCs w:val="32"/>
        </w:rPr>
        <w:t xml:space="preserve">Забайкальского края </w:t>
      </w:r>
    </w:p>
    <w:p w14:paraId="1E7B07F1" w14:textId="77777777" w:rsidR="006601D5" w:rsidRPr="004849D8" w:rsidRDefault="006601D5" w:rsidP="006601D5">
      <w:pPr>
        <w:spacing w:line="240" w:lineRule="auto"/>
        <w:jc w:val="center"/>
        <w:rPr>
          <w:rFonts w:ascii="Times New Roman" w:hAnsi="Times New Roman" w:cs="Times New Roman"/>
          <w:b/>
          <w:sz w:val="44"/>
          <w:szCs w:val="44"/>
        </w:rPr>
      </w:pPr>
      <w:r w:rsidRPr="008607E7">
        <w:rPr>
          <w:rFonts w:ascii="Times New Roman" w:hAnsi="Times New Roman" w:cs="Times New Roman"/>
          <w:b/>
          <w:sz w:val="28"/>
          <w:szCs w:val="28"/>
        </w:rPr>
        <w:t xml:space="preserve"> </w:t>
      </w:r>
      <w:r w:rsidRPr="004849D8">
        <w:rPr>
          <w:rFonts w:ascii="Times New Roman" w:hAnsi="Times New Roman" w:cs="Times New Roman"/>
          <w:b/>
          <w:sz w:val="44"/>
          <w:szCs w:val="44"/>
        </w:rPr>
        <w:t>РЕШЕНИЕ</w:t>
      </w:r>
      <w:bookmarkStart w:id="0" w:name="_GoBack"/>
      <w:bookmarkEnd w:id="0"/>
    </w:p>
    <w:p w14:paraId="70EC5C06" w14:textId="5246465F" w:rsidR="006601D5" w:rsidRPr="00751B58" w:rsidRDefault="0094768C" w:rsidP="006601D5">
      <w:pPr>
        <w:spacing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751B58" w:rsidRPr="00751B58">
        <w:rPr>
          <w:rFonts w:ascii="Times New Roman" w:hAnsi="Times New Roman" w:cs="Times New Roman"/>
          <w:b/>
          <w:bCs/>
          <w:sz w:val="28"/>
          <w:szCs w:val="28"/>
        </w:rPr>
        <w:t>29</w:t>
      </w:r>
      <w:r w:rsidR="0090419B" w:rsidRPr="00751B58">
        <w:rPr>
          <w:rFonts w:ascii="Times New Roman" w:hAnsi="Times New Roman" w:cs="Times New Roman"/>
          <w:b/>
          <w:bCs/>
          <w:sz w:val="28"/>
          <w:szCs w:val="28"/>
        </w:rPr>
        <w:t xml:space="preserve"> августа</w:t>
      </w:r>
      <w:r w:rsidR="006601D5" w:rsidRPr="00751B58">
        <w:rPr>
          <w:rFonts w:ascii="Times New Roman" w:hAnsi="Times New Roman" w:cs="Times New Roman"/>
          <w:b/>
          <w:bCs/>
          <w:sz w:val="28"/>
          <w:szCs w:val="28"/>
        </w:rPr>
        <w:t xml:space="preserve"> 202</w:t>
      </w:r>
      <w:r w:rsidR="00A41307" w:rsidRPr="00751B58">
        <w:rPr>
          <w:rFonts w:ascii="Times New Roman" w:hAnsi="Times New Roman" w:cs="Times New Roman"/>
          <w:b/>
          <w:bCs/>
          <w:sz w:val="28"/>
          <w:szCs w:val="28"/>
        </w:rPr>
        <w:t>3</w:t>
      </w:r>
      <w:r w:rsidR="006601D5" w:rsidRPr="00751B58">
        <w:rPr>
          <w:rFonts w:ascii="Times New Roman" w:hAnsi="Times New Roman" w:cs="Times New Roman"/>
          <w:b/>
          <w:bCs/>
          <w:sz w:val="28"/>
          <w:szCs w:val="28"/>
        </w:rPr>
        <w:t xml:space="preserve"> года                                                                   </w:t>
      </w:r>
      <w:r w:rsidR="004849D8" w:rsidRPr="00751B58">
        <w:rPr>
          <w:rFonts w:ascii="Times New Roman" w:hAnsi="Times New Roman" w:cs="Times New Roman"/>
          <w:b/>
          <w:bCs/>
          <w:sz w:val="28"/>
          <w:szCs w:val="28"/>
        </w:rPr>
        <w:t xml:space="preserve">                </w:t>
      </w:r>
      <w:r w:rsidR="006601D5" w:rsidRPr="00751B58">
        <w:rPr>
          <w:rFonts w:ascii="Times New Roman" w:hAnsi="Times New Roman" w:cs="Times New Roman"/>
          <w:b/>
          <w:bCs/>
          <w:sz w:val="28"/>
          <w:szCs w:val="28"/>
        </w:rPr>
        <w:t xml:space="preserve">  №</w:t>
      </w:r>
      <w:r w:rsidR="004849D8" w:rsidRPr="00751B58">
        <w:rPr>
          <w:rFonts w:ascii="Times New Roman" w:hAnsi="Times New Roman" w:cs="Times New Roman"/>
          <w:b/>
          <w:bCs/>
          <w:sz w:val="28"/>
          <w:szCs w:val="28"/>
        </w:rPr>
        <w:t xml:space="preserve"> </w:t>
      </w:r>
      <w:r w:rsidR="00751B58">
        <w:rPr>
          <w:rFonts w:ascii="Times New Roman" w:hAnsi="Times New Roman" w:cs="Times New Roman"/>
          <w:b/>
          <w:bCs/>
          <w:sz w:val="28"/>
          <w:szCs w:val="28"/>
        </w:rPr>
        <w:t>77</w:t>
      </w:r>
    </w:p>
    <w:p w14:paraId="36934A37" w14:textId="77777777" w:rsidR="006601D5" w:rsidRPr="008607E7" w:rsidRDefault="006601D5" w:rsidP="006601D5">
      <w:pPr>
        <w:spacing w:line="360" w:lineRule="auto"/>
        <w:jc w:val="center"/>
        <w:rPr>
          <w:rFonts w:ascii="Times New Roman" w:hAnsi="Times New Roman" w:cs="Times New Roman"/>
          <w:b/>
          <w:sz w:val="28"/>
          <w:szCs w:val="28"/>
        </w:rPr>
      </w:pPr>
      <w:r w:rsidRPr="008607E7">
        <w:rPr>
          <w:rFonts w:ascii="Times New Roman" w:hAnsi="Times New Roman" w:cs="Times New Roman"/>
          <w:b/>
          <w:sz w:val="28"/>
          <w:szCs w:val="28"/>
        </w:rPr>
        <w:t>поселок городского типа Шерловая Гора</w:t>
      </w:r>
    </w:p>
    <w:p w14:paraId="2F5CF7AA" w14:textId="750B283A" w:rsidR="008F45ED" w:rsidRPr="008F45ED" w:rsidRDefault="008F45ED" w:rsidP="0069649D">
      <w:pPr>
        <w:spacing w:after="0" w:line="240" w:lineRule="auto"/>
        <w:jc w:val="center"/>
        <w:rPr>
          <w:rFonts w:ascii="Times New Roman" w:eastAsia="Calibri" w:hAnsi="Times New Roman" w:cs="Times New Roman"/>
          <w:sz w:val="28"/>
          <w:szCs w:val="28"/>
          <w:lang w:eastAsia="en-US"/>
        </w:rPr>
      </w:pPr>
      <w:r w:rsidRPr="008F45ED">
        <w:rPr>
          <w:rFonts w:ascii="Times New Roman" w:eastAsia="Calibri" w:hAnsi="Times New Roman" w:cs="Times New Roman"/>
          <w:b/>
          <w:sz w:val="28"/>
          <w:szCs w:val="28"/>
          <w:lang w:eastAsia="en-US"/>
        </w:rPr>
        <w:t xml:space="preserve">О порядке проведения конкурса по отбору кандидатур на должность главы </w:t>
      </w:r>
      <w:r w:rsidR="008C13C2">
        <w:rPr>
          <w:rFonts w:ascii="Times New Roman" w:eastAsia="Calibri" w:hAnsi="Times New Roman" w:cs="Times New Roman"/>
          <w:b/>
          <w:sz w:val="28"/>
          <w:szCs w:val="28"/>
          <w:lang w:eastAsia="en-US"/>
        </w:rPr>
        <w:t>городского поселения</w:t>
      </w:r>
      <w:r w:rsidRPr="008F45ED">
        <w:rPr>
          <w:rFonts w:ascii="Times New Roman" w:eastAsia="Calibri" w:hAnsi="Times New Roman" w:cs="Times New Roman"/>
          <w:b/>
          <w:sz w:val="28"/>
          <w:szCs w:val="28"/>
          <w:lang w:eastAsia="en-US"/>
        </w:rPr>
        <w:t xml:space="preserve"> «</w:t>
      </w:r>
      <w:r w:rsidR="008C13C2">
        <w:rPr>
          <w:rFonts w:ascii="Times New Roman" w:eastAsia="Calibri" w:hAnsi="Times New Roman" w:cs="Times New Roman"/>
          <w:b/>
          <w:sz w:val="28"/>
          <w:szCs w:val="28"/>
          <w:lang w:eastAsia="en-US"/>
        </w:rPr>
        <w:t>Шерловогорское</w:t>
      </w:r>
      <w:r w:rsidRPr="008F45ED">
        <w:rPr>
          <w:rFonts w:ascii="Times New Roman" w:eastAsia="Calibri" w:hAnsi="Times New Roman" w:cs="Times New Roman"/>
          <w:b/>
          <w:sz w:val="28"/>
          <w:szCs w:val="28"/>
          <w:lang w:eastAsia="en-US"/>
        </w:rPr>
        <w:t>»</w:t>
      </w:r>
    </w:p>
    <w:p w14:paraId="1C95FF2A" w14:textId="77777777" w:rsidR="008F45ED" w:rsidRPr="008F45ED" w:rsidRDefault="008F45ED" w:rsidP="008F45ED">
      <w:pPr>
        <w:spacing w:after="0" w:line="240" w:lineRule="auto"/>
        <w:ind w:firstLine="709"/>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w:t>
      </w:r>
    </w:p>
    <w:p w14:paraId="416AAFE5" w14:textId="5DAB4B04" w:rsidR="008F45ED" w:rsidRPr="008F45ED" w:rsidRDefault="008F45ED" w:rsidP="008F45ED">
      <w:pPr>
        <w:spacing w:after="0" w:line="240" w:lineRule="auto"/>
        <w:ind w:firstLine="709"/>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пунктом </w:t>
      </w:r>
      <w:r w:rsidR="008C13C2">
        <w:rPr>
          <w:rFonts w:ascii="Times New Roman" w:eastAsia="Calibri" w:hAnsi="Times New Roman" w:cs="Times New Roman"/>
          <w:sz w:val="28"/>
          <w:szCs w:val="28"/>
          <w:lang w:eastAsia="en-US"/>
        </w:rPr>
        <w:t xml:space="preserve">2.1 </w:t>
      </w:r>
      <w:r w:rsidRPr="008F45ED">
        <w:rPr>
          <w:rFonts w:ascii="Times New Roman" w:eastAsia="Calibri" w:hAnsi="Times New Roman" w:cs="Times New Roman"/>
          <w:sz w:val="28"/>
          <w:szCs w:val="28"/>
          <w:lang w:eastAsia="en-US"/>
        </w:rPr>
        <w:t>статьи 2</w:t>
      </w:r>
      <w:r w:rsidR="008C13C2">
        <w:rPr>
          <w:rFonts w:ascii="Times New Roman" w:eastAsia="Calibri" w:hAnsi="Times New Roman" w:cs="Times New Roman"/>
          <w:sz w:val="28"/>
          <w:szCs w:val="28"/>
          <w:lang w:eastAsia="en-US"/>
        </w:rPr>
        <w:t>8</w:t>
      </w:r>
      <w:r w:rsidRPr="008F45ED">
        <w:rPr>
          <w:rFonts w:ascii="Times New Roman" w:eastAsia="Calibri" w:hAnsi="Times New Roman" w:cs="Times New Roman"/>
          <w:sz w:val="28"/>
          <w:szCs w:val="28"/>
          <w:lang w:eastAsia="en-US"/>
        </w:rPr>
        <w:t>, статьей 3</w:t>
      </w:r>
      <w:r w:rsidR="008C13C2" w:rsidRPr="008C13C2">
        <w:rPr>
          <w:rFonts w:ascii="Times New Roman" w:eastAsia="Calibri" w:hAnsi="Times New Roman" w:cs="Times New Roman"/>
          <w:sz w:val="28"/>
          <w:szCs w:val="28"/>
          <w:lang w:eastAsia="en-US"/>
        </w:rPr>
        <w:t>4</w:t>
      </w:r>
      <w:r w:rsidRPr="008F45ED">
        <w:rPr>
          <w:rFonts w:ascii="Times New Roman" w:eastAsia="Calibri" w:hAnsi="Times New Roman" w:cs="Times New Roman"/>
          <w:sz w:val="28"/>
          <w:szCs w:val="28"/>
          <w:lang w:eastAsia="en-US"/>
        </w:rPr>
        <w:t xml:space="preserve">  Устава </w:t>
      </w:r>
      <w:r w:rsidR="008C13C2">
        <w:rPr>
          <w:rFonts w:ascii="Times New Roman" w:eastAsia="Calibri" w:hAnsi="Times New Roman" w:cs="Times New Roman"/>
          <w:sz w:val="28"/>
          <w:szCs w:val="28"/>
          <w:lang w:eastAsia="en-US"/>
        </w:rPr>
        <w:t>городского поселения</w:t>
      </w:r>
      <w:r w:rsidRPr="008F45ED">
        <w:rPr>
          <w:rFonts w:ascii="Times New Roman" w:eastAsia="Calibri" w:hAnsi="Times New Roman" w:cs="Times New Roman"/>
          <w:sz w:val="28"/>
          <w:szCs w:val="28"/>
          <w:lang w:eastAsia="en-US"/>
        </w:rPr>
        <w:t xml:space="preserve"> «</w:t>
      </w:r>
      <w:r w:rsidR="008C13C2">
        <w:rPr>
          <w:rFonts w:ascii="Times New Roman" w:eastAsia="Calibri" w:hAnsi="Times New Roman" w:cs="Times New Roman"/>
          <w:sz w:val="28"/>
          <w:szCs w:val="28"/>
          <w:lang w:eastAsia="en-US"/>
        </w:rPr>
        <w:t>Шерловогорское</w:t>
      </w:r>
      <w:r w:rsidRPr="008F45ED">
        <w:rPr>
          <w:rFonts w:ascii="Times New Roman" w:eastAsia="Calibri" w:hAnsi="Times New Roman" w:cs="Times New Roman"/>
          <w:sz w:val="28"/>
          <w:szCs w:val="28"/>
          <w:lang w:eastAsia="en-US"/>
        </w:rPr>
        <w:t xml:space="preserve">», Совет </w:t>
      </w:r>
      <w:r w:rsidR="008C13C2">
        <w:rPr>
          <w:rFonts w:ascii="Times New Roman" w:eastAsia="Calibri" w:hAnsi="Times New Roman" w:cs="Times New Roman"/>
          <w:sz w:val="28"/>
          <w:szCs w:val="28"/>
          <w:lang w:eastAsia="en-US"/>
        </w:rPr>
        <w:t>городского поселения</w:t>
      </w:r>
      <w:r w:rsidRPr="008F45ED">
        <w:rPr>
          <w:rFonts w:ascii="Times New Roman" w:eastAsia="Calibri" w:hAnsi="Times New Roman" w:cs="Times New Roman"/>
          <w:sz w:val="28"/>
          <w:szCs w:val="28"/>
          <w:lang w:eastAsia="en-US"/>
        </w:rPr>
        <w:t xml:space="preserve"> «</w:t>
      </w:r>
      <w:r w:rsidR="008C13C2">
        <w:rPr>
          <w:rFonts w:ascii="Times New Roman" w:eastAsia="Calibri" w:hAnsi="Times New Roman" w:cs="Times New Roman"/>
          <w:sz w:val="28"/>
          <w:szCs w:val="28"/>
          <w:lang w:eastAsia="en-US"/>
        </w:rPr>
        <w:t>Шерловогорское</w:t>
      </w:r>
      <w:r w:rsidRPr="008F45ED">
        <w:rPr>
          <w:rFonts w:ascii="Times New Roman" w:eastAsia="Calibri" w:hAnsi="Times New Roman" w:cs="Times New Roman"/>
          <w:sz w:val="28"/>
          <w:szCs w:val="28"/>
          <w:lang w:eastAsia="en-US"/>
        </w:rPr>
        <w:t>» решил:</w:t>
      </w:r>
    </w:p>
    <w:p w14:paraId="34EAC287" w14:textId="77777777" w:rsidR="008F45ED" w:rsidRPr="008F45ED" w:rsidRDefault="008F45ED" w:rsidP="008F45ED">
      <w:pPr>
        <w:spacing w:after="0" w:line="240" w:lineRule="auto"/>
        <w:ind w:firstLine="709"/>
        <w:jc w:val="both"/>
        <w:rPr>
          <w:rFonts w:ascii="Times New Roman" w:eastAsia="Calibri" w:hAnsi="Times New Roman" w:cs="Times New Roman"/>
          <w:sz w:val="28"/>
          <w:szCs w:val="28"/>
          <w:lang w:eastAsia="en-US"/>
        </w:rPr>
      </w:pPr>
    </w:p>
    <w:p w14:paraId="2D3582D2" w14:textId="0837004D" w:rsidR="008F45ED" w:rsidRPr="008F45ED" w:rsidRDefault="008F45ED" w:rsidP="008F45ED">
      <w:pPr>
        <w:spacing w:after="0" w:line="240" w:lineRule="auto"/>
        <w:ind w:firstLine="709"/>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1. Утвердить прилагаемый Порядок проведения конкурса по отбору кандидатур на должность главы </w:t>
      </w:r>
      <w:r w:rsidR="008C13C2">
        <w:rPr>
          <w:rFonts w:ascii="Times New Roman" w:eastAsia="Calibri" w:hAnsi="Times New Roman" w:cs="Times New Roman"/>
          <w:sz w:val="28"/>
          <w:szCs w:val="28"/>
          <w:lang w:eastAsia="en-US"/>
        </w:rPr>
        <w:t>городского поселения</w:t>
      </w:r>
      <w:r w:rsidRPr="008F45ED">
        <w:rPr>
          <w:rFonts w:ascii="Times New Roman" w:eastAsia="Calibri" w:hAnsi="Times New Roman" w:cs="Times New Roman"/>
          <w:sz w:val="28"/>
          <w:szCs w:val="28"/>
          <w:lang w:eastAsia="en-US"/>
        </w:rPr>
        <w:t xml:space="preserve"> «</w:t>
      </w:r>
      <w:r w:rsidR="008C13C2">
        <w:rPr>
          <w:rFonts w:ascii="Times New Roman" w:eastAsia="Calibri" w:hAnsi="Times New Roman" w:cs="Times New Roman"/>
          <w:sz w:val="28"/>
          <w:szCs w:val="28"/>
          <w:lang w:eastAsia="en-US"/>
        </w:rPr>
        <w:t>Шерловогорское</w:t>
      </w:r>
      <w:r w:rsidRPr="008F45ED">
        <w:rPr>
          <w:rFonts w:ascii="Times New Roman" w:eastAsia="Calibri" w:hAnsi="Times New Roman" w:cs="Times New Roman"/>
          <w:sz w:val="28"/>
          <w:szCs w:val="28"/>
          <w:lang w:eastAsia="en-US"/>
        </w:rPr>
        <w:t>».</w:t>
      </w:r>
    </w:p>
    <w:p w14:paraId="78E87A97" w14:textId="7756D6F5" w:rsidR="008F45ED" w:rsidRPr="008F45ED" w:rsidRDefault="008F45ED" w:rsidP="0069649D">
      <w:pPr>
        <w:spacing w:after="0" w:line="240" w:lineRule="auto"/>
        <w:ind w:firstLine="709"/>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2. Признать утратившим силу решение Совета </w:t>
      </w:r>
      <w:r w:rsidR="00E0395E">
        <w:rPr>
          <w:rFonts w:ascii="Times New Roman" w:eastAsia="Calibri" w:hAnsi="Times New Roman" w:cs="Times New Roman"/>
          <w:sz w:val="28"/>
          <w:szCs w:val="28"/>
          <w:lang w:eastAsia="en-US"/>
        </w:rPr>
        <w:t>городского поселения</w:t>
      </w:r>
      <w:r w:rsidRPr="008F45ED">
        <w:rPr>
          <w:rFonts w:ascii="Times New Roman" w:eastAsia="Calibri" w:hAnsi="Times New Roman" w:cs="Times New Roman"/>
          <w:sz w:val="28"/>
          <w:szCs w:val="28"/>
          <w:lang w:eastAsia="en-US"/>
        </w:rPr>
        <w:t xml:space="preserve"> «</w:t>
      </w:r>
      <w:proofErr w:type="gramStart"/>
      <w:r w:rsidR="00E0395E">
        <w:rPr>
          <w:rFonts w:ascii="Times New Roman" w:eastAsia="Calibri" w:hAnsi="Times New Roman" w:cs="Times New Roman"/>
          <w:sz w:val="28"/>
          <w:szCs w:val="28"/>
          <w:lang w:eastAsia="en-US"/>
        </w:rPr>
        <w:t>Шерловогорское</w:t>
      </w:r>
      <w:r w:rsidRPr="008F45ED">
        <w:rPr>
          <w:rFonts w:ascii="Times New Roman" w:eastAsia="Calibri" w:hAnsi="Times New Roman" w:cs="Times New Roman"/>
          <w:sz w:val="28"/>
          <w:szCs w:val="28"/>
          <w:lang w:eastAsia="en-US"/>
        </w:rPr>
        <w:t>»  от</w:t>
      </w:r>
      <w:proofErr w:type="gramEnd"/>
      <w:r w:rsidRPr="008F45ED">
        <w:rPr>
          <w:rFonts w:ascii="Times New Roman" w:eastAsia="Calibri" w:hAnsi="Times New Roman" w:cs="Times New Roman"/>
          <w:sz w:val="28"/>
          <w:szCs w:val="28"/>
          <w:lang w:eastAsia="en-US"/>
        </w:rPr>
        <w:t xml:space="preserve"> </w:t>
      </w:r>
      <w:r w:rsidR="0069649D">
        <w:rPr>
          <w:rFonts w:ascii="Times New Roman" w:eastAsia="Calibri" w:hAnsi="Times New Roman" w:cs="Times New Roman"/>
          <w:sz w:val="28"/>
          <w:szCs w:val="28"/>
          <w:lang w:eastAsia="en-US"/>
        </w:rPr>
        <w:t>29 ноября 2011</w:t>
      </w:r>
      <w:r w:rsidRPr="008F45ED">
        <w:rPr>
          <w:rFonts w:ascii="Times New Roman" w:eastAsia="Calibri" w:hAnsi="Times New Roman" w:cs="Times New Roman"/>
          <w:sz w:val="28"/>
          <w:szCs w:val="28"/>
          <w:lang w:eastAsia="en-US"/>
        </w:rPr>
        <w:t xml:space="preserve"> года № 2</w:t>
      </w:r>
      <w:r w:rsidR="0069649D">
        <w:rPr>
          <w:rFonts w:ascii="Times New Roman" w:eastAsia="Calibri" w:hAnsi="Times New Roman" w:cs="Times New Roman"/>
          <w:sz w:val="28"/>
          <w:szCs w:val="28"/>
          <w:lang w:eastAsia="en-US"/>
        </w:rPr>
        <w:t>43</w:t>
      </w:r>
      <w:r w:rsidRPr="008F45ED">
        <w:rPr>
          <w:rFonts w:ascii="Times New Roman" w:eastAsia="Calibri" w:hAnsi="Times New Roman" w:cs="Times New Roman"/>
          <w:sz w:val="28"/>
          <w:szCs w:val="28"/>
          <w:lang w:eastAsia="en-US"/>
        </w:rPr>
        <w:t xml:space="preserve"> «</w:t>
      </w:r>
      <w:r w:rsidR="0069649D" w:rsidRPr="0069649D">
        <w:rPr>
          <w:rFonts w:ascii="Times New Roman" w:eastAsia="Calibri" w:hAnsi="Times New Roman" w:cs="Times New Roman"/>
          <w:sz w:val="28"/>
          <w:szCs w:val="28"/>
          <w:lang w:eastAsia="en-US"/>
        </w:rPr>
        <w:t>Об утверждении Порядка проведения конкурса</w:t>
      </w:r>
      <w:r w:rsidR="0069649D">
        <w:rPr>
          <w:rFonts w:ascii="Times New Roman" w:eastAsia="Calibri" w:hAnsi="Times New Roman" w:cs="Times New Roman"/>
          <w:sz w:val="28"/>
          <w:szCs w:val="28"/>
          <w:lang w:eastAsia="en-US"/>
        </w:rPr>
        <w:t xml:space="preserve"> </w:t>
      </w:r>
      <w:r w:rsidR="0069649D" w:rsidRPr="0069649D">
        <w:rPr>
          <w:rFonts w:ascii="Times New Roman" w:eastAsia="Calibri" w:hAnsi="Times New Roman" w:cs="Times New Roman"/>
          <w:sz w:val="28"/>
          <w:szCs w:val="28"/>
          <w:lang w:eastAsia="en-US"/>
        </w:rPr>
        <w:t>на замещение должности руководителя администрации</w:t>
      </w:r>
      <w:r w:rsidR="0069649D">
        <w:rPr>
          <w:rFonts w:ascii="Times New Roman" w:eastAsia="Calibri" w:hAnsi="Times New Roman" w:cs="Times New Roman"/>
          <w:sz w:val="28"/>
          <w:szCs w:val="28"/>
          <w:lang w:eastAsia="en-US"/>
        </w:rPr>
        <w:t xml:space="preserve"> </w:t>
      </w:r>
      <w:r w:rsidR="0069649D" w:rsidRPr="0069649D">
        <w:rPr>
          <w:rFonts w:ascii="Times New Roman" w:eastAsia="Calibri" w:hAnsi="Times New Roman" w:cs="Times New Roman"/>
          <w:sz w:val="28"/>
          <w:szCs w:val="28"/>
          <w:lang w:eastAsia="en-US"/>
        </w:rPr>
        <w:t>городского поселения «Шерловогорское»</w:t>
      </w:r>
      <w:r w:rsidRPr="008F45ED">
        <w:rPr>
          <w:rFonts w:ascii="Times New Roman" w:eastAsia="Calibri" w:hAnsi="Times New Roman" w:cs="Times New Roman"/>
          <w:sz w:val="28"/>
          <w:szCs w:val="28"/>
          <w:lang w:eastAsia="en-US"/>
        </w:rPr>
        <w:t>».</w:t>
      </w:r>
    </w:p>
    <w:p w14:paraId="36CDCC6A" w14:textId="4DCE4578" w:rsidR="0069649D" w:rsidRPr="0069649D" w:rsidRDefault="008F45ED" w:rsidP="0069649D">
      <w:pPr>
        <w:spacing w:after="0" w:line="240" w:lineRule="auto"/>
        <w:ind w:firstLine="709"/>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3. </w:t>
      </w:r>
      <w:r w:rsidR="0069649D" w:rsidRPr="0069649D">
        <w:rPr>
          <w:rFonts w:ascii="Times New Roman" w:eastAsia="Calibri" w:hAnsi="Times New Roman" w:cs="Times New Roman"/>
          <w:sz w:val="28"/>
          <w:szCs w:val="28"/>
          <w:lang w:eastAsia="en-US"/>
        </w:rPr>
        <w:t>Настоящее решение вступает в силу на следующий день после дня его официального опубликования (обнародования).</w:t>
      </w:r>
    </w:p>
    <w:p w14:paraId="34F0B3F2" w14:textId="4AC4A56D" w:rsidR="006601D5" w:rsidRPr="0069649D" w:rsidRDefault="0069649D" w:rsidP="0069649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69649D">
        <w:rPr>
          <w:rFonts w:ascii="Times New Roman" w:eastAsia="Calibri" w:hAnsi="Times New Roman" w:cs="Times New Roman"/>
          <w:sz w:val="28"/>
          <w:szCs w:val="28"/>
          <w:lang w:eastAsia="en-US"/>
        </w:rPr>
        <w:t>.</w:t>
      </w:r>
      <w:r w:rsidRPr="0069649D">
        <w:rPr>
          <w:rFonts w:ascii="Times New Roman" w:eastAsia="Calibri" w:hAnsi="Times New Roman" w:cs="Times New Roman"/>
          <w:sz w:val="28"/>
          <w:szCs w:val="28"/>
          <w:lang w:eastAsia="en-US"/>
        </w:rPr>
        <w:tab/>
        <w:t xml:space="preserve">Настоящее решение подлежит официальному опубликованию в периодическом печатном издании газете «Вестник городского поселения «Шерловогорское» и обнародованию на специально оборудованном стенде в фойе 2 этажа администрации городского поселения «Шерловогорское» по адресу: Забайкальский край, Борзинский район, </w:t>
      </w:r>
      <w:proofErr w:type="spellStart"/>
      <w:r w:rsidRPr="0069649D">
        <w:rPr>
          <w:rFonts w:ascii="Times New Roman" w:eastAsia="Calibri" w:hAnsi="Times New Roman" w:cs="Times New Roman"/>
          <w:sz w:val="28"/>
          <w:szCs w:val="28"/>
          <w:lang w:eastAsia="en-US"/>
        </w:rPr>
        <w:t>пгт</w:t>
      </w:r>
      <w:proofErr w:type="spellEnd"/>
      <w:r w:rsidRPr="0069649D">
        <w:rPr>
          <w:rFonts w:ascii="Times New Roman" w:eastAsia="Calibri" w:hAnsi="Times New Roman" w:cs="Times New Roman"/>
          <w:sz w:val="28"/>
          <w:szCs w:val="28"/>
          <w:lang w:eastAsia="en-US"/>
        </w:rPr>
        <w:t xml:space="preserve">. Шерловая Гора, ул. Октябрьская, 12, а также размещению на сайте муниципального образования в информационно-телекоммуникационной сети «Интернет» (www.шерловогорское.рф).  </w:t>
      </w:r>
    </w:p>
    <w:p w14:paraId="11341F70" w14:textId="48132CE9" w:rsidR="006601D5" w:rsidRDefault="006601D5" w:rsidP="006601D5">
      <w:pPr>
        <w:spacing w:after="0" w:line="240" w:lineRule="auto"/>
        <w:jc w:val="both"/>
        <w:rPr>
          <w:rFonts w:ascii="Times New Roman" w:hAnsi="Times New Roman" w:cs="Times New Roman"/>
          <w:sz w:val="28"/>
          <w:szCs w:val="28"/>
        </w:rPr>
      </w:pPr>
    </w:p>
    <w:p w14:paraId="22AEB998" w14:textId="77777777" w:rsidR="0069649D" w:rsidRPr="008607E7" w:rsidRDefault="0069649D" w:rsidP="006601D5">
      <w:pPr>
        <w:spacing w:after="0" w:line="240" w:lineRule="auto"/>
        <w:jc w:val="both"/>
        <w:rPr>
          <w:rFonts w:ascii="Times New Roman" w:hAnsi="Times New Roman" w:cs="Times New Roman"/>
          <w:sz w:val="28"/>
          <w:szCs w:val="28"/>
        </w:rPr>
      </w:pPr>
    </w:p>
    <w:p w14:paraId="17A6BAF8" w14:textId="72439BC0"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городского               </w:t>
      </w:r>
      <w:r w:rsidR="0094768C">
        <w:rPr>
          <w:rFonts w:ascii="Times New Roman" w:hAnsi="Times New Roman" w:cs="Times New Roman"/>
          <w:sz w:val="28"/>
          <w:szCs w:val="28"/>
        </w:rPr>
        <w:t>Врио г</w:t>
      </w:r>
      <w:r>
        <w:rPr>
          <w:rFonts w:ascii="Times New Roman" w:hAnsi="Times New Roman" w:cs="Times New Roman"/>
          <w:sz w:val="28"/>
          <w:szCs w:val="28"/>
        </w:rPr>
        <w:t>лав</w:t>
      </w:r>
      <w:r w:rsidR="0094768C">
        <w:rPr>
          <w:rFonts w:ascii="Times New Roman" w:hAnsi="Times New Roman" w:cs="Times New Roman"/>
          <w:sz w:val="28"/>
          <w:szCs w:val="28"/>
        </w:rPr>
        <w:t>ы</w:t>
      </w:r>
      <w:r>
        <w:rPr>
          <w:rFonts w:ascii="Times New Roman" w:hAnsi="Times New Roman" w:cs="Times New Roman"/>
          <w:sz w:val="28"/>
          <w:szCs w:val="28"/>
        </w:rPr>
        <w:t xml:space="preserve"> городского поселения</w:t>
      </w:r>
    </w:p>
    <w:p w14:paraId="725F872B" w14:textId="42A915E1"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поселения «</w:t>
      </w:r>
      <w:proofErr w:type="gramStart"/>
      <w:r>
        <w:rPr>
          <w:rFonts w:ascii="Times New Roman" w:hAnsi="Times New Roman" w:cs="Times New Roman"/>
          <w:sz w:val="28"/>
          <w:szCs w:val="28"/>
        </w:rPr>
        <w:t xml:space="preserve">Шерловогорское»   </w:t>
      </w:r>
      <w:proofErr w:type="gramEnd"/>
      <w:r>
        <w:rPr>
          <w:rFonts w:ascii="Times New Roman" w:hAnsi="Times New Roman" w:cs="Times New Roman"/>
          <w:sz w:val="28"/>
          <w:szCs w:val="28"/>
        </w:rPr>
        <w:t xml:space="preserve">              </w:t>
      </w:r>
      <w:r w:rsidR="004849D8">
        <w:rPr>
          <w:rFonts w:ascii="Times New Roman" w:hAnsi="Times New Roman" w:cs="Times New Roman"/>
          <w:sz w:val="28"/>
          <w:szCs w:val="28"/>
        </w:rPr>
        <w:t xml:space="preserve"> </w:t>
      </w:r>
      <w:r>
        <w:rPr>
          <w:rFonts w:ascii="Times New Roman" w:hAnsi="Times New Roman" w:cs="Times New Roman"/>
          <w:sz w:val="28"/>
          <w:szCs w:val="28"/>
        </w:rPr>
        <w:t>«Шерловогорское»</w:t>
      </w:r>
    </w:p>
    <w:p w14:paraId="55D17CF9" w14:textId="77777777" w:rsidR="006601D5" w:rsidRDefault="006601D5" w:rsidP="006601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60B43C24" w14:textId="3D7FD22F" w:rsidR="006601D5" w:rsidRPr="008607E7" w:rsidRDefault="006601D5" w:rsidP="006601D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____________Соколовская Т.М.               </w:t>
      </w:r>
      <w:r w:rsidR="004849D8">
        <w:rPr>
          <w:rFonts w:ascii="Times New Roman" w:hAnsi="Times New Roman" w:cs="Times New Roman"/>
          <w:sz w:val="28"/>
          <w:szCs w:val="28"/>
        </w:rPr>
        <w:t>_____________</w:t>
      </w:r>
      <w:r w:rsidR="0094768C">
        <w:rPr>
          <w:rFonts w:ascii="Times New Roman" w:hAnsi="Times New Roman" w:cs="Times New Roman"/>
          <w:sz w:val="28"/>
          <w:szCs w:val="28"/>
        </w:rPr>
        <w:t>Шмигирилова О.В.</w:t>
      </w:r>
      <w:r>
        <w:rPr>
          <w:rFonts w:ascii="Times New Roman" w:hAnsi="Times New Roman" w:cs="Times New Roman"/>
          <w:sz w:val="28"/>
          <w:szCs w:val="28"/>
        </w:rPr>
        <w:t xml:space="preserve">                   </w:t>
      </w:r>
    </w:p>
    <w:p w14:paraId="7D740931" w14:textId="4F8C83EA" w:rsidR="006601D5" w:rsidRDefault="006601D5"/>
    <w:p w14:paraId="616F40C2" w14:textId="6B374F88" w:rsidR="008F45ED" w:rsidRPr="008F45ED" w:rsidRDefault="008F45ED" w:rsidP="008F45ED">
      <w:pPr>
        <w:spacing w:after="0" w:line="240" w:lineRule="auto"/>
        <w:jc w:val="both"/>
        <w:rPr>
          <w:rFonts w:ascii="Times New Roman" w:eastAsia="Calibri" w:hAnsi="Times New Roman" w:cs="Times New Roman"/>
          <w:bCs/>
          <w:sz w:val="28"/>
          <w:szCs w:val="28"/>
          <w:lang w:eastAsia="en-US"/>
        </w:rPr>
      </w:pPr>
      <w:r w:rsidRPr="008F45ED">
        <w:rPr>
          <w:rFonts w:ascii="Times New Roman" w:eastAsia="Calibri" w:hAnsi="Times New Roman" w:cs="Times New Roman"/>
          <w:b/>
          <w:sz w:val="28"/>
          <w:szCs w:val="28"/>
          <w:lang w:eastAsia="en-US"/>
        </w:rPr>
        <w:t xml:space="preserve">                  </w:t>
      </w:r>
      <w:r w:rsidR="0069649D">
        <w:rPr>
          <w:rFonts w:ascii="Times New Roman" w:eastAsia="Calibri" w:hAnsi="Times New Roman" w:cs="Times New Roman"/>
          <w:b/>
          <w:sz w:val="28"/>
          <w:szCs w:val="28"/>
          <w:lang w:eastAsia="en-US"/>
        </w:rPr>
        <w:t xml:space="preserve">                                                                           </w:t>
      </w:r>
      <w:r w:rsidRPr="008F45ED">
        <w:rPr>
          <w:rFonts w:ascii="Times New Roman" w:eastAsia="Calibri" w:hAnsi="Times New Roman" w:cs="Times New Roman"/>
          <w:bCs/>
          <w:sz w:val="28"/>
          <w:szCs w:val="28"/>
          <w:lang w:eastAsia="en-US"/>
        </w:rPr>
        <w:t>УТВЕРЖДЕН</w:t>
      </w:r>
    </w:p>
    <w:p w14:paraId="04144007" w14:textId="7E57285F" w:rsidR="008F45ED" w:rsidRPr="008F45ED" w:rsidRDefault="008F45ED" w:rsidP="008F45ED">
      <w:pPr>
        <w:spacing w:after="0" w:line="240" w:lineRule="auto"/>
        <w:jc w:val="center"/>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   </w:t>
      </w:r>
      <w:r w:rsidR="0069649D">
        <w:rPr>
          <w:rFonts w:ascii="Times New Roman" w:eastAsia="Calibri" w:hAnsi="Times New Roman" w:cs="Times New Roman"/>
          <w:sz w:val="28"/>
          <w:szCs w:val="28"/>
          <w:lang w:eastAsia="en-US"/>
        </w:rPr>
        <w:t xml:space="preserve">                                                                         </w:t>
      </w:r>
      <w:r w:rsidRPr="008F45ED">
        <w:rPr>
          <w:rFonts w:ascii="Times New Roman" w:eastAsia="Calibri" w:hAnsi="Times New Roman" w:cs="Times New Roman"/>
          <w:sz w:val="28"/>
          <w:szCs w:val="28"/>
          <w:lang w:eastAsia="en-US"/>
        </w:rPr>
        <w:t>решением Совета</w:t>
      </w:r>
    </w:p>
    <w:p w14:paraId="17E8EF16" w14:textId="080EB0DA" w:rsidR="008F45ED" w:rsidRPr="008F45ED" w:rsidRDefault="008F45ED" w:rsidP="008F45ED">
      <w:pPr>
        <w:spacing w:after="0" w:line="240" w:lineRule="auto"/>
        <w:jc w:val="center"/>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               </w:t>
      </w:r>
      <w:r w:rsidR="0069649D">
        <w:rPr>
          <w:rFonts w:ascii="Times New Roman" w:eastAsia="Calibri" w:hAnsi="Times New Roman" w:cs="Times New Roman"/>
          <w:sz w:val="28"/>
          <w:szCs w:val="28"/>
          <w:lang w:eastAsia="en-US"/>
        </w:rPr>
        <w:t xml:space="preserve">                                                             городского поселения</w:t>
      </w:r>
    </w:p>
    <w:p w14:paraId="5E28EEB7" w14:textId="413BE3B1" w:rsidR="008F45ED" w:rsidRPr="008F45ED" w:rsidRDefault="008F45ED" w:rsidP="008F45ED">
      <w:pPr>
        <w:spacing w:after="0" w:line="240" w:lineRule="auto"/>
        <w:jc w:val="center"/>
        <w:rPr>
          <w:rFonts w:ascii="Times New Roman" w:eastAsia="Calibri" w:hAnsi="Times New Roman" w:cs="Times New Roman"/>
          <w:b/>
          <w:sz w:val="28"/>
          <w:lang w:eastAsia="en-US"/>
        </w:rPr>
      </w:pPr>
      <w:r w:rsidRPr="008F45ED">
        <w:rPr>
          <w:rFonts w:ascii="Times New Roman" w:eastAsia="Calibri" w:hAnsi="Times New Roman" w:cs="Times New Roman"/>
          <w:sz w:val="28"/>
          <w:szCs w:val="28"/>
          <w:lang w:eastAsia="en-US"/>
        </w:rPr>
        <w:t xml:space="preserve">         </w:t>
      </w:r>
      <w:r w:rsidR="0069649D">
        <w:rPr>
          <w:rFonts w:ascii="Times New Roman" w:eastAsia="Calibri" w:hAnsi="Times New Roman" w:cs="Times New Roman"/>
          <w:sz w:val="28"/>
          <w:szCs w:val="28"/>
          <w:lang w:eastAsia="en-US"/>
        </w:rPr>
        <w:t xml:space="preserve">                                                                   </w:t>
      </w:r>
      <w:r w:rsidRPr="008F45ED">
        <w:rPr>
          <w:rFonts w:ascii="Times New Roman" w:eastAsia="Calibri" w:hAnsi="Times New Roman" w:cs="Times New Roman"/>
          <w:sz w:val="28"/>
          <w:szCs w:val="28"/>
          <w:lang w:eastAsia="en-US"/>
        </w:rPr>
        <w:t>«</w:t>
      </w:r>
      <w:r w:rsidR="0069649D">
        <w:rPr>
          <w:rFonts w:ascii="Times New Roman" w:eastAsia="Calibri" w:hAnsi="Times New Roman" w:cs="Times New Roman"/>
          <w:sz w:val="28"/>
          <w:szCs w:val="28"/>
          <w:lang w:eastAsia="en-US"/>
        </w:rPr>
        <w:t>Шерловогорское</w:t>
      </w:r>
      <w:r w:rsidRPr="008F45ED">
        <w:rPr>
          <w:rFonts w:ascii="Times New Roman" w:eastAsia="Calibri" w:hAnsi="Times New Roman" w:cs="Times New Roman"/>
          <w:sz w:val="28"/>
          <w:szCs w:val="28"/>
          <w:lang w:eastAsia="en-US"/>
        </w:rPr>
        <w:t>»</w:t>
      </w:r>
    </w:p>
    <w:p w14:paraId="635AC682" w14:textId="7A50C4D1" w:rsidR="008F45ED" w:rsidRPr="008F45ED" w:rsidRDefault="008F45ED" w:rsidP="008F45ED">
      <w:pPr>
        <w:spacing w:after="0" w:line="240" w:lineRule="auto"/>
        <w:jc w:val="center"/>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 xml:space="preserve">           </w:t>
      </w:r>
      <w:r w:rsidR="0069649D">
        <w:rPr>
          <w:rFonts w:ascii="Times New Roman" w:eastAsia="Calibri" w:hAnsi="Times New Roman" w:cs="Times New Roman"/>
          <w:sz w:val="28"/>
          <w:szCs w:val="28"/>
          <w:lang w:eastAsia="en-US"/>
        </w:rPr>
        <w:t xml:space="preserve">                                                                </w:t>
      </w:r>
      <w:r w:rsidRPr="008F45ED">
        <w:rPr>
          <w:rFonts w:ascii="Times New Roman" w:eastAsia="Calibri" w:hAnsi="Times New Roman" w:cs="Times New Roman"/>
          <w:sz w:val="28"/>
          <w:szCs w:val="28"/>
          <w:lang w:eastAsia="en-US"/>
        </w:rPr>
        <w:t xml:space="preserve"> </w:t>
      </w:r>
      <w:r w:rsidR="00751B58">
        <w:rPr>
          <w:rFonts w:ascii="Times New Roman" w:eastAsia="Calibri" w:hAnsi="Times New Roman" w:cs="Times New Roman"/>
          <w:sz w:val="28"/>
          <w:szCs w:val="28"/>
          <w:lang w:eastAsia="en-US"/>
        </w:rPr>
        <w:t>о</w:t>
      </w:r>
      <w:r w:rsidRPr="008F45ED">
        <w:rPr>
          <w:rFonts w:ascii="Times New Roman" w:eastAsia="Calibri" w:hAnsi="Times New Roman" w:cs="Times New Roman"/>
          <w:sz w:val="28"/>
          <w:szCs w:val="28"/>
          <w:lang w:eastAsia="en-US"/>
        </w:rPr>
        <w:t>т</w:t>
      </w:r>
      <w:r w:rsidR="00751B58">
        <w:rPr>
          <w:rFonts w:ascii="Times New Roman" w:eastAsia="Calibri" w:hAnsi="Times New Roman" w:cs="Times New Roman"/>
          <w:sz w:val="28"/>
          <w:szCs w:val="28"/>
          <w:lang w:eastAsia="en-US"/>
        </w:rPr>
        <w:t xml:space="preserve"> 29.08.</w:t>
      </w:r>
      <w:r w:rsidRPr="008F45ED">
        <w:rPr>
          <w:rFonts w:ascii="Times New Roman" w:eastAsia="Calibri" w:hAnsi="Times New Roman" w:cs="Times New Roman"/>
          <w:sz w:val="28"/>
          <w:szCs w:val="28"/>
          <w:lang w:eastAsia="en-US"/>
        </w:rPr>
        <w:t>202</w:t>
      </w:r>
      <w:r w:rsidR="0069649D">
        <w:rPr>
          <w:rFonts w:ascii="Times New Roman" w:eastAsia="Calibri" w:hAnsi="Times New Roman" w:cs="Times New Roman"/>
          <w:sz w:val="28"/>
          <w:szCs w:val="28"/>
          <w:lang w:eastAsia="en-US"/>
        </w:rPr>
        <w:t>3</w:t>
      </w:r>
      <w:r w:rsidRPr="008F45ED">
        <w:rPr>
          <w:rFonts w:ascii="Times New Roman" w:eastAsia="Calibri" w:hAnsi="Times New Roman" w:cs="Times New Roman"/>
          <w:sz w:val="28"/>
          <w:szCs w:val="28"/>
          <w:lang w:eastAsia="en-US"/>
        </w:rPr>
        <w:t xml:space="preserve"> г. №</w:t>
      </w:r>
      <w:r w:rsidR="00751B58">
        <w:rPr>
          <w:rFonts w:ascii="Times New Roman" w:eastAsia="Calibri" w:hAnsi="Times New Roman" w:cs="Times New Roman"/>
          <w:sz w:val="28"/>
          <w:szCs w:val="28"/>
          <w:lang w:eastAsia="en-US"/>
        </w:rPr>
        <w:t xml:space="preserve"> 77</w:t>
      </w:r>
    </w:p>
    <w:p w14:paraId="2C7E55E0" w14:textId="77777777" w:rsidR="008F45ED" w:rsidRPr="008F45ED" w:rsidRDefault="008F45ED" w:rsidP="008F45ED">
      <w:pPr>
        <w:spacing w:after="0" w:line="240" w:lineRule="auto"/>
        <w:jc w:val="center"/>
        <w:rPr>
          <w:rFonts w:ascii="Times New Roman" w:eastAsia="Times New Roman" w:hAnsi="Times New Roman" w:cs="Times New Roman"/>
          <w:sz w:val="28"/>
          <w:szCs w:val="28"/>
        </w:rPr>
      </w:pPr>
    </w:p>
    <w:p w14:paraId="05B13464" w14:textId="77777777" w:rsidR="008F45ED" w:rsidRPr="008F45ED" w:rsidRDefault="008F45ED" w:rsidP="008F45ED">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14:paraId="7A3394C6" w14:textId="77777777" w:rsidR="008F45ED" w:rsidRPr="008F45ED" w:rsidRDefault="008F45ED" w:rsidP="008F45ED">
      <w:pPr>
        <w:spacing w:after="0" w:line="240" w:lineRule="auto"/>
        <w:jc w:val="center"/>
        <w:rPr>
          <w:rFonts w:ascii="Times New Roman" w:eastAsia="Calibri" w:hAnsi="Times New Roman" w:cs="Times New Roman"/>
          <w:b/>
          <w:sz w:val="28"/>
          <w:szCs w:val="28"/>
          <w:lang w:eastAsia="en-US"/>
        </w:rPr>
      </w:pPr>
      <w:r w:rsidRPr="008F45ED">
        <w:rPr>
          <w:rFonts w:ascii="Times New Roman" w:eastAsia="Calibri" w:hAnsi="Times New Roman" w:cs="Times New Roman"/>
          <w:b/>
          <w:sz w:val="28"/>
          <w:szCs w:val="28"/>
          <w:lang w:eastAsia="en-US"/>
        </w:rPr>
        <w:t>ПОРЯДОК</w:t>
      </w:r>
    </w:p>
    <w:p w14:paraId="27DF75D4" w14:textId="77777777" w:rsidR="008F45ED" w:rsidRPr="008F45ED" w:rsidRDefault="008F45ED" w:rsidP="008F45ED">
      <w:pPr>
        <w:spacing w:after="0" w:line="240" w:lineRule="auto"/>
        <w:jc w:val="center"/>
        <w:rPr>
          <w:rFonts w:ascii="Times New Roman" w:eastAsia="Calibri" w:hAnsi="Times New Roman" w:cs="Times New Roman"/>
          <w:b/>
          <w:sz w:val="28"/>
          <w:szCs w:val="28"/>
          <w:lang w:eastAsia="en-US"/>
        </w:rPr>
      </w:pPr>
      <w:r w:rsidRPr="008F45ED">
        <w:rPr>
          <w:rFonts w:ascii="Times New Roman" w:eastAsia="Calibri" w:hAnsi="Times New Roman" w:cs="Times New Roman"/>
          <w:b/>
          <w:sz w:val="28"/>
          <w:szCs w:val="28"/>
          <w:lang w:eastAsia="en-US"/>
        </w:rPr>
        <w:t>проведения конкурса по отбору кандидатур на должность</w:t>
      </w:r>
    </w:p>
    <w:p w14:paraId="1A193591" w14:textId="4D68C960" w:rsidR="008F45ED" w:rsidRPr="009E5E20" w:rsidRDefault="008F45ED" w:rsidP="009E5E20">
      <w:pPr>
        <w:spacing w:after="0" w:line="240" w:lineRule="auto"/>
        <w:jc w:val="center"/>
        <w:rPr>
          <w:rFonts w:ascii="Times New Roman" w:eastAsia="Calibri" w:hAnsi="Times New Roman" w:cs="Times New Roman"/>
          <w:b/>
          <w:sz w:val="28"/>
          <w:lang w:eastAsia="en-US"/>
        </w:rPr>
      </w:pPr>
      <w:r w:rsidRPr="008F45ED">
        <w:rPr>
          <w:rFonts w:ascii="Times New Roman" w:eastAsia="Calibri" w:hAnsi="Times New Roman" w:cs="Times New Roman"/>
          <w:b/>
          <w:sz w:val="28"/>
          <w:szCs w:val="28"/>
          <w:lang w:eastAsia="en-US"/>
        </w:rPr>
        <w:t xml:space="preserve">главы </w:t>
      </w:r>
      <w:r w:rsidR="0069649D">
        <w:rPr>
          <w:rFonts w:ascii="Times New Roman" w:eastAsia="Calibri" w:hAnsi="Times New Roman" w:cs="Times New Roman"/>
          <w:b/>
          <w:sz w:val="28"/>
          <w:szCs w:val="28"/>
          <w:lang w:eastAsia="en-US"/>
        </w:rPr>
        <w:t xml:space="preserve">городского </w:t>
      </w:r>
      <w:proofErr w:type="gramStart"/>
      <w:r w:rsidR="0069649D">
        <w:rPr>
          <w:rFonts w:ascii="Times New Roman" w:eastAsia="Calibri" w:hAnsi="Times New Roman" w:cs="Times New Roman"/>
          <w:b/>
          <w:sz w:val="28"/>
          <w:szCs w:val="28"/>
          <w:lang w:eastAsia="en-US"/>
        </w:rPr>
        <w:t>поселения</w:t>
      </w:r>
      <w:r w:rsidRPr="008F45ED">
        <w:rPr>
          <w:rFonts w:ascii="Times New Roman" w:eastAsia="Calibri" w:hAnsi="Times New Roman" w:cs="Times New Roman"/>
          <w:b/>
          <w:sz w:val="28"/>
          <w:szCs w:val="28"/>
          <w:lang w:eastAsia="en-US"/>
        </w:rPr>
        <w:t xml:space="preserve"> </w:t>
      </w:r>
      <w:r w:rsidRPr="008F45ED">
        <w:rPr>
          <w:rFonts w:ascii="Times New Roman" w:eastAsia="Calibri" w:hAnsi="Times New Roman" w:cs="Times New Roman"/>
          <w:sz w:val="28"/>
          <w:szCs w:val="28"/>
          <w:lang w:eastAsia="en-US"/>
        </w:rPr>
        <w:t xml:space="preserve"> </w:t>
      </w:r>
      <w:r w:rsidRPr="008F45ED">
        <w:rPr>
          <w:rFonts w:ascii="Times New Roman" w:eastAsia="Calibri" w:hAnsi="Times New Roman" w:cs="Times New Roman"/>
          <w:b/>
          <w:sz w:val="28"/>
          <w:szCs w:val="28"/>
          <w:lang w:eastAsia="en-US"/>
        </w:rPr>
        <w:t>«</w:t>
      </w:r>
      <w:proofErr w:type="gramEnd"/>
      <w:r w:rsidR="0069649D">
        <w:rPr>
          <w:rFonts w:ascii="Times New Roman" w:eastAsia="Calibri" w:hAnsi="Times New Roman" w:cs="Times New Roman"/>
          <w:b/>
          <w:sz w:val="28"/>
          <w:szCs w:val="28"/>
          <w:lang w:eastAsia="en-US"/>
        </w:rPr>
        <w:t>Шерловогорское</w:t>
      </w:r>
      <w:r w:rsidRPr="008F45ED">
        <w:rPr>
          <w:rFonts w:ascii="Times New Roman" w:eastAsia="Calibri" w:hAnsi="Times New Roman" w:cs="Times New Roman"/>
          <w:b/>
          <w:sz w:val="28"/>
          <w:szCs w:val="28"/>
          <w:lang w:eastAsia="en-US"/>
        </w:rPr>
        <w:t>»</w:t>
      </w:r>
    </w:p>
    <w:p w14:paraId="60D19DA3" w14:textId="77777777" w:rsidR="009E5E20" w:rsidRDefault="008F45ED" w:rsidP="008F45ED">
      <w:pPr>
        <w:spacing w:after="0" w:line="240" w:lineRule="auto"/>
        <w:jc w:val="both"/>
        <w:rPr>
          <w:rFonts w:ascii="Times New Roman" w:eastAsia="Calibri" w:hAnsi="Times New Roman" w:cs="Times New Roman"/>
          <w:sz w:val="28"/>
          <w:szCs w:val="28"/>
          <w:lang w:eastAsia="en-US"/>
        </w:rPr>
      </w:pPr>
      <w:r w:rsidRPr="008F45ED">
        <w:rPr>
          <w:rFonts w:ascii="Times New Roman" w:eastAsia="Calibri" w:hAnsi="Times New Roman" w:cs="Times New Roman"/>
          <w:sz w:val="28"/>
          <w:szCs w:val="28"/>
          <w:lang w:eastAsia="en-US"/>
        </w:rPr>
        <w:tab/>
      </w:r>
    </w:p>
    <w:p w14:paraId="7EAB8ABB" w14:textId="77777777" w:rsidR="009E5E20" w:rsidRPr="009E5E20" w:rsidRDefault="009E5E20" w:rsidP="009E5E20">
      <w:pPr>
        <w:spacing w:after="0" w:line="240" w:lineRule="auto"/>
        <w:ind w:firstLine="709"/>
        <w:jc w:val="both"/>
        <w:rPr>
          <w:rFonts w:ascii="Times New Roman" w:eastAsia="Calibri" w:hAnsi="Times New Roman" w:cs="Times New Roman"/>
          <w:b/>
          <w:sz w:val="28"/>
          <w:lang w:eastAsia="en-US"/>
        </w:rPr>
      </w:pPr>
      <w:r w:rsidRPr="009E5E20">
        <w:rPr>
          <w:rFonts w:ascii="Times New Roman" w:eastAsia="Calibri" w:hAnsi="Times New Roman" w:cs="Times New Roman"/>
          <w:sz w:val="28"/>
          <w:szCs w:val="28"/>
          <w:lang w:eastAsia="en-US"/>
        </w:rPr>
        <w:t>Настоящий Порядок проведения конкурса по отбору кандидатур на должность главы городского поселения «Шерловогорское»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пунктом 2.1 статьи 28  Устава городского поселения  «Шерловогорское» определяет процедуру и условия проведения конкурса по отбору кандидатур на должность главы городского поселения «Шерловогорское» (далее – глава городского поселения).</w:t>
      </w:r>
    </w:p>
    <w:p w14:paraId="15F633FA" w14:textId="77777777" w:rsidR="009E5E20" w:rsidRPr="009E5E20" w:rsidRDefault="009E5E20" w:rsidP="009E5E20">
      <w:pPr>
        <w:spacing w:after="0" w:line="240" w:lineRule="auto"/>
        <w:jc w:val="center"/>
        <w:rPr>
          <w:rFonts w:ascii="Times New Roman" w:eastAsia="Calibri" w:hAnsi="Times New Roman" w:cs="Times New Roman"/>
          <w:sz w:val="28"/>
          <w:szCs w:val="28"/>
          <w:lang w:eastAsia="en-US"/>
        </w:rPr>
      </w:pPr>
    </w:p>
    <w:p w14:paraId="2134C408"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b/>
          <w:i/>
          <w:sz w:val="28"/>
          <w:szCs w:val="28"/>
          <w:lang w:eastAsia="en-US"/>
        </w:rPr>
        <w:t>Статья 1. Общие положения</w:t>
      </w:r>
    </w:p>
    <w:p w14:paraId="005121F4"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 Целью проведения конкурса по отбору кандидатур на должность главы городского поселения (далее – конкурс) является отбор на альтернативной основе наиболее подготовленных лиц на замещение должности главы городского поселения из числа граждан, представивших документы для участия в конкурсе (далее – кандидат (кандидаты)), на основании их соответствия требованиям, установленным настоящим Порядком.</w:t>
      </w:r>
    </w:p>
    <w:p w14:paraId="43904636"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2. Конкурс заключается в оценке профессиональных качеств кандидатов на должность главы городского поселения.</w:t>
      </w:r>
    </w:p>
    <w:p w14:paraId="10E264C8"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Общими критериями оценки кандидатов при проведении конкурса являются их профессиональное образование и профессиональные знания и навыки, которые являются предпочтительными для осуществления главой городского поселения полномочий по решению вопросов местного значения, а также отдельных государственных полномочий, переданных органам местного самоуправления.</w:t>
      </w:r>
    </w:p>
    <w:p w14:paraId="58410261"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3. Конкурс проводится в случаях:</w:t>
      </w:r>
    </w:p>
    <w:p w14:paraId="51052625"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 истечения срока полномочий главы городского поселения;</w:t>
      </w:r>
    </w:p>
    <w:p w14:paraId="4D952A4A"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2) досрочного прекращения полномочий главы городского поселения;</w:t>
      </w:r>
    </w:p>
    <w:p w14:paraId="6E843258"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3) признания конкурса несостоявшимся;</w:t>
      </w:r>
    </w:p>
    <w:p w14:paraId="608C5586"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Cs/>
          <w:sz w:val="28"/>
          <w:szCs w:val="28"/>
          <w:lang w:eastAsia="en-US"/>
        </w:rPr>
      </w:pPr>
      <w:r w:rsidRPr="009E5E20">
        <w:rPr>
          <w:rFonts w:ascii="Times New Roman" w:eastAsia="Calibri" w:hAnsi="Times New Roman" w:cs="Times New Roman"/>
          <w:sz w:val="28"/>
          <w:szCs w:val="28"/>
          <w:lang w:eastAsia="en-US"/>
        </w:rPr>
        <w:lastRenderedPageBreak/>
        <w:t>4) если ни один из кандидатов, представленных в Совет городского поселения «Шерловогорское» (далее – Совет городского поселения) по результатам конкурса, не будет избран главой городского поселения.</w:t>
      </w:r>
    </w:p>
    <w:p w14:paraId="02B9E3C1"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4. Совет городского поселения готовит сообщение о проведении конкурса в соответствии с решением о проведении конкурса.</w:t>
      </w:r>
    </w:p>
    <w:p w14:paraId="30631012"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5. Решение о проведении конкурса, а также сообщение о проведении конкурса должны содержать:</w:t>
      </w:r>
    </w:p>
    <w:p w14:paraId="636C5BC7"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1) сведения о дате, времени и месте проведения конкурса;</w:t>
      </w:r>
    </w:p>
    <w:p w14:paraId="4F09DEF2"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2) сведения о датах начала и окончания, времени и месте приема документов от кандидатов;</w:t>
      </w:r>
    </w:p>
    <w:p w14:paraId="48BADB35"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3) перечень документов, подлежащих представлению в конкурсную комиссию, требования к их оформлению;</w:t>
      </w:r>
    </w:p>
    <w:p w14:paraId="43784C4E"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4) сведения об источнике дополнительной информации о конкурсе (адрес, телефон, факс, электронная почта, контактное лицо);</w:t>
      </w:r>
    </w:p>
    <w:p w14:paraId="7914342F"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5) информацию об условиях конкурса;</w:t>
      </w:r>
    </w:p>
    <w:p w14:paraId="1722E5D7"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6) иные информационные материалы.</w:t>
      </w:r>
    </w:p>
    <w:p w14:paraId="30D818D6"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6. Решение о проведении конкурса, а также сообщение о проведении конкурса подлежат официальному опубликованию (обнародованию) в порядке, установленном Уставом городского поселения «Шерловогорское» для официального опубликования (обнародования) нормативных правовых актов Совета городского поселения, не позднее, чем за 20 дней до дня проведения конкурса.</w:t>
      </w:r>
    </w:p>
    <w:p w14:paraId="6D3D9844" w14:textId="77777777" w:rsidR="009E5E20" w:rsidRPr="009E5E20" w:rsidRDefault="009E5E20" w:rsidP="009E5E20">
      <w:pPr>
        <w:tabs>
          <w:tab w:val="left" w:pos="0"/>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7. В день принятия решения о проведении конкурса Совет городского поселения в письменной форме уведомляет об этом главу муниципального района «Борзинский район».</w:t>
      </w:r>
    </w:p>
    <w:p w14:paraId="6F075054" w14:textId="77777777" w:rsidR="009E5E20" w:rsidRPr="009E5E20" w:rsidRDefault="009E5E20" w:rsidP="009E5E20">
      <w:pPr>
        <w:spacing w:after="0" w:line="240" w:lineRule="auto"/>
        <w:jc w:val="both"/>
        <w:rPr>
          <w:rFonts w:ascii="Times New Roman" w:eastAsia="Calibri" w:hAnsi="Times New Roman" w:cs="Times New Roman"/>
          <w:sz w:val="28"/>
          <w:szCs w:val="28"/>
          <w:lang w:eastAsia="en-US"/>
        </w:rPr>
      </w:pPr>
    </w:p>
    <w:p w14:paraId="06A18873"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Cs/>
          <w:sz w:val="28"/>
          <w:szCs w:val="28"/>
          <w:lang w:eastAsia="en-US"/>
        </w:rPr>
      </w:pPr>
      <w:r w:rsidRPr="009E5E20">
        <w:rPr>
          <w:rFonts w:ascii="Times New Roman" w:eastAsia="Calibri" w:hAnsi="Times New Roman" w:cs="Times New Roman"/>
          <w:b/>
          <w:i/>
          <w:sz w:val="28"/>
          <w:szCs w:val="28"/>
          <w:lang w:eastAsia="en-US"/>
        </w:rPr>
        <w:t>Статья 2. Формирование и организация деятельности конкурсной комиссии</w:t>
      </w:r>
    </w:p>
    <w:p w14:paraId="7DFC66D6"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iCs/>
          <w:sz w:val="28"/>
          <w:szCs w:val="28"/>
          <w:lang w:eastAsia="en-US"/>
        </w:rPr>
        <w:t>1</w:t>
      </w:r>
      <w:r w:rsidRPr="009E5E20">
        <w:rPr>
          <w:rFonts w:ascii="Times New Roman" w:eastAsia="Calibri" w:hAnsi="Times New Roman" w:cs="Times New Roman"/>
          <w:sz w:val="28"/>
          <w:szCs w:val="28"/>
          <w:lang w:eastAsia="en-US"/>
        </w:rPr>
        <w:t>. Для проведения конкурса формируется конкурсная комиссия.</w:t>
      </w:r>
    </w:p>
    <w:p w14:paraId="57020F6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2. В день принятия решения о формировании конкурсной комиссии Совет городского поселения в письменной форме уведомляет главу муниципального района «Борзинский район» о начале процедуры формирования конкурсной комиссии.</w:t>
      </w:r>
    </w:p>
    <w:p w14:paraId="0515155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3. Половина членов конкурсной комиссии назначается Советом городского поселения, а другая половина - главой района «Борзинский район».</w:t>
      </w:r>
    </w:p>
    <w:p w14:paraId="14DFA1CA"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4. Совет городского поселения осуществляет формирование половины членов конкурсной комиссии на основе предложений депутатов Совета городского поселения, администрации городского поселения «</w:t>
      </w:r>
      <w:proofErr w:type="gramStart"/>
      <w:r w:rsidRPr="009E5E20">
        <w:rPr>
          <w:rFonts w:ascii="Times New Roman" w:eastAsia="Calibri" w:hAnsi="Times New Roman" w:cs="Times New Roman"/>
          <w:sz w:val="28"/>
          <w:szCs w:val="28"/>
          <w:lang w:eastAsia="en-US"/>
        </w:rPr>
        <w:t>Шерловогорское»  (</w:t>
      </w:r>
      <w:proofErr w:type="gramEnd"/>
      <w:r w:rsidRPr="009E5E20">
        <w:rPr>
          <w:rFonts w:ascii="Times New Roman" w:eastAsia="Calibri" w:hAnsi="Times New Roman" w:cs="Times New Roman"/>
          <w:sz w:val="28"/>
          <w:szCs w:val="28"/>
          <w:lang w:eastAsia="en-US"/>
        </w:rPr>
        <w:t>далее – администрация городского поселения), общественных объединений, организаций, расположенных на территории городского поселения «Шерловогорское».</w:t>
      </w:r>
    </w:p>
    <w:p w14:paraId="624E824B"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 xml:space="preserve">5. В случае если количество выдвинутых кандидатур для назначения Советом городского поселения «Шерловогорское» в состав конкурсной </w:t>
      </w:r>
      <w:r w:rsidRPr="009E5E20">
        <w:rPr>
          <w:rFonts w:ascii="Times New Roman" w:eastAsia="Times New Roman" w:hAnsi="Times New Roman" w:cs="Times New Roman"/>
          <w:sz w:val="28"/>
          <w:szCs w:val="28"/>
        </w:rPr>
        <w:lastRenderedPageBreak/>
        <w:t>комиссии превышает число кандидатур, которых должен назначить Совет городского поселения в соответствии с частью 3 статьи 2 настоящего Порядка, то проводится рейтинговое голосование по предложенным кандидатурам.</w:t>
      </w:r>
    </w:p>
    <w:p w14:paraId="78E9751F"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6. По итогам рейтингового голосования производится отбор необходимого количества кандидатур для назначения Советом городского поселения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14:paraId="2F3F2C76"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Если после проведения рейтингового голосования кандидатуры набрали одинаковое число голосов, то проводится повторное рейтинговое голосование.</w:t>
      </w:r>
    </w:p>
    <w:p w14:paraId="25996AA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7. После отбора необходимого количества кандидатур для назначения Советом городского поселения в состав конкурсной комиссии в ходе рейтингового голосования решение Совета городского поселения о назначении членов конкурсной комиссии считается принятым, если за него проголосовало большинство от установленной численности депутатов Совета городского поселения.</w:t>
      </w:r>
    </w:p>
    <w:p w14:paraId="099C926F"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8. Глава муниципального района «Борзинский район» направляет информацию (с приложением копии распоряжения) о назначенных членах конкурсной комиссии в Совет городского поселения.</w:t>
      </w:r>
    </w:p>
    <w:p w14:paraId="56AA6E09"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 xml:space="preserve">9. Конкурсная комиссия формируется на время проведения конкурса, за исключением случаев, предусмотренных </w:t>
      </w:r>
      <w:proofErr w:type="gramStart"/>
      <w:r w:rsidRPr="009E5E20">
        <w:rPr>
          <w:rFonts w:ascii="Times New Roman" w:eastAsia="Calibri" w:hAnsi="Times New Roman" w:cs="Times New Roman"/>
          <w:sz w:val="28"/>
          <w:szCs w:val="28"/>
          <w:lang w:eastAsia="en-US"/>
        </w:rPr>
        <w:t>частью  42</w:t>
      </w:r>
      <w:proofErr w:type="gramEnd"/>
      <w:r w:rsidRPr="009E5E20">
        <w:rPr>
          <w:rFonts w:ascii="Times New Roman" w:eastAsia="Calibri" w:hAnsi="Times New Roman" w:cs="Times New Roman"/>
          <w:sz w:val="28"/>
          <w:szCs w:val="28"/>
          <w:lang w:eastAsia="en-US"/>
        </w:rPr>
        <w:t xml:space="preserve"> статьи 4 и частью 11 статьи 5 настоящего Порядка.</w:t>
      </w:r>
    </w:p>
    <w:p w14:paraId="634C349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10. Конкурсная комиссия считается сформированной и правомочна приступить к работе со дня назначения всех членов конкурсной комиссии.</w:t>
      </w:r>
    </w:p>
    <w:p w14:paraId="7D89B50E"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 xml:space="preserve">11. Конкурсная комиссия в своей деятельности руководствуется </w:t>
      </w:r>
      <w:hyperlink r:id="rId8" w:history="1">
        <w:r w:rsidRPr="009E5E20">
          <w:rPr>
            <w:rFonts w:ascii="Times New Roman" w:eastAsia="Times New Roman" w:hAnsi="Times New Roman" w:cs="Times New Roman"/>
            <w:sz w:val="28"/>
            <w:szCs w:val="28"/>
          </w:rPr>
          <w:t>Конституцией</w:t>
        </w:r>
      </w:hyperlink>
      <w:r w:rsidRPr="009E5E20">
        <w:rPr>
          <w:rFonts w:ascii="Times New Roman" w:eastAsia="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Забайкальского края, законами и иными правовыми актами Забайкальского края, Уставом городского поселения «Шерловогорское», настоящим Порядком и иными муниципальными правовыми актами городского поселения «Шерловогорское».</w:t>
      </w:r>
    </w:p>
    <w:p w14:paraId="26F3C92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12. Конкурсная комиссия в пределах своей компетенции независима от органов государственной власти и органов местного самоуправления.</w:t>
      </w:r>
    </w:p>
    <w:p w14:paraId="7177D851"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Конкурсная комиссия и члены конкурсной комиссии в своей деятельности не связаны с решениями политических партий и иных общественных объединений.</w:t>
      </w:r>
    </w:p>
    <w:p w14:paraId="1DB299C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13. Члены конкурсной комиссии осуществляют свою работу на непостоянной неоплачиваемой основе.</w:t>
      </w:r>
    </w:p>
    <w:p w14:paraId="67C1648B"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lastRenderedPageBreak/>
        <w:t>14. Члены конкурсной комиссии принимают личное участие в работе конкурсной комиссии.</w:t>
      </w:r>
    </w:p>
    <w:p w14:paraId="013B03C3"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15.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14:paraId="500C0C75"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bCs/>
          <w:sz w:val="28"/>
          <w:szCs w:val="28"/>
        </w:rPr>
        <w:t>16. Конкурсная комиссия осуществляет свои полномочия и принимает решения в коллегиальном порядке.</w:t>
      </w:r>
    </w:p>
    <w:p w14:paraId="7946BC51"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17. Конкурсная комиссия формируется в составе председателя конкурсной комиссии, сопредседателя конкурсной комиссии, секретаря конкурсной комиссии и иных членов конкурсной комиссии.</w:t>
      </w:r>
    </w:p>
    <w:p w14:paraId="29B37699"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18. На первое организационное заседание конкурсной комиссии всех членов конкурсной комиссии созывает глава городского поселения или лицо его замещающее.</w:t>
      </w:r>
    </w:p>
    <w:p w14:paraId="64D99922"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19. Первое организационное заседание конкурсной комиссии открывает и ведет до избрания председателя конкурсной комиссии старейший по возрасту член конкурсной комиссии.</w:t>
      </w:r>
    </w:p>
    <w:p w14:paraId="0AD4871F"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20. На первом организационном заседании конкурсной комиссии членами конкурсной комиссии:</w:t>
      </w:r>
    </w:p>
    <w:p w14:paraId="1650549B"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1) из своего состава избираются председатель конкурсной комиссии, сопредседатель конкурсной комиссии, секретарь конкурсной комиссии большинством голосов от установленного числа членов конкурсной комиссии при открытом голосовании;</w:t>
      </w:r>
    </w:p>
    <w:p w14:paraId="22CA7575"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2) распределяются обязанности между членами конкурсной комиссии;</w:t>
      </w:r>
    </w:p>
    <w:p w14:paraId="4C08D75B"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3) утверждается регламент работы конкурсной комиссии.</w:t>
      </w:r>
    </w:p>
    <w:p w14:paraId="0A3A8D56" w14:textId="77777777" w:rsidR="009E5E20" w:rsidRPr="009E5E20" w:rsidRDefault="009E5E20" w:rsidP="009E5E20">
      <w:pPr>
        <w:spacing w:after="0" w:line="240" w:lineRule="auto"/>
        <w:ind w:firstLine="708"/>
        <w:jc w:val="both"/>
        <w:rPr>
          <w:rFonts w:ascii="Times New Roman" w:eastAsia="Times New Roman" w:hAnsi="Times New Roman" w:cs="Times New Roman"/>
          <w:sz w:val="28"/>
          <w:szCs w:val="28"/>
        </w:rPr>
      </w:pPr>
      <w:r w:rsidRPr="009E5E20">
        <w:rPr>
          <w:rFonts w:ascii="Times New Roman" w:eastAsia="Calibri" w:hAnsi="Times New Roman" w:cs="Times New Roman"/>
          <w:sz w:val="28"/>
          <w:szCs w:val="28"/>
          <w:lang w:eastAsia="en-US"/>
        </w:rPr>
        <w:t xml:space="preserve">21. </w:t>
      </w:r>
      <w:bookmarkStart w:id="1" w:name="_Hlk142899212"/>
      <w:r w:rsidRPr="009E5E20">
        <w:rPr>
          <w:rFonts w:ascii="Times New Roman" w:eastAsia="Times New Roman" w:hAnsi="Times New Roman" w:cs="Times New Roman"/>
          <w:sz w:val="28"/>
          <w:szCs w:val="28"/>
        </w:rPr>
        <w:t xml:space="preserve">Кандидатуры председателя конкурсной комиссии, сопредседателя и секретаря конкурсной комиссии предлагаются из состава членов конкурсной комиссии, назначенных как Советом, </w:t>
      </w:r>
      <w:proofErr w:type="gramStart"/>
      <w:r w:rsidRPr="009E5E20">
        <w:rPr>
          <w:rFonts w:ascii="Times New Roman" w:eastAsia="Times New Roman" w:hAnsi="Times New Roman" w:cs="Times New Roman"/>
          <w:sz w:val="28"/>
          <w:szCs w:val="28"/>
        </w:rPr>
        <w:t>так  и</w:t>
      </w:r>
      <w:proofErr w:type="gramEnd"/>
      <w:r w:rsidRPr="009E5E20">
        <w:rPr>
          <w:rFonts w:ascii="Times New Roman" w:eastAsia="Times New Roman" w:hAnsi="Times New Roman" w:cs="Times New Roman"/>
          <w:sz w:val="28"/>
          <w:szCs w:val="28"/>
        </w:rPr>
        <w:t xml:space="preserve"> главой муниципального района «Борзинский район».</w:t>
      </w:r>
      <w:bookmarkEnd w:id="1"/>
    </w:p>
    <w:p w14:paraId="034CD677" w14:textId="77777777" w:rsidR="009E5E20" w:rsidRPr="009E5E20" w:rsidRDefault="009E5E20" w:rsidP="009E5E20">
      <w:pPr>
        <w:tabs>
          <w:tab w:val="left" w:pos="993"/>
          <w:tab w:val="left" w:pos="1276"/>
        </w:tabs>
        <w:spacing w:after="0" w:line="240" w:lineRule="auto"/>
        <w:ind w:firstLine="992"/>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22. Для проверки полноты, достоверности сведений и правильности оформления документов, представленных кандидатами, а также проверки отсутствия ограничений, связанных с участием в конкурсе, из числа членов конкурсной комиссии может быть сформирована рабочая группа, либо по решению конкурсной комиссии исполнение таких обязанностей может быть возложено на председателя (сопредседателя) конкурсной комиссии и секретаря конкурсной комиссии.</w:t>
      </w:r>
    </w:p>
    <w:p w14:paraId="35CC4BE1"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23. Для подсчета суммарного количества баллов, набранных кандидатами по результатам конкурса, из числа членов конкурсной комиссии формируется счетная комиссия.</w:t>
      </w:r>
    </w:p>
    <w:p w14:paraId="7987B68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24. Председатель конкурсной комиссии:</w:t>
      </w:r>
    </w:p>
    <w:p w14:paraId="6671537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 осуществляет общее руководство работой конкурсной комиссии;</w:t>
      </w:r>
    </w:p>
    <w:p w14:paraId="249B1B8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 определяет дату и повестку заседания конкурсной комиссии;</w:t>
      </w:r>
    </w:p>
    <w:p w14:paraId="6D7AC43B"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lastRenderedPageBreak/>
        <w:t>3) созывает заседания конкурсной комиссии по мере необходимости, а также по требованию не менее одной трети от установленного числа членов конкурсной комиссии;</w:t>
      </w:r>
    </w:p>
    <w:p w14:paraId="19C6F74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4) проводит заседания конкурсной комиссии;</w:t>
      </w:r>
    </w:p>
    <w:p w14:paraId="01086124"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5) председательствует на заседаниях конкурсной комиссии;</w:t>
      </w:r>
    </w:p>
    <w:p w14:paraId="39836477"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6) подписывает протоколы заседаний конкурсной комиссии и выписки из них, иные решения конкурсной комиссии, а также запросы, обращения и другие документы, направляемые от имени конкурсной комиссии;</w:t>
      </w:r>
    </w:p>
    <w:p w14:paraId="00B20087"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7) контролирует исполнение решений конкурсной комиссии;</w:t>
      </w:r>
    </w:p>
    <w:p w14:paraId="47CAEB1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8) рассматривает обращения граждан по вопросам участия в конкурсе;</w:t>
      </w:r>
    </w:p>
    <w:p w14:paraId="4EA8FBF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9)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14:paraId="43D608CB"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10) представляет на заседании Совета городского поселения принятое по результатам конкурса решение конкурсной комиссии;</w:t>
      </w:r>
    </w:p>
    <w:p w14:paraId="051C2F1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11) осуществляет иные полномочия, связанные с формированием и работой конкурсной комиссии.</w:t>
      </w:r>
    </w:p>
    <w:p w14:paraId="25472294"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25. Сопредседатель конкурсной комиссии исполняет обязанности председателя конкурсной комиссии в случае его отсутствия.</w:t>
      </w:r>
    </w:p>
    <w:p w14:paraId="35065B7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26. Секретарь конкурсной комиссии:</w:t>
      </w:r>
    </w:p>
    <w:p w14:paraId="4FEF939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Times New Roman" w:hAnsi="Times New Roman" w:cs="Times New Roman"/>
          <w:sz w:val="28"/>
          <w:szCs w:val="28"/>
        </w:rPr>
        <w:t>1) организует сбор и подготовку материалов для рассмотрения на заседаниях конкурсной комиссии;</w:t>
      </w:r>
    </w:p>
    <w:p w14:paraId="34FDB38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Times New Roman" w:hAnsi="Times New Roman" w:cs="Times New Roman"/>
          <w:sz w:val="28"/>
          <w:szCs w:val="28"/>
        </w:rPr>
        <w:t>2) формирует проект повестки дня заседания конкурсной комиссии;</w:t>
      </w:r>
    </w:p>
    <w:p w14:paraId="03DD8B01"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3) осуществляет подготовку заседаний конкурсной комиссии, в том числе обеспечивает своевременное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14:paraId="652A5EFB"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4)ведет и оформляет протоколы заседаний конкурсной комиссии и выписки из них, оформляет решения конкурсной комиссии, осуществляет их хранение;</w:t>
      </w:r>
    </w:p>
    <w:p w14:paraId="258AB72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5) подписывает после председателя конкурсной комиссии протоколы конкурсной комиссии и выписки из них, решения конкурсной комиссии;</w:t>
      </w:r>
    </w:p>
    <w:p w14:paraId="55A1F3B7"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Times New Roman" w:hAnsi="Times New Roman" w:cs="Times New Roman"/>
          <w:sz w:val="28"/>
          <w:szCs w:val="28"/>
        </w:rPr>
        <w:t>6) оформляет запросы, обращения и другие документы, направляемые от имени конкурсной комиссии;</w:t>
      </w:r>
    </w:p>
    <w:p w14:paraId="410FA06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Times New Roman" w:hAnsi="Times New Roman" w:cs="Times New Roman"/>
          <w:sz w:val="28"/>
          <w:szCs w:val="28"/>
        </w:rPr>
        <w:t>7) осуществляет делопроизводство конкурсной комиссии;</w:t>
      </w:r>
    </w:p>
    <w:p w14:paraId="0F8A537C"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Times New Roman" w:hAnsi="Times New Roman" w:cs="Times New Roman"/>
          <w:sz w:val="28"/>
          <w:szCs w:val="28"/>
        </w:rPr>
        <w:t>8) организует рассылку протоколов заседаний конкурсной комиссии и выписок из них, решений конкурсной комиссии, запросов, обращений и других документов, направляемых от имени конкурсной комиссии.</w:t>
      </w:r>
    </w:p>
    <w:p w14:paraId="48B1866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9) принимает документы от граждан, изъявивших желание участвовать в конкурсе;</w:t>
      </w:r>
    </w:p>
    <w:p w14:paraId="5D7CF1E8"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10) решает иные организационные вопросы, связанные с подготовкой и проведением заседаний конкурсной комиссии.</w:t>
      </w:r>
    </w:p>
    <w:p w14:paraId="1D5933B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lastRenderedPageBreak/>
        <w:t>27. Конкурсная комиссия обладает следующими полномочиями:</w:t>
      </w:r>
    </w:p>
    <w:p w14:paraId="0222A711"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 обеспечивает подготовку и проведение конкурса, осуществляет проведение конкурса;</w:t>
      </w:r>
    </w:p>
    <w:p w14:paraId="066FDCA5"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 обеспечивает соблюдение равных условий проведения конкурса для каждого из кандидатов;</w:t>
      </w:r>
    </w:p>
    <w:p w14:paraId="0C705288"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3) рассматривает документы кандидатов, поступившие в конкурсную комиссию;</w:t>
      </w:r>
    </w:p>
    <w:p w14:paraId="4C1AD26F"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4) осуществляет проверку </w:t>
      </w:r>
      <w:r w:rsidRPr="009E5E20">
        <w:rPr>
          <w:rFonts w:ascii="Times New Roman" w:eastAsia="Calibri" w:hAnsi="Times New Roman" w:cs="Times New Roman"/>
          <w:sz w:val="28"/>
          <w:szCs w:val="28"/>
          <w:lang w:eastAsia="en-US"/>
        </w:rPr>
        <w:t>полноты, достоверности сведений и правильности оформления документов, представленных кандидатами, а также проверку отсутствия ограничений, связанных с участием в конкурсе</w:t>
      </w:r>
      <w:r w:rsidRPr="009E5E20">
        <w:rPr>
          <w:rFonts w:ascii="Times New Roman" w:eastAsia="Calibri" w:hAnsi="Times New Roman" w:cs="Times New Roman"/>
          <w:sz w:val="28"/>
          <w:szCs w:val="28"/>
        </w:rPr>
        <w:t>;</w:t>
      </w:r>
    </w:p>
    <w:p w14:paraId="3C07CF4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5) принимает решение о допуске кандидатов к участию в конкурсе или отказе в допуске кандидатам (кандидату) к участию в конкурсе;</w:t>
      </w:r>
    </w:p>
    <w:p w14:paraId="12A6EF3F"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6) устанавливает порядок проверки знаний кандидатов в области законодательства о местном самоуправлении и о переданных законами Забайкальского края органам местного самоуправления государственных полномочий, в том числе рассматривает и утверждает перечень вопросов для тестирования кандидатов;</w:t>
      </w:r>
    </w:p>
    <w:p w14:paraId="2934F651"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7) оценивает кандидатов на основе конкурсных процедур;</w:t>
      </w:r>
    </w:p>
    <w:p w14:paraId="6FDA3E44"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8) определяет результаты конкурса;</w:t>
      </w:r>
    </w:p>
    <w:p w14:paraId="2293A36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 xml:space="preserve">9) обеспечивает </w:t>
      </w:r>
      <w:r w:rsidRPr="009E5E20">
        <w:rPr>
          <w:rFonts w:ascii="Times New Roman" w:eastAsia="Calibri" w:hAnsi="Times New Roman" w:cs="Times New Roman"/>
          <w:sz w:val="28"/>
          <w:szCs w:val="28"/>
        </w:rPr>
        <w:t>представление на заседании Совета городского поселения принятое по результатам конкурса решение конкурсной комиссии;</w:t>
      </w:r>
    </w:p>
    <w:p w14:paraId="14F155A8"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10) передает в Совет городского поселения поступившие заявления с прилагаемыми к ним копиями документов, а также все материалы комиссии по проведению конкурса;</w:t>
      </w:r>
    </w:p>
    <w:p w14:paraId="096FC555"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11) рассматривает жалобы (заявления) на решения и действия (бездействия) конкурсной комиссии и принимает по указанным жалобам (заявлениям) мотивированные решения;</w:t>
      </w:r>
    </w:p>
    <w:p w14:paraId="1FF2034E"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12) рассматривает иные вопросы, возникающие в процессе подготовки и проведения конкурса;</w:t>
      </w:r>
    </w:p>
    <w:p w14:paraId="22758E5F"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13) осуществляет иные полномочия в соответствии с настоящим Порядком.</w:t>
      </w:r>
    </w:p>
    <w:p w14:paraId="12E38D7C"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28. Организационной формой деятельности конкурсной комиссии являются заседания конкурсной комиссии.</w:t>
      </w:r>
    </w:p>
    <w:p w14:paraId="3EB77FA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Заседания конкурсной комиссии могут быть открытыми либо закрытыми.</w:t>
      </w:r>
    </w:p>
    <w:p w14:paraId="20A8E69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Решение конкурсной комиссии о проведении открытого либо закрытого заседания конкурсной комиссии принимается ею самостоятельно.</w:t>
      </w:r>
    </w:p>
    <w:p w14:paraId="0AA2D5D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29. Ведение видео- и аудиозаписи на заседании конкурсной комиссии разрешается по решению конкурсной комиссии.</w:t>
      </w:r>
    </w:p>
    <w:p w14:paraId="23F19E2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Заседания конкурсной комиссии могут проходить в режиме видеосвязи по официальным каналам связи, за исключением проведения конкурсных процедур в виде тестирования и собеседования.</w:t>
      </w:r>
    </w:p>
    <w:p w14:paraId="074CEEE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lastRenderedPageBreak/>
        <w:t>30. Заседание конкурсной комиссии считается правомочным, если на нем присутствует не менее двух третей от установленной численности членов конкурсной комиссии.</w:t>
      </w:r>
    </w:p>
    <w:p w14:paraId="2D74BD6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31.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w:t>
      </w:r>
      <w:r w:rsidRPr="009E5E20">
        <w:rPr>
          <w:rFonts w:ascii="Times New Roman" w:eastAsia="Calibri" w:hAnsi="Times New Roman" w:cs="Times New Roman"/>
          <w:sz w:val="28"/>
          <w:szCs w:val="28"/>
          <w:lang w:eastAsia="en-US"/>
        </w:rPr>
        <w:t xml:space="preserve">конкурсной комиссии. При равном количестве голосов решающим является голос председателя.  </w:t>
      </w:r>
    </w:p>
    <w:p w14:paraId="7292CA78"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 xml:space="preserve">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и оглашается на заседании Совета </w:t>
      </w:r>
      <w:r w:rsidRPr="009E5E20">
        <w:rPr>
          <w:rFonts w:ascii="Times New Roman" w:eastAsia="Times New Roman" w:hAnsi="Times New Roman" w:cs="Times New Roman"/>
          <w:sz w:val="28"/>
          <w:szCs w:val="28"/>
        </w:rPr>
        <w:t>городского поселения</w:t>
      </w:r>
      <w:r w:rsidRPr="009E5E20">
        <w:rPr>
          <w:rFonts w:ascii="Times New Roman" w:eastAsia="Calibri" w:hAnsi="Times New Roman" w:cs="Times New Roman"/>
          <w:sz w:val="28"/>
          <w:szCs w:val="28"/>
          <w:lang w:eastAsia="en-US"/>
        </w:rPr>
        <w:t>.</w:t>
      </w:r>
    </w:p>
    <w:p w14:paraId="046E4453"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32. </w:t>
      </w:r>
      <w:r w:rsidRPr="009E5E20">
        <w:rPr>
          <w:rFonts w:ascii="Times New Roman" w:eastAsia="Calibri" w:hAnsi="Times New Roman" w:cs="Times New Roman"/>
          <w:sz w:val="28"/>
          <w:szCs w:val="28"/>
          <w:lang w:eastAsia="en-US"/>
        </w:rPr>
        <w:t>На заседаниях конкурсной комиссии ведется протокол, в котором фиксируются решения, принятые конкурсной комиссией, и результаты голосования членов комиссии.</w:t>
      </w:r>
    </w:p>
    <w:p w14:paraId="153FD8D4"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Протокол заседания конкурсной комиссии ведется секретарем конкурсной комиссии в свободной форме и подписывается председателем конкурсной комиссии и секретарем конкурсной комиссии.</w:t>
      </w:r>
    </w:p>
    <w:p w14:paraId="4D6E0B17"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33. По итогам своей работы конкурсная комиссия принимает одно из следующих решений:</w:t>
      </w:r>
    </w:p>
    <w:p w14:paraId="11AC558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1) об отборе кандидатур для представления </w:t>
      </w:r>
      <w:r w:rsidRPr="009E5E20">
        <w:rPr>
          <w:rFonts w:ascii="Times New Roman" w:eastAsia="Calibri" w:hAnsi="Times New Roman" w:cs="Times New Roman"/>
          <w:sz w:val="28"/>
          <w:szCs w:val="28"/>
          <w:lang w:eastAsia="en-US"/>
        </w:rPr>
        <w:t>в Совет городского поселения для избрания на должность главы городского поселения</w:t>
      </w:r>
      <w:r w:rsidRPr="009E5E20">
        <w:rPr>
          <w:rFonts w:ascii="Times New Roman" w:eastAsia="Calibri" w:hAnsi="Times New Roman" w:cs="Times New Roman"/>
          <w:sz w:val="28"/>
          <w:szCs w:val="28"/>
        </w:rPr>
        <w:t>;</w:t>
      </w:r>
    </w:p>
    <w:p w14:paraId="1B5A3CFE"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2) о признании конкурса несостоявшимся, в случае участия в конкурсе менее двух участников конкурса, либо в случае, если по результатам конкурса не были выявлены кандидаты, отвечающие требованиям конкурса.</w:t>
      </w:r>
    </w:p>
    <w:p w14:paraId="6FE2960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34. Организационное, правовое, информационное, материально-техническое обеспечение деятельности конкурсной комиссии осуществляет </w:t>
      </w:r>
      <w:r w:rsidRPr="009E5E20">
        <w:rPr>
          <w:rFonts w:ascii="Times New Roman" w:eastAsia="Calibri" w:hAnsi="Times New Roman" w:cs="Times New Roman"/>
          <w:sz w:val="28"/>
          <w:szCs w:val="28"/>
          <w:lang w:eastAsia="en-US"/>
        </w:rPr>
        <w:t>администрация городского поселения.</w:t>
      </w:r>
    </w:p>
    <w:p w14:paraId="62A2FF8F"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rPr>
        <w:t xml:space="preserve">35. Решения конкурсной комиссии публикуются в средствах массовой информации и (или) на официальных сайтах органов местного самоуправления городского </w:t>
      </w:r>
      <w:proofErr w:type="spellStart"/>
      <w:proofErr w:type="gramStart"/>
      <w:r w:rsidRPr="009E5E20">
        <w:rPr>
          <w:rFonts w:ascii="Times New Roman" w:eastAsia="Calibri" w:hAnsi="Times New Roman" w:cs="Times New Roman"/>
          <w:sz w:val="28"/>
          <w:szCs w:val="28"/>
        </w:rPr>
        <w:t>поселения</w:t>
      </w:r>
      <w:r w:rsidRPr="009E5E20">
        <w:rPr>
          <w:rFonts w:ascii="Times New Roman" w:eastAsia="Calibri" w:hAnsi="Times New Roman" w:cs="Times New Roman"/>
          <w:sz w:val="28"/>
          <w:szCs w:val="28"/>
          <w:lang w:eastAsia="en-US"/>
        </w:rPr>
        <w:t>«</w:t>
      </w:r>
      <w:proofErr w:type="gramEnd"/>
      <w:r w:rsidRPr="009E5E20">
        <w:rPr>
          <w:rFonts w:ascii="Times New Roman" w:eastAsia="Calibri" w:hAnsi="Times New Roman" w:cs="Times New Roman"/>
          <w:sz w:val="28"/>
          <w:szCs w:val="28"/>
          <w:lang w:eastAsia="en-US"/>
        </w:rPr>
        <w:t>Шерловогорское</w:t>
      </w:r>
      <w:proofErr w:type="spellEnd"/>
      <w:r w:rsidRPr="009E5E20">
        <w:rPr>
          <w:rFonts w:ascii="Times New Roman" w:eastAsia="Calibri" w:hAnsi="Times New Roman" w:cs="Times New Roman"/>
          <w:sz w:val="28"/>
          <w:szCs w:val="28"/>
          <w:lang w:eastAsia="en-US"/>
        </w:rPr>
        <w:t xml:space="preserve">» </w:t>
      </w:r>
      <w:r w:rsidRPr="009E5E20">
        <w:rPr>
          <w:rFonts w:ascii="Times New Roman" w:eastAsia="Calibri" w:hAnsi="Times New Roman" w:cs="Times New Roman"/>
          <w:sz w:val="28"/>
          <w:szCs w:val="28"/>
        </w:rPr>
        <w:t xml:space="preserve">в информационно-телекоммуникационной сети «Интернет», </w:t>
      </w:r>
      <w:r w:rsidRPr="009E5E20">
        <w:rPr>
          <w:rFonts w:ascii="Times New Roman" w:eastAsia="Calibri" w:hAnsi="Times New Roman" w:cs="Times New Roman"/>
          <w:sz w:val="28"/>
          <w:szCs w:val="28"/>
          <w:lang w:eastAsia="en-US"/>
        </w:rPr>
        <w:t>а также могут доводиться до сведения граждан посредством интервьюирования членов конкурсной комиссии</w:t>
      </w:r>
      <w:r w:rsidRPr="009E5E20">
        <w:rPr>
          <w:rFonts w:ascii="Times New Roman" w:eastAsia="Calibri" w:hAnsi="Times New Roman" w:cs="Times New Roman"/>
          <w:sz w:val="28"/>
          <w:szCs w:val="28"/>
        </w:rPr>
        <w:t>.</w:t>
      </w:r>
    </w:p>
    <w:p w14:paraId="2232E997" w14:textId="77777777" w:rsidR="009E5E20" w:rsidRPr="009E5E20" w:rsidRDefault="009E5E20" w:rsidP="009E5E20">
      <w:pPr>
        <w:autoSpaceDE w:val="0"/>
        <w:autoSpaceDN w:val="0"/>
        <w:adjustRightInd w:val="0"/>
        <w:spacing w:after="0" w:line="240" w:lineRule="auto"/>
        <w:jc w:val="both"/>
        <w:rPr>
          <w:rFonts w:ascii="Times New Roman" w:eastAsia="Calibri" w:hAnsi="Times New Roman" w:cs="Times New Roman"/>
          <w:sz w:val="28"/>
          <w:szCs w:val="28"/>
        </w:rPr>
      </w:pPr>
    </w:p>
    <w:p w14:paraId="16381B20"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b/>
          <w:i/>
          <w:sz w:val="28"/>
          <w:szCs w:val="28"/>
          <w:lang w:eastAsia="en-US"/>
        </w:rPr>
        <w:t>Статья 3. Представление документов в конкурсную комиссию</w:t>
      </w:r>
    </w:p>
    <w:p w14:paraId="0175693B"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 Право на участие в конкурсе имеют граждане Российской Федерации, при наличии высшего образования не ниже уровня специалитета, магистратуры, достигшие возраста 21 года, при отсутствии обстоятельств, указанных в части 12 статьи 4 настоящего Порядка.</w:t>
      </w:r>
    </w:p>
    <w:p w14:paraId="10529E4E"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 Гражданин, изъявивший желание участвовать в конкурсе, представляет лично в конкурсную комиссию следующие документы, которые регистрируются в журнале регистрации заявлений кандидатов с указанием даты их подачи и присвоением порядкового регистрационного номера:</w:t>
      </w:r>
    </w:p>
    <w:p w14:paraId="4C8FCDB5"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lastRenderedPageBreak/>
        <w:t xml:space="preserve">1) личное заявление на участие в конкурсе, включающее согласие на обработку персональных данных, обязательство о прекращении деятельности, несовместимой со статусом главы </w:t>
      </w:r>
      <w:r w:rsidRPr="009E5E20">
        <w:rPr>
          <w:rFonts w:ascii="Times New Roman" w:eastAsia="Times New Roman" w:hAnsi="Times New Roman" w:cs="Times New Roman"/>
          <w:sz w:val="28"/>
          <w:szCs w:val="28"/>
        </w:rPr>
        <w:t>городского поселения</w:t>
      </w:r>
      <w:r w:rsidRPr="009E5E20">
        <w:rPr>
          <w:rFonts w:ascii="Times New Roman" w:eastAsia="Calibri" w:hAnsi="Times New Roman" w:cs="Times New Roman"/>
          <w:sz w:val="28"/>
          <w:szCs w:val="28"/>
          <w:lang w:eastAsia="en-US"/>
        </w:rPr>
        <w:t>, в случае избрания на должность, по форме, установленной приложением № 1 к настоящему Порядку;</w:t>
      </w:r>
    </w:p>
    <w:p w14:paraId="43D38703"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2) собственноручно заполненную и подписанную анкету по форме, установленной приложением № 2 к настоящему Порядку, с приложением цветной фотографии форматом 3x4 см;</w:t>
      </w:r>
    </w:p>
    <w:p w14:paraId="24EF4F9D"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3) копию паспорта или заменяющего его документа (подлинник соответствующего документа предъявляется лично по прибытии на конкурс); копию свидетельства о заключении брака, копию свидетельства о расторжении брака и т.д. (в случае если кандидат менял фамилию или имя, или отчество);</w:t>
      </w:r>
    </w:p>
    <w:p w14:paraId="0BCE057E"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4) копию трудовой книжки, заверенную кадровой службой по месту работы (службы), или иные документы, подтверждающие трудовую (служебную) деятельность гражданина, а также то, что гражданин является депутатом;</w:t>
      </w:r>
    </w:p>
    <w:p w14:paraId="79B562E0"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5) копии документов об образовании и квалификации;</w:t>
      </w:r>
    </w:p>
    <w:p w14:paraId="3E9F1CBE"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6) копию страхового свидетельства обязательного пенсионного страхования;</w:t>
      </w:r>
    </w:p>
    <w:p w14:paraId="791E781E"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7) копию свидетельства о постановке физического лица на учет в налоговом органе по месту жительства на территории Российской Федерации;</w:t>
      </w:r>
    </w:p>
    <w:p w14:paraId="20F30199"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8) копии документов воинского учета – для граждан, пребывающих в запасе, и лиц, подлежащих призыву на военную службу;</w:t>
      </w:r>
    </w:p>
    <w:p w14:paraId="2591173C"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9) справку о наличии (отсутствии) судимости и (или) факта уголовного преследования либо о прекращении уголовного преследования по форме, утвержденной Министерством внутренних дел Российской Федерации;</w:t>
      </w:r>
    </w:p>
    <w:p w14:paraId="4A352BAB"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10)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w:t>
      </w:r>
    </w:p>
    <w:p w14:paraId="74D914E9"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 xml:space="preserve">11)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9E5E20">
        <w:rPr>
          <w:rFonts w:ascii="Times New Roman" w:eastAsia="Calibri" w:hAnsi="Times New Roman" w:cs="Times New Roman"/>
          <w:sz w:val="28"/>
          <w:szCs w:val="28"/>
        </w:rPr>
        <w:lastRenderedPageBreak/>
        <w:t>предшествующего месяцу подачи документов для участия в конкурсе (на отчетную дату).</w:t>
      </w:r>
    </w:p>
    <w:p w14:paraId="47042E06" w14:textId="77777777" w:rsidR="009E5E20" w:rsidRPr="009E5E20" w:rsidRDefault="009E5E20" w:rsidP="009E5E20">
      <w:pPr>
        <w:tabs>
          <w:tab w:val="left" w:pos="709"/>
        </w:tabs>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(далее – сведения) представляются гражданином</w:t>
      </w:r>
      <w:r w:rsidRPr="009E5E20">
        <w:rPr>
          <w:rFonts w:ascii="Times New Roman" w:eastAsia="Calibri" w:hAnsi="Times New Roman" w:cs="Times New Roman"/>
          <w:sz w:val="28"/>
          <w:szCs w:val="28"/>
          <w:lang w:eastAsia="en-US"/>
        </w:rPr>
        <w:t xml:space="preserve">, изъявившим желание участвовать в конкурсе, </w:t>
      </w:r>
      <w:r w:rsidRPr="009E5E20">
        <w:rPr>
          <w:rFonts w:ascii="Times New Roman" w:eastAsia="Calibri" w:hAnsi="Times New Roman" w:cs="Times New Roman"/>
          <w:sz w:val="28"/>
          <w:szCs w:val="28"/>
        </w:rPr>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w:t>
      </w:r>
    </w:p>
    <w:p w14:paraId="06666DEE"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Конкурсная комиссия обеспечивает представление сведений Губернатору Забайкальского края путем их направления в уполномоченный исполнительный орган государственной власти Забайкальского края по вопросам противодействия коррупции не позднее двух рабочих дней со дня окончания срока их представления в конкурсную комиссию.</w:t>
      </w:r>
    </w:p>
    <w:p w14:paraId="2293FD75"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rPr>
        <w:t>В случае, если гражданин</w:t>
      </w:r>
      <w:r w:rsidRPr="009E5E20">
        <w:rPr>
          <w:rFonts w:ascii="Times New Roman" w:eastAsia="Calibri" w:hAnsi="Times New Roman" w:cs="Times New Roman"/>
          <w:sz w:val="28"/>
          <w:szCs w:val="28"/>
          <w:lang w:eastAsia="en-US"/>
        </w:rPr>
        <w:t xml:space="preserve">, изъявивший желание участвовать в конкурсе, </w:t>
      </w:r>
      <w:r w:rsidRPr="009E5E20">
        <w:rPr>
          <w:rFonts w:ascii="Times New Roman" w:eastAsia="Calibri" w:hAnsi="Times New Roman" w:cs="Times New Roman"/>
          <w:sz w:val="28"/>
          <w:szCs w:val="28"/>
        </w:rPr>
        <w:t>обнаружил, что в представленных им сведениях не отражены или не полностью отражены какие-либо сведения либо имеются ошибки, он вправе в течение одного месяца со дня представления указанных сведений представить уточненные сведения в уполномоченный орган.</w:t>
      </w:r>
    </w:p>
    <w:p w14:paraId="226F3B9C"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3. 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программа деятельности на должности главы городского поселения и иные документы, характеризующие личные качества и профессиональную подготовку гражданина.</w:t>
      </w:r>
    </w:p>
    <w:p w14:paraId="204E9BCD"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 xml:space="preserve">4. Незаверенные копии документов представляются вместе с подлинниками. После заверения копий документов секретарем конкурсной комиссии подлинники возвращаются гражданину. </w:t>
      </w:r>
    </w:p>
    <w:p w14:paraId="02BBCFEF"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 xml:space="preserve">5. Секретарь конкурсной комиссии, принимающий документы, в присутствии гражданина проверяет наличие всех документов, указанных в части 2 настоящей статьи,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расписку в </w:t>
      </w:r>
      <w:r w:rsidRPr="009E5E20">
        <w:rPr>
          <w:rFonts w:ascii="Times New Roman" w:eastAsia="Times New Roman" w:hAnsi="Times New Roman" w:cs="Times New Roman"/>
          <w:bCs/>
          <w:sz w:val="28"/>
          <w:szCs w:val="28"/>
        </w:rPr>
        <w:t>получении документов</w:t>
      </w:r>
      <w:r w:rsidRPr="009E5E20">
        <w:rPr>
          <w:rFonts w:ascii="Times New Roman" w:eastAsia="Times New Roman" w:hAnsi="Times New Roman" w:cs="Times New Roman"/>
          <w:sz w:val="28"/>
          <w:szCs w:val="28"/>
        </w:rPr>
        <w:t xml:space="preserve"> с указанием даты и времени приема.</w:t>
      </w:r>
    </w:p>
    <w:p w14:paraId="7A24A9BC"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6. Представленные документы регистрируются секретарем конкурсной комиссии в журнале регистрации и заверяются подписью секретаря конкурсной комиссии.</w:t>
      </w:r>
    </w:p>
    <w:p w14:paraId="6B908E0D"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Times New Roman" w:hAnsi="Times New Roman" w:cs="Times New Roman"/>
          <w:sz w:val="28"/>
          <w:szCs w:val="28"/>
        </w:rPr>
        <w:t>7. 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14:paraId="23A68A20"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 xml:space="preserve">8. Прием документов, указанных в части 2 настоящей статьи, осуществляется в сроки, установленные решением о проведении конкурса. </w:t>
      </w:r>
      <w:r w:rsidRPr="009E5E20">
        <w:rPr>
          <w:rFonts w:ascii="Times New Roman" w:eastAsia="Calibri" w:hAnsi="Times New Roman" w:cs="Times New Roman"/>
          <w:sz w:val="28"/>
          <w:szCs w:val="28"/>
          <w:lang w:eastAsia="en-US"/>
        </w:rPr>
        <w:lastRenderedPageBreak/>
        <w:t>Прием документов осуществляется по адресу, обозначенному в сообщении о проведении конкурса.</w:t>
      </w:r>
    </w:p>
    <w:p w14:paraId="470DBBC6"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9. Гражданин, изъявивший желание участвовать в конкурсе,</w:t>
      </w:r>
      <w:r w:rsidRPr="009E5E20">
        <w:rPr>
          <w:rFonts w:ascii="Times New Roman" w:eastAsia="Calibri" w:hAnsi="Times New Roman" w:cs="Times New Roman"/>
          <w:sz w:val="28"/>
          <w:szCs w:val="28"/>
        </w:rPr>
        <w:t xml:space="preserve"> к моменту представления документов, указанных в части 2 настоящей статьи, должен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74E98613"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10. Расходы на участие в конкурсе (оплата проезда к месту проведения конкурса и обратно, наем жилого помещения, проживание, питание, услуги средств связи и другие) граждане, изъявившие желание участвовать в конкурсе, производят за счет собственных средств.</w:t>
      </w:r>
    </w:p>
    <w:p w14:paraId="3DC97D5D"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11. Гражданин, изъявивший желание участвовать в конкурсе, становится кандидатом со дня регистрации его личного заявления на участие в конкурсе.</w:t>
      </w:r>
    </w:p>
    <w:p w14:paraId="75DB395D" w14:textId="77777777" w:rsidR="009E5E20" w:rsidRPr="009E5E20" w:rsidRDefault="009E5E20" w:rsidP="009E5E20">
      <w:pPr>
        <w:tabs>
          <w:tab w:val="left" w:pos="1134"/>
        </w:tabs>
        <w:spacing w:after="0" w:line="240" w:lineRule="auto"/>
        <w:ind w:firstLine="1134"/>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sz w:val="28"/>
          <w:szCs w:val="28"/>
          <w:lang w:eastAsia="en-US"/>
        </w:rPr>
        <w:t>12. Кандидату должна быть обеспечена возможность ознакомления с настоящим Порядком, а также возможность присутствия на заседании Совета городского поселения при рассмотрении и обсуждении его кандидатуры.</w:t>
      </w:r>
    </w:p>
    <w:p w14:paraId="7634AA28" w14:textId="77777777" w:rsidR="009E5E20" w:rsidRPr="009E5E20" w:rsidRDefault="009E5E20" w:rsidP="009E5E20">
      <w:pPr>
        <w:spacing w:after="0" w:line="240" w:lineRule="auto"/>
        <w:jc w:val="center"/>
        <w:rPr>
          <w:rFonts w:ascii="Times New Roman" w:eastAsia="Calibri" w:hAnsi="Times New Roman" w:cs="Times New Roman"/>
          <w:sz w:val="28"/>
          <w:szCs w:val="28"/>
          <w:lang w:eastAsia="en-US"/>
        </w:rPr>
      </w:pPr>
    </w:p>
    <w:p w14:paraId="5D70A6A8" w14:textId="77777777" w:rsidR="009E5E20" w:rsidRPr="009E5E20" w:rsidRDefault="009E5E20" w:rsidP="009E5E20">
      <w:pPr>
        <w:spacing w:after="0" w:line="240" w:lineRule="auto"/>
        <w:ind w:firstLine="709"/>
        <w:jc w:val="both"/>
        <w:rPr>
          <w:rFonts w:ascii="Times New Roman" w:eastAsia="Calibri" w:hAnsi="Times New Roman" w:cs="Times New Roman"/>
          <w:b/>
          <w:i/>
          <w:sz w:val="28"/>
          <w:szCs w:val="28"/>
          <w:lang w:eastAsia="en-US"/>
        </w:rPr>
      </w:pPr>
      <w:r w:rsidRPr="009E5E20">
        <w:rPr>
          <w:rFonts w:ascii="Times New Roman" w:eastAsia="Calibri" w:hAnsi="Times New Roman" w:cs="Times New Roman"/>
          <w:b/>
          <w:i/>
          <w:sz w:val="28"/>
          <w:szCs w:val="28"/>
          <w:lang w:eastAsia="en-US"/>
        </w:rPr>
        <w:t>Статья 4. Проведение конкурсных процедур и определение их результатов</w:t>
      </w:r>
    </w:p>
    <w:p w14:paraId="45B66B0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 Конкурс проводится, если имеется не менее двух кандидатов.</w:t>
      </w:r>
    </w:p>
    <w:p w14:paraId="02359A68"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 Кандидат лично участвует в конкурсе.</w:t>
      </w:r>
    </w:p>
    <w:p w14:paraId="5D714299"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14:paraId="5D14D7F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14:paraId="03AE6DFC"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4. Конкурс проводится в два этапа.</w:t>
      </w:r>
    </w:p>
    <w:p w14:paraId="55BE200E"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5. Первый этап конкурса включает в себя проверку полноты, достоверности сведений, представленных кандидатами, и правильности оформления документов, представленных кандидатами, а также проверку отсутствия ограничений, связанных с участием в конкурсе.</w:t>
      </w:r>
    </w:p>
    <w:p w14:paraId="79E0AC2C"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6. Изучение сведений и документов, представленных кандидатами, осуществляется в отсутствие кандидатов.</w:t>
      </w:r>
    </w:p>
    <w:p w14:paraId="3B3A1430"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7. Конкурсная комиссия проводит проверку полноты, достоверности сведений, представленных кандидатами, и правильности оформления документов, представленных кандидатами, в установленном законодательством Российской Федерации порядке.</w:t>
      </w:r>
    </w:p>
    <w:p w14:paraId="3E25472F"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 xml:space="preserve">8. Запросы с целью проверки полноты, достоверности сведений, </w:t>
      </w:r>
      <w:r w:rsidRPr="009E5E20">
        <w:rPr>
          <w:rFonts w:ascii="Times New Roman" w:eastAsia="Times New Roman" w:hAnsi="Times New Roman" w:cs="Times New Roman"/>
          <w:sz w:val="28"/>
          <w:szCs w:val="28"/>
        </w:rPr>
        <w:lastRenderedPageBreak/>
        <w:t>представленных кандидатами, и правильности оформления документов, представленных кандидатами, подписываются председателем конкурсной комиссии.</w:t>
      </w:r>
    </w:p>
    <w:p w14:paraId="3728B66F" w14:textId="77777777" w:rsidR="009E5E20" w:rsidRPr="009E5E20" w:rsidRDefault="009E5E20" w:rsidP="009E5E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5E20">
        <w:rPr>
          <w:rFonts w:ascii="Times New Roman" w:eastAsia="Calibri" w:hAnsi="Times New Roman" w:cs="Times New Roman"/>
          <w:sz w:val="28"/>
          <w:szCs w:val="28"/>
        </w:rPr>
        <w:t>9. В случае необходимости председатель конкурсной комиссии обращается к Губернатору Забайкальского края с ходатайством о направлении запроса о представлении сведений, составляющих банковскую, налоговую тайну и (или) проведении оперативно-розыскных мероприятий.</w:t>
      </w:r>
    </w:p>
    <w:p w14:paraId="2FEB8A6E"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10. Кандидат не допускается к участию во втором этапе конкурса в случае установления в ходе проверки обстоятельств, препятствующих в соответствии с федеральными законами, законами Забайкальского края, настоящим Порядком назначению кандидата на должность главы городского поселения.</w:t>
      </w:r>
    </w:p>
    <w:p w14:paraId="7A2A6A1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11. По результатам первого этапа конкурса конкурсная комиссия принимает решение о допуске (либо об отказе в допуске) кандидата к участию во втором этапе конкурса.</w:t>
      </w:r>
    </w:p>
    <w:p w14:paraId="4834BCD0"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12. Кандидат не допускается к участию во втором этапе конкурса в случаях:</w:t>
      </w:r>
    </w:p>
    <w:p w14:paraId="2A3C43EB"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 не достижения возраста 21 года на день избрания Советом городского поселения;</w:t>
      </w:r>
    </w:p>
    <w:p w14:paraId="6506455E"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 наличия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на день избрания Советом городского поселения;</w:t>
      </w:r>
    </w:p>
    <w:p w14:paraId="3CA00D6D"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 представления подложных документов, неполных и (или) недостоверных сведений, неправильно оформленных документов;</w:t>
      </w:r>
    </w:p>
    <w:p w14:paraId="632FE61D" w14:textId="77777777" w:rsidR="009E5E20" w:rsidRPr="009E5E20" w:rsidRDefault="009E5E20" w:rsidP="009E5E20">
      <w:pPr>
        <w:spacing w:after="0" w:line="240" w:lineRule="auto"/>
        <w:ind w:firstLine="708"/>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4) в иных случаях, установленных законодательством Российской Федерации, Забайкальского края, Уставом городского поселения «Шерловогорское» настоящим Порядком.</w:t>
      </w:r>
    </w:p>
    <w:p w14:paraId="3F9BC65E"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13. По итогам первого этапа конкурса конкурсная комиссия оформляет одно из следующих решений:</w:t>
      </w:r>
    </w:p>
    <w:p w14:paraId="5615EA33"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 о признании первого этапа конкурса состоявшимся с утверждением кандидатов, допущенных к участию во втором этапе конкурса, об определении места и времени проведения второго этапа конкурса;</w:t>
      </w:r>
    </w:p>
    <w:p w14:paraId="21C68F81"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 о признании конкурса несостоявшимся в следующих случаях:</w:t>
      </w:r>
    </w:p>
    <w:p w14:paraId="597C0DB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отсутствия кандидатов;</w:t>
      </w:r>
    </w:p>
    <w:p w14:paraId="07264A99"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наличия одного кандидата;</w:t>
      </w:r>
    </w:p>
    <w:p w14:paraId="63087665"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признания всех кандидатов не соответствующими установленным требованиям;</w:t>
      </w:r>
    </w:p>
    <w:p w14:paraId="56B2DDF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подачи всеми кандидатами заявлений об отказе от участия в конкурсе.</w:t>
      </w:r>
    </w:p>
    <w:p w14:paraId="26FA9F22" w14:textId="77777777" w:rsidR="009E5E20" w:rsidRPr="009E5E20" w:rsidRDefault="009E5E20" w:rsidP="009E5E20">
      <w:pPr>
        <w:tabs>
          <w:tab w:val="left" w:pos="993"/>
        </w:tabs>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 xml:space="preserve">14. Конкурсная комиссия не позднее трех календарных дней уведомляет в письменной форме о принятом решении кандидатов, допущенных к участию во втором этапе конкурса, а также кандидатов, не допущенных к участию во </w:t>
      </w:r>
      <w:r w:rsidRPr="009E5E20">
        <w:rPr>
          <w:rFonts w:ascii="Times New Roman" w:eastAsia="Calibri" w:hAnsi="Times New Roman" w:cs="Times New Roman"/>
          <w:sz w:val="28"/>
          <w:szCs w:val="28"/>
          <w:lang w:eastAsia="en-US"/>
        </w:rPr>
        <w:lastRenderedPageBreak/>
        <w:t>втором этапе конкурса, с указанием причин отказа в допуске к участию во втором этапе конкурса.</w:t>
      </w:r>
    </w:p>
    <w:p w14:paraId="77B7909F" w14:textId="77777777" w:rsidR="009E5E20" w:rsidRPr="009E5E20" w:rsidRDefault="009E5E20" w:rsidP="009E5E20">
      <w:pPr>
        <w:tabs>
          <w:tab w:val="left" w:pos="993"/>
        </w:tabs>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15. Второй этап конкурса включает в себя оценку профессионального уровня кандидатов путем проведения оценочных процедур с использованием методов оценки, установленных приложением № 3 к настоящему Порядку.</w:t>
      </w:r>
    </w:p>
    <w:p w14:paraId="58342995"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16. Соответствие кандидата требованиям к образованию, стажу (опыту) работы или государственной (муниципальной) службы определяется исходя из представленных кандидатом документов.</w:t>
      </w:r>
    </w:p>
    <w:p w14:paraId="642C22DA"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Соответствие кандидата требованиям к уровню профессиональных знаний и навыков, личностным качествам определяется путем проведения тестирования и собеседования.</w:t>
      </w:r>
    </w:p>
    <w:p w14:paraId="0C41EA5A"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17. К числу наиболее значимых знаний и навыков, необходимых для исполнения должностных обязанностей главы городского поселения и определяющих его профессиональный уровень, относятся:</w:t>
      </w:r>
    </w:p>
    <w:p w14:paraId="57C83A69"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 практические знания и навыки, обуславливающие профессиональную компетентность:</w:t>
      </w:r>
    </w:p>
    <w:p w14:paraId="3775C56E"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знания о направлениях деятельности городского поселения, состоянии и проблемах развития городского поселения;</w:t>
      </w:r>
    </w:p>
    <w:p w14:paraId="3C23ED65"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долгосрочного планирования, целеполагания, проектного управления;</w:t>
      </w:r>
    </w:p>
    <w:p w14:paraId="49570CC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системного мышления - умение прогнозировать возникновение проблемных ситуаций;</w:t>
      </w:r>
    </w:p>
    <w:p w14:paraId="2B91833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14:paraId="08637774"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осознание влияния результатов своей работы на результаты работы городского поселения в целом;</w:t>
      </w:r>
    </w:p>
    <w:p w14:paraId="6AEA3F88"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выявлять неэффективные процедуры и усовершенствовать их;</w:t>
      </w:r>
    </w:p>
    <w:p w14:paraId="37942C8F"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определять и объяснять необходимость изменений для улучшения существующих процессов;</w:t>
      </w:r>
    </w:p>
    <w:p w14:paraId="4A7E3002"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 оптимального распределения и использования имеющихся ресурсов, необходимых для выполнения работы;</w:t>
      </w:r>
    </w:p>
    <w:p w14:paraId="66049032"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14:paraId="581CB557"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в области использования современных информационных технологий, компьютерной и другой оргтехники;</w:t>
      </w:r>
    </w:p>
    <w:p w14:paraId="6065A90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 знания и навыки в области работы с нормативными правовыми актами:</w:t>
      </w:r>
    </w:p>
    <w:p w14:paraId="3711D33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способность ориентироваться в нормативных правовых актах;</w:t>
      </w:r>
    </w:p>
    <w:p w14:paraId="41E00FB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наличие представлений о роли законодательства Российской Федерации и законодательства Забайкальского края в регулировании вопросов организации и осуществления местного самоуправления;</w:t>
      </w:r>
    </w:p>
    <w:p w14:paraId="4BC79E32"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общая грамотность;</w:t>
      </w:r>
    </w:p>
    <w:p w14:paraId="440CBF47"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работать с электронными справочными правовыми базами;</w:t>
      </w:r>
    </w:p>
    <w:p w14:paraId="3812DBD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lastRenderedPageBreak/>
        <w:t>3) коммуникативные умения и навыки:</w:t>
      </w:r>
    </w:p>
    <w:p w14:paraId="468880CD"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14:paraId="7DC20D10"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работать с руководителями организаций, населением, налаживать с ними контакт;</w:t>
      </w:r>
    </w:p>
    <w:p w14:paraId="187C21CA"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сотрудничества, способность и готовность к совместному решению проблем;</w:t>
      </w:r>
    </w:p>
    <w:p w14:paraId="6D29095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 xml:space="preserve">способность учитывать в профессиональной деятельности этнокультурные, </w:t>
      </w:r>
      <w:proofErr w:type="spellStart"/>
      <w:r w:rsidRPr="009E5E20">
        <w:rPr>
          <w:rFonts w:ascii="Times New Roman" w:eastAsia="Times New Roman" w:hAnsi="Times New Roman" w:cs="Times New Roman"/>
          <w:sz w:val="28"/>
          <w:szCs w:val="28"/>
        </w:rPr>
        <w:t>этнонациональные</w:t>
      </w:r>
      <w:proofErr w:type="spellEnd"/>
      <w:r w:rsidRPr="009E5E20">
        <w:rPr>
          <w:rFonts w:ascii="Times New Roman" w:eastAsia="Times New Roman" w:hAnsi="Times New Roman" w:cs="Times New Roman"/>
          <w:sz w:val="28"/>
          <w:szCs w:val="28"/>
        </w:rPr>
        <w:t xml:space="preserve"> и этноконфессиональные особенности;</w:t>
      </w:r>
    </w:p>
    <w:p w14:paraId="5A5828F8"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владение навыками межкультурной коммуникации;</w:t>
      </w:r>
    </w:p>
    <w:p w14:paraId="03288E5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навыки разрешения конфликтных ситуаций;</w:t>
      </w:r>
    </w:p>
    <w:p w14:paraId="45E91D5C"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поддерживать комфортный морально-психологический климат в коллективе;</w:t>
      </w:r>
    </w:p>
    <w:p w14:paraId="1B181B08"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создать среду, которая способствует разрешению возникшего конфликта;</w:t>
      </w:r>
    </w:p>
    <w:p w14:paraId="06D1CCC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умение минимизировать негативные последствия конфликтной ситуации.</w:t>
      </w:r>
    </w:p>
    <w:p w14:paraId="39A919ED"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18. При проведении тестирования кандидатам предоставляется равное количество времени для ответа на вопросы теста.</w:t>
      </w:r>
    </w:p>
    <w:p w14:paraId="27545EB5"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19. Собеседование проводится конкурсной комиссией отдельно с каждым из кандидатов.</w:t>
      </w:r>
    </w:p>
    <w:p w14:paraId="6AC215C6"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20. В ходе проведения собеседования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14:paraId="32CA4CD5"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Члены конкурсной комиссии вправе задавать кандидату вопросы, позволяющие выявить уровень его знаний законодательства Российской Федерации и Забайкальского края, муниципальных правовых актов, необходимых для осуществления полномочий главы городского поселения,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городского поселения.</w:t>
      </w:r>
    </w:p>
    <w:p w14:paraId="15F2638B"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21. Продолжительность собеседования устанавливается конкурсной комиссией самостоятельно.</w:t>
      </w:r>
    </w:p>
    <w:p w14:paraId="0EE18F0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22. Собеседование кандидатов с членами конкурсной комиссии фиксируется секретарем конкурсной комиссии.</w:t>
      </w:r>
    </w:p>
    <w:p w14:paraId="7E380C7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По результатам собеседования составляется протокол конкурсной комиссии, подписываемый членами конкурсной комиссии, присутствующими на заседании конкурсной комиссии.</w:t>
      </w:r>
    </w:p>
    <w:p w14:paraId="474297FB"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 xml:space="preserve">23. В процессе проведения конкурса каждым членом конкурсной комиссии заполняется оценочный лист, включающий в себя списки кандидатов и перечень критериев оценки, форма которого установлена </w:t>
      </w:r>
      <w:r w:rsidRPr="009E5E20">
        <w:rPr>
          <w:rFonts w:ascii="Times New Roman" w:eastAsia="Times New Roman" w:hAnsi="Times New Roman" w:cs="Times New Roman"/>
          <w:sz w:val="28"/>
          <w:szCs w:val="28"/>
        </w:rPr>
        <w:lastRenderedPageBreak/>
        <w:t>приложением № 4 к настоящему Порядку.</w:t>
      </w:r>
    </w:p>
    <w:p w14:paraId="60CD49EE"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14:paraId="3E9A0FD2"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24. Подсчет суммарного количества баллов, набранных каждым из кандидатов, осуществляется счетной комиссией. Результаты подсчета оформляются протоколом заседания счетной комиссии.</w:t>
      </w:r>
    </w:p>
    <w:p w14:paraId="375DB565"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Протокол заседания счетной комиссии утверждается конкурсной комиссией.</w:t>
      </w:r>
    </w:p>
    <w:p w14:paraId="2104AFD2"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25. Решение конкурсной комиссии принимается после окончания прохождения тестирования и собеседования всеми кандидатами.</w:t>
      </w:r>
    </w:p>
    <w:p w14:paraId="4BD9D3BF"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26. По результатам второго этапа конкурса конкурсная комиссия принимает решение о допуске (либо об отказе в допуске) кандидата к участию в голосовании по отбору кандидатур для представления в Совет городского поселения для избрания на должность главы городского поселения (далее – голосование по отбору кандидатур).</w:t>
      </w:r>
    </w:p>
    <w:p w14:paraId="7E9D12A9"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27. Кандидат не допускается к участию в голосовании по отбору кандидатур в случае получения по результатам оценочных процедур менее 20 баллов, рассчитываемых путем деления суммарного количества баллов на число членов конкурсной комиссии, заполнивших оценочные листы.</w:t>
      </w:r>
    </w:p>
    <w:p w14:paraId="6AE1DA2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28. По итогам второго этапа конкурса конкурсная комиссия оформляет одно из следующих решений:</w:t>
      </w:r>
    </w:p>
    <w:p w14:paraId="757ACE46"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1) о признании второго этапа конкурса состоявшимся с утверждением кандидатов, допущенных к участию в голосовании по отбору кандидатур, об определении места и времени проведения голосования по отбору кандидатур;</w:t>
      </w:r>
    </w:p>
    <w:p w14:paraId="034857FB"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 о признании конкурса несостоявшимся в следующих случаях:</w:t>
      </w:r>
    </w:p>
    <w:p w14:paraId="0963F81A"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отсутствия кандидатов;</w:t>
      </w:r>
    </w:p>
    <w:p w14:paraId="5B31AE99"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наличия одного кандидата;</w:t>
      </w:r>
    </w:p>
    <w:p w14:paraId="1C041A69"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признания всех кандидатов не прошедшими оценочные процедуры;</w:t>
      </w:r>
    </w:p>
    <w:p w14:paraId="6475FBD8"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подачи всеми кандидатами заявлений об отказе от участия в конкурсе.</w:t>
      </w:r>
    </w:p>
    <w:p w14:paraId="1D4B752C"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29. Конкурсная комиссия не позднее трех календарных дней уведомляет в письменной форме о принятом решении кандидатов, допущенных к участию в голосовании по отбору кандидатур, а также кандидатов, не допущенных к голосованию по отбору кандидатур, с указанием причин отказа в допуске к участию в голосовании по отбору кандидатур.</w:t>
      </w:r>
    </w:p>
    <w:p w14:paraId="72DADB71"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30. Голосование по отбору кандидатур осуществляется путем проведения открытого голосования членов конкурсной комиссии по каждому кандидату отдельно на итоговом заседании.</w:t>
      </w:r>
    </w:p>
    <w:p w14:paraId="512182AC"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31. Кандидатами, отобранными конкурсной комиссией для представления в Совет городского поселения для избрания на должность главы городского поселения (далее – кандидаты, отобранные конкурсной комиссией), признаются не менее двух кандидатов, набравших наибольшее число голосов членов конкурсной комиссии, присутствующих на заседании.</w:t>
      </w:r>
    </w:p>
    <w:p w14:paraId="0D9EEDCF"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lastRenderedPageBreak/>
        <w:t>32. Результаты голосования по отбору кандидатур оформляются решением конкурсной комиссии, которое подписывается всеми членами конкурсной комиссии, принявшими участие в голосовании, и направляется в Совет городского поселения, а также кандидатам, участвовавшим в голосовании по отбору кандидатур, не позднее трех календарных дней со дня его принятия.</w:t>
      </w:r>
    </w:p>
    <w:p w14:paraId="2515D234"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33. В решении конкурсной комиссии об отборе кандидатур для представления в Совет городского поселения для избрания на должность главы городского поселения указываются все кандидаты, отобранные конкурсной комиссией.</w:t>
      </w:r>
    </w:p>
    <w:p w14:paraId="512DCA9D"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34. Конкурсная комиссия составляет протокол итогового заседания.</w:t>
      </w:r>
    </w:p>
    <w:p w14:paraId="64C2CBF0"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35. Протокол итогового заседания должен содержать:</w:t>
      </w:r>
    </w:p>
    <w:p w14:paraId="2016AD67"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 дату и номер протокола;</w:t>
      </w:r>
    </w:p>
    <w:p w14:paraId="2106FB85"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2) повестку заседания;</w:t>
      </w:r>
    </w:p>
    <w:p w14:paraId="23EBF283"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 общее количество членов конкурсной комиссии и число членов конкурсной комиссии, присутствующих на заседании;</w:t>
      </w:r>
    </w:p>
    <w:p w14:paraId="2DC35339"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4) число граждан, подавших документы на участие в конкурсе, и их персональные данные;</w:t>
      </w:r>
    </w:p>
    <w:p w14:paraId="395C7E0F"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5) число кандидатов, отказавшихся от участия в конкурсе, и их персональные данные;</w:t>
      </w:r>
    </w:p>
    <w:p w14:paraId="2C5CE2D0"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6) число кандидатов, в отношении которых принято решение о допуске к участию в первом, во втором и третьем этапах конкурса, в голосовании по отбору кандидатур, и их персональные данные;</w:t>
      </w:r>
    </w:p>
    <w:p w14:paraId="0276057B"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7) число кандидатов, в отношении которых принято решение об отказе в допуске к участию в первом, во втором и третьем этапах конкурса, в голосовании по отбору кандидатур, и их персональные данные;</w:t>
      </w:r>
    </w:p>
    <w:p w14:paraId="04BCF0D7"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8) число кандидатов, принявших участие в первом, во втором и третьем этапах конкурса, и их персональные данные;</w:t>
      </w:r>
    </w:p>
    <w:p w14:paraId="5F702194"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9) число кандидатов, не явившихся на заседание конкурсной комиссии для участия в третьем этапе конкурса, и их персональные данные;</w:t>
      </w:r>
    </w:p>
    <w:p w14:paraId="6BC50172"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10) число кандидатов, отобранных конкурсной комиссией, их персональные данные;</w:t>
      </w:r>
    </w:p>
    <w:p w14:paraId="7FD56966"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11) содержание обсуждений кандидатов членами конкурсной комиссии и итоги их голосования по каждому кандидату;</w:t>
      </w:r>
    </w:p>
    <w:p w14:paraId="393958FA"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12) решение конкурсной комиссии об отборе кандидатур для представления в Совет городского поселения для назначения на должность руководителя администрации;</w:t>
      </w:r>
    </w:p>
    <w:p w14:paraId="68175073"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13) фамилии и инициалы председателя конкурсной комиссии, сопредседателя конкурсной комиссии, секретаря конкурсной комиссии и других членов конкурсной комиссии и их подписи;</w:t>
      </w:r>
    </w:p>
    <w:p w14:paraId="61763F9D" w14:textId="77777777" w:rsidR="009E5E20" w:rsidRPr="009E5E20" w:rsidRDefault="009E5E20" w:rsidP="009E5E2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14) дату и время подписания протокола.</w:t>
      </w:r>
    </w:p>
    <w:p w14:paraId="10736333"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 xml:space="preserve">36. Конкурс признается несостоявшимся, если по результатам голосования по отбору кандидатур конкурсная комиссия не смогла принять </w:t>
      </w:r>
      <w:r w:rsidRPr="009E5E20">
        <w:rPr>
          <w:rFonts w:ascii="Times New Roman" w:eastAsia="Calibri" w:hAnsi="Times New Roman" w:cs="Times New Roman"/>
          <w:sz w:val="28"/>
          <w:szCs w:val="28"/>
          <w:lang w:eastAsia="en-US"/>
        </w:rPr>
        <w:lastRenderedPageBreak/>
        <w:t xml:space="preserve">решение о представлении в Совет </w:t>
      </w:r>
      <w:r w:rsidRPr="009E5E20">
        <w:rPr>
          <w:rFonts w:ascii="Times New Roman" w:eastAsia="Times New Roman" w:hAnsi="Times New Roman" w:cs="Times New Roman"/>
          <w:sz w:val="28"/>
          <w:szCs w:val="28"/>
        </w:rPr>
        <w:t>городского поселения</w:t>
      </w:r>
      <w:r w:rsidRPr="009E5E20">
        <w:rPr>
          <w:rFonts w:ascii="Times New Roman" w:eastAsia="Calibri" w:hAnsi="Times New Roman" w:cs="Times New Roman"/>
          <w:sz w:val="28"/>
          <w:szCs w:val="28"/>
          <w:lang w:eastAsia="en-US"/>
        </w:rPr>
        <w:t xml:space="preserve"> для избрания на должность главы городского поселения не менее двух кандидатов.</w:t>
      </w:r>
    </w:p>
    <w:p w14:paraId="35B143FD"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Об указанных обстоятельствах конкурсная комиссия уведомляет Совет городского поселения, который на ближайшей сессии принимает решение о проведении повторного конкурса по отбору кандидатур на должность главы городского поселения в соответствии с настоящим Порядком, при этом состав конкурсной комиссии не меняется.</w:t>
      </w:r>
    </w:p>
    <w:p w14:paraId="6C8A1E0B"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При проведении повторного конкурса допускается выдвижение кандидатов, которые выдвигались ранее.</w:t>
      </w:r>
    </w:p>
    <w:p w14:paraId="09AF83BC"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37. Кандидат вправе обжаловать решения конкурсной комиссии в порядке, установленном законодательством Российской Федерации.</w:t>
      </w:r>
    </w:p>
    <w:p w14:paraId="2D5D80F7" w14:textId="77777777" w:rsidR="009E5E20" w:rsidRPr="009E5E20" w:rsidRDefault="009E5E20" w:rsidP="009E5E20">
      <w:pPr>
        <w:spacing w:after="0" w:line="240" w:lineRule="auto"/>
        <w:ind w:firstLine="709"/>
        <w:jc w:val="both"/>
        <w:rPr>
          <w:rFonts w:ascii="Times New Roman" w:eastAsia="Calibri" w:hAnsi="Times New Roman" w:cs="Times New Roman"/>
          <w:sz w:val="28"/>
          <w:szCs w:val="28"/>
          <w:lang w:eastAsia="en-US"/>
        </w:rPr>
      </w:pPr>
      <w:r w:rsidRPr="009E5E20">
        <w:rPr>
          <w:rFonts w:ascii="Times New Roman" w:eastAsia="Calibri" w:hAnsi="Times New Roman" w:cs="Times New Roman"/>
          <w:sz w:val="28"/>
          <w:szCs w:val="28"/>
          <w:lang w:eastAsia="en-US"/>
        </w:rPr>
        <w:t>38. Документы конкурсной комиссии, а также документы, представленные кандидатами, после завершения конкурса подлежат передаче в Совет городского поселения не позднее месяца со дня избрания на должность главы городского поселения. Хранение указанных документов осуществляется в порядке, установленном для хранения документов Совета городского поселения.</w:t>
      </w:r>
    </w:p>
    <w:p w14:paraId="77294A03"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39. Документы, представленные кандидатами, могут быть возвращены им по письменному заявлению в течение трех лет со дня завершения конкурса. После истечения указанного срока документы, представленные кандидатами, подлежат уничтожению.</w:t>
      </w:r>
    </w:p>
    <w:p w14:paraId="06093D78" w14:textId="77777777" w:rsidR="009E5E20" w:rsidRPr="009E5E20" w:rsidRDefault="009E5E20" w:rsidP="009E5E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5E20">
        <w:rPr>
          <w:rFonts w:ascii="Times New Roman" w:eastAsia="Times New Roman" w:hAnsi="Times New Roman" w:cs="Times New Roman"/>
          <w:sz w:val="28"/>
          <w:szCs w:val="28"/>
        </w:rPr>
        <w:t>40.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2B87D91F" w14:textId="77777777" w:rsidR="009E5E20" w:rsidRPr="009E5E20" w:rsidRDefault="009E5E20" w:rsidP="009E5E2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15A13A67"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b/>
          <w:i/>
          <w:sz w:val="28"/>
          <w:szCs w:val="28"/>
        </w:rPr>
        <w:t>Статья 5. Проведение голосования по вопросу избрания главы городского поселения</w:t>
      </w:r>
    </w:p>
    <w:p w14:paraId="654A4779"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1. Кандидаты, отобранные конкурсной комиссией (далее здесь – кандидат (кандидаты), члены конкурсной комиссии приглашаются на заседание Совета городского поселения.</w:t>
      </w:r>
    </w:p>
    <w:p w14:paraId="6DA4E6CA"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2. Результаты конкурса и информация о кандидатах представляются на заседании Совета городского поселения председателем конкурсной комиссии.</w:t>
      </w:r>
    </w:p>
    <w:p w14:paraId="6A36BA8F"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3. Председательствующий на заседании Совета городского полселения предоставляет кандидатам слово для выступления не более пятнадцати минут.</w:t>
      </w:r>
    </w:p>
    <w:p w14:paraId="509FDE6F"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4. Кандидаты выступают с докладами, представляя свою программу социально-экономического развития городского поселения на пять лет с указанием задач, целей и иных аспектов деятельности администрации городского поселения.</w:t>
      </w:r>
    </w:p>
    <w:p w14:paraId="2025240A"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Заслушивание кандидатов осуществляется в алфавитном порядке.</w:t>
      </w:r>
    </w:p>
    <w:p w14:paraId="4BE453B2"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По окончании выступления кандидату могут быть заданы вопросы по теме доклада.</w:t>
      </w:r>
    </w:p>
    <w:p w14:paraId="116BB91F"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 xml:space="preserve">5. После заслушивания всех докладов и ответов на вопросы по теме </w:t>
      </w:r>
      <w:r w:rsidRPr="009E5E20">
        <w:rPr>
          <w:rFonts w:ascii="Times New Roman" w:eastAsia="Times New Roman" w:hAnsi="Times New Roman" w:cs="Times New Roman"/>
          <w:sz w:val="28"/>
          <w:szCs w:val="28"/>
        </w:rPr>
        <w:lastRenderedPageBreak/>
        <w:t>докладов депутаты Совета городского поселения переходят к обсуждению кандидатур кандидатов.</w:t>
      </w:r>
    </w:p>
    <w:p w14:paraId="6CA98B7D"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6. Для избрания на должность главы городского поселения Советом городского поселения проводится открытое голосование по предложенному кандидату (предложенным кандидатам), отобранному (отобранным) в результате рейтингового голосования.</w:t>
      </w:r>
    </w:p>
    <w:p w14:paraId="3F592136"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7. По результатам рейтингового голосования производится отбор кандидата, получившего наибольшее по отношению к остальным число голосов депутатов, поданных «за». При этом голосование «против» и «воздержался» не проводится.</w:t>
      </w:r>
    </w:p>
    <w:p w14:paraId="595BF68C"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Каждый из депутатов вправе голосовать «за» или не голосовать по всем предлагаемым кандидатам.</w:t>
      </w:r>
    </w:p>
    <w:p w14:paraId="380E4236"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Если в результате рейтингового голосования кандидаты получают одинаковое число голосов, проводится повторное рейтинговое голосование.</w:t>
      </w:r>
    </w:p>
    <w:p w14:paraId="160ED3EE"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Если в результате рейтингового голосования кандидаты повторно получают одинаковое число голосов, проводится открытое голосование по всем кандидатам, получившим одинаковое наибольшее число голосов.</w:t>
      </w:r>
    </w:p>
    <w:p w14:paraId="51E521C9"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8. После отбора кандидата (кандидатов) по результатам рейтингового голосования проводится открытое голосование по предложенному кандидату (предложенным кандидатам).</w:t>
      </w:r>
    </w:p>
    <w:p w14:paraId="5E4DEB11"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Times New Roman" w:hAnsi="Times New Roman" w:cs="Times New Roman"/>
          <w:sz w:val="28"/>
          <w:szCs w:val="28"/>
        </w:rPr>
        <w:t>9. Избранным на должность главы городского поселения признается кандидат, за которого проголосовало большинство от установленной численности депутатов.</w:t>
      </w:r>
    </w:p>
    <w:p w14:paraId="6E3FDD37"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10. Если в результате открытого голосования кандидат не получил большинство голосов от установленной численности депутатов, проводится открытое голосование по двум кандидатам, получившим наибольшее число голосов по результатам рейтингового голосования.</w:t>
      </w:r>
    </w:p>
    <w:p w14:paraId="2316725B"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Если невозможно определить двух кандидатов, получивших наибольшее число голосов по результатам рейтингового голосования, проводится открытое голосование по всем кандидатам, получившим одинаковое наибольшее число голосов, или по одному кандидату, получившему наибольшее число голосов, и всем кандидатам, получившим второе по величине число голосов.</w:t>
      </w:r>
    </w:p>
    <w:p w14:paraId="2F2DCBC6"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Если в результате открытого голосования кандидаты получают одинаковое число голосов, проводится повторное открытое голосование.</w:t>
      </w:r>
    </w:p>
    <w:p w14:paraId="0AEF460C"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 xml:space="preserve">Если в результате открытого голосования кандидаты повторно получают одинаковое число голосов, избрание главы городского поселения считается несостоявшимся, и Совет </w:t>
      </w:r>
      <w:r w:rsidRPr="009E5E20">
        <w:rPr>
          <w:rFonts w:ascii="Times New Roman" w:eastAsia="Times New Roman" w:hAnsi="Times New Roman" w:cs="Times New Roman"/>
          <w:sz w:val="28"/>
          <w:szCs w:val="28"/>
        </w:rPr>
        <w:t xml:space="preserve">городского поселения </w:t>
      </w:r>
      <w:r w:rsidRPr="009E5E20">
        <w:rPr>
          <w:rFonts w:ascii="Times New Roman" w:eastAsia="Calibri" w:hAnsi="Times New Roman" w:cs="Times New Roman"/>
          <w:sz w:val="28"/>
          <w:szCs w:val="28"/>
          <w:lang w:eastAsia="en-US"/>
        </w:rPr>
        <w:t>принимает решение о необходимости проведения повторного конкурса по отбору кандидатур на должность главы городского поселения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14:paraId="185EE90B"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lastRenderedPageBreak/>
        <w:t>Если в результате открытого голосования ни один из кандидатов не получил большинство голосов от установленной численности депутатов, проводится открытое голосование по одному кандидату, получившему наибольшее число голосов.</w:t>
      </w:r>
    </w:p>
    <w:p w14:paraId="0C1F04B2" w14:textId="77777777" w:rsidR="009E5E20" w:rsidRPr="009E5E20" w:rsidRDefault="009E5E20" w:rsidP="009E5E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rPr>
      </w:pPr>
      <w:r w:rsidRPr="009E5E20">
        <w:rPr>
          <w:rFonts w:ascii="Times New Roman" w:eastAsia="Calibri" w:hAnsi="Times New Roman" w:cs="Times New Roman"/>
          <w:sz w:val="28"/>
          <w:szCs w:val="28"/>
          <w:lang w:eastAsia="en-US"/>
        </w:rPr>
        <w:t>11. Если в результате открытого голосования кандидат не получил большинство голосов от установленной численности депутатов, избрание главы городского поселения считается несостоявшимся, и Совет городского поселения принимает решение о необходимости проведения повторного конкурса по отбору кандидатур на должность главы городского поселения в соответствии с настоящим Порядком, при этом состав конкурсной комиссии не меняется. При проведении повторного конкурса допускается выдвижение кандидатов, которые выдвигались ранее.</w:t>
      </w:r>
    </w:p>
    <w:p w14:paraId="1D03CEE6" w14:textId="77777777" w:rsidR="009E5E20" w:rsidRPr="009E5E20" w:rsidRDefault="009E5E20" w:rsidP="009E5E20">
      <w:pPr>
        <w:spacing w:after="0" w:line="240" w:lineRule="auto"/>
        <w:jc w:val="center"/>
        <w:rPr>
          <w:rFonts w:ascii="Times New Roman" w:eastAsia="Calibri" w:hAnsi="Times New Roman" w:cs="Times New Roman"/>
          <w:sz w:val="28"/>
          <w:szCs w:val="28"/>
          <w:lang w:eastAsia="en-US"/>
        </w:rPr>
      </w:pPr>
    </w:p>
    <w:p w14:paraId="7A29957C" w14:textId="4802422A" w:rsidR="00F55B56" w:rsidRDefault="00F55B56">
      <w:pPr>
        <w:rPr>
          <w:rFonts w:ascii="Calibri" w:eastAsia="Times New Roman" w:hAnsi="Calibri" w:cs="Times New Roman"/>
        </w:rPr>
      </w:pPr>
    </w:p>
    <w:p w14:paraId="19B11A61" w14:textId="77777777" w:rsidR="009E5E20" w:rsidRDefault="009E5E20"/>
    <w:p w14:paraId="4D219179"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ПРИЛОЖЕНИЕ № 1</w:t>
      </w:r>
    </w:p>
    <w:p w14:paraId="1BD6A0A2"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 Порядку проведения конкурса по отбору</w:t>
      </w:r>
    </w:p>
    <w:p w14:paraId="13DD19E1"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кандидатур на должность главы</w:t>
      </w:r>
    </w:p>
    <w:p w14:paraId="24369AF7"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городского поселения «Шерловогорское»</w:t>
      </w:r>
    </w:p>
    <w:p w14:paraId="5DE3C17B"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05827E07"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7A298D0F"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i/>
          <w:sz w:val="28"/>
          <w:szCs w:val="28"/>
        </w:rPr>
      </w:pPr>
      <w:r w:rsidRPr="00F55B56">
        <w:rPr>
          <w:rFonts w:ascii="Times New Roman" w:eastAsia="Times New Roman" w:hAnsi="Times New Roman" w:cs="Times New Roman"/>
          <w:b/>
          <w:sz w:val="28"/>
          <w:szCs w:val="28"/>
        </w:rPr>
        <w:t>В конкурсную комиссию по отбору кандидатур на должность главы городского поселения</w:t>
      </w:r>
      <w:r w:rsidRPr="00F55B56">
        <w:rPr>
          <w:rFonts w:ascii="Times New Roman" w:eastAsia="Times New Roman" w:hAnsi="Times New Roman" w:cs="Times New Roman"/>
          <w:i/>
          <w:sz w:val="28"/>
          <w:szCs w:val="28"/>
        </w:rPr>
        <w:t xml:space="preserve"> </w:t>
      </w:r>
    </w:p>
    <w:p w14:paraId="27157355"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8"/>
          <w:szCs w:val="28"/>
        </w:rPr>
      </w:pPr>
      <w:r w:rsidRPr="00F55B56">
        <w:rPr>
          <w:rFonts w:ascii="Times New Roman" w:eastAsia="Times New Roman" w:hAnsi="Times New Roman" w:cs="Times New Roman"/>
          <w:b/>
          <w:sz w:val="28"/>
          <w:szCs w:val="28"/>
        </w:rPr>
        <w:t>«Шерловогорское»</w:t>
      </w:r>
    </w:p>
    <w:p w14:paraId="7CF65985" w14:textId="6D0D7AF1" w:rsidR="00F55B56" w:rsidRPr="00F55B56" w:rsidRDefault="00F55B56" w:rsidP="00F55B56">
      <w:pPr>
        <w:tabs>
          <w:tab w:val="left" w:pos="5103"/>
        </w:tabs>
        <w:suppressAutoHyphens/>
        <w:autoSpaceDE w:val="0"/>
        <w:autoSpaceDN w:val="0"/>
        <w:spacing w:after="0" w:line="240" w:lineRule="auto"/>
        <w:ind w:left="5103"/>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от___________________________,</w:t>
      </w:r>
    </w:p>
    <w:p w14:paraId="11D534C3"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i/>
          <w:sz w:val="24"/>
          <w:szCs w:val="28"/>
        </w:rPr>
        <w:t>(Ф.И.О. гражданина, изъявившего желание участвовать в конкурсе)</w:t>
      </w:r>
      <w:r w:rsidRPr="00F55B56">
        <w:rPr>
          <w:rFonts w:ascii="Times New Roman" w:eastAsia="Times New Roman" w:hAnsi="Times New Roman" w:cs="Times New Roman"/>
          <w:sz w:val="24"/>
          <w:szCs w:val="28"/>
        </w:rPr>
        <w:t>,</w:t>
      </w:r>
    </w:p>
    <w:p w14:paraId="66310494" w14:textId="10296664" w:rsidR="00F55B56" w:rsidRPr="00F55B56" w:rsidRDefault="00F55B56" w:rsidP="00F55B56">
      <w:pPr>
        <w:tabs>
          <w:tab w:val="left" w:pos="5103"/>
        </w:tabs>
        <w:suppressAutoHyphens/>
        <w:autoSpaceDE w:val="0"/>
        <w:autoSpaceDN w:val="0"/>
        <w:spacing w:after="0" w:line="240" w:lineRule="auto"/>
        <w:ind w:left="5103"/>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 xml:space="preserve">проживающего по </w:t>
      </w:r>
      <w:proofErr w:type="gramStart"/>
      <w:r w:rsidRPr="00F55B56">
        <w:rPr>
          <w:rFonts w:ascii="Times New Roman" w:eastAsia="Times New Roman" w:hAnsi="Times New Roman" w:cs="Times New Roman"/>
          <w:sz w:val="28"/>
          <w:szCs w:val="28"/>
        </w:rPr>
        <w:t>адресу:_</w:t>
      </w:r>
      <w:proofErr w:type="gramEnd"/>
      <w:r w:rsidRPr="00F55B56">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w:t>
      </w:r>
      <w:r w:rsidRPr="00F55B56">
        <w:rPr>
          <w:rFonts w:ascii="Times New Roman" w:eastAsia="Times New Roman" w:hAnsi="Times New Roman" w:cs="Times New Roman"/>
          <w:sz w:val="28"/>
          <w:szCs w:val="28"/>
        </w:rPr>
        <w:t>;</w:t>
      </w:r>
    </w:p>
    <w:p w14:paraId="0189910A"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i/>
          <w:sz w:val="24"/>
          <w:szCs w:val="28"/>
        </w:rPr>
      </w:pPr>
      <w:r w:rsidRPr="00F55B56">
        <w:rPr>
          <w:rFonts w:ascii="Times New Roman" w:eastAsia="Times New Roman" w:hAnsi="Times New Roman" w:cs="Times New Roman"/>
          <w:i/>
          <w:sz w:val="24"/>
          <w:szCs w:val="28"/>
        </w:rPr>
        <w:t>(адрес места жительства)</w:t>
      </w:r>
    </w:p>
    <w:p w14:paraId="7D57554D" w14:textId="1AAC17CD" w:rsidR="00F55B56" w:rsidRPr="00F55B56" w:rsidRDefault="00F55B56" w:rsidP="00F55B56">
      <w:pPr>
        <w:tabs>
          <w:tab w:val="left" w:pos="5103"/>
        </w:tabs>
        <w:suppressAutoHyphens/>
        <w:autoSpaceDE w:val="0"/>
        <w:autoSpaceDN w:val="0"/>
        <w:spacing w:after="0" w:line="240" w:lineRule="auto"/>
        <w:ind w:left="5103"/>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 xml:space="preserve">документ, удостоверяющий </w:t>
      </w:r>
      <w:proofErr w:type="gramStart"/>
      <w:r w:rsidRPr="00F55B56">
        <w:rPr>
          <w:rFonts w:ascii="Times New Roman" w:eastAsia="Times New Roman" w:hAnsi="Times New Roman" w:cs="Times New Roman"/>
          <w:sz w:val="28"/>
          <w:szCs w:val="28"/>
        </w:rPr>
        <w:t>личность:_</w:t>
      </w:r>
      <w:proofErr w:type="gramEnd"/>
      <w:r w:rsidRPr="00F55B56">
        <w:rPr>
          <w:rFonts w:ascii="Times New Roman" w:eastAsia="Times New Roman" w:hAnsi="Times New Roman" w:cs="Times New Roman"/>
          <w:sz w:val="28"/>
          <w:szCs w:val="28"/>
        </w:rPr>
        <w:t>_________________________________________________,</w:t>
      </w:r>
    </w:p>
    <w:p w14:paraId="1A70631F"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i/>
          <w:sz w:val="24"/>
          <w:szCs w:val="28"/>
        </w:rPr>
      </w:pPr>
      <w:r w:rsidRPr="00F55B56">
        <w:rPr>
          <w:rFonts w:ascii="Times New Roman" w:eastAsia="Times New Roman" w:hAnsi="Times New Roman" w:cs="Times New Roman"/>
          <w:i/>
          <w:sz w:val="24"/>
          <w:szCs w:val="28"/>
        </w:rPr>
        <w:t>(серия, номер, дата выдачи, кем выдан)</w:t>
      </w:r>
    </w:p>
    <w:p w14:paraId="64976CF5" w14:textId="73DC5ABC" w:rsidR="00F55B56" w:rsidRPr="00F55B56" w:rsidRDefault="00F55B56" w:rsidP="00F55B56">
      <w:pPr>
        <w:tabs>
          <w:tab w:val="left" w:pos="5103"/>
        </w:tabs>
        <w:suppressAutoHyphens/>
        <w:autoSpaceDE w:val="0"/>
        <w:autoSpaceDN w:val="0"/>
        <w:spacing w:after="0" w:line="240" w:lineRule="auto"/>
        <w:ind w:left="5103"/>
        <w:rPr>
          <w:rFonts w:ascii="Times New Roman" w:eastAsia="Times New Roman" w:hAnsi="Times New Roman" w:cs="Times New Roman"/>
          <w:sz w:val="28"/>
          <w:szCs w:val="28"/>
        </w:rPr>
      </w:pPr>
      <w:proofErr w:type="gramStart"/>
      <w:r w:rsidRPr="00F55B56">
        <w:rPr>
          <w:rFonts w:ascii="Times New Roman" w:eastAsia="Times New Roman" w:hAnsi="Times New Roman" w:cs="Times New Roman"/>
          <w:sz w:val="28"/>
          <w:szCs w:val="28"/>
        </w:rPr>
        <w:t>телефон:_</w:t>
      </w:r>
      <w:proofErr w:type="gramEnd"/>
      <w:r w:rsidRPr="00F55B56">
        <w:rPr>
          <w:rFonts w:ascii="Times New Roman" w:eastAsia="Times New Roman" w:hAnsi="Times New Roman" w:cs="Times New Roman"/>
          <w:sz w:val="28"/>
          <w:szCs w:val="28"/>
        </w:rPr>
        <w:t>____________________,</w:t>
      </w:r>
    </w:p>
    <w:p w14:paraId="203BE4E6" w14:textId="56461512" w:rsidR="00F55B56" w:rsidRPr="00F55B56" w:rsidRDefault="00F55B56" w:rsidP="00F55B56">
      <w:pPr>
        <w:tabs>
          <w:tab w:val="left" w:pos="5103"/>
        </w:tabs>
        <w:suppressAutoHyphens/>
        <w:autoSpaceDE w:val="0"/>
        <w:autoSpaceDN w:val="0"/>
        <w:spacing w:after="0" w:line="240" w:lineRule="auto"/>
        <w:ind w:left="5103"/>
        <w:rPr>
          <w:rFonts w:ascii="Times New Roman" w:eastAsia="Times New Roman" w:hAnsi="Times New Roman" w:cs="Times New Roman"/>
          <w:sz w:val="28"/>
          <w:szCs w:val="28"/>
        </w:rPr>
      </w:pPr>
      <w:proofErr w:type="gramStart"/>
      <w:r w:rsidRPr="00F55B56">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proofErr w:type="spellStart"/>
      <w:r w:rsidRPr="00F55B56">
        <w:rPr>
          <w:rFonts w:ascii="Times New Roman" w:eastAsia="Times New Roman" w:hAnsi="Times New Roman" w:cs="Times New Roman"/>
          <w:sz w:val="28"/>
          <w:szCs w:val="28"/>
        </w:rPr>
        <w:t>mail</w:t>
      </w:r>
      <w:proofErr w:type="spellEnd"/>
      <w:r w:rsidRPr="00F55B56">
        <w:rPr>
          <w:rFonts w:ascii="Times New Roman" w:eastAsia="Times New Roman" w:hAnsi="Times New Roman" w:cs="Times New Roman"/>
          <w:sz w:val="28"/>
          <w:szCs w:val="28"/>
        </w:rPr>
        <w:t>:_</w:t>
      </w:r>
      <w:proofErr w:type="gramEnd"/>
      <w:r w:rsidRPr="00F55B56">
        <w:rPr>
          <w:rFonts w:ascii="Times New Roman" w:eastAsia="Times New Roman" w:hAnsi="Times New Roman" w:cs="Times New Roman"/>
          <w:sz w:val="28"/>
          <w:szCs w:val="28"/>
        </w:rPr>
        <w:t>______________________.</w:t>
      </w:r>
    </w:p>
    <w:p w14:paraId="34C902A1" w14:textId="77777777" w:rsidR="00F55B56" w:rsidRPr="00F55B56" w:rsidRDefault="00F55B56" w:rsidP="00F55B56">
      <w:pPr>
        <w:suppressAutoHyphens/>
        <w:autoSpaceDE w:val="0"/>
        <w:autoSpaceDN w:val="0"/>
        <w:spacing w:after="0" w:line="240" w:lineRule="auto"/>
        <w:ind w:left="4536" w:firstLine="709"/>
        <w:jc w:val="both"/>
        <w:rPr>
          <w:rFonts w:ascii="Times New Roman" w:eastAsia="Times New Roman" w:hAnsi="Times New Roman" w:cs="Times New Roman"/>
          <w:sz w:val="28"/>
          <w:szCs w:val="28"/>
        </w:rPr>
      </w:pPr>
    </w:p>
    <w:p w14:paraId="1E76A15F" w14:textId="77777777" w:rsidR="00F55B56" w:rsidRPr="00F55B56" w:rsidRDefault="00F55B56" w:rsidP="00F55B56">
      <w:pPr>
        <w:suppressAutoHyphens/>
        <w:autoSpaceDE w:val="0"/>
        <w:autoSpaceDN w:val="0"/>
        <w:spacing w:after="0" w:line="240" w:lineRule="auto"/>
        <w:ind w:left="4536" w:firstLine="709"/>
        <w:jc w:val="both"/>
        <w:rPr>
          <w:rFonts w:ascii="Times New Roman" w:eastAsia="Times New Roman" w:hAnsi="Times New Roman" w:cs="Times New Roman"/>
          <w:sz w:val="28"/>
          <w:szCs w:val="28"/>
        </w:rPr>
      </w:pPr>
    </w:p>
    <w:p w14:paraId="48198CE8" w14:textId="77777777" w:rsidR="00F55B56" w:rsidRPr="00F55B56" w:rsidRDefault="00F55B56" w:rsidP="00F55B56">
      <w:pPr>
        <w:suppressAutoHyphens/>
        <w:autoSpaceDE w:val="0"/>
        <w:autoSpaceDN w:val="0"/>
        <w:spacing w:after="0" w:line="240" w:lineRule="auto"/>
        <w:ind w:firstLine="709"/>
        <w:jc w:val="center"/>
        <w:rPr>
          <w:rFonts w:ascii="Times New Roman" w:eastAsia="Times New Roman" w:hAnsi="Times New Roman" w:cs="Times New Roman"/>
          <w:b/>
          <w:sz w:val="28"/>
          <w:szCs w:val="28"/>
        </w:rPr>
      </w:pPr>
      <w:r w:rsidRPr="00F55B56">
        <w:rPr>
          <w:rFonts w:ascii="Times New Roman" w:eastAsia="Times New Roman" w:hAnsi="Times New Roman" w:cs="Times New Roman"/>
          <w:b/>
          <w:sz w:val="28"/>
          <w:szCs w:val="28"/>
        </w:rPr>
        <w:t>ЗАЯВЛЕНИЕ</w:t>
      </w:r>
    </w:p>
    <w:p w14:paraId="173F807E"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p>
    <w:p w14:paraId="7A311DF0"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lastRenderedPageBreak/>
        <w:t>Прошу допустить меня к участию в конкурсе по отбору кандидатур на должность главы городского поселения «Шерловогорское».</w:t>
      </w:r>
    </w:p>
    <w:p w14:paraId="49567AEB"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14:paraId="15B67798"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Обязуюсь в случае избрания на должность главы городского поселения «Шерловогорское»</w:t>
      </w:r>
      <w:r w:rsidRPr="00F55B56">
        <w:rPr>
          <w:rFonts w:ascii="Times New Roman" w:eastAsia="Times New Roman" w:hAnsi="Times New Roman" w:cs="Times New Roman"/>
          <w:i/>
          <w:sz w:val="28"/>
          <w:szCs w:val="28"/>
        </w:rPr>
        <w:t xml:space="preserve"> </w:t>
      </w:r>
      <w:r w:rsidRPr="00F55B56">
        <w:rPr>
          <w:rFonts w:ascii="Times New Roman" w:eastAsia="Times New Roman" w:hAnsi="Times New Roman" w:cs="Times New Roman"/>
          <w:sz w:val="28"/>
          <w:szCs w:val="28"/>
        </w:rPr>
        <w:t>прекратить деятельность, несовместимую со статусом главы городского поселения «Шерловогорское».</w:t>
      </w:r>
    </w:p>
    <w:p w14:paraId="1416BD1E"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p>
    <w:p w14:paraId="4761D288"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 настоящему заявлению прилагаю:</w:t>
      </w:r>
    </w:p>
    <w:p w14:paraId="0ED692D0" w14:textId="77777777" w:rsidR="00F55B56" w:rsidRPr="00F55B56" w:rsidRDefault="00F55B56" w:rsidP="00F55B56">
      <w:pPr>
        <w:spacing w:after="0" w:line="240" w:lineRule="auto"/>
        <w:ind w:firstLine="709"/>
        <w:jc w:val="both"/>
        <w:rPr>
          <w:rFonts w:ascii="Times New Roman" w:eastAsia="Calibri" w:hAnsi="Times New Roman" w:cs="Times New Roman"/>
          <w:sz w:val="24"/>
          <w:szCs w:val="28"/>
          <w:lang w:eastAsia="en-US"/>
        </w:rPr>
      </w:pPr>
      <w:r w:rsidRPr="00F55B56">
        <w:rPr>
          <w:rFonts w:ascii="Times New Roman" w:eastAsia="Calibri" w:hAnsi="Times New Roman" w:cs="Times New Roman"/>
          <w:sz w:val="24"/>
          <w:szCs w:val="28"/>
          <w:lang w:eastAsia="en-US"/>
        </w:rPr>
        <w:t>1) собственноручно заполненную и подписанную анкету с приложением цветной фотографии форматом 3x4 см, на ___л. в 1 экз.;</w:t>
      </w:r>
    </w:p>
    <w:p w14:paraId="58CADC26" w14:textId="77777777" w:rsidR="00F55B56" w:rsidRPr="00F55B56" w:rsidRDefault="00F55B56" w:rsidP="00F55B56">
      <w:pPr>
        <w:spacing w:after="0" w:line="240" w:lineRule="auto"/>
        <w:ind w:firstLine="709"/>
        <w:jc w:val="both"/>
        <w:rPr>
          <w:rFonts w:ascii="Times New Roman" w:eastAsia="Calibri" w:hAnsi="Times New Roman" w:cs="Times New Roman"/>
          <w:sz w:val="24"/>
          <w:szCs w:val="24"/>
          <w:lang w:eastAsia="en-US"/>
        </w:rPr>
      </w:pPr>
      <w:r w:rsidRPr="00F55B56">
        <w:rPr>
          <w:rFonts w:ascii="Times New Roman" w:eastAsia="Calibri" w:hAnsi="Times New Roman" w:cs="Times New Roman"/>
          <w:sz w:val="24"/>
          <w:szCs w:val="24"/>
          <w:lang w:eastAsia="en-US"/>
        </w:rPr>
        <w:t xml:space="preserve">2) копию паспорта или заменяющего его </w:t>
      </w:r>
      <w:proofErr w:type="spellStart"/>
      <w:proofErr w:type="gramStart"/>
      <w:r w:rsidRPr="00F55B56">
        <w:rPr>
          <w:rFonts w:ascii="Times New Roman" w:eastAsia="Calibri" w:hAnsi="Times New Roman" w:cs="Times New Roman"/>
          <w:sz w:val="24"/>
          <w:szCs w:val="24"/>
          <w:lang w:eastAsia="en-US"/>
        </w:rPr>
        <w:t>документа;копию</w:t>
      </w:r>
      <w:proofErr w:type="spellEnd"/>
      <w:proofErr w:type="gramEnd"/>
      <w:r w:rsidRPr="00F55B56">
        <w:rPr>
          <w:rFonts w:ascii="Times New Roman" w:eastAsia="Calibri" w:hAnsi="Times New Roman" w:cs="Times New Roman"/>
          <w:sz w:val="24"/>
          <w:szCs w:val="24"/>
          <w:lang w:eastAsia="en-US"/>
        </w:rPr>
        <w:t xml:space="preserve"> свидетельства о заключении брака, копию свидетельства о расторжении брака и т.д. (</w:t>
      </w:r>
      <w:r w:rsidRPr="00F55B56">
        <w:rPr>
          <w:rFonts w:ascii="Times New Roman" w:eastAsia="Calibri" w:hAnsi="Times New Roman" w:cs="Times New Roman"/>
          <w:i/>
          <w:sz w:val="24"/>
          <w:szCs w:val="24"/>
          <w:lang w:eastAsia="en-US"/>
        </w:rPr>
        <w:t>в случае если кандидат менял фамилию или имя, или отчество</w:t>
      </w:r>
      <w:r w:rsidRPr="00F55B56">
        <w:rPr>
          <w:rFonts w:ascii="Times New Roman" w:eastAsia="Calibri" w:hAnsi="Times New Roman" w:cs="Times New Roman"/>
          <w:sz w:val="24"/>
          <w:szCs w:val="24"/>
          <w:lang w:eastAsia="en-US"/>
        </w:rPr>
        <w:t>), на ___л. в 1 экз.;</w:t>
      </w:r>
    </w:p>
    <w:p w14:paraId="796C8C8C"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 xml:space="preserve">3) копию трудовой книжки или иных документов, подтверждающих трудовую (служебную) деятельность гражданина, а также то, что гражданин является депутатом, </w:t>
      </w:r>
      <w:r w:rsidRPr="00F55B56">
        <w:rPr>
          <w:rFonts w:ascii="Times New Roman" w:eastAsia="Times New Roman" w:hAnsi="Times New Roman" w:cs="Times New Roman"/>
          <w:szCs w:val="28"/>
        </w:rPr>
        <w:t>на ___л. в 1 экз.</w:t>
      </w:r>
      <w:r w:rsidRPr="00F55B56">
        <w:rPr>
          <w:rFonts w:ascii="Times New Roman" w:eastAsia="Times New Roman" w:hAnsi="Times New Roman" w:cs="Times New Roman"/>
          <w:sz w:val="24"/>
          <w:szCs w:val="28"/>
        </w:rPr>
        <w:t>;</w:t>
      </w:r>
    </w:p>
    <w:p w14:paraId="5458C288"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 xml:space="preserve">4) копии документов об образовании и квалификации, </w:t>
      </w:r>
      <w:r w:rsidRPr="00F55B56">
        <w:rPr>
          <w:rFonts w:ascii="Times New Roman" w:eastAsia="Times New Roman" w:hAnsi="Times New Roman" w:cs="Times New Roman"/>
          <w:szCs w:val="28"/>
        </w:rPr>
        <w:t>на ___л. в 1 экз.</w:t>
      </w:r>
      <w:r w:rsidRPr="00F55B56">
        <w:rPr>
          <w:rFonts w:ascii="Times New Roman" w:eastAsia="Times New Roman" w:hAnsi="Times New Roman" w:cs="Times New Roman"/>
          <w:sz w:val="24"/>
          <w:szCs w:val="28"/>
        </w:rPr>
        <w:t>;</w:t>
      </w:r>
    </w:p>
    <w:p w14:paraId="6C2BB5FE" w14:textId="77777777" w:rsidR="00F55B56" w:rsidRPr="00F55B56" w:rsidRDefault="00F55B56" w:rsidP="00F55B56">
      <w:pPr>
        <w:spacing w:after="0" w:line="240" w:lineRule="auto"/>
        <w:ind w:firstLine="709"/>
        <w:jc w:val="both"/>
        <w:rPr>
          <w:rFonts w:ascii="Times New Roman" w:eastAsia="Calibri" w:hAnsi="Times New Roman" w:cs="Times New Roman"/>
          <w:sz w:val="24"/>
          <w:szCs w:val="28"/>
          <w:lang w:eastAsia="en-US"/>
        </w:rPr>
      </w:pPr>
      <w:r w:rsidRPr="00F55B56">
        <w:rPr>
          <w:rFonts w:ascii="Times New Roman" w:eastAsia="Calibri" w:hAnsi="Times New Roman" w:cs="Times New Roman"/>
          <w:sz w:val="24"/>
          <w:szCs w:val="28"/>
          <w:lang w:eastAsia="en-US"/>
        </w:rPr>
        <w:t>5) копию страхового свидетельства обязательного пенсионного страхования, на ___л. в 1 экз.;</w:t>
      </w:r>
    </w:p>
    <w:p w14:paraId="63F1C243" w14:textId="77777777" w:rsidR="00F55B56" w:rsidRPr="00F55B56" w:rsidRDefault="00F55B56" w:rsidP="00F55B56">
      <w:pPr>
        <w:spacing w:after="0" w:line="240" w:lineRule="auto"/>
        <w:ind w:firstLine="709"/>
        <w:jc w:val="both"/>
        <w:rPr>
          <w:rFonts w:ascii="Times New Roman" w:eastAsia="Calibri" w:hAnsi="Times New Roman" w:cs="Times New Roman"/>
          <w:sz w:val="24"/>
          <w:szCs w:val="28"/>
          <w:lang w:eastAsia="en-US"/>
        </w:rPr>
      </w:pPr>
      <w:r w:rsidRPr="00F55B56">
        <w:rPr>
          <w:rFonts w:ascii="Times New Roman" w:eastAsia="Calibri" w:hAnsi="Times New Roman" w:cs="Times New Roman"/>
          <w:sz w:val="24"/>
          <w:szCs w:val="28"/>
          <w:lang w:eastAsia="en-US"/>
        </w:rPr>
        <w:t>6) копию свидетельства о постановке физического лица на учет в налоговом органе по месту жительства на территории Российской Федерации, на ___л. в 1 экз.;</w:t>
      </w:r>
    </w:p>
    <w:p w14:paraId="4CB6813F"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 xml:space="preserve">7) копии документов воинского учета – для граждан, пребывающих в запасе, и лиц, подлежащих призыву на военную службу, </w:t>
      </w:r>
      <w:r w:rsidRPr="00F55B56">
        <w:rPr>
          <w:rFonts w:ascii="Times New Roman" w:eastAsia="Times New Roman" w:hAnsi="Times New Roman" w:cs="Times New Roman"/>
          <w:szCs w:val="28"/>
        </w:rPr>
        <w:t>на ___л. в 1 экз.</w:t>
      </w:r>
      <w:r w:rsidRPr="00F55B56">
        <w:rPr>
          <w:rFonts w:ascii="Times New Roman" w:eastAsia="Times New Roman" w:hAnsi="Times New Roman" w:cs="Times New Roman"/>
          <w:sz w:val="24"/>
          <w:szCs w:val="28"/>
        </w:rPr>
        <w:t>;</w:t>
      </w:r>
    </w:p>
    <w:p w14:paraId="10891FDD"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4"/>
          <w:szCs w:val="20"/>
        </w:rPr>
      </w:pPr>
      <w:r w:rsidRPr="00F55B56">
        <w:rPr>
          <w:rFonts w:ascii="Times New Roman" w:eastAsia="Times New Roman" w:hAnsi="Times New Roman" w:cs="Times New Roman"/>
          <w:sz w:val="24"/>
          <w:szCs w:val="28"/>
        </w:rPr>
        <w:t xml:space="preserve">8) справку о наличии (отсутствии) судимости и (или) факта уголовного преследования либо о </w:t>
      </w:r>
      <w:r w:rsidRPr="00F55B56">
        <w:rPr>
          <w:rFonts w:ascii="Times New Roman" w:eastAsia="Times New Roman" w:hAnsi="Times New Roman" w:cs="Times New Roman"/>
          <w:sz w:val="24"/>
          <w:szCs w:val="20"/>
        </w:rPr>
        <w:t>прекращении уголовного преследования, на ___л. в 1 экз.;</w:t>
      </w:r>
    </w:p>
    <w:p w14:paraId="779809D1" w14:textId="77777777" w:rsidR="00F55B56" w:rsidRPr="00F55B56" w:rsidRDefault="00F55B56" w:rsidP="00F55B56">
      <w:pPr>
        <w:autoSpaceDE w:val="0"/>
        <w:autoSpaceDN w:val="0"/>
        <w:adjustRightInd w:val="0"/>
        <w:spacing w:after="0" w:line="240" w:lineRule="auto"/>
        <w:ind w:firstLine="709"/>
        <w:jc w:val="both"/>
        <w:rPr>
          <w:rFonts w:ascii="Times New Roman" w:eastAsia="Calibri" w:hAnsi="Times New Roman" w:cs="Times New Roman"/>
          <w:sz w:val="24"/>
          <w:szCs w:val="20"/>
        </w:rPr>
      </w:pPr>
      <w:r w:rsidRPr="00F55B56">
        <w:rPr>
          <w:rFonts w:ascii="Times New Roman" w:eastAsia="Calibri" w:hAnsi="Times New Roman" w:cs="Times New Roman"/>
          <w:sz w:val="24"/>
          <w:szCs w:val="20"/>
        </w:rPr>
        <w:t xml:space="preserve">9) сведения о доходах кандидата,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кандидату на праве собственности, и об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 </w:t>
      </w:r>
      <w:r w:rsidRPr="00F55B56">
        <w:rPr>
          <w:rFonts w:ascii="Times New Roman" w:eastAsia="Calibri" w:hAnsi="Times New Roman" w:cs="Times New Roman"/>
          <w:sz w:val="24"/>
          <w:szCs w:val="20"/>
          <w:lang w:eastAsia="en-US"/>
        </w:rPr>
        <w:t>на ___л. в 1 экз.</w:t>
      </w:r>
      <w:r w:rsidRPr="00F55B56">
        <w:rPr>
          <w:rFonts w:ascii="Times New Roman" w:eastAsia="Calibri" w:hAnsi="Times New Roman" w:cs="Times New Roman"/>
          <w:sz w:val="24"/>
          <w:szCs w:val="20"/>
        </w:rPr>
        <w:t>;</w:t>
      </w:r>
    </w:p>
    <w:p w14:paraId="1EBDA165" w14:textId="77777777" w:rsidR="00F55B56" w:rsidRPr="00F55B56" w:rsidRDefault="00F55B56" w:rsidP="00F55B56">
      <w:pPr>
        <w:autoSpaceDE w:val="0"/>
        <w:autoSpaceDN w:val="0"/>
        <w:adjustRightInd w:val="0"/>
        <w:spacing w:after="0" w:line="240" w:lineRule="auto"/>
        <w:ind w:firstLine="709"/>
        <w:jc w:val="both"/>
        <w:rPr>
          <w:rFonts w:ascii="Times New Roman" w:eastAsia="Calibri" w:hAnsi="Times New Roman" w:cs="Times New Roman"/>
          <w:sz w:val="24"/>
          <w:szCs w:val="20"/>
          <w:lang w:eastAsia="en-US"/>
        </w:rPr>
      </w:pPr>
      <w:r w:rsidRPr="00F55B56">
        <w:rPr>
          <w:rFonts w:ascii="Times New Roman" w:eastAsia="Calibri" w:hAnsi="Times New Roman" w:cs="Times New Roman"/>
          <w:sz w:val="24"/>
          <w:szCs w:val="20"/>
        </w:rPr>
        <w:t xml:space="preserve">10) сведения о доходах супруги (супруга) и несовершеннолетних детей кандидата, полученных от всех источников (включая заработную плату,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(на отчетную дату), </w:t>
      </w:r>
      <w:r w:rsidRPr="00F55B56">
        <w:rPr>
          <w:rFonts w:ascii="Times New Roman" w:eastAsia="Calibri" w:hAnsi="Times New Roman" w:cs="Times New Roman"/>
          <w:sz w:val="24"/>
          <w:szCs w:val="20"/>
          <w:lang w:eastAsia="en-US"/>
        </w:rPr>
        <w:t>на ___л. в 1 экз.</w:t>
      </w:r>
    </w:p>
    <w:p w14:paraId="6BE56CF1" w14:textId="77777777" w:rsidR="00F55B56" w:rsidRPr="00F55B56" w:rsidRDefault="00F55B56" w:rsidP="00F55B56">
      <w:pPr>
        <w:widowControl w:val="0"/>
        <w:suppressAutoHyphens/>
        <w:autoSpaceDE w:val="0"/>
        <w:autoSpaceDN w:val="0"/>
        <w:spacing w:after="0" w:line="240" w:lineRule="auto"/>
        <w:ind w:firstLine="708"/>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 xml:space="preserve">12)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F55B56">
        <w:rPr>
          <w:rFonts w:ascii="Times New Roman" w:eastAsia="Times New Roman" w:hAnsi="Times New Roman" w:cs="Times New Roman"/>
          <w:sz w:val="24"/>
          <w:szCs w:val="20"/>
        </w:rPr>
        <w:t>на ___л. в 1 экз.</w:t>
      </w:r>
    </w:p>
    <w:p w14:paraId="5B913DCE"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 xml:space="preserve">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F55B56">
        <w:rPr>
          <w:rFonts w:ascii="Times New Roman" w:eastAsia="Times New Roman" w:hAnsi="Times New Roman" w:cs="Times New Roman"/>
          <w:sz w:val="24"/>
          <w:szCs w:val="28"/>
        </w:rPr>
        <w:lastRenderedPageBreak/>
        <w:t>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Pr="00F55B56">
        <w:rPr>
          <w:rFonts w:ascii="Times New Roman" w:eastAsia="Times New Roman" w:hAnsi="Times New Roman" w:cs="Times New Roman"/>
          <w:sz w:val="24"/>
          <w:szCs w:val="20"/>
        </w:rPr>
        <w:t>, на ___л. в 1 экз.</w:t>
      </w:r>
    </w:p>
    <w:p w14:paraId="6DFCE32C" w14:textId="3A4DBBE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Даю свое согласие конкурсной комиссии по отбору кандидатур на должность главы городского поселения «Шерловогорское», Совету городского поселения «Шерловогорское»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содержащихся в настоящем заявлении и приложенных</w:t>
      </w:r>
      <w:r w:rsidR="009E5E20">
        <w:rPr>
          <w:rFonts w:ascii="Times New Roman" w:eastAsia="Times New Roman" w:hAnsi="Times New Roman" w:cs="Times New Roman"/>
          <w:sz w:val="28"/>
          <w:szCs w:val="28"/>
        </w:rPr>
        <w:t xml:space="preserve"> </w:t>
      </w:r>
      <w:r w:rsidRPr="00F55B56">
        <w:rPr>
          <w:rFonts w:ascii="Times New Roman" w:eastAsia="Times New Roman" w:hAnsi="Times New Roman" w:cs="Times New Roman"/>
          <w:sz w:val="28"/>
          <w:szCs w:val="28"/>
        </w:rPr>
        <w:t>к нему документах, с целью обеспечения моего участия в конкурсе по отбору кандидатур на должность главы городского поселения «Шерловогорское».</w:t>
      </w:r>
    </w:p>
    <w:p w14:paraId="19A3F8F0"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Настоящее согласие действует бессрочно.</w:t>
      </w:r>
    </w:p>
    <w:p w14:paraId="4291BCAB"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Отзыв согласия на обработку персональных данных осуществляется на основании моего письменного заявления, направленного в адрес Совета городского поселения «Шерловогорское».</w:t>
      </w:r>
    </w:p>
    <w:p w14:paraId="6BFFCFC6" w14:textId="77777777" w:rsidR="00F55B56" w:rsidRPr="00F55B56" w:rsidRDefault="00F55B56" w:rsidP="00F55B5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w:t>
      </w:r>
    </w:p>
    <w:p w14:paraId="4FD2CF19" w14:textId="775A2E1B" w:rsidR="00F55B56" w:rsidRPr="00F55B56" w:rsidRDefault="00F55B56" w:rsidP="00F55B56">
      <w:pPr>
        <w:suppressAutoHyphens/>
        <w:autoSpaceDE w:val="0"/>
        <w:autoSpaceDN w:val="0"/>
        <w:spacing w:after="0" w:line="240" w:lineRule="auto"/>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__________________________________________________________________</w:t>
      </w:r>
    </w:p>
    <w:p w14:paraId="655FC8C6" w14:textId="77777777" w:rsidR="00F55B56" w:rsidRPr="00F55B56" w:rsidRDefault="00F55B56" w:rsidP="00F55B56">
      <w:pPr>
        <w:suppressAutoHyphens/>
        <w:autoSpaceDE w:val="0"/>
        <w:autoSpaceDN w:val="0"/>
        <w:spacing w:after="0" w:line="240" w:lineRule="auto"/>
        <w:jc w:val="center"/>
        <w:rPr>
          <w:rFonts w:ascii="Times New Roman" w:eastAsia="Times New Roman" w:hAnsi="Times New Roman" w:cs="Times New Roman"/>
          <w:i/>
          <w:sz w:val="24"/>
          <w:szCs w:val="28"/>
        </w:rPr>
      </w:pPr>
      <w:r w:rsidRPr="00F55B56">
        <w:rPr>
          <w:rFonts w:ascii="Times New Roman" w:eastAsia="Times New Roman" w:hAnsi="Times New Roman" w:cs="Times New Roman"/>
          <w:i/>
          <w:sz w:val="24"/>
          <w:szCs w:val="28"/>
        </w:rPr>
        <w:t>(дата, подпись, расшифровка подписи)</w:t>
      </w:r>
    </w:p>
    <w:p w14:paraId="26A633D7" w14:textId="59A7CA40"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Обязуюсь</w:t>
      </w:r>
      <w:r>
        <w:rPr>
          <w:rFonts w:ascii="Times New Roman" w:eastAsia="Times New Roman" w:hAnsi="Times New Roman" w:cs="Times New Roman"/>
          <w:sz w:val="28"/>
          <w:szCs w:val="28"/>
        </w:rPr>
        <w:t xml:space="preserve"> </w:t>
      </w:r>
      <w:r w:rsidRPr="00F55B56">
        <w:rPr>
          <w:rFonts w:ascii="Times New Roman" w:eastAsia="Times New Roman" w:hAnsi="Times New Roman" w:cs="Times New Roman"/>
          <w:sz w:val="28"/>
          <w:szCs w:val="28"/>
        </w:rPr>
        <w:t>в случае моего избрания на должность главы городского поселения «Шерловогорское» прекратить деятельность, несовместимую со статусом главы муниципального образования, о чем известить Совет городского поселения «Шерловогорское» не позднее пяти дней со дня принятия Советом городского поселения «Шерловогорское» решения об избрании главы городского поселения «Шерловогорское».</w:t>
      </w:r>
    </w:p>
    <w:p w14:paraId="511F85C3" w14:textId="6F43BAFE" w:rsidR="00F55B56" w:rsidRPr="00F55B56" w:rsidRDefault="00F55B56" w:rsidP="00F55B56">
      <w:pPr>
        <w:suppressAutoHyphens/>
        <w:autoSpaceDE w:val="0"/>
        <w:autoSpaceDN w:val="0"/>
        <w:spacing w:after="0" w:line="240" w:lineRule="auto"/>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__________________________________________________________________</w:t>
      </w:r>
    </w:p>
    <w:p w14:paraId="415B6EB2" w14:textId="77777777" w:rsidR="00F55B56" w:rsidRPr="00F55B56" w:rsidRDefault="00F55B56" w:rsidP="00F55B56">
      <w:pPr>
        <w:suppressAutoHyphens/>
        <w:autoSpaceDE w:val="0"/>
        <w:autoSpaceDN w:val="0"/>
        <w:spacing w:after="0" w:line="240" w:lineRule="auto"/>
        <w:jc w:val="center"/>
        <w:rPr>
          <w:rFonts w:ascii="Times New Roman" w:eastAsia="Times New Roman" w:hAnsi="Times New Roman" w:cs="Times New Roman"/>
          <w:i/>
          <w:sz w:val="24"/>
          <w:szCs w:val="28"/>
        </w:rPr>
      </w:pPr>
      <w:r w:rsidRPr="00F55B56">
        <w:rPr>
          <w:rFonts w:ascii="Times New Roman" w:eastAsia="Times New Roman" w:hAnsi="Times New Roman" w:cs="Times New Roman"/>
          <w:i/>
          <w:sz w:val="24"/>
          <w:szCs w:val="28"/>
        </w:rPr>
        <w:t>(дата, подпись, расшифровка подписи)</w:t>
      </w:r>
    </w:p>
    <w:p w14:paraId="6BB268DF"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Даю свое согласие на получение уведомлений о решениях конкурсной комиссии и другой информации конкурсной комиссии посредством СМС-сообщений на номер мобильного телефона _______________________________________________________.</w:t>
      </w:r>
    </w:p>
    <w:p w14:paraId="366E146B" w14:textId="77777777" w:rsidR="00F55B56" w:rsidRPr="00F55B56" w:rsidRDefault="00F55B56" w:rsidP="00F55B56">
      <w:pPr>
        <w:suppressAutoHyphens/>
        <w:autoSpaceDE w:val="0"/>
        <w:autoSpaceDN w:val="0"/>
        <w:spacing w:after="0" w:line="240" w:lineRule="auto"/>
        <w:ind w:firstLine="709"/>
        <w:jc w:val="both"/>
        <w:rPr>
          <w:rFonts w:ascii="Times New Roman" w:eastAsia="Times New Roman" w:hAnsi="Times New Roman" w:cs="Times New Roman"/>
          <w:sz w:val="28"/>
          <w:szCs w:val="28"/>
        </w:rPr>
      </w:pPr>
    </w:p>
    <w:p w14:paraId="38122BCE" w14:textId="211979E6" w:rsidR="00F55B56" w:rsidRPr="00F55B56" w:rsidRDefault="00F55B56" w:rsidP="00F55B56">
      <w:pPr>
        <w:suppressAutoHyphens/>
        <w:autoSpaceDE w:val="0"/>
        <w:autoSpaceDN w:val="0"/>
        <w:spacing w:after="0" w:line="240" w:lineRule="auto"/>
        <w:jc w:val="both"/>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__________________________________________________________________</w:t>
      </w:r>
    </w:p>
    <w:p w14:paraId="2C275CFF" w14:textId="77777777" w:rsidR="00F55B56" w:rsidRPr="00F55B56" w:rsidRDefault="00F55B56" w:rsidP="00F55B56">
      <w:pPr>
        <w:suppressAutoHyphens/>
        <w:autoSpaceDE w:val="0"/>
        <w:autoSpaceDN w:val="0"/>
        <w:spacing w:after="0" w:line="240" w:lineRule="auto"/>
        <w:jc w:val="center"/>
        <w:rPr>
          <w:rFonts w:ascii="Times New Roman" w:eastAsia="Times New Roman" w:hAnsi="Times New Roman" w:cs="Times New Roman"/>
          <w:sz w:val="28"/>
          <w:szCs w:val="28"/>
        </w:rPr>
      </w:pPr>
      <w:r w:rsidRPr="00F55B56">
        <w:rPr>
          <w:rFonts w:ascii="Times New Roman" w:eastAsia="Times New Roman" w:hAnsi="Times New Roman" w:cs="Times New Roman"/>
          <w:i/>
          <w:sz w:val="24"/>
          <w:szCs w:val="28"/>
        </w:rPr>
        <w:t>(дата, подпись, расшифровка подписи)</w:t>
      </w:r>
    </w:p>
    <w:p w14:paraId="68D86297" w14:textId="77777777" w:rsidR="00F55B56" w:rsidRDefault="00F55B56"/>
    <w:p w14:paraId="128C7C31" w14:textId="328520CC" w:rsidR="00A41307" w:rsidRDefault="00A41307"/>
    <w:p w14:paraId="3847F70B" w14:textId="3BDD3F08" w:rsidR="00A41307" w:rsidRDefault="00A41307"/>
    <w:p w14:paraId="31C7EE2C" w14:textId="5E08E6C6" w:rsidR="00A41307" w:rsidRDefault="00A41307"/>
    <w:p w14:paraId="168A1D23" w14:textId="4B8C8E12" w:rsidR="00A41307" w:rsidRDefault="00A41307"/>
    <w:p w14:paraId="6A3337E1" w14:textId="69663C34" w:rsidR="00A41307" w:rsidRDefault="00A41307"/>
    <w:p w14:paraId="122073F4" w14:textId="020D220C" w:rsidR="00F55B56" w:rsidRDefault="00F55B56"/>
    <w:p w14:paraId="4CDFE7FF" w14:textId="44D3FFF9" w:rsidR="00F55B56" w:rsidRDefault="00F55B56"/>
    <w:p w14:paraId="140FD83D" w14:textId="3EE75B66" w:rsidR="00F55B56" w:rsidRDefault="00F55B56"/>
    <w:p w14:paraId="4CAA3D95" w14:textId="3A095BB0" w:rsidR="00F55B56" w:rsidRDefault="00F55B56"/>
    <w:p w14:paraId="140F519F" w14:textId="2ABAFCB5" w:rsidR="00F55B56" w:rsidRDefault="00F55B56"/>
    <w:p w14:paraId="627D6B37" w14:textId="0087176B" w:rsidR="00F55B56" w:rsidRDefault="00F55B56"/>
    <w:p w14:paraId="599A0FB4" w14:textId="06595033" w:rsidR="00F55B56" w:rsidRDefault="00F55B56"/>
    <w:p w14:paraId="2B66715F" w14:textId="14180FDF" w:rsidR="00F55B56" w:rsidRDefault="00F55B56"/>
    <w:p w14:paraId="7A25A6FD" w14:textId="118434F8" w:rsidR="00F55B56" w:rsidRDefault="00F55B56"/>
    <w:p w14:paraId="17F0C7B7" w14:textId="0B2A851C" w:rsidR="00F55B56" w:rsidRDefault="00F55B56"/>
    <w:p w14:paraId="79413D8A" w14:textId="56E2C414" w:rsidR="00F55B56" w:rsidRDefault="00F55B56"/>
    <w:p w14:paraId="5489114D" w14:textId="29698F3D" w:rsidR="00F55B56" w:rsidRDefault="00F55B56"/>
    <w:p w14:paraId="51A8EFF3" w14:textId="590A207B" w:rsidR="00F55B56" w:rsidRDefault="00F55B56"/>
    <w:p w14:paraId="748CFB67" w14:textId="5F958DC3" w:rsidR="00F55B56" w:rsidRDefault="00F55B56"/>
    <w:p w14:paraId="16D5AFF3"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ПРИЛОЖЕНИЕ № 2</w:t>
      </w:r>
    </w:p>
    <w:p w14:paraId="1ECBB853"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 Порядку проведения конкурса по отбору</w:t>
      </w:r>
    </w:p>
    <w:p w14:paraId="086B00BA"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кандидатур на должность главы</w:t>
      </w:r>
    </w:p>
    <w:p w14:paraId="0C07985F"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городского поселения «Шерловогорское»</w:t>
      </w:r>
    </w:p>
    <w:p w14:paraId="1A6D1BDA"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66D23B88"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2A42B93C"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b/>
          <w:bCs/>
          <w:sz w:val="28"/>
          <w:szCs w:val="26"/>
        </w:rPr>
      </w:pPr>
      <w:r w:rsidRPr="00F55B56">
        <w:rPr>
          <w:rFonts w:ascii="Times New Roman" w:eastAsia="Times New Roman" w:hAnsi="Times New Roman" w:cs="Times New Roman"/>
          <w:b/>
          <w:bCs/>
          <w:sz w:val="28"/>
          <w:szCs w:val="26"/>
        </w:rPr>
        <w:t>АНКЕТА</w:t>
      </w:r>
    </w:p>
    <w:p w14:paraId="5CC8EAB1"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bCs/>
          <w:sz w:val="24"/>
          <w:szCs w:val="26"/>
        </w:rPr>
      </w:pPr>
      <w:r w:rsidRPr="00F55B56">
        <w:rPr>
          <w:rFonts w:ascii="Times New Roman" w:eastAsia="Times New Roman" w:hAnsi="Times New Roman" w:cs="Times New Roman"/>
          <w:bCs/>
          <w:sz w:val="24"/>
          <w:szCs w:val="26"/>
        </w:rPr>
        <w:t>(заполняется собственноручно)</w:t>
      </w:r>
    </w:p>
    <w:tbl>
      <w:tblPr>
        <w:tblW w:w="10234" w:type="dxa"/>
        <w:tblLayout w:type="fixed"/>
        <w:tblCellMar>
          <w:left w:w="28" w:type="dxa"/>
          <w:right w:w="28" w:type="dxa"/>
        </w:tblCellMar>
        <w:tblLook w:val="0000" w:firstRow="0" w:lastRow="0" w:firstColumn="0" w:lastColumn="0" w:noHBand="0" w:noVBand="0"/>
      </w:tblPr>
      <w:tblGrid>
        <w:gridCol w:w="364"/>
        <w:gridCol w:w="559"/>
        <w:gridCol w:w="559"/>
        <w:gridCol w:w="5634"/>
        <w:gridCol w:w="539"/>
        <w:gridCol w:w="2579"/>
      </w:tblGrid>
      <w:tr w:rsidR="00F55B56" w:rsidRPr="00F55B56" w14:paraId="7048E6EE" w14:textId="77777777" w:rsidTr="00F55B56">
        <w:trPr>
          <w:cantSplit/>
          <w:trHeight w:val="1000"/>
        </w:trPr>
        <w:tc>
          <w:tcPr>
            <w:tcW w:w="7655" w:type="dxa"/>
            <w:gridSpan w:val="5"/>
            <w:tcBorders>
              <w:top w:val="nil"/>
              <w:left w:val="nil"/>
              <w:bottom w:val="nil"/>
              <w:right w:val="nil"/>
            </w:tcBorders>
          </w:tcPr>
          <w:p w14:paraId="22E07579"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2579" w:type="dxa"/>
            <w:vMerge w:val="restart"/>
            <w:tcBorders>
              <w:top w:val="single" w:sz="4" w:space="0" w:color="auto"/>
              <w:left w:val="single" w:sz="4" w:space="0" w:color="auto"/>
              <w:bottom w:val="single" w:sz="4" w:space="0" w:color="auto"/>
              <w:right w:val="single" w:sz="4" w:space="0" w:color="auto"/>
            </w:tcBorders>
            <w:vAlign w:val="center"/>
          </w:tcPr>
          <w:p w14:paraId="18076F63"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Место</w:t>
            </w:r>
            <w:r w:rsidRPr="00F55B56">
              <w:rPr>
                <w:rFonts w:ascii="Times New Roman" w:eastAsia="Times New Roman" w:hAnsi="Times New Roman" w:cs="Times New Roman"/>
                <w:sz w:val="24"/>
                <w:szCs w:val="24"/>
              </w:rPr>
              <w:br/>
              <w:t>для</w:t>
            </w:r>
            <w:r w:rsidRPr="00F55B56">
              <w:rPr>
                <w:rFonts w:ascii="Times New Roman" w:eastAsia="Times New Roman" w:hAnsi="Times New Roman" w:cs="Times New Roman"/>
                <w:sz w:val="24"/>
                <w:szCs w:val="24"/>
              </w:rPr>
              <w:br/>
              <w:t>фотографии</w:t>
            </w:r>
          </w:p>
        </w:tc>
      </w:tr>
      <w:tr w:rsidR="00F55B56" w:rsidRPr="00F55B56" w14:paraId="455C23A5" w14:textId="77777777" w:rsidTr="00F55B56">
        <w:trPr>
          <w:cantSplit/>
          <w:trHeight w:val="421"/>
        </w:trPr>
        <w:tc>
          <w:tcPr>
            <w:tcW w:w="364" w:type="dxa"/>
            <w:tcBorders>
              <w:top w:val="nil"/>
              <w:left w:val="nil"/>
              <w:bottom w:val="nil"/>
              <w:right w:val="nil"/>
            </w:tcBorders>
            <w:vAlign w:val="bottom"/>
          </w:tcPr>
          <w:p w14:paraId="37D01A9E"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1.</w:t>
            </w:r>
          </w:p>
        </w:tc>
        <w:tc>
          <w:tcPr>
            <w:tcW w:w="1118" w:type="dxa"/>
            <w:gridSpan w:val="2"/>
            <w:tcBorders>
              <w:top w:val="nil"/>
              <w:left w:val="nil"/>
              <w:bottom w:val="nil"/>
              <w:right w:val="nil"/>
            </w:tcBorders>
            <w:vAlign w:val="bottom"/>
          </w:tcPr>
          <w:p w14:paraId="4599F770"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14:paraId="3EB66DF0"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539" w:type="dxa"/>
            <w:tcBorders>
              <w:top w:val="nil"/>
              <w:left w:val="nil"/>
              <w:bottom w:val="nil"/>
              <w:right w:val="nil"/>
            </w:tcBorders>
            <w:vAlign w:val="bottom"/>
          </w:tcPr>
          <w:p w14:paraId="77A4596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2579" w:type="dxa"/>
            <w:vMerge/>
            <w:tcBorders>
              <w:top w:val="nil"/>
              <w:left w:val="single" w:sz="4" w:space="0" w:color="auto"/>
              <w:bottom w:val="single" w:sz="4" w:space="0" w:color="auto"/>
              <w:right w:val="single" w:sz="4" w:space="0" w:color="auto"/>
            </w:tcBorders>
          </w:tcPr>
          <w:p w14:paraId="77063CEC"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49C5F705" w14:textId="77777777" w:rsidTr="00F55B56">
        <w:trPr>
          <w:cantSplit/>
          <w:trHeight w:val="414"/>
        </w:trPr>
        <w:tc>
          <w:tcPr>
            <w:tcW w:w="364" w:type="dxa"/>
            <w:tcBorders>
              <w:top w:val="nil"/>
              <w:left w:val="nil"/>
              <w:bottom w:val="nil"/>
              <w:right w:val="nil"/>
            </w:tcBorders>
            <w:vAlign w:val="bottom"/>
          </w:tcPr>
          <w:p w14:paraId="7AD038CB"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559" w:type="dxa"/>
            <w:tcBorders>
              <w:top w:val="nil"/>
              <w:left w:val="nil"/>
              <w:bottom w:val="nil"/>
              <w:right w:val="nil"/>
            </w:tcBorders>
            <w:vAlign w:val="bottom"/>
          </w:tcPr>
          <w:p w14:paraId="211FCB5E"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14:paraId="5BC9A64B"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539" w:type="dxa"/>
            <w:tcBorders>
              <w:top w:val="nil"/>
              <w:left w:val="nil"/>
              <w:bottom w:val="nil"/>
              <w:right w:val="nil"/>
            </w:tcBorders>
            <w:vAlign w:val="bottom"/>
          </w:tcPr>
          <w:p w14:paraId="61FD8095"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2579" w:type="dxa"/>
            <w:vMerge/>
            <w:tcBorders>
              <w:top w:val="nil"/>
              <w:left w:val="single" w:sz="4" w:space="0" w:color="auto"/>
              <w:bottom w:val="single" w:sz="4" w:space="0" w:color="auto"/>
              <w:right w:val="single" w:sz="4" w:space="0" w:color="auto"/>
            </w:tcBorders>
          </w:tcPr>
          <w:p w14:paraId="553ABF33"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17855711" w14:textId="77777777" w:rsidTr="00F55B56">
        <w:trPr>
          <w:cantSplit/>
          <w:trHeight w:val="420"/>
        </w:trPr>
        <w:tc>
          <w:tcPr>
            <w:tcW w:w="364" w:type="dxa"/>
            <w:tcBorders>
              <w:top w:val="nil"/>
              <w:left w:val="nil"/>
              <w:bottom w:val="nil"/>
              <w:right w:val="nil"/>
            </w:tcBorders>
            <w:vAlign w:val="bottom"/>
          </w:tcPr>
          <w:p w14:paraId="4AA25F72"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1118" w:type="dxa"/>
            <w:gridSpan w:val="2"/>
            <w:tcBorders>
              <w:top w:val="nil"/>
              <w:left w:val="nil"/>
              <w:bottom w:val="nil"/>
              <w:right w:val="nil"/>
            </w:tcBorders>
            <w:vAlign w:val="bottom"/>
          </w:tcPr>
          <w:p w14:paraId="5234701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Отчество </w:t>
            </w:r>
          </w:p>
        </w:tc>
        <w:tc>
          <w:tcPr>
            <w:tcW w:w="5634" w:type="dxa"/>
            <w:tcBorders>
              <w:top w:val="nil"/>
              <w:left w:val="nil"/>
              <w:bottom w:val="single" w:sz="4" w:space="0" w:color="auto"/>
              <w:right w:val="nil"/>
            </w:tcBorders>
            <w:vAlign w:val="bottom"/>
          </w:tcPr>
          <w:p w14:paraId="40BC9D09"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539" w:type="dxa"/>
            <w:tcBorders>
              <w:top w:val="nil"/>
              <w:left w:val="nil"/>
              <w:bottom w:val="nil"/>
              <w:right w:val="nil"/>
            </w:tcBorders>
            <w:vAlign w:val="bottom"/>
          </w:tcPr>
          <w:p w14:paraId="1EE14015"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2579" w:type="dxa"/>
            <w:vMerge/>
            <w:tcBorders>
              <w:top w:val="nil"/>
              <w:left w:val="single" w:sz="4" w:space="0" w:color="auto"/>
              <w:bottom w:val="single" w:sz="4" w:space="0" w:color="auto"/>
              <w:right w:val="single" w:sz="4" w:space="0" w:color="auto"/>
            </w:tcBorders>
          </w:tcPr>
          <w:p w14:paraId="426428F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bl>
    <w:p w14:paraId="7169E2E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0"/>
          <w:szCs w:val="20"/>
        </w:rPr>
      </w:pPr>
      <w:r w:rsidRPr="00F55B56">
        <w:rPr>
          <w:rFonts w:ascii="Times New Roman" w:eastAsia="Times New Roman" w:hAnsi="Times New Roman" w:cs="Times New Roman"/>
          <w:sz w:val="20"/>
          <w:szCs w:val="20"/>
        </w:rPr>
        <w:t xml:space="preserve">                                                                      (если имеется)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55B56" w:rsidRPr="00F55B56" w14:paraId="36806F2B" w14:textId="77777777" w:rsidTr="00F55B56">
        <w:tc>
          <w:tcPr>
            <w:tcW w:w="5117" w:type="dxa"/>
          </w:tcPr>
          <w:p w14:paraId="06323C1E"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2. Если изменяли фамилию, имя или отчество,</w:t>
            </w:r>
            <w:r w:rsidRPr="00F55B56">
              <w:rPr>
                <w:rFonts w:ascii="Times New Roman" w:eastAsia="Times New Roman" w:hAnsi="Times New Roman" w:cs="Times New Roman"/>
                <w:sz w:val="24"/>
                <w:szCs w:val="24"/>
              </w:rPr>
              <w:br/>
              <w:t>то укажите их, а также когда, где и по какой причине изменяли</w:t>
            </w:r>
          </w:p>
        </w:tc>
        <w:tc>
          <w:tcPr>
            <w:tcW w:w="5117" w:type="dxa"/>
          </w:tcPr>
          <w:p w14:paraId="503904F8"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507EA38B" w14:textId="77777777" w:rsidTr="00F55B56">
        <w:tc>
          <w:tcPr>
            <w:tcW w:w="5117" w:type="dxa"/>
          </w:tcPr>
          <w:p w14:paraId="78358CA0"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lastRenderedPageBreak/>
              <w:t>3. Число, месяц, год и место рождения (село, деревня, город, район, область, край, республика, страна)</w:t>
            </w:r>
          </w:p>
        </w:tc>
        <w:tc>
          <w:tcPr>
            <w:tcW w:w="5117" w:type="dxa"/>
          </w:tcPr>
          <w:p w14:paraId="3960C552"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62801C83" w14:textId="77777777" w:rsidTr="00F55B56">
        <w:tc>
          <w:tcPr>
            <w:tcW w:w="5117" w:type="dxa"/>
          </w:tcPr>
          <w:p w14:paraId="2554F3A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Pr>
          <w:p w14:paraId="4713ED3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4D9CAB25" w14:textId="77777777" w:rsidTr="00F55B56">
        <w:tc>
          <w:tcPr>
            <w:tcW w:w="5117" w:type="dxa"/>
          </w:tcPr>
          <w:p w14:paraId="67D2BD02"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5. Образование (когда и какие учебные заведения окончили, номера дипломов)</w:t>
            </w:r>
          </w:p>
          <w:p w14:paraId="1AA9D36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Направление подготовки или специальность по диплому</w:t>
            </w:r>
            <w:r w:rsidRPr="00F55B56">
              <w:rPr>
                <w:rFonts w:ascii="Times New Roman" w:eastAsia="Times New Roman" w:hAnsi="Times New Roman" w:cs="Times New Roman"/>
                <w:sz w:val="24"/>
                <w:szCs w:val="24"/>
              </w:rPr>
              <w:br/>
              <w:t>Квалификация по диплому</w:t>
            </w:r>
          </w:p>
        </w:tc>
        <w:tc>
          <w:tcPr>
            <w:tcW w:w="5117" w:type="dxa"/>
          </w:tcPr>
          <w:p w14:paraId="001F58C2"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1514D5A5" w14:textId="77777777" w:rsidTr="00F55B56">
        <w:tc>
          <w:tcPr>
            <w:tcW w:w="5117" w:type="dxa"/>
          </w:tcPr>
          <w:p w14:paraId="0E5E8BC7"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55B56">
              <w:rPr>
                <w:rFonts w:ascii="Times New Roman" w:eastAsia="Times New Roman" w:hAnsi="Times New Roman" w:cs="Times New Roman"/>
                <w:sz w:val="24"/>
                <w:szCs w:val="24"/>
              </w:rPr>
              <w:br/>
              <w:t>Ученая степень, ученое звание (когда присвоены, номера дипломов, аттестатов)</w:t>
            </w:r>
          </w:p>
        </w:tc>
        <w:tc>
          <w:tcPr>
            <w:tcW w:w="5117" w:type="dxa"/>
          </w:tcPr>
          <w:p w14:paraId="5C251148"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0584F528" w14:textId="77777777" w:rsidTr="00F55B56">
        <w:tc>
          <w:tcPr>
            <w:tcW w:w="5117" w:type="dxa"/>
          </w:tcPr>
          <w:p w14:paraId="5B54D04A"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7. Были ли Вы судимы, когда и за что (заполняется при поступлении на государственную гражданскую службу Российской Федерации)</w:t>
            </w:r>
          </w:p>
        </w:tc>
        <w:tc>
          <w:tcPr>
            <w:tcW w:w="5117" w:type="dxa"/>
          </w:tcPr>
          <w:p w14:paraId="5FC78D4F" w14:textId="77777777" w:rsidR="00F55B56" w:rsidRPr="00F55B56" w:rsidRDefault="00F55B56" w:rsidP="00F55B56">
            <w:pPr>
              <w:pageBreakBefore/>
              <w:autoSpaceDE w:val="0"/>
              <w:autoSpaceDN w:val="0"/>
              <w:spacing w:after="0" w:line="240" w:lineRule="auto"/>
              <w:rPr>
                <w:rFonts w:ascii="Times New Roman" w:eastAsia="Times New Roman" w:hAnsi="Times New Roman" w:cs="Times New Roman"/>
                <w:sz w:val="24"/>
                <w:szCs w:val="24"/>
              </w:rPr>
            </w:pPr>
          </w:p>
        </w:tc>
      </w:tr>
    </w:tbl>
    <w:p w14:paraId="58BDB0C2" w14:textId="77777777" w:rsidR="00F55B56" w:rsidRPr="00F55B56" w:rsidRDefault="00F55B56" w:rsidP="00F55B56">
      <w:pPr>
        <w:autoSpaceDE w:val="0"/>
        <w:autoSpaceDN w:val="0"/>
        <w:spacing w:before="120" w:after="120" w:line="240" w:lineRule="auto"/>
        <w:jc w:val="both"/>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8.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032E948" w14:textId="77777777" w:rsidR="00F55B56" w:rsidRPr="00F55B56" w:rsidRDefault="00F55B56" w:rsidP="00F55B56">
      <w:pPr>
        <w:autoSpaceDE w:val="0"/>
        <w:autoSpaceDN w:val="0"/>
        <w:spacing w:after="120" w:line="240" w:lineRule="auto"/>
        <w:rPr>
          <w:rFonts w:ascii="Times New Roman" w:eastAsia="Times New Roman" w:hAnsi="Times New Roman" w:cs="Times New Roman"/>
          <w:sz w:val="20"/>
          <w:szCs w:val="20"/>
        </w:rPr>
      </w:pPr>
      <w:r w:rsidRPr="00F55B56">
        <w:rPr>
          <w:rFonts w:ascii="Times New Roman" w:eastAsia="Times New Roman" w:hAnsi="Times New Roman" w:cs="Times New Roman"/>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55B56" w:rsidRPr="00F55B56" w14:paraId="07F835D6" w14:textId="77777777" w:rsidTr="00F55B56">
        <w:trPr>
          <w:cantSplit/>
        </w:trPr>
        <w:tc>
          <w:tcPr>
            <w:tcW w:w="2580" w:type="dxa"/>
            <w:gridSpan w:val="2"/>
          </w:tcPr>
          <w:p w14:paraId="3C2C2ABA"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Месяц и год</w:t>
            </w:r>
          </w:p>
        </w:tc>
        <w:tc>
          <w:tcPr>
            <w:tcW w:w="4252" w:type="dxa"/>
            <w:vMerge w:val="restart"/>
            <w:vAlign w:val="center"/>
          </w:tcPr>
          <w:p w14:paraId="056FE490"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Должность с указанием</w:t>
            </w:r>
            <w:r w:rsidRPr="00F55B56">
              <w:rPr>
                <w:rFonts w:ascii="Times New Roman" w:eastAsia="Times New Roman" w:hAnsi="Times New Roman" w:cs="Times New Roman"/>
                <w:sz w:val="24"/>
                <w:szCs w:val="24"/>
              </w:rPr>
              <w:br/>
              <w:t>организации</w:t>
            </w:r>
          </w:p>
        </w:tc>
        <w:tc>
          <w:tcPr>
            <w:tcW w:w="3402" w:type="dxa"/>
            <w:vMerge w:val="restart"/>
          </w:tcPr>
          <w:p w14:paraId="30A012A6"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Адрес</w:t>
            </w:r>
            <w:r w:rsidRPr="00F55B56">
              <w:rPr>
                <w:rFonts w:ascii="Times New Roman" w:eastAsia="Times New Roman" w:hAnsi="Times New Roman" w:cs="Times New Roman"/>
                <w:sz w:val="24"/>
                <w:szCs w:val="24"/>
              </w:rPr>
              <w:br/>
              <w:t>организации</w:t>
            </w:r>
            <w:r w:rsidRPr="00F55B56">
              <w:rPr>
                <w:rFonts w:ascii="Times New Roman" w:eastAsia="Times New Roman" w:hAnsi="Times New Roman" w:cs="Times New Roman"/>
                <w:sz w:val="24"/>
                <w:szCs w:val="24"/>
              </w:rPr>
              <w:br/>
              <w:t>(в т.ч. за границей)</w:t>
            </w:r>
          </w:p>
        </w:tc>
      </w:tr>
      <w:tr w:rsidR="00F55B56" w:rsidRPr="00F55B56" w14:paraId="42184C21" w14:textId="77777777" w:rsidTr="00F55B56">
        <w:trPr>
          <w:cantSplit/>
        </w:trPr>
        <w:tc>
          <w:tcPr>
            <w:tcW w:w="1290" w:type="dxa"/>
          </w:tcPr>
          <w:p w14:paraId="583609D0"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поступ</w:t>
            </w:r>
            <w:r w:rsidRPr="00F55B56">
              <w:rPr>
                <w:rFonts w:ascii="Times New Roman" w:eastAsia="Times New Roman" w:hAnsi="Times New Roman" w:cs="Times New Roman"/>
                <w:sz w:val="24"/>
                <w:szCs w:val="24"/>
              </w:rPr>
              <w:softHyphen/>
              <w:t>ления</w:t>
            </w:r>
          </w:p>
        </w:tc>
        <w:tc>
          <w:tcPr>
            <w:tcW w:w="1290" w:type="dxa"/>
          </w:tcPr>
          <w:p w14:paraId="2C235DCF"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ухода</w:t>
            </w:r>
          </w:p>
        </w:tc>
        <w:tc>
          <w:tcPr>
            <w:tcW w:w="4252" w:type="dxa"/>
            <w:vMerge/>
          </w:tcPr>
          <w:p w14:paraId="63D2A198"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3402" w:type="dxa"/>
            <w:vMerge/>
          </w:tcPr>
          <w:p w14:paraId="228E246E"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r>
      <w:tr w:rsidR="00F55B56" w:rsidRPr="00F55B56" w14:paraId="73CEF4D6" w14:textId="77777777" w:rsidTr="00F55B56">
        <w:trPr>
          <w:cantSplit/>
        </w:trPr>
        <w:tc>
          <w:tcPr>
            <w:tcW w:w="1290" w:type="dxa"/>
          </w:tcPr>
          <w:p w14:paraId="392D625C"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1D232B21"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693A644E"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002703F1"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5AE70F9E" w14:textId="77777777" w:rsidTr="00F55B56">
        <w:trPr>
          <w:cantSplit/>
        </w:trPr>
        <w:tc>
          <w:tcPr>
            <w:tcW w:w="1290" w:type="dxa"/>
          </w:tcPr>
          <w:p w14:paraId="6593B019"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6DD7AF22"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0666957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28803E69"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153CCDE4" w14:textId="77777777" w:rsidTr="00F55B56">
        <w:trPr>
          <w:cantSplit/>
        </w:trPr>
        <w:tc>
          <w:tcPr>
            <w:tcW w:w="1290" w:type="dxa"/>
          </w:tcPr>
          <w:p w14:paraId="6D4F198E"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0E9451C7"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6B11F610"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2B19BB8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13522100" w14:textId="77777777" w:rsidTr="00F55B56">
        <w:trPr>
          <w:cantSplit/>
        </w:trPr>
        <w:tc>
          <w:tcPr>
            <w:tcW w:w="1290" w:type="dxa"/>
          </w:tcPr>
          <w:p w14:paraId="58B36A1C"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75FA9C8B"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2A5481A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06FF830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3AE1C117" w14:textId="77777777" w:rsidTr="00F55B56">
        <w:trPr>
          <w:cantSplit/>
        </w:trPr>
        <w:tc>
          <w:tcPr>
            <w:tcW w:w="1290" w:type="dxa"/>
          </w:tcPr>
          <w:p w14:paraId="50C8A9BB"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3D2455A2"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35F5F481"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37B1CBBC"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4BCF85C1" w14:textId="77777777" w:rsidTr="00F55B56">
        <w:trPr>
          <w:cantSplit/>
        </w:trPr>
        <w:tc>
          <w:tcPr>
            <w:tcW w:w="1290" w:type="dxa"/>
          </w:tcPr>
          <w:p w14:paraId="01B96860"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40E5D642"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4C59825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20E9FE5A"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2679722C" w14:textId="77777777" w:rsidTr="00F55B56">
        <w:trPr>
          <w:cantSplit/>
        </w:trPr>
        <w:tc>
          <w:tcPr>
            <w:tcW w:w="1290" w:type="dxa"/>
          </w:tcPr>
          <w:p w14:paraId="734B2CC1"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Pr>
          <w:p w14:paraId="2600DAAE"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Pr>
          <w:p w14:paraId="09D214B7"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Pr>
          <w:p w14:paraId="5B71593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24CE8516" w14:textId="77777777" w:rsidTr="00F55B56">
        <w:trPr>
          <w:cantSplit/>
        </w:trPr>
        <w:tc>
          <w:tcPr>
            <w:tcW w:w="1290" w:type="dxa"/>
            <w:tcBorders>
              <w:bottom w:val="single" w:sz="4" w:space="0" w:color="auto"/>
            </w:tcBorders>
          </w:tcPr>
          <w:p w14:paraId="1C1DC2E0"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Borders>
              <w:bottom w:val="single" w:sz="4" w:space="0" w:color="auto"/>
            </w:tcBorders>
          </w:tcPr>
          <w:p w14:paraId="3CC9CA64"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Borders>
              <w:bottom w:val="single" w:sz="4" w:space="0" w:color="auto"/>
            </w:tcBorders>
          </w:tcPr>
          <w:p w14:paraId="24662EF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Borders>
              <w:bottom w:val="single" w:sz="4" w:space="0" w:color="auto"/>
            </w:tcBorders>
          </w:tcPr>
          <w:p w14:paraId="7F240B32"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r w:rsidR="00F55B56" w:rsidRPr="00F55B56" w14:paraId="56E48700" w14:textId="77777777" w:rsidTr="00F55B56">
        <w:trPr>
          <w:cantSplit/>
        </w:trPr>
        <w:tc>
          <w:tcPr>
            <w:tcW w:w="1290" w:type="dxa"/>
            <w:tcBorders>
              <w:bottom w:val="nil"/>
            </w:tcBorders>
          </w:tcPr>
          <w:p w14:paraId="21D463A7"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1290" w:type="dxa"/>
            <w:tcBorders>
              <w:bottom w:val="nil"/>
            </w:tcBorders>
          </w:tcPr>
          <w:p w14:paraId="6BFFBC28"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52" w:type="dxa"/>
            <w:tcBorders>
              <w:bottom w:val="nil"/>
            </w:tcBorders>
          </w:tcPr>
          <w:p w14:paraId="4CE2371A"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3402" w:type="dxa"/>
            <w:tcBorders>
              <w:bottom w:val="nil"/>
            </w:tcBorders>
          </w:tcPr>
          <w:p w14:paraId="1D68C1EE"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r>
    </w:tbl>
    <w:p w14:paraId="181BE60A"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154DBB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9. Отношение к воинской обязанности и воинское звание  </w:t>
      </w:r>
    </w:p>
    <w:p w14:paraId="2F7D92EF" w14:textId="77777777" w:rsidR="00F55B56" w:rsidRPr="00F55B56" w:rsidRDefault="00F55B56" w:rsidP="00F55B56">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rPr>
      </w:pPr>
    </w:p>
    <w:p w14:paraId="7F7AAF0B"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209A24A2"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47C1ED0" w14:textId="77777777" w:rsidR="00F55B56" w:rsidRPr="00F55B56" w:rsidRDefault="00F55B56" w:rsidP="00F55B56">
      <w:pPr>
        <w:autoSpaceDE w:val="0"/>
        <w:autoSpaceDN w:val="0"/>
        <w:spacing w:after="0" w:line="240" w:lineRule="auto"/>
        <w:jc w:val="both"/>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10. Домашний адрес (адрес регистрации, фактического проживания), номер телефона (либо иной вид связи)  </w:t>
      </w:r>
    </w:p>
    <w:p w14:paraId="38B6E1BD" w14:textId="77777777" w:rsidR="00F55B56" w:rsidRPr="00F55B56" w:rsidRDefault="00F55B56" w:rsidP="00F55B56">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rPr>
      </w:pPr>
    </w:p>
    <w:p w14:paraId="5AFED0C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7C9C0FD9"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A18E275"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77B46842"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F10B04C"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1E484B6C"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68232B8"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5BE0976E"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21E47F4"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11. Паспорт или документ, его заменяющий  </w:t>
      </w:r>
    </w:p>
    <w:p w14:paraId="6EBB322E" w14:textId="77777777" w:rsidR="00F55B56" w:rsidRPr="00F55B56" w:rsidRDefault="00F55B56" w:rsidP="00F55B56">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rPr>
      </w:pPr>
      <w:r w:rsidRPr="00F55B56">
        <w:rPr>
          <w:rFonts w:ascii="Times New Roman" w:eastAsia="Times New Roman" w:hAnsi="Times New Roman" w:cs="Times New Roman"/>
          <w:sz w:val="20"/>
          <w:szCs w:val="20"/>
        </w:rPr>
        <w:t>(серия, номер, кем и когда выдан)</w:t>
      </w:r>
    </w:p>
    <w:p w14:paraId="1E81070C"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56F82668"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8E655D3"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077744AA"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591EC67"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4A26D933" w14:textId="77777777" w:rsidR="00F55B56" w:rsidRPr="00F55B56" w:rsidRDefault="00F55B56" w:rsidP="00F55B56">
      <w:pPr>
        <w:autoSpaceDE w:val="0"/>
        <w:autoSpaceDN w:val="0"/>
        <w:spacing w:after="0" w:line="240" w:lineRule="auto"/>
        <w:jc w:val="both"/>
        <w:rPr>
          <w:rFonts w:ascii="Times New Roman" w:eastAsia="Times New Roman" w:hAnsi="Times New Roman" w:cs="Times New Roman"/>
          <w:sz w:val="2"/>
          <w:szCs w:val="2"/>
        </w:rPr>
      </w:pPr>
      <w:r w:rsidRPr="00F55B56">
        <w:rPr>
          <w:rFonts w:ascii="Times New Roman" w:eastAsia="Times New Roman" w:hAnsi="Times New Roman" w:cs="Times New Roman"/>
          <w:sz w:val="24"/>
          <w:szCs w:val="24"/>
        </w:rPr>
        <w:t>12.</w:t>
      </w:r>
      <w:r w:rsidRPr="00F55B56">
        <w:rPr>
          <w:rFonts w:ascii="Times New Roman" w:eastAsia="Times New Roman" w:hAnsi="Times New Roman" w:cs="Times New Roman"/>
          <w:sz w:val="20"/>
          <w:szCs w:val="20"/>
        </w:rPr>
        <w:t> </w:t>
      </w:r>
      <w:r w:rsidRPr="00F55B56">
        <w:rPr>
          <w:rFonts w:ascii="Times New Roman" w:eastAsia="Times New Roman" w:hAnsi="Times New Roman" w:cs="Times New Roman"/>
          <w:sz w:val="24"/>
          <w:szCs w:val="24"/>
        </w:rPr>
        <w:t>Номер страхового свидетельства обязательного пенсионного страхования (если имеется)</w:t>
      </w:r>
      <w:r w:rsidRPr="00F55B56">
        <w:rPr>
          <w:rFonts w:ascii="Times New Roman" w:eastAsia="Times New Roman" w:hAnsi="Times New Roman" w:cs="Times New Roman"/>
          <w:sz w:val="24"/>
          <w:szCs w:val="24"/>
        </w:rPr>
        <w:br/>
      </w:r>
    </w:p>
    <w:p w14:paraId="4F6752B1"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49DC2FFC"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1F29AEAA"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13. ИНН (если имеется)  </w:t>
      </w:r>
    </w:p>
    <w:p w14:paraId="1D1E7A9D" w14:textId="77777777" w:rsidR="00F55B56" w:rsidRPr="00F55B56" w:rsidRDefault="00F55B56" w:rsidP="00F55B56">
      <w:pPr>
        <w:pBdr>
          <w:top w:val="single" w:sz="4" w:space="1" w:color="auto"/>
        </w:pBdr>
        <w:autoSpaceDE w:val="0"/>
        <w:autoSpaceDN w:val="0"/>
        <w:spacing w:after="0" w:line="240" w:lineRule="auto"/>
        <w:ind w:left="2523"/>
        <w:rPr>
          <w:rFonts w:ascii="Times New Roman" w:eastAsia="Times New Roman" w:hAnsi="Times New Roman" w:cs="Times New Roman"/>
          <w:sz w:val="2"/>
          <w:szCs w:val="2"/>
        </w:rPr>
      </w:pPr>
    </w:p>
    <w:p w14:paraId="35529E1F" w14:textId="77777777" w:rsidR="00F55B56" w:rsidRPr="00F55B56" w:rsidRDefault="00F55B56" w:rsidP="00F55B56">
      <w:pPr>
        <w:autoSpaceDE w:val="0"/>
        <w:autoSpaceDN w:val="0"/>
        <w:spacing w:after="0" w:line="240" w:lineRule="auto"/>
        <w:jc w:val="both"/>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14. Дополнительные сведения (участие в выборных представительных органах, другая информация, которую желаете сообщить о себе)  </w:t>
      </w:r>
    </w:p>
    <w:p w14:paraId="3D88D0DF" w14:textId="77777777" w:rsidR="00F55B56" w:rsidRPr="00F55B56" w:rsidRDefault="00F55B56" w:rsidP="00F55B56">
      <w:pPr>
        <w:pBdr>
          <w:top w:val="single" w:sz="4" w:space="1" w:color="auto"/>
        </w:pBdr>
        <w:autoSpaceDE w:val="0"/>
        <w:autoSpaceDN w:val="0"/>
        <w:spacing w:after="0" w:line="240" w:lineRule="auto"/>
        <w:ind w:left="5075"/>
        <w:rPr>
          <w:rFonts w:ascii="Times New Roman" w:eastAsia="Times New Roman" w:hAnsi="Times New Roman" w:cs="Times New Roman"/>
          <w:sz w:val="2"/>
          <w:szCs w:val="2"/>
        </w:rPr>
      </w:pPr>
    </w:p>
    <w:p w14:paraId="44C1CB09"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5996F1CF"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0EC76E5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13E1A94C"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53289556"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p w14:paraId="56F5DE15" w14:textId="77777777" w:rsidR="00F55B56" w:rsidRPr="00F55B56" w:rsidRDefault="00F55B56" w:rsidP="00F55B56">
      <w:pPr>
        <w:pBdr>
          <w:top w:val="single" w:sz="4" w:space="1" w:color="auto"/>
        </w:pBdr>
        <w:autoSpaceDE w:val="0"/>
        <w:autoSpaceDN w:val="0"/>
        <w:spacing w:after="0" w:line="240" w:lineRule="auto"/>
        <w:rPr>
          <w:rFonts w:ascii="Times New Roman" w:eastAsia="Times New Roman" w:hAnsi="Times New Roman" w:cs="Times New Roman"/>
          <w:sz w:val="2"/>
          <w:szCs w:val="2"/>
        </w:rPr>
      </w:pPr>
    </w:p>
    <w:p w14:paraId="31559D4D" w14:textId="6D5F677E" w:rsidR="00F55B56" w:rsidRPr="00F55B56" w:rsidRDefault="00F55B56" w:rsidP="00F55B56">
      <w:pPr>
        <w:autoSpaceDE w:val="0"/>
        <w:autoSpaceDN w:val="0"/>
        <w:spacing w:after="0" w:line="240" w:lineRule="auto"/>
        <w:jc w:val="both"/>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15. 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9E5E20">
        <w:rPr>
          <w:rFonts w:ascii="Times New Roman" w:eastAsia="Times New Roman" w:hAnsi="Times New Roman" w:cs="Times New Roman"/>
          <w:sz w:val="24"/>
          <w:szCs w:val="24"/>
        </w:rPr>
        <w:t>городского поселения.</w:t>
      </w:r>
    </w:p>
    <w:p w14:paraId="3C806C5D" w14:textId="77777777" w:rsidR="00F55B56" w:rsidRPr="00F55B56" w:rsidRDefault="00F55B56" w:rsidP="00F55B56">
      <w:pPr>
        <w:autoSpaceDE w:val="0"/>
        <w:autoSpaceDN w:val="0"/>
        <w:spacing w:after="240" w:line="240" w:lineRule="auto"/>
        <w:ind w:firstLine="426"/>
        <w:jc w:val="both"/>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25C9FA03" w14:textId="77777777" w:rsidR="00F55B56" w:rsidRPr="00F55B56" w:rsidRDefault="00F55B56" w:rsidP="00F55B56">
      <w:pPr>
        <w:autoSpaceDE w:val="0"/>
        <w:autoSpaceDN w:val="0"/>
        <w:spacing w:after="240" w:line="240" w:lineRule="auto"/>
        <w:ind w:firstLine="567"/>
        <w:jc w:val="both"/>
        <w:rPr>
          <w:rFonts w:ascii="Times New Roman" w:eastAsia="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55B56" w:rsidRPr="00F55B56" w14:paraId="74E5461C" w14:textId="77777777" w:rsidTr="00F55B56">
        <w:tc>
          <w:tcPr>
            <w:tcW w:w="170" w:type="dxa"/>
            <w:tcBorders>
              <w:top w:val="nil"/>
              <w:left w:val="nil"/>
              <w:bottom w:val="nil"/>
              <w:right w:val="nil"/>
            </w:tcBorders>
            <w:vAlign w:val="bottom"/>
          </w:tcPr>
          <w:p w14:paraId="508910D7"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w:t>
            </w:r>
          </w:p>
        </w:tc>
        <w:tc>
          <w:tcPr>
            <w:tcW w:w="425" w:type="dxa"/>
            <w:tcBorders>
              <w:top w:val="nil"/>
              <w:left w:val="nil"/>
              <w:bottom w:val="single" w:sz="4" w:space="0" w:color="auto"/>
              <w:right w:val="nil"/>
            </w:tcBorders>
            <w:vAlign w:val="bottom"/>
          </w:tcPr>
          <w:p w14:paraId="3557FA72"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top w:val="nil"/>
              <w:left w:val="nil"/>
              <w:bottom w:val="nil"/>
              <w:right w:val="nil"/>
            </w:tcBorders>
            <w:vAlign w:val="bottom"/>
          </w:tcPr>
          <w:p w14:paraId="0B2FC84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14:paraId="4323E021"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c>
          <w:tcPr>
            <w:tcW w:w="426" w:type="dxa"/>
            <w:tcBorders>
              <w:top w:val="nil"/>
              <w:left w:val="nil"/>
              <w:bottom w:val="nil"/>
              <w:right w:val="nil"/>
            </w:tcBorders>
            <w:vAlign w:val="bottom"/>
          </w:tcPr>
          <w:p w14:paraId="525A27A1" w14:textId="77777777" w:rsidR="00F55B56" w:rsidRPr="00F55B56" w:rsidRDefault="00F55B56" w:rsidP="00F55B56">
            <w:pPr>
              <w:autoSpaceDE w:val="0"/>
              <w:autoSpaceDN w:val="0"/>
              <w:spacing w:after="0" w:line="240" w:lineRule="auto"/>
              <w:jc w:val="right"/>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20</w:t>
            </w:r>
          </w:p>
        </w:tc>
        <w:tc>
          <w:tcPr>
            <w:tcW w:w="317" w:type="dxa"/>
            <w:tcBorders>
              <w:top w:val="nil"/>
              <w:left w:val="nil"/>
              <w:bottom w:val="single" w:sz="4" w:space="0" w:color="auto"/>
              <w:right w:val="nil"/>
            </w:tcBorders>
            <w:vAlign w:val="bottom"/>
          </w:tcPr>
          <w:p w14:paraId="67AF3CED"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4"/>
                <w:szCs w:val="24"/>
              </w:rPr>
            </w:pPr>
          </w:p>
        </w:tc>
        <w:tc>
          <w:tcPr>
            <w:tcW w:w="4313" w:type="dxa"/>
            <w:tcBorders>
              <w:top w:val="nil"/>
              <w:left w:val="nil"/>
              <w:bottom w:val="nil"/>
              <w:right w:val="nil"/>
            </w:tcBorders>
            <w:vAlign w:val="bottom"/>
          </w:tcPr>
          <w:p w14:paraId="48C15073" w14:textId="77777777" w:rsidR="00F55B56" w:rsidRPr="00F55B56" w:rsidRDefault="00F55B56" w:rsidP="00F55B56">
            <w:pPr>
              <w:tabs>
                <w:tab w:val="left" w:pos="3270"/>
              </w:tabs>
              <w:autoSpaceDE w:val="0"/>
              <w:autoSpaceDN w:val="0"/>
              <w:spacing w:after="0" w:line="240" w:lineRule="auto"/>
              <w:rPr>
                <w:rFonts w:ascii="Times New Roman" w:eastAsia="Times New Roman" w:hAnsi="Times New Roman" w:cs="Times New Roman"/>
                <w:sz w:val="24"/>
                <w:szCs w:val="24"/>
              </w:rPr>
            </w:pPr>
            <w:r w:rsidRPr="00F55B56">
              <w:rPr>
                <w:rFonts w:ascii="Times New Roman" w:eastAsia="Times New Roman" w:hAnsi="Times New Roman" w:cs="Times New Roman"/>
                <w:sz w:val="24"/>
                <w:szCs w:val="24"/>
              </w:rPr>
              <w:t xml:space="preserve"> г.</w:t>
            </w:r>
            <w:r w:rsidRPr="00F55B56">
              <w:rPr>
                <w:rFonts w:ascii="Times New Roman" w:eastAsia="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14:paraId="3B382B63" w14:textId="77777777" w:rsidR="00F55B56" w:rsidRPr="00F55B56" w:rsidRDefault="00F55B56" w:rsidP="00F55B56">
            <w:pPr>
              <w:autoSpaceDE w:val="0"/>
              <w:autoSpaceDN w:val="0"/>
              <w:spacing w:after="0" w:line="240" w:lineRule="auto"/>
              <w:jc w:val="center"/>
              <w:rPr>
                <w:rFonts w:ascii="Times New Roman" w:eastAsia="Times New Roman" w:hAnsi="Times New Roman" w:cs="Times New Roman"/>
                <w:sz w:val="24"/>
                <w:szCs w:val="24"/>
              </w:rPr>
            </w:pPr>
          </w:p>
        </w:tc>
      </w:tr>
    </w:tbl>
    <w:p w14:paraId="1ABF9583" w14:textId="77777777" w:rsidR="00F55B56" w:rsidRPr="00F55B56" w:rsidRDefault="00F55B56" w:rsidP="00F55B56">
      <w:pPr>
        <w:autoSpaceDE w:val="0"/>
        <w:autoSpaceDN w:val="0"/>
        <w:spacing w:after="0" w:line="240" w:lineRule="auto"/>
        <w:rPr>
          <w:rFonts w:ascii="Times New Roman" w:eastAsia="Times New Roman" w:hAnsi="Times New Roman" w:cs="Times New Roman"/>
          <w:sz w:val="2"/>
          <w:szCs w:val="2"/>
        </w:rPr>
      </w:pPr>
    </w:p>
    <w:p w14:paraId="3F8CE2DD" w14:textId="77777777" w:rsidR="00F55B56" w:rsidRDefault="00F55B56"/>
    <w:p w14:paraId="24ABDEA8" w14:textId="40130941" w:rsidR="00A41307" w:rsidRDefault="00A41307"/>
    <w:p w14:paraId="3556CCF1" w14:textId="5E011A95" w:rsidR="00F55B56" w:rsidRDefault="00F55B56"/>
    <w:p w14:paraId="6B65A895" w14:textId="36014FE5" w:rsidR="00F55B56" w:rsidRDefault="00F55B56"/>
    <w:p w14:paraId="6B62D017" w14:textId="48D602A2" w:rsidR="00F55B56" w:rsidRDefault="00F55B56"/>
    <w:p w14:paraId="552FD97E" w14:textId="27B78C0B" w:rsidR="00F55B56" w:rsidRDefault="00F55B56"/>
    <w:p w14:paraId="47845099" w14:textId="3A14C5D0" w:rsidR="00F55B56" w:rsidRDefault="00F55B56"/>
    <w:p w14:paraId="4FA02079"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8"/>
          <w:szCs w:val="28"/>
        </w:rPr>
      </w:pPr>
      <w:r w:rsidRPr="00F55B56">
        <w:rPr>
          <w:rFonts w:ascii="Times New Roman" w:eastAsia="Times New Roman" w:hAnsi="Times New Roman" w:cs="Times New Roman"/>
          <w:sz w:val="28"/>
          <w:szCs w:val="28"/>
        </w:rPr>
        <w:t>ПРИЛОЖЕНИЕ № 3</w:t>
      </w:r>
    </w:p>
    <w:p w14:paraId="2D4AE8C3" w14:textId="5F03B568" w:rsidR="00F55B56" w:rsidRPr="00F55B56" w:rsidRDefault="00F55B56" w:rsidP="00540E1B">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к Порядку проведения конкурса по отбору</w:t>
      </w:r>
      <w:r w:rsidR="00540E1B">
        <w:rPr>
          <w:rFonts w:ascii="Times New Roman" w:eastAsia="Times New Roman" w:hAnsi="Times New Roman" w:cs="Times New Roman"/>
          <w:sz w:val="24"/>
          <w:szCs w:val="28"/>
        </w:rPr>
        <w:t xml:space="preserve"> </w:t>
      </w:r>
      <w:r w:rsidRPr="00F55B56">
        <w:rPr>
          <w:rFonts w:ascii="Times New Roman" w:eastAsia="Times New Roman" w:hAnsi="Times New Roman" w:cs="Times New Roman"/>
          <w:sz w:val="24"/>
          <w:szCs w:val="28"/>
        </w:rPr>
        <w:t>кандидатур на должность главы</w:t>
      </w:r>
    </w:p>
    <w:p w14:paraId="2DD044F3"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sz w:val="24"/>
          <w:szCs w:val="28"/>
        </w:rPr>
      </w:pPr>
      <w:r w:rsidRPr="00F55B56">
        <w:rPr>
          <w:rFonts w:ascii="Times New Roman" w:eastAsia="Times New Roman" w:hAnsi="Times New Roman" w:cs="Times New Roman"/>
          <w:sz w:val="24"/>
          <w:szCs w:val="28"/>
        </w:rPr>
        <w:t>городского поселения «Шерловогорское»</w:t>
      </w:r>
    </w:p>
    <w:p w14:paraId="29F1FC64"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436C4133" w14:textId="77777777" w:rsidR="00F55B56" w:rsidRPr="00F55B56" w:rsidRDefault="00F55B56" w:rsidP="00F55B56">
      <w:pPr>
        <w:tabs>
          <w:tab w:val="left" w:pos="5103"/>
        </w:tabs>
        <w:suppressAutoHyphens/>
        <w:autoSpaceDE w:val="0"/>
        <w:autoSpaceDN w:val="0"/>
        <w:spacing w:after="0" w:line="240" w:lineRule="auto"/>
        <w:ind w:left="5103"/>
        <w:jc w:val="center"/>
        <w:rPr>
          <w:rFonts w:ascii="Times New Roman" w:eastAsia="Times New Roman" w:hAnsi="Times New Roman" w:cs="Times New Roman"/>
          <w:b/>
          <w:sz w:val="24"/>
          <w:szCs w:val="28"/>
        </w:rPr>
      </w:pPr>
    </w:p>
    <w:p w14:paraId="2B0E1633" w14:textId="77777777" w:rsidR="00F55B56" w:rsidRPr="00F55B56" w:rsidRDefault="00F55B56" w:rsidP="00F55B56">
      <w:pPr>
        <w:widowControl w:val="0"/>
        <w:autoSpaceDE w:val="0"/>
        <w:autoSpaceDN w:val="0"/>
        <w:spacing w:after="0" w:line="240" w:lineRule="auto"/>
        <w:jc w:val="center"/>
        <w:rPr>
          <w:rFonts w:ascii="Times New Roman" w:eastAsia="Times New Roman" w:hAnsi="Times New Roman" w:cs="Times New Roman"/>
          <w:b/>
          <w:sz w:val="28"/>
          <w:szCs w:val="28"/>
        </w:rPr>
      </w:pPr>
      <w:bookmarkStart w:id="2" w:name="P478"/>
      <w:bookmarkEnd w:id="2"/>
      <w:r w:rsidRPr="00F55B56">
        <w:rPr>
          <w:rFonts w:ascii="Times New Roman" w:eastAsia="Times New Roman" w:hAnsi="Times New Roman" w:cs="Times New Roman"/>
          <w:b/>
          <w:sz w:val="28"/>
          <w:szCs w:val="28"/>
        </w:rPr>
        <w:t>ПЕРЕЧЕНЬ</w:t>
      </w:r>
    </w:p>
    <w:p w14:paraId="56765FBE" w14:textId="77777777" w:rsidR="00F55B56" w:rsidRPr="00F55B56" w:rsidRDefault="00F55B56" w:rsidP="00F55B56">
      <w:pPr>
        <w:spacing w:after="0" w:line="240" w:lineRule="auto"/>
        <w:jc w:val="center"/>
        <w:rPr>
          <w:rFonts w:ascii="Times New Roman" w:eastAsia="Times New Roman" w:hAnsi="Times New Roman" w:cs="Times New Roman"/>
          <w:b/>
          <w:sz w:val="28"/>
          <w:szCs w:val="28"/>
        </w:rPr>
      </w:pPr>
      <w:r w:rsidRPr="00F55B56">
        <w:rPr>
          <w:rFonts w:ascii="Times New Roman" w:eastAsia="Times New Roman" w:hAnsi="Times New Roman" w:cs="Times New Roman"/>
          <w:b/>
          <w:sz w:val="28"/>
          <w:szCs w:val="28"/>
        </w:rPr>
        <w:t>методов оценки кандидатов – участников конкурса</w:t>
      </w:r>
    </w:p>
    <w:p w14:paraId="1643E53A" w14:textId="77777777" w:rsidR="00F55B56" w:rsidRPr="00F55B56" w:rsidRDefault="00F55B56" w:rsidP="00F55B56">
      <w:pPr>
        <w:spacing w:after="0" w:line="240" w:lineRule="auto"/>
        <w:jc w:val="center"/>
        <w:rPr>
          <w:rFonts w:ascii="Times New Roman" w:eastAsia="Times New Roman" w:hAnsi="Times New Roman" w:cs="Times New Roman"/>
          <w:sz w:val="28"/>
          <w:szCs w:val="28"/>
        </w:rPr>
      </w:pPr>
      <w:r w:rsidRPr="00F55B56">
        <w:rPr>
          <w:rFonts w:ascii="Times New Roman" w:eastAsia="Times New Roman" w:hAnsi="Times New Roman" w:cs="Times New Roman"/>
          <w:b/>
          <w:sz w:val="28"/>
          <w:szCs w:val="28"/>
        </w:rPr>
        <w:t>по отбору кандидатур на должность главы городского поселения «Шерловогорское»</w:t>
      </w:r>
    </w:p>
    <w:p w14:paraId="45BD9672" w14:textId="77777777" w:rsidR="00F55B56" w:rsidRPr="00F55B56" w:rsidRDefault="00F55B56" w:rsidP="00F55B56">
      <w:pPr>
        <w:widowControl w:val="0"/>
        <w:autoSpaceDE w:val="0"/>
        <w:autoSpaceDN w:val="0"/>
        <w:spacing w:after="0" w:line="240" w:lineRule="auto"/>
        <w:jc w:val="center"/>
        <w:rPr>
          <w:rFonts w:ascii="Times New Roman" w:eastAsia="Times New Roman" w:hAnsi="Times New Roman" w:cs="Times New Roman"/>
          <w:sz w:val="28"/>
          <w:szCs w:val="28"/>
        </w:rPr>
      </w:pPr>
    </w:p>
    <w:p w14:paraId="6E42B7CB"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xml:space="preserve">1. При проведении конкурса конкурсная комиссия оценивает кандидатов на основе конкурсных процедур </w:t>
      </w:r>
      <w:proofErr w:type="gramStart"/>
      <w:r w:rsidRPr="00540E1B">
        <w:rPr>
          <w:rFonts w:ascii="Times New Roman" w:eastAsia="Times New Roman" w:hAnsi="Times New Roman" w:cs="Times New Roman"/>
          <w:sz w:val="28"/>
          <w:szCs w:val="28"/>
        </w:rPr>
        <w:t>с использованием</w:t>
      </w:r>
      <w:proofErr w:type="gramEnd"/>
      <w:r w:rsidRPr="00540E1B">
        <w:rPr>
          <w:rFonts w:ascii="Times New Roman" w:eastAsia="Times New Roman" w:hAnsi="Times New Roman" w:cs="Times New Roman"/>
          <w:sz w:val="28"/>
          <w:szCs w:val="28"/>
        </w:rPr>
        <w:t xml:space="preserve"> не противоречащих федеральным законам и другим нормативным правовым актам Российской </w:t>
      </w:r>
      <w:r w:rsidRPr="00540E1B">
        <w:rPr>
          <w:rFonts w:ascii="Times New Roman" w:eastAsia="Times New Roman" w:hAnsi="Times New Roman" w:cs="Times New Roman"/>
          <w:sz w:val="28"/>
          <w:szCs w:val="28"/>
        </w:rPr>
        <w:lastRenderedPageBreak/>
        <w:t>Федерации методов оценки профессиональных и личностных качеств кандидатов: тестирования и собеседования.</w:t>
      </w:r>
    </w:p>
    <w:p w14:paraId="1091E681"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14:paraId="48448ACD"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14:paraId="088DAD3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14:paraId="3E3A1F05"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Тест (вопросы и варианты ответов) формирует и утверждает конкурсная комиссия.</w:t>
      </w:r>
    </w:p>
    <w:p w14:paraId="56C4E41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Тест включает в себя 20 вопросов.</w:t>
      </w:r>
    </w:p>
    <w:p w14:paraId="5A6E7DE6"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При составлении теста следует избегать неоднозначности вопросов и сложных формулировок.</w:t>
      </w:r>
    </w:p>
    <w:p w14:paraId="5BE0C7F4"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14:paraId="5963CEF4"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Во время проведения тестирования участникам запрещается:</w:t>
      </w:r>
    </w:p>
    <w:p w14:paraId="6507556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пользоваться вспомогательными материалами;</w:t>
      </w:r>
    </w:p>
    <w:p w14:paraId="65637C46"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пользоваться электронными приборами;</w:t>
      </w:r>
    </w:p>
    <w:p w14:paraId="34A363F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вести переговоры с другими участниками тестирования;</w:t>
      </w:r>
    </w:p>
    <w:p w14:paraId="7B3DFE9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покидать помещение, в котором проводится тестирование.</w:t>
      </w:r>
    </w:p>
    <w:p w14:paraId="145C281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14:paraId="2E79E5ED"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По окончании тестирования участникам выставляются баллы.</w:t>
      </w:r>
    </w:p>
    <w:p w14:paraId="15766F18"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14:paraId="7B90B5D2"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По результатам тестирования членами конкурсной комиссии кандидатам выставляется:</w:t>
      </w:r>
    </w:p>
    <w:p w14:paraId="799C2BC7"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0,5 балла за каждый правильный ответ на один вопрос теста;</w:t>
      </w:r>
    </w:p>
    <w:p w14:paraId="7748601C"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ноль баллов за каждый неправильный ответ на один вопрос теста.</w:t>
      </w:r>
    </w:p>
    <w:p w14:paraId="2E9C04E3"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3. Собеседование представляет собой устные ответы кандидатов на вопросы, задаваемые членами конкурсной комиссии. На собеседовании кандидату задаются вопросы, касающиеся уточнения полученных из анкеты сведений о его образовании, опыте, полученных знаниях и навыках, вопросы личного характера: цели, устремления в жизни, карьерные планы. Возможно применение самопрезентации кандидата (не более пяти минут).</w:t>
      </w:r>
    </w:p>
    <w:p w14:paraId="327455E7" w14:textId="34385E4F"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xml:space="preserve">Основной целью собеседования является получение ответа на вопрос, заинтересован ли кандидат в избрании на должность главы </w:t>
      </w:r>
      <w:r>
        <w:rPr>
          <w:rFonts w:ascii="Times New Roman" w:eastAsia="Times New Roman" w:hAnsi="Times New Roman" w:cs="Times New Roman"/>
          <w:sz w:val="28"/>
          <w:szCs w:val="28"/>
        </w:rPr>
        <w:t>городского поселения</w:t>
      </w:r>
      <w:r w:rsidRPr="00540E1B">
        <w:rPr>
          <w:rFonts w:ascii="Times New Roman" w:eastAsia="Times New Roman" w:hAnsi="Times New Roman" w:cs="Times New Roman"/>
          <w:sz w:val="28"/>
          <w:szCs w:val="28"/>
        </w:rPr>
        <w:t xml:space="preserve"> и способен ли он выполнять служебные обязанности.</w:t>
      </w:r>
    </w:p>
    <w:p w14:paraId="341045CD"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На собеседовании выявляются:</w:t>
      </w:r>
    </w:p>
    <w:p w14:paraId="6F529CDE"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xml:space="preserve">- профессиональные, личностные качества кандидата, в том числе </w:t>
      </w:r>
      <w:r w:rsidRPr="00540E1B">
        <w:rPr>
          <w:rFonts w:ascii="Times New Roman" w:eastAsia="Times New Roman" w:hAnsi="Times New Roman" w:cs="Times New Roman"/>
          <w:sz w:val="28"/>
          <w:szCs w:val="28"/>
        </w:rPr>
        <w:lastRenderedPageBreak/>
        <w:t>стрессоустойчивость, гибкость и креативность;</w:t>
      </w:r>
    </w:p>
    <w:p w14:paraId="4F58D0DB"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коммуникативные знания и навыки кандидата;</w:t>
      </w:r>
    </w:p>
    <w:p w14:paraId="1D514417"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мотивация и ценностные ориентации кандидата;</w:t>
      </w:r>
    </w:p>
    <w:p w14:paraId="51ADFAB9"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дополнительная информацию о кандидате (готовность к принятию дополнительных нагрузок, командировки, ненормированный рабочий день и т.д.).</w:t>
      </w:r>
    </w:p>
    <w:p w14:paraId="1A787948"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Результаты собеседования оцениваются членами конкурсной комиссии:</w:t>
      </w:r>
    </w:p>
    <w:p w14:paraId="1AD16C1E"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14:paraId="6F2D6DC6"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14:paraId="3CD92B95"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14:paraId="7269C745"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14:paraId="5F0EA198"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14:paraId="4F5A240D" w14:textId="77777777" w:rsidR="00540E1B" w:rsidRPr="00540E1B" w:rsidRDefault="00540E1B" w:rsidP="00540E1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 xml:space="preserve">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w:t>
      </w:r>
      <w:r w:rsidRPr="00540E1B">
        <w:rPr>
          <w:rFonts w:ascii="Times New Roman" w:eastAsia="Times New Roman" w:hAnsi="Times New Roman" w:cs="Times New Roman"/>
          <w:sz w:val="28"/>
          <w:szCs w:val="28"/>
        </w:rPr>
        <w:lastRenderedPageBreak/>
        <w:t>способностей, проявил неготовность следовать взятым на себя обязательствам.</w:t>
      </w:r>
    </w:p>
    <w:p w14:paraId="5025ECC6" w14:textId="77777777" w:rsidR="00540E1B" w:rsidRPr="00540E1B" w:rsidRDefault="00540E1B" w:rsidP="00540E1B">
      <w:pPr>
        <w:widowControl w:val="0"/>
        <w:autoSpaceDE w:val="0"/>
        <w:autoSpaceDN w:val="0"/>
        <w:spacing w:after="0" w:line="240" w:lineRule="auto"/>
        <w:jc w:val="both"/>
        <w:rPr>
          <w:rFonts w:ascii="Times New Roman" w:eastAsia="Times New Roman" w:hAnsi="Times New Roman" w:cs="Times New Roman"/>
          <w:sz w:val="28"/>
          <w:szCs w:val="28"/>
        </w:rPr>
      </w:pPr>
    </w:p>
    <w:p w14:paraId="59F950E7" w14:textId="77777777" w:rsidR="00540E1B" w:rsidRPr="00540E1B" w:rsidRDefault="00540E1B" w:rsidP="00540E1B">
      <w:pPr>
        <w:autoSpaceDE w:val="0"/>
        <w:autoSpaceDN w:val="0"/>
        <w:adjustRightInd w:val="0"/>
        <w:spacing w:after="0" w:line="240" w:lineRule="auto"/>
        <w:jc w:val="both"/>
        <w:rPr>
          <w:rFonts w:ascii="Times New Roman" w:eastAsia="Times New Roman" w:hAnsi="Times New Roman" w:cs="Times New Roman"/>
          <w:sz w:val="28"/>
          <w:szCs w:val="28"/>
        </w:rPr>
      </w:pPr>
    </w:p>
    <w:p w14:paraId="4CA19A1D" w14:textId="77777777" w:rsidR="00540E1B" w:rsidRPr="00540E1B" w:rsidRDefault="00540E1B" w:rsidP="00540E1B">
      <w:pPr>
        <w:autoSpaceDE w:val="0"/>
        <w:autoSpaceDN w:val="0"/>
        <w:adjustRightInd w:val="0"/>
        <w:spacing w:after="0" w:line="240" w:lineRule="auto"/>
        <w:jc w:val="center"/>
        <w:rPr>
          <w:rFonts w:ascii="Times New Roman" w:eastAsia="Times New Roman" w:hAnsi="Times New Roman" w:cs="Times New Roman"/>
          <w:sz w:val="28"/>
          <w:szCs w:val="28"/>
        </w:rPr>
      </w:pPr>
      <w:r w:rsidRPr="00540E1B">
        <w:rPr>
          <w:rFonts w:ascii="Times New Roman" w:eastAsia="Times New Roman" w:hAnsi="Times New Roman" w:cs="Times New Roman"/>
          <w:sz w:val="28"/>
          <w:szCs w:val="28"/>
        </w:rPr>
        <w:t>_______________</w:t>
      </w:r>
    </w:p>
    <w:p w14:paraId="46F27A5D" w14:textId="5F4D0C4D" w:rsidR="00F55B56" w:rsidRDefault="00F55B56"/>
    <w:p w14:paraId="29DDC548" w14:textId="3BE636CB" w:rsidR="00F55B56" w:rsidRDefault="00F55B56"/>
    <w:p w14:paraId="09D0E935" w14:textId="2E8F5977" w:rsidR="00F55B56" w:rsidRDefault="00F55B56"/>
    <w:p w14:paraId="4C680172" w14:textId="4D0C5CBD" w:rsidR="00F55B56" w:rsidRDefault="00F55B56"/>
    <w:p w14:paraId="6E4E8ED5" w14:textId="56CA68DB" w:rsidR="00F55B56" w:rsidRDefault="00F55B56"/>
    <w:p w14:paraId="2E256D8E" w14:textId="6CE8ABD0" w:rsidR="00F55B56" w:rsidRDefault="00F55B56"/>
    <w:p w14:paraId="3514327D" w14:textId="62E1BCDA" w:rsidR="00F55B56" w:rsidRDefault="00F55B56"/>
    <w:p w14:paraId="0916D010" w14:textId="4B38B99F" w:rsidR="00F55B56" w:rsidRDefault="00F55B56"/>
    <w:p w14:paraId="5A35F15C" w14:textId="62794623" w:rsidR="00F55B56" w:rsidRDefault="00F55B56"/>
    <w:p w14:paraId="04AF8716" w14:textId="489F68E3" w:rsidR="00A95952" w:rsidRDefault="00A95952" w:rsidP="00A95952">
      <w:pPr>
        <w:pStyle w:val="ConsPlusNormal"/>
        <w:ind w:firstLine="709"/>
        <w:jc w:val="center"/>
        <w:rPr>
          <w:b/>
          <w:sz w:val="28"/>
          <w:szCs w:val="28"/>
        </w:rPr>
      </w:pPr>
      <w:bookmarkStart w:id="3" w:name="_Hlk141099429"/>
    </w:p>
    <w:p w14:paraId="00714BEC" w14:textId="77777777" w:rsidR="00A95952" w:rsidRDefault="00A95952" w:rsidP="00A95952">
      <w:pPr>
        <w:pStyle w:val="ConsPlusNormal"/>
        <w:ind w:firstLine="709"/>
        <w:jc w:val="center"/>
        <w:rPr>
          <w:b/>
          <w:sz w:val="28"/>
          <w:szCs w:val="28"/>
        </w:rPr>
        <w:sectPr w:rsidR="00A95952" w:rsidSect="00751B58">
          <w:headerReference w:type="default" r:id="rId9"/>
          <w:pgSz w:w="11906" w:h="16838"/>
          <w:pgMar w:top="851" w:right="567" w:bottom="851" w:left="1985" w:header="709" w:footer="709" w:gutter="0"/>
          <w:cols w:space="708"/>
          <w:titlePg/>
          <w:docGrid w:linePitch="360"/>
        </w:sectPr>
      </w:pPr>
    </w:p>
    <w:p w14:paraId="6609B7D8" w14:textId="77777777" w:rsidR="00A95952" w:rsidRPr="00477E22" w:rsidRDefault="00A95952" w:rsidP="00A95952">
      <w:pPr>
        <w:pStyle w:val="ConsPlusNonformat"/>
        <w:widowControl/>
        <w:suppressAutoHyphens/>
        <w:ind w:left="10206"/>
        <w:jc w:val="center"/>
        <w:rPr>
          <w:rFonts w:ascii="Times New Roman" w:hAnsi="Times New Roman" w:cs="Times New Roman"/>
          <w:sz w:val="28"/>
          <w:szCs w:val="28"/>
        </w:rPr>
      </w:pPr>
      <w:bookmarkStart w:id="4" w:name="P424"/>
      <w:bookmarkEnd w:id="4"/>
      <w:r w:rsidRPr="00477E22">
        <w:rPr>
          <w:rFonts w:ascii="Times New Roman" w:hAnsi="Times New Roman" w:cs="Times New Roman"/>
          <w:sz w:val="28"/>
          <w:szCs w:val="28"/>
        </w:rPr>
        <w:lastRenderedPageBreak/>
        <w:t>П</w:t>
      </w:r>
      <w:r>
        <w:rPr>
          <w:rFonts w:ascii="Times New Roman" w:hAnsi="Times New Roman" w:cs="Times New Roman"/>
          <w:sz w:val="28"/>
          <w:szCs w:val="28"/>
        </w:rPr>
        <w:t>РИЛОЖЕНИЕ № 4</w:t>
      </w:r>
    </w:p>
    <w:p w14:paraId="1DDEC658" w14:textId="77777777" w:rsidR="00A95952" w:rsidRDefault="00A95952" w:rsidP="00A95952">
      <w:pPr>
        <w:pStyle w:val="ConsPlusNonformat"/>
        <w:widowControl/>
        <w:suppressAutoHyphens/>
        <w:ind w:left="8931"/>
        <w:jc w:val="center"/>
        <w:rPr>
          <w:rFonts w:ascii="Times New Roman" w:hAnsi="Times New Roman" w:cs="Times New Roman"/>
          <w:sz w:val="24"/>
          <w:szCs w:val="28"/>
        </w:rPr>
      </w:pPr>
      <w:r>
        <w:rPr>
          <w:rFonts w:ascii="Times New Roman" w:hAnsi="Times New Roman" w:cs="Times New Roman"/>
          <w:sz w:val="24"/>
          <w:szCs w:val="28"/>
        </w:rPr>
        <w:t>к П</w:t>
      </w:r>
      <w:r w:rsidRPr="00CC20F9">
        <w:rPr>
          <w:rFonts w:ascii="Times New Roman" w:hAnsi="Times New Roman" w:cs="Times New Roman"/>
          <w:sz w:val="24"/>
          <w:szCs w:val="28"/>
        </w:rPr>
        <w:t>орядк</w:t>
      </w:r>
      <w:r>
        <w:rPr>
          <w:rFonts w:ascii="Times New Roman" w:hAnsi="Times New Roman" w:cs="Times New Roman"/>
          <w:sz w:val="24"/>
          <w:szCs w:val="28"/>
        </w:rPr>
        <w:t>у проведения конкурса по отбору</w:t>
      </w:r>
    </w:p>
    <w:p w14:paraId="066BCE87" w14:textId="77777777" w:rsidR="00A95952" w:rsidRDefault="00A95952" w:rsidP="00A95952">
      <w:pPr>
        <w:pStyle w:val="ConsPlusNonformat"/>
        <w:widowControl/>
        <w:suppressAutoHyphens/>
        <w:ind w:left="8931"/>
        <w:jc w:val="center"/>
        <w:rPr>
          <w:rFonts w:ascii="Times New Roman" w:hAnsi="Times New Roman" w:cs="Times New Roman"/>
          <w:sz w:val="24"/>
          <w:szCs w:val="28"/>
        </w:rPr>
      </w:pPr>
      <w:r>
        <w:rPr>
          <w:rFonts w:ascii="Times New Roman" w:hAnsi="Times New Roman" w:cs="Times New Roman"/>
          <w:sz w:val="24"/>
          <w:szCs w:val="28"/>
        </w:rPr>
        <w:t>кандидатур на должность главы</w:t>
      </w:r>
    </w:p>
    <w:p w14:paraId="70DEB921" w14:textId="77777777" w:rsidR="00A95952" w:rsidRPr="00545122" w:rsidRDefault="00A95952" w:rsidP="00A95952">
      <w:pPr>
        <w:pStyle w:val="ConsPlusNonformat"/>
        <w:widowControl/>
        <w:suppressAutoHyphens/>
        <w:ind w:left="8931"/>
        <w:jc w:val="center"/>
        <w:rPr>
          <w:rFonts w:ascii="Times New Roman" w:hAnsi="Times New Roman" w:cs="Times New Roman"/>
          <w:sz w:val="24"/>
          <w:szCs w:val="28"/>
        </w:rPr>
      </w:pPr>
      <w:r>
        <w:rPr>
          <w:rFonts w:ascii="Times New Roman" w:hAnsi="Times New Roman" w:cs="Times New Roman"/>
          <w:sz w:val="24"/>
          <w:szCs w:val="28"/>
        </w:rPr>
        <w:t>городского поселения «Шерловогорское»</w:t>
      </w:r>
    </w:p>
    <w:p w14:paraId="5E00F6D2" w14:textId="77777777" w:rsidR="00A95952" w:rsidRDefault="00A95952" w:rsidP="00A95952">
      <w:pPr>
        <w:pStyle w:val="ConsPlusNormal"/>
        <w:ind w:firstLine="709"/>
        <w:jc w:val="center"/>
        <w:rPr>
          <w:b/>
          <w:sz w:val="28"/>
          <w:szCs w:val="28"/>
        </w:rPr>
      </w:pPr>
    </w:p>
    <w:p w14:paraId="5CDDFD81" w14:textId="5A8FE996" w:rsidR="00A95952" w:rsidRPr="002A556B" w:rsidRDefault="00A95952" w:rsidP="00A95952">
      <w:pPr>
        <w:pStyle w:val="ConsPlusNormal"/>
        <w:ind w:firstLine="709"/>
        <w:jc w:val="center"/>
        <w:rPr>
          <w:b/>
          <w:sz w:val="28"/>
          <w:szCs w:val="28"/>
        </w:rPr>
      </w:pPr>
      <w:r w:rsidRPr="002A556B">
        <w:rPr>
          <w:b/>
          <w:sz w:val="28"/>
          <w:szCs w:val="28"/>
        </w:rPr>
        <w:t>ОЦЕНОЧНЫЙ ЛИСТ</w:t>
      </w:r>
    </w:p>
    <w:p w14:paraId="4B5325A3" w14:textId="77777777" w:rsidR="00A95952" w:rsidRPr="00F349BA" w:rsidRDefault="00A95952" w:rsidP="00F349BA">
      <w:pPr>
        <w:spacing w:after="0"/>
        <w:jc w:val="center"/>
        <w:rPr>
          <w:rFonts w:ascii="Times New Roman" w:hAnsi="Times New Roman" w:cs="Times New Roman"/>
          <w:b/>
          <w:sz w:val="28"/>
          <w:szCs w:val="28"/>
        </w:rPr>
      </w:pPr>
      <w:r w:rsidRPr="00F349BA">
        <w:rPr>
          <w:rFonts w:ascii="Times New Roman" w:hAnsi="Times New Roman" w:cs="Times New Roman"/>
          <w:b/>
          <w:sz w:val="28"/>
          <w:szCs w:val="28"/>
        </w:rPr>
        <w:t>кандидатов – участников конкурса по отбору кандидатур</w:t>
      </w:r>
    </w:p>
    <w:p w14:paraId="4FD7CE02" w14:textId="77777777" w:rsidR="00A95952" w:rsidRPr="00F349BA" w:rsidRDefault="00A95952" w:rsidP="00F349BA">
      <w:pPr>
        <w:spacing w:after="0"/>
        <w:jc w:val="center"/>
        <w:rPr>
          <w:rFonts w:ascii="Times New Roman" w:hAnsi="Times New Roman" w:cs="Times New Roman"/>
          <w:b/>
          <w:sz w:val="28"/>
          <w:szCs w:val="28"/>
        </w:rPr>
      </w:pPr>
      <w:r w:rsidRPr="00F349BA">
        <w:rPr>
          <w:rFonts w:ascii="Times New Roman" w:hAnsi="Times New Roman" w:cs="Times New Roman"/>
          <w:b/>
          <w:sz w:val="28"/>
          <w:szCs w:val="28"/>
        </w:rPr>
        <w:t xml:space="preserve">на должность главы городского </w:t>
      </w:r>
      <w:proofErr w:type="gramStart"/>
      <w:r w:rsidRPr="00F349BA">
        <w:rPr>
          <w:rFonts w:ascii="Times New Roman" w:hAnsi="Times New Roman" w:cs="Times New Roman"/>
          <w:b/>
          <w:sz w:val="28"/>
          <w:szCs w:val="28"/>
        </w:rPr>
        <w:t>поселения  «</w:t>
      </w:r>
      <w:proofErr w:type="gramEnd"/>
      <w:r w:rsidRPr="00F349BA">
        <w:rPr>
          <w:rFonts w:ascii="Times New Roman" w:hAnsi="Times New Roman" w:cs="Times New Roman"/>
          <w:b/>
          <w:sz w:val="28"/>
          <w:szCs w:val="28"/>
        </w:rPr>
        <w:t>Шерловогорское»</w:t>
      </w:r>
    </w:p>
    <w:p w14:paraId="2506FCDE" w14:textId="77777777" w:rsidR="00A95952" w:rsidRDefault="00A95952" w:rsidP="00A95952">
      <w:pPr>
        <w:pStyle w:val="ConsPlusNormal"/>
        <w:ind w:firstLine="709"/>
        <w:jc w:val="both"/>
        <w:rPr>
          <w:sz w:val="28"/>
          <w:szCs w:val="28"/>
        </w:rPr>
      </w:pPr>
    </w:p>
    <w:p w14:paraId="181F97D5" w14:textId="77777777" w:rsidR="00A95952" w:rsidRPr="000C192A" w:rsidRDefault="00A95952" w:rsidP="00A95952">
      <w:pPr>
        <w:pStyle w:val="ConsPlusNormal"/>
        <w:jc w:val="both"/>
        <w:rPr>
          <w:sz w:val="28"/>
          <w:szCs w:val="28"/>
        </w:rPr>
      </w:pP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gridCol w:w="1418"/>
        <w:gridCol w:w="1417"/>
        <w:gridCol w:w="1418"/>
        <w:gridCol w:w="1417"/>
      </w:tblGrid>
      <w:tr w:rsidR="00A95952" w:rsidRPr="00981A06" w14:paraId="393257FE" w14:textId="77777777" w:rsidTr="00A95952">
        <w:tc>
          <w:tcPr>
            <w:tcW w:w="9639" w:type="dxa"/>
          </w:tcPr>
          <w:p w14:paraId="0F108F4A" w14:textId="77777777" w:rsidR="00A95952" w:rsidRPr="00981A06" w:rsidRDefault="00A95952" w:rsidP="00A95952">
            <w:pPr>
              <w:pStyle w:val="ConsPlusNormal"/>
              <w:jc w:val="center"/>
              <w:rPr>
                <w:szCs w:val="24"/>
              </w:rPr>
            </w:pPr>
            <w:r w:rsidRPr="00981A06">
              <w:rPr>
                <w:szCs w:val="24"/>
              </w:rPr>
              <w:t>Критерии оценки</w:t>
            </w:r>
          </w:p>
        </w:tc>
        <w:tc>
          <w:tcPr>
            <w:tcW w:w="1418" w:type="dxa"/>
          </w:tcPr>
          <w:p w14:paraId="0955B33F" w14:textId="77777777" w:rsidR="00A95952" w:rsidRPr="00981A06" w:rsidRDefault="00A95952" w:rsidP="00F349BA">
            <w:pPr>
              <w:pStyle w:val="ConsPlusNormal"/>
              <w:ind w:firstLine="0"/>
              <w:jc w:val="center"/>
              <w:rPr>
                <w:szCs w:val="24"/>
              </w:rPr>
            </w:pPr>
            <w:r w:rsidRPr="00981A06">
              <w:rPr>
                <w:szCs w:val="24"/>
              </w:rPr>
              <w:t>Количество баллов</w:t>
            </w:r>
          </w:p>
        </w:tc>
        <w:tc>
          <w:tcPr>
            <w:tcW w:w="1417" w:type="dxa"/>
          </w:tcPr>
          <w:p w14:paraId="37CA358E" w14:textId="77777777" w:rsidR="00A95952" w:rsidRPr="00981A06" w:rsidRDefault="00A95952" w:rsidP="00F349BA">
            <w:pPr>
              <w:pStyle w:val="ConsPlusNormal"/>
              <w:ind w:firstLine="0"/>
              <w:jc w:val="center"/>
              <w:rPr>
                <w:i/>
                <w:szCs w:val="24"/>
              </w:rPr>
            </w:pPr>
            <w:r w:rsidRPr="00981A06">
              <w:rPr>
                <w:i/>
                <w:szCs w:val="24"/>
              </w:rPr>
              <w:t>Кандидат 1</w:t>
            </w:r>
          </w:p>
        </w:tc>
        <w:tc>
          <w:tcPr>
            <w:tcW w:w="1418" w:type="dxa"/>
          </w:tcPr>
          <w:p w14:paraId="63754EDE" w14:textId="77777777" w:rsidR="00A95952" w:rsidRPr="00981A06" w:rsidRDefault="00A95952" w:rsidP="00F349BA">
            <w:pPr>
              <w:pStyle w:val="ConsPlusNormal"/>
              <w:ind w:firstLine="0"/>
              <w:jc w:val="center"/>
              <w:rPr>
                <w:i/>
                <w:szCs w:val="24"/>
              </w:rPr>
            </w:pPr>
            <w:r w:rsidRPr="00981A06">
              <w:rPr>
                <w:i/>
                <w:szCs w:val="24"/>
              </w:rPr>
              <w:t>Кандидат 2</w:t>
            </w:r>
          </w:p>
        </w:tc>
        <w:tc>
          <w:tcPr>
            <w:tcW w:w="1417" w:type="dxa"/>
          </w:tcPr>
          <w:p w14:paraId="265F8307" w14:textId="77777777" w:rsidR="00A95952" w:rsidRPr="00981A06" w:rsidRDefault="00A95952" w:rsidP="00F349BA">
            <w:pPr>
              <w:pStyle w:val="ConsPlusNormal"/>
              <w:ind w:firstLine="0"/>
              <w:jc w:val="center"/>
              <w:rPr>
                <w:i/>
                <w:szCs w:val="24"/>
              </w:rPr>
            </w:pPr>
            <w:r w:rsidRPr="00981A06">
              <w:rPr>
                <w:i/>
                <w:szCs w:val="24"/>
              </w:rPr>
              <w:t>Кандидат 3</w:t>
            </w:r>
          </w:p>
        </w:tc>
      </w:tr>
      <w:tr w:rsidR="00A95952" w:rsidRPr="00981A06" w14:paraId="6F7E2C4C" w14:textId="77777777" w:rsidTr="00A95952">
        <w:tc>
          <w:tcPr>
            <w:tcW w:w="9639" w:type="dxa"/>
            <w:shd w:val="clear" w:color="auto" w:fill="auto"/>
          </w:tcPr>
          <w:p w14:paraId="5B668ACE" w14:textId="77777777" w:rsidR="00A95952" w:rsidRPr="00C93B7D" w:rsidRDefault="00A95952" w:rsidP="00A95952">
            <w:pPr>
              <w:pStyle w:val="ConsPlusNormal"/>
              <w:jc w:val="both"/>
              <w:rPr>
                <w:szCs w:val="24"/>
              </w:rPr>
            </w:pPr>
            <w:r w:rsidRPr="00C93B7D">
              <w:rPr>
                <w:szCs w:val="24"/>
              </w:rPr>
              <w:t>1. Опыт руководящей работы, стаж (опыт) работы или государственной (муниципальной) службы</w:t>
            </w:r>
          </w:p>
          <w:p w14:paraId="07E7F162" w14:textId="77777777" w:rsidR="00A95952" w:rsidRPr="00C93B7D" w:rsidRDefault="00A95952" w:rsidP="00A95952">
            <w:pPr>
              <w:pStyle w:val="ConsPlusNormal"/>
              <w:jc w:val="both"/>
              <w:rPr>
                <w:i/>
                <w:szCs w:val="24"/>
              </w:rPr>
            </w:pPr>
            <w:r w:rsidRPr="00C93B7D">
              <w:rPr>
                <w:i/>
                <w:szCs w:val="24"/>
              </w:rPr>
              <w:t>(от 3 лет – 5 баллов;</w:t>
            </w:r>
          </w:p>
          <w:p w14:paraId="6823E955" w14:textId="77777777" w:rsidR="00A95952" w:rsidRPr="00C93B7D" w:rsidRDefault="00A95952" w:rsidP="00A95952">
            <w:pPr>
              <w:pStyle w:val="ConsPlusNormal"/>
              <w:jc w:val="both"/>
              <w:rPr>
                <w:i/>
                <w:szCs w:val="24"/>
              </w:rPr>
            </w:pPr>
            <w:r w:rsidRPr="00C93B7D">
              <w:rPr>
                <w:i/>
                <w:szCs w:val="24"/>
              </w:rPr>
              <w:t>до 3 лет – 3 балла;</w:t>
            </w:r>
          </w:p>
          <w:p w14:paraId="44BB4C94" w14:textId="77777777" w:rsidR="00A95952" w:rsidRPr="00C93B7D" w:rsidRDefault="00A95952" w:rsidP="00A95952">
            <w:pPr>
              <w:pStyle w:val="ConsPlusNormal"/>
              <w:jc w:val="both"/>
              <w:rPr>
                <w:i/>
                <w:szCs w:val="24"/>
              </w:rPr>
            </w:pPr>
            <w:r w:rsidRPr="00C93B7D">
              <w:rPr>
                <w:i/>
                <w:szCs w:val="24"/>
              </w:rPr>
              <w:t>нет – 0 баллов)</w:t>
            </w:r>
          </w:p>
        </w:tc>
        <w:tc>
          <w:tcPr>
            <w:tcW w:w="1418" w:type="dxa"/>
          </w:tcPr>
          <w:p w14:paraId="6075966A" w14:textId="77777777" w:rsidR="00A95952" w:rsidRPr="00981A06" w:rsidRDefault="00A95952" w:rsidP="00A95952">
            <w:pPr>
              <w:pStyle w:val="ConsPlusNormal"/>
              <w:rPr>
                <w:i/>
                <w:szCs w:val="24"/>
              </w:rPr>
            </w:pPr>
          </w:p>
        </w:tc>
        <w:tc>
          <w:tcPr>
            <w:tcW w:w="1417" w:type="dxa"/>
          </w:tcPr>
          <w:p w14:paraId="1A1859BF" w14:textId="77777777" w:rsidR="00A95952" w:rsidRPr="00981A06" w:rsidRDefault="00A95952" w:rsidP="00A95952">
            <w:pPr>
              <w:pStyle w:val="ConsPlusNormal"/>
              <w:rPr>
                <w:szCs w:val="24"/>
              </w:rPr>
            </w:pPr>
          </w:p>
        </w:tc>
        <w:tc>
          <w:tcPr>
            <w:tcW w:w="1418" w:type="dxa"/>
          </w:tcPr>
          <w:p w14:paraId="3337A3D1" w14:textId="77777777" w:rsidR="00A95952" w:rsidRPr="00981A06" w:rsidRDefault="00A95952" w:rsidP="00A95952">
            <w:pPr>
              <w:pStyle w:val="ConsPlusNormal"/>
              <w:rPr>
                <w:szCs w:val="24"/>
              </w:rPr>
            </w:pPr>
          </w:p>
        </w:tc>
        <w:tc>
          <w:tcPr>
            <w:tcW w:w="1417" w:type="dxa"/>
          </w:tcPr>
          <w:p w14:paraId="789461F0" w14:textId="77777777" w:rsidR="00A95952" w:rsidRPr="00981A06" w:rsidRDefault="00A95952" w:rsidP="00A95952">
            <w:pPr>
              <w:pStyle w:val="ConsPlusNormal"/>
              <w:rPr>
                <w:szCs w:val="24"/>
              </w:rPr>
            </w:pPr>
          </w:p>
        </w:tc>
      </w:tr>
      <w:tr w:rsidR="00A95952" w:rsidRPr="00981A06" w14:paraId="405364FA" w14:textId="77777777" w:rsidTr="00A95952">
        <w:tc>
          <w:tcPr>
            <w:tcW w:w="9639" w:type="dxa"/>
            <w:shd w:val="clear" w:color="auto" w:fill="auto"/>
          </w:tcPr>
          <w:p w14:paraId="5676400B" w14:textId="77777777" w:rsidR="00A95952" w:rsidRPr="00F349BA" w:rsidRDefault="00A95952" w:rsidP="00A95952">
            <w:pPr>
              <w:autoSpaceDE w:val="0"/>
              <w:autoSpaceDN w:val="0"/>
              <w:adjustRightInd w:val="0"/>
              <w:jc w:val="both"/>
              <w:rPr>
                <w:rFonts w:ascii="Times New Roman" w:eastAsiaTheme="minorHAnsi" w:hAnsi="Times New Roman" w:cs="Times New Roman"/>
                <w:lang w:eastAsia="en-US"/>
              </w:rPr>
            </w:pPr>
            <w:r w:rsidRPr="00F349BA">
              <w:rPr>
                <w:rFonts w:ascii="Times New Roman" w:hAnsi="Times New Roman" w:cs="Times New Roman"/>
              </w:rPr>
              <w:t xml:space="preserve">2. Высшее образование не ниже </w:t>
            </w:r>
            <w:r w:rsidRPr="00F349BA">
              <w:rPr>
                <w:rFonts w:ascii="Times New Roman" w:eastAsiaTheme="minorHAnsi" w:hAnsi="Times New Roman" w:cs="Times New Roman"/>
                <w:lang w:eastAsia="en-US"/>
              </w:rPr>
              <w:t xml:space="preserve">уровня специалитета, магистратуры </w:t>
            </w:r>
          </w:p>
          <w:p w14:paraId="1183B726" w14:textId="77777777" w:rsidR="00A95952" w:rsidRPr="00C93B7D" w:rsidRDefault="00A95952" w:rsidP="00A95952">
            <w:pPr>
              <w:autoSpaceDE w:val="0"/>
              <w:autoSpaceDN w:val="0"/>
              <w:adjustRightInd w:val="0"/>
              <w:jc w:val="both"/>
              <w:rPr>
                <w:rFonts w:eastAsiaTheme="minorHAnsi"/>
                <w:i/>
                <w:lang w:eastAsia="en-US"/>
              </w:rPr>
            </w:pPr>
            <w:r w:rsidRPr="00F349BA">
              <w:rPr>
                <w:rFonts w:ascii="Times New Roman" w:eastAsiaTheme="minorHAnsi" w:hAnsi="Times New Roman" w:cs="Times New Roman"/>
                <w:i/>
                <w:lang w:eastAsia="en-US"/>
              </w:rPr>
              <w:t>(не более 5 баллов)</w:t>
            </w:r>
          </w:p>
        </w:tc>
        <w:tc>
          <w:tcPr>
            <w:tcW w:w="1418" w:type="dxa"/>
          </w:tcPr>
          <w:p w14:paraId="0515D56B" w14:textId="77777777" w:rsidR="00A95952" w:rsidRPr="00981A06" w:rsidRDefault="00A95952" w:rsidP="00A95952">
            <w:pPr>
              <w:pStyle w:val="ConsPlusNormal"/>
              <w:rPr>
                <w:i/>
                <w:szCs w:val="24"/>
              </w:rPr>
            </w:pPr>
          </w:p>
        </w:tc>
        <w:tc>
          <w:tcPr>
            <w:tcW w:w="1417" w:type="dxa"/>
          </w:tcPr>
          <w:p w14:paraId="31A92E95" w14:textId="77777777" w:rsidR="00A95952" w:rsidRPr="00981A06" w:rsidRDefault="00A95952" w:rsidP="00A95952">
            <w:pPr>
              <w:pStyle w:val="ConsPlusNormal"/>
              <w:rPr>
                <w:szCs w:val="24"/>
              </w:rPr>
            </w:pPr>
          </w:p>
        </w:tc>
        <w:tc>
          <w:tcPr>
            <w:tcW w:w="1418" w:type="dxa"/>
          </w:tcPr>
          <w:p w14:paraId="426CD342" w14:textId="77777777" w:rsidR="00A95952" w:rsidRPr="00981A06" w:rsidRDefault="00A95952" w:rsidP="00A95952">
            <w:pPr>
              <w:pStyle w:val="ConsPlusNormal"/>
              <w:rPr>
                <w:szCs w:val="24"/>
              </w:rPr>
            </w:pPr>
          </w:p>
        </w:tc>
        <w:tc>
          <w:tcPr>
            <w:tcW w:w="1417" w:type="dxa"/>
          </w:tcPr>
          <w:p w14:paraId="63F16F9A" w14:textId="77777777" w:rsidR="00A95952" w:rsidRPr="00981A06" w:rsidRDefault="00A95952" w:rsidP="00A95952">
            <w:pPr>
              <w:pStyle w:val="ConsPlusNormal"/>
              <w:rPr>
                <w:szCs w:val="24"/>
              </w:rPr>
            </w:pPr>
          </w:p>
        </w:tc>
      </w:tr>
      <w:tr w:rsidR="00A95952" w:rsidRPr="00981A06" w14:paraId="05D8A6A1" w14:textId="77777777" w:rsidTr="00A95952">
        <w:tc>
          <w:tcPr>
            <w:tcW w:w="9639" w:type="dxa"/>
          </w:tcPr>
          <w:p w14:paraId="5A55923A" w14:textId="77777777" w:rsidR="00A95952" w:rsidRPr="00C93B7D" w:rsidRDefault="00A95952" w:rsidP="00A95952">
            <w:pPr>
              <w:pStyle w:val="ConsPlusNormal"/>
              <w:jc w:val="both"/>
              <w:rPr>
                <w:i/>
                <w:szCs w:val="24"/>
              </w:rPr>
            </w:pPr>
            <w:r>
              <w:rPr>
                <w:szCs w:val="24"/>
              </w:rPr>
              <w:t>3</w:t>
            </w:r>
            <w:r w:rsidRPr="00C93B7D">
              <w:rPr>
                <w:szCs w:val="24"/>
              </w:rPr>
              <w:t xml:space="preserve">. </w:t>
            </w:r>
            <w:r w:rsidRPr="00C93B7D">
              <w:rPr>
                <w:szCs w:val="28"/>
              </w:rPr>
              <w:t>Профессиональные и личностные качества</w:t>
            </w:r>
            <w:r w:rsidRPr="00C93B7D">
              <w:rPr>
                <w:sz w:val="22"/>
                <w:szCs w:val="24"/>
              </w:rPr>
              <w:t xml:space="preserve">, </w:t>
            </w:r>
            <w:r w:rsidRPr="00C93B7D">
              <w:rPr>
                <w:szCs w:val="24"/>
              </w:rPr>
              <w:t xml:space="preserve">необходимые для осуществления полномочий главы </w:t>
            </w:r>
            <w:r>
              <w:rPr>
                <w:szCs w:val="24"/>
              </w:rPr>
              <w:t>городского поселения</w:t>
            </w:r>
            <w:r w:rsidRPr="00C93B7D">
              <w:rPr>
                <w:szCs w:val="24"/>
              </w:rPr>
              <w:t xml:space="preserve"> по решению вопросов местного значения, обеспечения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14:paraId="1FD798E2" w14:textId="77777777" w:rsidR="00A95952" w:rsidRPr="00C93B7D" w:rsidRDefault="00A95952" w:rsidP="00A95952">
            <w:pPr>
              <w:pStyle w:val="ConsPlusNormal"/>
              <w:jc w:val="both"/>
              <w:rPr>
                <w:szCs w:val="24"/>
              </w:rPr>
            </w:pPr>
            <w:r w:rsidRPr="00C93B7D">
              <w:rPr>
                <w:i/>
                <w:szCs w:val="24"/>
              </w:rPr>
              <w:t>(от 1 до 5 баллов по результатам собеседования)</w:t>
            </w:r>
          </w:p>
        </w:tc>
        <w:tc>
          <w:tcPr>
            <w:tcW w:w="1418" w:type="dxa"/>
          </w:tcPr>
          <w:p w14:paraId="2D10D977" w14:textId="77777777" w:rsidR="00A95952" w:rsidRPr="00981A06" w:rsidRDefault="00A95952" w:rsidP="00A95952">
            <w:pPr>
              <w:pStyle w:val="ConsPlusNormal"/>
              <w:rPr>
                <w:i/>
                <w:szCs w:val="24"/>
              </w:rPr>
            </w:pPr>
          </w:p>
        </w:tc>
        <w:tc>
          <w:tcPr>
            <w:tcW w:w="1417" w:type="dxa"/>
          </w:tcPr>
          <w:p w14:paraId="7A736904" w14:textId="77777777" w:rsidR="00A95952" w:rsidRPr="00981A06" w:rsidRDefault="00A95952" w:rsidP="00A95952">
            <w:pPr>
              <w:pStyle w:val="ConsPlusNormal"/>
              <w:rPr>
                <w:szCs w:val="24"/>
              </w:rPr>
            </w:pPr>
          </w:p>
        </w:tc>
        <w:tc>
          <w:tcPr>
            <w:tcW w:w="1418" w:type="dxa"/>
          </w:tcPr>
          <w:p w14:paraId="3890C6E6" w14:textId="77777777" w:rsidR="00A95952" w:rsidRPr="00981A06" w:rsidRDefault="00A95952" w:rsidP="00A95952">
            <w:pPr>
              <w:pStyle w:val="ConsPlusNormal"/>
              <w:rPr>
                <w:szCs w:val="24"/>
              </w:rPr>
            </w:pPr>
          </w:p>
        </w:tc>
        <w:tc>
          <w:tcPr>
            <w:tcW w:w="1417" w:type="dxa"/>
          </w:tcPr>
          <w:p w14:paraId="252B368E" w14:textId="77777777" w:rsidR="00A95952" w:rsidRPr="00981A06" w:rsidRDefault="00A95952" w:rsidP="00A95952">
            <w:pPr>
              <w:pStyle w:val="ConsPlusNormal"/>
              <w:rPr>
                <w:szCs w:val="24"/>
              </w:rPr>
            </w:pPr>
          </w:p>
        </w:tc>
      </w:tr>
      <w:tr w:rsidR="00A95952" w:rsidRPr="00981A06" w14:paraId="5605EECD" w14:textId="77777777" w:rsidTr="00A95952">
        <w:tc>
          <w:tcPr>
            <w:tcW w:w="9639" w:type="dxa"/>
          </w:tcPr>
          <w:p w14:paraId="637D1513" w14:textId="77777777" w:rsidR="00A95952" w:rsidRPr="00981A06" w:rsidRDefault="00A95952" w:rsidP="00A95952">
            <w:pPr>
              <w:pStyle w:val="ConsPlusNormal"/>
              <w:jc w:val="both"/>
              <w:rPr>
                <w:szCs w:val="24"/>
              </w:rPr>
            </w:pPr>
            <w:r>
              <w:rPr>
                <w:szCs w:val="24"/>
              </w:rPr>
              <w:t>4</w:t>
            </w:r>
            <w:r w:rsidRPr="00981A06">
              <w:rPr>
                <w:szCs w:val="24"/>
              </w:rPr>
              <w:t xml:space="preserve">. Уровень знаний о направлениях деятельности администрации </w:t>
            </w:r>
            <w:r>
              <w:rPr>
                <w:szCs w:val="24"/>
              </w:rPr>
              <w:t>городского поселения</w:t>
            </w:r>
            <w:r w:rsidRPr="00981A06">
              <w:rPr>
                <w:szCs w:val="24"/>
              </w:rPr>
              <w:t xml:space="preserve">, специфики исполнения обязанностей </w:t>
            </w:r>
            <w:r>
              <w:rPr>
                <w:szCs w:val="24"/>
              </w:rPr>
              <w:t>в</w:t>
            </w:r>
            <w:r w:rsidRPr="00981A06">
              <w:rPr>
                <w:szCs w:val="24"/>
              </w:rPr>
              <w:t xml:space="preserve"> должности </w:t>
            </w:r>
            <w:r>
              <w:rPr>
                <w:szCs w:val="24"/>
              </w:rPr>
              <w:t>главы городского поселения</w:t>
            </w:r>
          </w:p>
          <w:p w14:paraId="509E68A5" w14:textId="77777777" w:rsidR="00A95952" w:rsidRPr="00981A06" w:rsidRDefault="00A95952" w:rsidP="00A95952">
            <w:pPr>
              <w:pStyle w:val="ConsPlusNormal"/>
              <w:jc w:val="both"/>
              <w:rPr>
                <w:szCs w:val="24"/>
              </w:rPr>
            </w:pPr>
            <w:r w:rsidRPr="00981A06">
              <w:rPr>
                <w:i/>
                <w:szCs w:val="24"/>
              </w:rPr>
              <w:t>(от 1 до 5 баллов по результатам собеседования)</w:t>
            </w:r>
          </w:p>
        </w:tc>
        <w:tc>
          <w:tcPr>
            <w:tcW w:w="1418" w:type="dxa"/>
          </w:tcPr>
          <w:p w14:paraId="68216D9C" w14:textId="77777777" w:rsidR="00A95952" w:rsidRPr="00981A06" w:rsidRDefault="00A95952" w:rsidP="00A95952">
            <w:pPr>
              <w:pStyle w:val="ConsPlusNormal"/>
              <w:rPr>
                <w:i/>
                <w:szCs w:val="24"/>
              </w:rPr>
            </w:pPr>
          </w:p>
        </w:tc>
        <w:tc>
          <w:tcPr>
            <w:tcW w:w="1417" w:type="dxa"/>
          </w:tcPr>
          <w:p w14:paraId="6576FA8C" w14:textId="77777777" w:rsidR="00A95952" w:rsidRPr="00981A06" w:rsidRDefault="00A95952" w:rsidP="00A95952">
            <w:pPr>
              <w:pStyle w:val="ConsPlusNormal"/>
              <w:rPr>
                <w:szCs w:val="24"/>
              </w:rPr>
            </w:pPr>
          </w:p>
        </w:tc>
        <w:tc>
          <w:tcPr>
            <w:tcW w:w="1418" w:type="dxa"/>
          </w:tcPr>
          <w:p w14:paraId="2076B6E3" w14:textId="77777777" w:rsidR="00A95952" w:rsidRPr="00981A06" w:rsidRDefault="00A95952" w:rsidP="00A95952">
            <w:pPr>
              <w:pStyle w:val="ConsPlusNormal"/>
              <w:rPr>
                <w:szCs w:val="24"/>
              </w:rPr>
            </w:pPr>
          </w:p>
        </w:tc>
        <w:tc>
          <w:tcPr>
            <w:tcW w:w="1417" w:type="dxa"/>
          </w:tcPr>
          <w:p w14:paraId="0552D6C5" w14:textId="77777777" w:rsidR="00A95952" w:rsidRPr="00981A06" w:rsidRDefault="00A95952" w:rsidP="00A95952">
            <w:pPr>
              <w:pStyle w:val="ConsPlusNormal"/>
              <w:rPr>
                <w:szCs w:val="24"/>
              </w:rPr>
            </w:pPr>
          </w:p>
        </w:tc>
      </w:tr>
      <w:tr w:rsidR="00A95952" w:rsidRPr="00981A06" w14:paraId="4E06293F" w14:textId="77777777" w:rsidTr="00A95952">
        <w:tc>
          <w:tcPr>
            <w:tcW w:w="9639" w:type="dxa"/>
          </w:tcPr>
          <w:p w14:paraId="3CA700E5" w14:textId="77777777" w:rsidR="00A95952" w:rsidRPr="00981A06" w:rsidRDefault="00A95952" w:rsidP="00A95952">
            <w:pPr>
              <w:pStyle w:val="ConsPlusNormal"/>
              <w:jc w:val="both"/>
              <w:rPr>
                <w:szCs w:val="24"/>
              </w:rPr>
            </w:pPr>
            <w:r>
              <w:rPr>
                <w:szCs w:val="24"/>
              </w:rPr>
              <w:t>5</w:t>
            </w:r>
            <w:r w:rsidRPr="00981A06">
              <w:rPr>
                <w:szCs w:val="24"/>
              </w:rPr>
              <w:t>. Культура речи, манера разговора, внешний вид, опыт публичных выступлений (презентации)</w:t>
            </w:r>
          </w:p>
          <w:p w14:paraId="6DDA2389" w14:textId="77777777" w:rsidR="00A95952" w:rsidRPr="00981A06" w:rsidRDefault="00A95952" w:rsidP="00A95952">
            <w:pPr>
              <w:pStyle w:val="ConsPlusNormal"/>
              <w:jc w:val="both"/>
              <w:rPr>
                <w:szCs w:val="24"/>
              </w:rPr>
            </w:pPr>
            <w:r w:rsidRPr="00981A06">
              <w:rPr>
                <w:i/>
                <w:szCs w:val="24"/>
              </w:rPr>
              <w:t>(от 1 до 5 баллов по результатам собеседования)</w:t>
            </w:r>
          </w:p>
        </w:tc>
        <w:tc>
          <w:tcPr>
            <w:tcW w:w="1418" w:type="dxa"/>
          </w:tcPr>
          <w:p w14:paraId="64923082" w14:textId="77777777" w:rsidR="00A95952" w:rsidRPr="00981A06" w:rsidRDefault="00A95952" w:rsidP="00A95952">
            <w:pPr>
              <w:pStyle w:val="ConsPlusNormal"/>
              <w:rPr>
                <w:i/>
                <w:szCs w:val="24"/>
              </w:rPr>
            </w:pPr>
          </w:p>
        </w:tc>
        <w:tc>
          <w:tcPr>
            <w:tcW w:w="1417" w:type="dxa"/>
          </w:tcPr>
          <w:p w14:paraId="575BE13D" w14:textId="77777777" w:rsidR="00A95952" w:rsidRPr="00981A06" w:rsidRDefault="00A95952" w:rsidP="00A95952">
            <w:pPr>
              <w:pStyle w:val="ConsPlusNormal"/>
              <w:rPr>
                <w:szCs w:val="24"/>
              </w:rPr>
            </w:pPr>
          </w:p>
        </w:tc>
        <w:tc>
          <w:tcPr>
            <w:tcW w:w="1418" w:type="dxa"/>
          </w:tcPr>
          <w:p w14:paraId="7ADCBE38" w14:textId="77777777" w:rsidR="00A95952" w:rsidRPr="00981A06" w:rsidRDefault="00A95952" w:rsidP="00A95952">
            <w:pPr>
              <w:pStyle w:val="ConsPlusNormal"/>
              <w:rPr>
                <w:szCs w:val="24"/>
              </w:rPr>
            </w:pPr>
          </w:p>
        </w:tc>
        <w:tc>
          <w:tcPr>
            <w:tcW w:w="1417" w:type="dxa"/>
          </w:tcPr>
          <w:p w14:paraId="017A5B1D" w14:textId="77777777" w:rsidR="00A95952" w:rsidRPr="00981A06" w:rsidRDefault="00A95952" w:rsidP="00A95952">
            <w:pPr>
              <w:pStyle w:val="ConsPlusNormal"/>
              <w:rPr>
                <w:szCs w:val="24"/>
              </w:rPr>
            </w:pPr>
          </w:p>
        </w:tc>
      </w:tr>
    </w:tbl>
    <w:p w14:paraId="5D693B31" w14:textId="77777777" w:rsidR="00A95952" w:rsidRDefault="00A95952" w:rsidP="00A95952">
      <w:pPr>
        <w:pStyle w:val="ConsPlusNonformat"/>
        <w:widowControl/>
        <w:suppressAutoHyphens/>
        <w:jc w:val="center"/>
        <w:rPr>
          <w:rFonts w:ascii="Times New Roman" w:hAnsi="Times New Roman" w:cs="Times New Roman"/>
          <w:sz w:val="28"/>
          <w:szCs w:val="28"/>
        </w:rPr>
      </w:pPr>
    </w:p>
    <w:p w14:paraId="29109BEC" w14:textId="77777777" w:rsidR="00A95952" w:rsidRPr="00DE0FB6" w:rsidRDefault="00A95952" w:rsidP="00A95952">
      <w:pPr>
        <w:pStyle w:val="ConsPlusNonformat"/>
        <w:widowControl/>
        <w:suppressAutoHyphens/>
        <w:jc w:val="center"/>
        <w:rPr>
          <w:rFonts w:ascii="Times New Roman" w:hAnsi="Times New Roman" w:cs="Times New Roman"/>
          <w:sz w:val="28"/>
          <w:szCs w:val="28"/>
        </w:rPr>
      </w:pPr>
      <w:r w:rsidRPr="00DE0FB6">
        <w:rPr>
          <w:rFonts w:ascii="Times New Roman" w:hAnsi="Times New Roman" w:cs="Times New Roman"/>
          <w:sz w:val="28"/>
          <w:szCs w:val="28"/>
        </w:rPr>
        <w:lastRenderedPageBreak/>
        <w:t>__________________________________________________________________________</w:t>
      </w:r>
      <w:r>
        <w:rPr>
          <w:rFonts w:ascii="Times New Roman" w:hAnsi="Times New Roman" w:cs="Times New Roman"/>
          <w:sz w:val="28"/>
          <w:szCs w:val="28"/>
        </w:rPr>
        <w:t>__________________________________</w:t>
      </w:r>
    </w:p>
    <w:p w14:paraId="7D3A6D65" w14:textId="77777777" w:rsidR="00A95952" w:rsidRPr="000C192A" w:rsidRDefault="00A95952" w:rsidP="00A95952">
      <w:pPr>
        <w:pStyle w:val="ConsPlusNonformat"/>
        <w:widowControl/>
        <w:suppressAutoHyphens/>
        <w:jc w:val="center"/>
        <w:rPr>
          <w:rFonts w:ascii="Times New Roman" w:hAnsi="Times New Roman" w:cs="Times New Roman"/>
          <w:sz w:val="28"/>
          <w:szCs w:val="28"/>
        </w:rPr>
      </w:pPr>
      <w:r w:rsidRPr="00CC20F9">
        <w:rPr>
          <w:rFonts w:ascii="Times New Roman" w:hAnsi="Times New Roman" w:cs="Times New Roman"/>
          <w:i/>
          <w:sz w:val="24"/>
          <w:szCs w:val="28"/>
        </w:rPr>
        <w:t>(дата, подпись, расшифровка подписи</w:t>
      </w:r>
      <w:r>
        <w:rPr>
          <w:rFonts w:ascii="Times New Roman" w:hAnsi="Times New Roman" w:cs="Times New Roman"/>
          <w:i/>
          <w:sz w:val="24"/>
          <w:szCs w:val="28"/>
        </w:rPr>
        <w:t xml:space="preserve"> члена конкурсной комиссии</w:t>
      </w:r>
      <w:r w:rsidRPr="00CC20F9">
        <w:rPr>
          <w:rFonts w:ascii="Times New Roman" w:hAnsi="Times New Roman" w:cs="Times New Roman"/>
          <w:i/>
          <w:sz w:val="24"/>
          <w:szCs w:val="28"/>
        </w:rPr>
        <w:t>)</w:t>
      </w:r>
      <w:bookmarkEnd w:id="3"/>
    </w:p>
    <w:sectPr w:rsidR="00A95952" w:rsidRPr="000C192A" w:rsidSect="00F349BA">
      <w:pgSz w:w="16838" w:h="11906" w:orient="landscape"/>
      <w:pgMar w:top="993"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A760" w14:textId="77777777" w:rsidR="00EB20D6" w:rsidRDefault="00EB20D6" w:rsidP="00751B58">
      <w:pPr>
        <w:spacing w:after="0" w:line="240" w:lineRule="auto"/>
      </w:pPr>
      <w:r>
        <w:separator/>
      </w:r>
    </w:p>
  </w:endnote>
  <w:endnote w:type="continuationSeparator" w:id="0">
    <w:p w14:paraId="3895BD45" w14:textId="77777777" w:rsidR="00EB20D6" w:rsidRDefault="00EB20D6" w:rsidP="0075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54C8A" w14:textId="77777777" w:rsidR="00EB20D6" w:rsidRDefault="00EB20D6" w:rsidP="00751B58">
      <w:pPr>
        <w:spacing w:after="0" w:line="240" w:lineRule="auto"/>
      </w:pPr>
      <w:r>
        <w:separator/>
      </w:r>
    </w:p>
  </w:footnote>
  <w:footnote w:type="continuationSeparator" w:id="0">
    <w:p w14:paraId="3ADE7BF5" w14:textId="77777777" w:rsidR="00EB20D6" w:rsidRDefault="00EB20D6" w:rsidP="0075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316253"/>
      <w:docPartObj>
        <w:docPartGallery w:val="Page Numbers (Top of Page)"/>
        <w:docPartUnique/>
      </w:docPartObj>
    </w:sdtPr>
    <w:sdtContent>
      <w:p w14:paraId="4A8C47CC" w14:textId="7D005E9A" w:rsidR="00751B58" w:rsidRDefault="00751B58">
        <w:pPr>
          <w:pStyle w:val="a6"/>
          <w:jc w:val="center"/>
        </w:pPr>
        <w:r>
          <w:fldChar w:fldCharType="begin"/>
        </w:r>
        <w:r>
          <w:instrText>PAGE   \* MERGEFORMAT</w:instrText>
        </w:r>
        <w:r>
          <w:fldChar w:fldCharType="separate"/>
        </w:r>
        <w:r>
          <w:t>2</w:t>
        </w:r>
        <w:r>
          <w:fldChar w:fldCharType="end"/>
        </w:r>
      </w:p>
    </w:sdtContent>
  </w:sdt>
  <w:p w14:paraId="1C6C170A" w14:textId="77777777" w:rsidR="00751B58" w:rsidRDefault="00751B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D5"/>
    <w:rsid w:val="000A713D"/>
    <w:rsid w:val="00181A15"/>
    <w:rsid w:val="001D253D"/>
    <w:rsid w:val="00227160"/>
    <w:rsid w:val="00227229"/>
    <w:rsid w:val="00256B41"/>
    <w:rsid w:val="00274275"/>
    <w:rsid w:val="002E644D"/>
    <w:rsid w:val="004318B1"/>
    <w:rsid w:val="00450B0C"/>
    <w:rsid w:val="004849D8"/>
    <w:rsid w:val="005148AA"/>
    <w:rsid w:val="00540E1B"/>
    <w:rsid w:val="0055241C"/>
    <w:rsid w:val="0064112B"/>
    <w:rsid w:val="006601D5"/>
    <w:rsid w:val="00691CF4"/>
    <w:rsid w:val="0069649D"/>
    <w:rsid w:val="006A310F"/>
    <w:rsid w:val="00751B58"/>
    <w:rsid w:val="00753472"/>
    <w:rsid w:val="00821C2E"/>
    <w:rsid w:val="00852BB8"/>
    <w:rsid w:val="00894FD4"/>
    <w:rsid w:val="008C13C2"/>
    <w:rsid w:val="008F45ED"/>
    <w:rsid w:val="0090419B"/>
    <w:rsid w:val="0094768C"/>
    <w:rsid w:val="009D4079"/>
    <w:rsid w:val="009E5E20"/>
    <w:rsid w:val="009F2204"/>
    <w:rsid w:val="00A41307"/>
    <w:rsid w:val="00A812DC"/>
    <w:rsid w:val="00A95952"/>
    <w:rsid w:val="00BA1B29"/>
    <w:rsid w:val="00BA56F2"/>
    <w:rsid w:val="00C50475"/>
    <w:rsid w:val="00DC7255"/>
    <w:rsid w:val="00DE382A"/>
    <w:rsid w:val="00E0395E"/>
    <w:rsid w:val="00EB20D6"/>
    <w:rsid w:val="00F26E78"/>
    <w:rsid w:val="00F349BA"/>
    <w:rsid w:val="00F55B56"/>
    <w:rsid w:val="00FB3159"/>
    <w:rsid w:val="00FC4C60"/>
    <w:rsid w:val="00FD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D5F4"/>
  <w15:chartTrackingRefBased/>
  <w15:docId w15:val="{1DA74C6A-0B68-4F3E-BFD2-2750A1E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9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49D8"/>
    <w:rPr>
      <w:rFonts w:ascii="Segoe UI" w:eastAsiaTheme="minorEastAsia" w:hAnsi="Segoe UI" w:cs="Segoe UI"/>
      <w:sz w:val="18"/>
      <w:szCs w:val="18"/>
      <w:lang w:eastAsia="ru-RU"/>
    </w:rPr>
  </w:style>
  <w:style w:type="numbering" w:customStyle="1" w:styleId="1">
    <w:name w:val="Нет списка1"/>
    <w:next w:val="a2"/>
    <w:uiPriority w:val="99"/>
    <w:semiHidden/>
    <w:unhideWhenUsed/>
    <w:rsid w:val="008F45ED"/>
  </w:style>
  <w:style w:type="paragraph" w:customStyle="1" w:styleId="ConsPlusTitle">
    <w:name w:val="ConsPlusTitle"/>
    <w:rsid w:val="008F45E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0">
    <w:name w:val="1"/>
    <w:basedOn w:val="a"/>
    <w:next w:val="a5"/>
    <w:uiPriority w:val="99"/>
    <w:rsid w:val="008F4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F45ED"/>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8F45ED"/>
    <w:pPr>
      <w:tabs>
        <w:tab w:val="center" w:pos="4677"/>
        <w:tab w:val="right" w:pos="9355"/>
      </w:tabs>
      <w:ind w:firstLine="709"/>
      <w:jc w:val="both"/>
    </w:pPr>
    <w:rPr>
      <w:rFonts w:ascii="Times New Roman" w:eastAsia="Calibri" w:hAnsi="Times New Roman" w:cs="Times New Roman"/>
      <w:sz w:val="28"/>
      <w:lang w:eastAsia="en-US"/>
    </w:rPr>
  </w:style>
  <w:style w:type="character" w:customStyle="1" w:styleId="a7">
    <w:name w:val="Верхний колонтитул Знак"/>
    <w:basedOn w:val="a0"/>
    <w:link w:val="a6"/>
    <w:uiPriority w:val="99"/>
    <w:rsid w:val="008F45ED"/>
    <w:rPr>
      <w:rFonts w:ascii="Times New Roman" w:eastAsia="Calibri" w:hAnsi="Times New Roman" w:cs="Times New Roman"/>
      <w:sz w:val="28"/>
    </w:rPr>
  </w:style>
  <w:style w:type="paragraph" w:styleId="a5">
    <w:name w:val="Normal (Web)"/>
    <w:basedOn w:val="a"/>
    <w:uiPriority w:val="99"/>
    <w:semiHidden/>
    <w:unhideWhenUsed/>
    <w:rsid w:val="008F45ED"/>
    <w:pPr>
      <w:ind w:firstLine="709"/>
      <w:jc w:val="both"/>
    </w:pPr>
    <w:rPr>
      <w:rFonts w:ascii="Times New Roman" w:eastAsia="Calibri" w:hAnsi="Times New Roman" w:cs="Times New Roman"/>
      <w:sz w:val="24"/>
      <w:szCs w:val="24"/>
      <w:lang w:eastAsia="en-US"/>
    </w:rPr>
  </w:style>
  <w:style w:type="character" w:styleId="a8">
    <w:name w:val="Hyperlink"/>
    <w:basedOn w:val="a0"/>
    <w:uiPriority w:val="99"/>
    <w:unhideWhenUsed/>
    <w:rsid w:val="00BA56F2"/>
    <w:rPr>
      <w:color w:val="0563C1" w:themeColor="hyperlink"/>
      <w:u w:val="single"/>
    </w:rPr>
  </w:style>
  <w:style w:type="character" w:styleId="a9">
    <w:name w:val="Unresolved Mention"/>
    <w:basedOn w:val="a0"/>
    <w:uiPriority w:val="99"/>
    <w:semiHidden/>
    <w:unhideWhenUsed/>
    <w:rsid w:val="00BA56F2"/>
    <w:rPr>
      <w:color w:val="605E5C"/>
      <w:shd w:val="clear" w:color="auto" w:fill="E1DFDD"/>
    </w:rPr>
  </w:style>
  <w:style w:type="paragraph" w:customStyle="1" w:styleId="ConsPlusNonformat">
    <w:name w:val="ConsPlusNonformat"/>
    <w:rsid w:val="00A95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unhideWhenUsed/>
    <w:rsid w:val="00751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51B5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099013285B08FFC9F250E90BE46CF18585AD163E67B4825B9A7C8o7i7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CAB9-E33E-4EF3-89DE-D0A2052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8865</Words>
  <Characters>50533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Шмигирилова</dc:creator>
  <cp:keywords/>
  <dc:description/>
  <cp:lastModifiedBy>Марина Романова</cp:lastModifiedBy>
  <cp:revision>7</cp:revision>
  <cp:lastPrinted>2023-07-24T23:35:00Z</cp:lastPrinted>
  <dcterms:created xsi:type="dcterms:W3CDTF">2023-08-01T04:16:00Z</dcterms:created>
  <dcterms:modified xsi:type="dcterms:W3CDTF">2023-08-29T02:40:00Z</dcterms:modified>
</cp:coreProperties>
</file>