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F979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5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FDE13F" wp14:editId="2AB70B79">
            <wp:simplePos x="0" y="0"/>
            <wp:positionH relativeFrom="column">
              <wp:posOffset>2715895</wp:posOffset>
            </wp:positionH>
            <wp:positionV relativeFrom="paragraph">
              <wp:posOffset>11430</wp:posOffset>
            </wp:positionV>
            <wp:extent cx="687070" cy="84836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678CF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55A5F1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CBFB6C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793527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F8E79E" w14:textId="77777777" w:rsidR="000E054E" w:rsidRPr="00316A8E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14:paraId="00DA790F" w14:textId="77777777" w:rsidR="000E054E" w:rsidRPr="00316A8E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«Борзинский район» </w:t>
      </w:r>
    </w:p>
    <w:p w14:paraId="5862F436" w14:textId="77777777" w:rsidR="000E054E" w:rsidRPr="00316A8E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14:paraId="673FAB8F" w14:textId="77777777" w:rsidR="000E054E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0A5807E" w14:textId="77777777" w:rsidR="000E054E" w:rsidRPr="004769C1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83F18B2" w14:textId="77777777" w:rsidR="000E054E" w:rsidRPr="004769C1" w:rsidRDefault="00EA0308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67A343F9" w14:textId="411B0AE4" w:rsidR="000E054E" w:rsidRPr="005D34C7" w:rsidRDefault="000E23DB" w:rsidP="000E054E">
      <w:pPr>
        <w:suppressLineNumber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 w:rsidR="009D4697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12C33" w:rsidRPr="0084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C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72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14:paraId="7D738317" w14:textId="77777777" w:rsidR="000E054E" w:rsidRPr="004769C1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790F2D" w14:textId="77777777" w:rsidR="000E054E" w:rsidRPr="004769C1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14:paraId="66481B12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366B0" w14:textId="2AC07D4C" w:rsidR="000E054E" w:rsidRPr="000E054E" w:rsidRDefault="000E054E" w:rsidP="000E05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многоквартирн</w:t>
      </w:r>
      <w:r w:rsidR="009D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жилого </w:t>
      </w:r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="009D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аварийными и подлежащими сносу</w:t>
      </w:r>
    </w:p>
    <w:p w14:paraId="6FC77661" w14:textId="77777777" w:rsidR="000E054E" w:rsidRPr="000E054E" w:rsidRDefault="000E054E" w:rsidP="000E054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155E99" w14:textId="76C8EF16" w:rsidR="000E054E" w:rsidRPr="00C06024" w:rsidRDefault="000E054E" w:rsidP="00C611F2">
      <w:pPr>
        <w:spacing w:before="240" w:after="0" w:line="70" w:lineRule="atLeast"/>
        <w:ind w:left="-425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Распоряжением Правительства РФ от 26.09.2013 года №1743-р «Об утверждении комплекса мер, направленных на решение задач, связанных с ликвидацией аварийного жилищного фонда», статьями 37, 38 Устава городского поселения «Шерловогорское», на основании З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аключений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Постановлением администрации городского поселения «Шерловогорское»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№</w:t>
      </w:r>
      <w:r w:rsidR="002F0BA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4840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181</w:t>
      </w:r>
      <w:r w:rsidRPr="000E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от </w:t>
      </w:r>
      <w:r w:rsidR="00FA151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03.06.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20</w:t>
      </w:r>
      <w:r w:rsidR="00FA151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21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года,</w:t>
      </w:r>
      <w:r w:rsidR="0091027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на основании </w:t>
      </w:r>
      <w:r w:rsidR="002017B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экспертного заключения по определению технического состояния жилого дома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пгт. Шерловая гора,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1 Мая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АНО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СУДЭКС-Чита</w:t>
      </w:r>
      <w:r w:rsidR="002F0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="00AF06EF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155/22</w:t>
      </w:r>
      <w:r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заключения об оценке соответствия многоквартирного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дома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пгт. Шерловая гора,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1 Мая</w:t>
      </w:r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93D24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утвержденной Постановлением администрации городского поселения «Шерловогорское» от </w:t>
      </w:r>
      <w:r w:rsidR="00030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B2D32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030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CB2D3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апреля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810B5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B2D3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910272">
        <w:rPr>
          <w:rFonts w:ascii="Times New Roman" w:eastAsia="Times New Roman" w:hAnsi="Times New Roman" w:cs="Times New Roman"/>
          <w:sz w:val="28"/>
          <w:szCs w:val="24"/>
          <w:lang w:eastAsia="ru-RU"/>
        </w:rPr>
        <w:t>92а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«Шерловогорское»</w:t>
      </w:r>
      <w:r w:rsidR="00C0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24" w:rsidRPr="00C0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8DAFB10" w14:textId="77777777" w:rsidR="000E054E" w:rsidRPr="000E054E" w:rsidRDefault="000E054E" w:rsidP="00C611F2">
      <w:pPr>
        <w:spacing w:after="0" w:line="70" w:lineRule="atLeas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E425F" w14:textId="5BEB03F8" w:rsidR="000E054E" w:rsidRDefault="009D4697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аварийным и подлежащим сносу многоквартирный дом №</w:t>
      </w:r>
      <w:r w:rsidR="000E23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54E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E054E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9D4697">
        <w:t xml:space="preserve"> </w:t>
      </w:r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пгт. Шерловая гора, ул. </w:t>
      </w:r>
      <w:r w:rsidR="000E23DB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</w:t>
      </w:r>
      <w:r w:rsidR="000E054E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042067" w14:textId="74567CAA" w:rsidR="002017B3" w:rsidRPr="002017B3" w:rsidRDefault="002017B3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Включить дом, признанный аварийным и подлежащим сносу </w:t>
      </w: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в реестр многоквартирного жилищного фонда</w:t>
      </w: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городского поселения «Шерловогорское»</w:t>
      </w: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, признанного аварийным и подлежащим сносу</w:t>
      </w: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.</w:t>
      </w:r>
    </w:p>
    <w:p w14:paraId="34F9874F" w14:textId="04C13E1D" w:rsidR="002017B3" w:rsidRPr="002017B3" w:rsidRDefault="002017B3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Организовать работу по расселению жителей дома №2 по ул. 1 Мая в соответствии с постановлением администрации городского поселения «Шерловогорское» от 15 апреля 2022 года</w:t>
      </w:r>
      <w:r w:rsidR="00030390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</w:t>
      </w:r>
      <w:r w:rsidR="00030390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№92</w:t>
      </w: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.</w:t>
      </w:r>
    </w:p>
    <w:p w14:paraId="17D5E21D" w14:textId="25C47B8A" w:rsidR="002017B3" w:rsidRPr="002017B3" w:rsidRDefault="002017B3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Направить настоящее </w:t>
      </w: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постановление</w:t>
      </w: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в Управление Федеральной службы государственной регистрации, кадастра и картографии по Забайкальскому краю</w:t>
      </w: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, Забайкальский фонд капитального ремонта, </w:t>
      </w:r>
      <w:r>
        <w:br/>
      </w:r>
      <w:r w:rsidRPr="00B433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Министерство по социальному, экономическому,</w:t>
      </w:r>
      <w:r w:rsidRPr="00B433C4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B433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инфраструктурному, пространственному планированию и развитию</w:t>
      </w:r>
      <w:r w:rsidRPr="00B433C4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B433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Забайкальского края</w:t>
      </w: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.</w:t>
      </w:r>
    </w:p>
    <w:p w14:paraId="7DC42955" w14:textId="188D6789" w:rsidR="002017B3" w:rsidRPr="002017B3" w:rsidRDefault="002017B3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Шерловая Гора,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Октябрьская, д.12.</w:t>
      </w:r>
    </w:p>
    <w:p w14:paraId="03C9AB7F" w14:textId="2A9E24DA" w:rsidR="002017B3" w:rsidRDefault="000740BD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7C301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www</w:t>
      </w:r>
      <w:r w:rsidRPr="007C30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.шерловогорское.рф</w:t>
      </w:r>
      <w:r w:rsidRP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384984E" w14:textId="0FF891D8" w:rsidR="007C3015" w:rsidRPr="007C3015" w:rsidRDefault="007C3015" w:rsidP="0089542C">
      <w:pPr>
        <w:widowControl w:val="0"/>
        <w:autoSpaceDE w:val="0"/>
        <w:autoSpaceDN w:val="0"/>
        <w:adjustRightInd w:val="0"/>
        <w:spacing w:after="0" w:line="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8209334"/>
    </w:p>
    <w:p w14:paraId="30D3BA29" w14:textId="77777777" w:rsidR="000E054E" w:rsidRPr="000E054E" w:rsidRDefault="000E054E" w:rsidP="00316A8E">
      <w:pPr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459977DB" w14:textId="77777777" w:rsidR="00EA3828" w:rsidRDefault="00EA3828" w:rsidP="00316A8E">
      <w:pPr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7F8E8" w14:textId="77777777" w:rsidR="00EF4306" w:rsidRDefault="00EF4306" w:rsidP="00316A8E">
      <w:pPr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4A8CA" w14:textId="77777777" w:rsidR="000E054E" w:rsidRPr="000E054E" w:rsidRDefault="000E054E" w:rsidP="00C611F2">
      <w:pPr>
        <w:spacing w:after="0" w:line="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«Шерловогорское»                                  А.В. Пани</w:t>
      </w:r>
      <w:r w:rsidR="009A74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14:paraId="7F3BEBF3" w14:textId="77777777" w:rsidR="00BB1E8F" w:rsidRDefault="00BB1E8F" w:rsidP="00316A8E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8D7CDAE" w14:textId="77777777" w:rsidR="00BB1E8F" w:rsidRDefault="00BB1E8F" w:rsidP="00316A8E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9FA4C93" w14:textId="77777777" w:rsidR="004F7732" w:rsidRDefault="004F7732" w:rsidP="00316A8E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2587E5E" w14:textId="77777777"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F4A342" w14:textId="77777777"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F27DCEA" w14:textId="77777777"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752D0D9" w14:textId="77777777"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F231EDA" w14:textId="77777777" w:rsidR="00E12C33" w:rsidRDefault="00E12C33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B878872" w14:textId="77777777" w:rsidR="00EB4BF3" w:rsidRDefault="00EB4BF3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4E173BD" w14:textId="77777777" w:rsidR="00EB4BF3" w:rsidRDefault="00EB4BF3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F4CC4C7" w14:textId="77777777" w:rsidR="00EB4BF3" w:rsidRDefault="00EB4BF3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5126F36" w14:textId="77777777" w:rsidR="00EB4BF3" w:rsidRDefault="00EB4BF3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88F8FC9" w14:textId="77777777" w:rsidR="00EB4BF3" w:rsidRDefault="00EB4BF3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F6E7967" w14:textId="77777777" w:rsidR="00EB4BF3" w:rsidRDefault="00EB4BF3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1635B26" w14:textId="768BE21D" w:rsidR="000E054E" w:rsidRPr="000E054E" w:rsidRDefault="00AD38E5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="000E054E" w:rsidRPr="000E05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риложение 1</w:t>
      </w:r>
    </w:p>
    <w:p w14:paraId="1BACA55C" w14:textId="77777777" w:rsidR="000E054E" w:rsidRPr="000E054E" w:rsidRDefault="00EF4306" w:rsidP="00EF430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94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49508B1F" w14:textId="77777777" w:rsidR="000E054E" w:rsidRPr="000E054E" w:rsidRDefault="00EF4306" w:rsidP="00EF4306">
      <w:pPr>
        <w:shd w:val="clear" w:color="auto" w:fill="FFFFFF"/>
        <w:spacing w:after="0" w:line="240" w:lineRule="auto"/>
        <w:ind w:left="410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«Шерловогорское»</w:t>
      </w:r>
    </w:p>
    <w:p w14:paraId="31F5EFCA" w14:textId="0DD8E7EE" w:rsidR="000E054E" w:rsidRPr="000E054E" w:rsidRDefault="00EF4306" w:rsidP="00EF430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2DA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4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4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16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2D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D2DA8" w:rsidRPr="00D4555A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14:paraId="42FCF5D2" w14:textId="77777777" w:rsidR="000E054E" w:rsidRPr="000E054E" w:rsidRDefault="000E054E" w:rsidP="00316A8E">
      <w:pPr>
        <w:tabs>
          <w:tab w:val="left" w:pos="268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D6F402B" w14:textId="77777777" w:rsidR="000E054E" w:rsidRPr="000E054E" w:rsidRDefault="000E054E" w:rsidP="00316A8E">
      <w:pPr>
        <w:keepNext/>
        <w:spacing w:before="24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2FFDAB62" w14:textId="77777777" w:rsidR="000E054E" w:rsidRPr="000E054E" w:rsidRDefault="000E054E" w:rsidP="00316A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многоквартирных домов, 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</w:t>
      </w:r>
      <w:r w:rsidR="006B2CF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«Шерловогорское», признанных аварийными и подлежащими сносу</w:t>
      </w:r>
    </w:p>
    <w:p w14:paraId="31A48886" w14:textId="77777777" w:rsidR="000E054E" w:rsidRPr="000E054E" w:rsidRDefault="000E054E" w:rsidP="00316A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63FD2" w14:textId="77777777" w:rsidR="000E054E" w:rsidRPr="000E054E" w:rsidRDefault="000E054E" w:rsidP="00316A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5153"/>
        <w:gridCol w:w="3598"/>
      </w:tblGrid>
      <w:tr w:rsidR="000E054E" w:rsidRPr="000E054E" w14:paraId="72218B79" w14:textId="77777777" w:rsidTr="00980B6D">
        <w:tc>
          <w:tcPr>
            <w:tcW w:w="594" w:type="dxa"/>
          </w:tcPr>
          <w:p w14:paraId="409B052D" w14:textId="77777777" w:rsidR="000E054E" w:rsidRPr="000E054E" w:rsidRDefault="000E054E" w:rsidP="00316A8E">
            <w:pPr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№ п/п</w:t>
            </w:r>
          </w:p>
        </w:tc>
        <w:tc>
          <w:tcPr>
            <w:tcW w:w="5153" w:type="dxa"/>
          </w:tcPr>
          <w:p w14:paraId="1622576E" w14:textId="77777777" w:rsidR="000E054E" w:rsidRPr="000E054E" w:rsidRDefault="000E054E" w:rsidP="00EF4306">
            <w:pPr>
              <w:ind w:left="567"/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Адрес</w:t>
            </w:r>
          </w:p>
        </w:tc>
        <w:tc>
          <w:tcPr>
            <w:tcW w:w="3598" w:type="dxa"/>
          </w:tcPr>
          <w:p w14:paraId="3E80E6C3" w14:textId="77777777" w:rsidR="000E054E" w:rsidRPr="000E054E" w:rsidRDefault="000E054E" w:rsidP="00EF4306">
            <w:pPr>
              <w:ind w:left="567"/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Дата и номер заключения</w:t>
            </w:r>
          </w:p>
        </w:tc>
      </w:tr>
      <w:tr w:rsidR="000E054E" w:rsidRPr="000E054E" w14:paraId="1701D7C6" w14:textId="77777777" w:rsidTr="00980B6D">
        <w:tc>
          <w:tcPr>
            <w:tcW w:w="594" w:type="dxa"/>
          </w:tcPr>
          <w:p w14:paraId="0BF0897C" w14:textId="77777777" w:rsidR="000E054E" w:rsidRPr="000E054E" w:rsidRDefault="00412B56" w:rsidP="00EF430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5153" w:type="dxa"/>
          </w:tcPr>
          <w:p w14:paraId="25D71C83" w14:textId="08D09AB1" w:rsidR="000E054E" w:rsidRPr="000E054E" w:rsidRDefault="000E054E" w:rsidP="00EF4306">
            <w:pPr>
              <w:ind w:left="567"/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 w:rsidR="006B2CF6">
              <w:rPr>
                <w:sz w:val="28"/>
                <w:szCs w:val="24"/>
              </w:rPr>
              <w:t>ул.</w:t>
            </w:r>
            <w:r w:rsidR="002F0BAB">
              <w:rPr>
                <w:sz w:val="28"/>
                <w:szCs w:val="24"/>
              </w:rPr>
              <w:t xml:space="preserve"> </w:t>
            </w:r>
            <w:r w:rsidR="005D2DA8">
              <w:rPr>
                <w:sz w:val="28"/>
                <w:szCs w:val="24"/>
              </w:rPr>
              <w:t>1 Мая</w:t>
            </w:r>
            <w:r w:rsidR="002F0BAB">
              <w:rPr>
                <w:sz w:val="28"/>
                <w:szCs w:val="24"/>
              </w:rPr>
              <w:t xml:space="preserve">, дом </w:t>
            </w:r>
            <w:r w:rsidR="005D2DA8">
              <w:rPr>
                <w:sz w:val="28"/>
                <w:szCs w:val="24"/>
              </w:rPr>
              <w:t>2</w:t>
            </w:r>
          </w:p>
        </w:tc>
        <w:tc>
          <w:tcPr>
            <w:tcW w:w="3598" w:type="dxa"/>
          </w:tcPr>
          <w:p w14:paraId="486D857C" w14:textId="2AC9E575" w:rsidR="00C611F2" w:rsidRDefault="000412CA" w:rsidP="00EF4306">
            <w:pPr>
              <w:jc w:val="center"/>
              <w:rPr>
                <w:sz w:val="28"/>
                <w:szCs w:val="24"/>
              </w:rPr>
            </w:pPr>
            <w:r w:rsidRPr="000412CA">
              <w:rPr>
                <w:sz w:val="28"/>
                <w:szCs w:val="24"/>
              </w:rPr>
              <w:t xml:space="preserve">от </w:t>
            </w:r>
            <w:r w:rsidR="003807FB">
              <w:rPr>
                <w:sz w:val="28"/>
                <w:szCs w:val="24"/>
              </w:rPr>
              <w:t>25</w:t>
            </w:r>
            <w:r w:rsidR="0084527F">
              <w:rPr>
                <w:sz w:val="28"/>
                <w:szCs w:val="24"/>
              </w:rPr>
              <w:t>.</w:t>
            </w:r>
            <w:r w:rsidR="003807FB">
              <w:rPr>
                <w:sz w:val="28"/>
                <w:szCs w:val="24"/>
              </w:rPr>
              <w:t>04</w:t>
            </w:r>
            <w:r w:rsidR="0084527F">
              <w:rPr>
                <w:sz w:val="28"/>
                <w:szCs w:val="24"/>
              </w:rPr>
              <w:t>.202</w:t>
            </w:r>
            <w:r w:rsidR="003807FB">
              <w:rPr>
                <w:sz w:val="28"/>
                <w:szCs w:val="24"/>
              </w:rPr>
              <w:t>2</w:t>
            </w:r>
            <w:r w:rsidRPr="000412CA">
              <w:rPr>
                <w:sz w:val="28"/>
                <w:szCs w:val="24"/>
              </w:rPr>
              <w:t xml:space="preserve"> года</w:t>
            </w:r>
          </w:p>
          <w:p w14:paraId="2CA6D338" w14:textId="767C88B6" w:rsidR="000E054E" w:rsidRPr="000412CA" w:rsidRDefault="000412CA" w:rsidP="00EF4306">
            <w:pPr>
              <w:jc w:val="center"/>
              <w:rPr>
                <w:sz w:val="28"/>
                <w:szCs w:val="24"/>
              </w:rPr>
            </w:pPr>
            <w:r w:rsidRPr="000412CA">
              <w:rPr>
                <w:sz w:val="28"/>
                <w:szCs w:val="24"/>
              </w:rPr>
              <w:t xml:space="preserve">№ </w:t>
            </w:r>
            <w:r w:rsidR="003807FB">
              <w:rPr>
                <w:sz w:val="28"/>
                <w:szCs w:val="24"/>
              </w:rPr>
              <w:t>1</w:t>
            </w:r>
          </w:p>
        </w:tc>
      </w:tr>
    </w:tbl>
    <w:p w14:paraId="3CBF84E5" w14:textId="77777777" w:rsidR="000E054E" w:rsidRPr="000E054E" w:rsidRDefault="000E054E" w:rsidP="00316A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5A275A" w14:textId="77777777" w:rsidR="000E054E" w:rsidRPr="000E054E" w:rsidRDefault="000E054E" w:rsidP="00316A8E">
      <w:pPr>
        <w:keepNext/>
        <w:spacing w:before="24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A4593A" w14:textId="77777777" w:rsidR="000E054E" w:rsidRPr="000E054E" w:rsidRDefault="000E054E" w:rsidP="00316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FFBC05" w14:textId="77777777" w:rsidR="000E054E" w:rsidRPr="000E054E" w:rsidRDefault="000E054E" w:rsidP="00316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DCDD44" w14:textId="77777777" w:rsidR="000E054E" w:rsidRPr="000E054E" w:rsidRDefault="000E054E" w:rsidP="00316A8E">
      <w:pPr>
        <w:keepNext/>
        <w:spacing w:before="240" w:after="60" w:line="240" w:lineRule="auto"/>
        <w:ind w:left="56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213E2F" w14:textId="77777777" w:rsidR="000E054E" w:rsidRPr="000E054E" w:rsidRDefault="000E054E" w:rsidP="00316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5B9206" w14:textId="77777777" w:rsidR="0034593A" w:rsidRDefault="0034593A" w:rsidP="00316A8E">
      <w:pPr>
        <w:ind w:left="567"/>
      </w:pPr>
    </w:p>
    <w:sectPr w:rsidR="0034593A" w:rsidSect="005E4E99">
      <w:head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D6623" w14:textId="77777777" w:rsidR="001F61B9" w:rsidRDefault="001F61B9">
      <w:pPr>
        <w:spacing w:after="0" w:line="240" w:lineRule="auto"/>
      </w:pPr>
      <w:r>
        <w:separator/>
      </w:r>
    </w:p>
  </w:endnote>
  <w:endnote w:type="continuationSeparator" w:id="0">
    <w:p w14:paraId="3FEFA912" w14:textId="77777777" w:rsidR="001F61B9" w:rsidRDefault="001F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文鼎PL细上海宋Un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E880E" w14:textId="77777777" w:rsidR="001F61B9" w:rsidRDefault="001F61B9">
      <w:pPr>
        <w:spacing w:after="0" w:line="240" w:lineRule="auto"/>
      </w:pPr>
      <w:r>
        <w:separator/>
      </w:r>
    </w:p>
  </w:footnote>
  <w:footnote w:type="continuationSeparator" w:id="0">
    <w:p w14:paraId="58CB5ECA" w14:textId="77777777" w:rsidR="001F61B9" w:rsidRDefault="001F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69F8" w14:textId="77777777" w:rsidR="00A97DCE" w:rsidRDefault="00412B56" w:rsidP="00776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F836F2" w14:textId="77777777" w:rsidR="00A97DCE" w:rsidRDefault="001F61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2160"/>
      </w:pPr>
      <w:rPr>
        <w:rFonts w:hint="default"/>
      </w:rPr>
    </w:lvl>
  </w:abstractNum>
  <w:abstractNum w:abstractNumId="1" w15:restartNumberingAfterBreak="0">
    <w:nsid w:val="6379728B"/>
    <w:multiLevelType w:val="hybridMultilevel"/>
    <w:tmpl w:val="0A3880EE"/>
    <w:lvl w:ilvl="0" w:tplc="AC08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4E"/>
    <w:rsid w:val="00023A86"/>
    <w:rsid w:val="00030390"/>
    <w:rsid w:val="000412CA"/>
    <w:rsid w:val="00067E10"/>
    <w:rsid w:val="000740BD"/>
    <w:rsid w:val="00090AB7"/>
    <w:rsid w:val="000A3B92"/>
    <w:rsid w:val="000A740C"/>
    <w:rsid w:val="000E054E"/>
    <w:rsid w:val="000E23DB"/>
    <w:rsid w:val="000F7834"/>
    <w:rsid w:val="00104CCA"/>
    <w:rsid w:val="00172DC4"/>
    <w:rsid w:val="001B2547"/>
    <w:rsid w:val="001D7DA3"/>
    <w:rsid w:val="001F24F9"/>
    <w:rsid w:val="001F61B9"/>
    <w:rsid w:val="002017B3"/>
    <w:rsid w:val="00263E75"/>
    <w:rsid w:val="002B143E"/>
    <w:rsid w:val="002C463D"/>
    <w:rsid w:val="002F0BAB"/>
    <w:rsid w:val="00316A8E"/>
    <w:rsid w:val="0034593A"/>
    <w:rsid w:val="003807FB"/>
    <w:rsid w:val="003B51F4"/>
    <w:rsid w:val="003B795D"/>
    <w:rsid w:val="00412079"/>
    <w:rsid w:val="00412B56"/>
    <w:rsid w:val="00416636"/>
    <w:rsid w:val="00461D56"/>
    <w:rsid w:val="0048403B"/>
    <w:rsid w:val="00495353"/>
    <w:rsid w:val="004C7C9A"/>
    <w:rsid w:val="004F7732"/>
    <w:rsid w:val="005072C6"/>
    <w:rsid w:val="00522CF7"/>
    <w:rsid w:val="00531DAF"/>
    <w:rsid w:val="005940D8"/>
    <w:rsid w:val="005A7B94"/>
    <w:rsid w:val="005D2DA8"/>
    <w:rsid w:val="005D34C7"/>
    <w:rsid w:val="00614098"/>
    <w:rsid w:val="00661C72"/>
    <w:rsid w:val="00680D9C"/>
    <w:rsid w:val="006B2CF6"/>
    <w:rsid w:val="00710B36"/>
    <w:rsid w:val="007417DA"/>
    <w:rsid w:val="00741BCF"/>
    <w:rsid w:val="007C3015"/>
    <w:rsid w:val="00810B5D"/>
    <w:rsid w:val="0084527F"/>
    <w:rsid w:val="008536E1"/>
    <w:rsid w:val="00893D24"/>
    <w:rsid w:val="0089542C"/>
    <w:rsid w:val="008D0E86"/>
    <w:rsid w:val="00910272"/>
    <w:rsid w:val="00960020"/>
    <w:rsid w:val="009A7490"/>
    <w:rsid w:val="009B64A5"/>
    <w:rsid w:val="009D4697"/>
    <w:rsid w:val="00A86420"/>
    <w:rsid w:val="00AD38E5"/>
    <w:rsid w:val="00AF06EF"/>
    <w:rsid w:val="00B00F90"/>
    <w:rsid w:val="00B433C4"/>
    <w:rsid w:val="00B50B3B"/>
    <w:rsid w:val="00BB1E8F"/>
    <w:rsid w:val="00C06024"/>
    <w:rsid w:val="00C171B3"/>
    <w:rsid w:val="00C17E6C"/>
    <w:rsid w:val="00C43F5F"/>
    <w:rsid w:val="00C46844"/>
    <w:rsid w:val="00C51DC6"/>
    <w:rsid w:val="00C611F2"/>
    <w:rsid w:val="00C7659F"/>
    <w:rsid w:val="00C8514D"/>
    <w:rsid w:val="00C8544C"/>
    <w:rsid w:val="00CB2D32"/>
    <w:rsid w:val="00CE2264"/>
    <w:rsid w:val="00D2753D"/>
    <w:rsid w:val="00D3626A"/>
    <w:rsid w:val="00D4555A"/>
    <w:rsid w:val="00D66668"/>
    <w:rsid w:val="00E12C33"/>
    <w:rsid w:val="00E35011"/>
    <w:rsid w:val="00E51666"/>
    <w:rsid w:val="00EA0308"/>
    <w:rsid w:val="00EA3828"/>
    <w:rsid w:val="00EB05EA"/>
    <w:rsid w:val="00EB4BF3"/>
    <w:rsid w:val="00EE0ABF"/>
    <w:rsid w:val="00EE2459"/>
    <w:rsid w:val="00EF3C38"/>
    <w:rsid w:val="00EF4306"/>
    <w:rsid w:val="00F40A77"/>
    <w:rsid w:val="00FA151C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34E5"/>
  <w15:chartTrackingRefBased/>
  <w15:docId w15:val="{460B917C-ADD7-47E9-A809-7ABC6D78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05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E054E"/>
  </w:style>
  <w:style w:type="table" w:styleId="a6">
    <w:name w:val="Table Grid"/>
    <w:basedOn w:val="a1"/>
    <w:rsid w:val="000E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AB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F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30BF-1624-4F83-97F2-B787B237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Туранова</dc:creator>
  <cp:keywords/>
  <dc:description/>
  <cp:lastModifiedBy>Ольга Шадрина</cp:lastModifiedBy>
  <cp:revision>39</cp:revision>
  <cp:lastPrinted>2022-04-28T00:48:00Z</cp:lastPrinted>
  <dcterms:created xsi:type="dcterms:W3CDTF">2020-08-17T01:55:00Z</dcterms:created>
  <dcterms:modified xsi:type="dcterms:W3CDTF">2022-04-28T01:08:00Z</dcterms:modified>
</cp:coreProperties>
</file>