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596"/>
        <w:gridCol w:w="5975"/>
      </w:tblGrid>
      <w:tr w:rsidR="00D71C9C" w:rsidRPr="005D7523">
        <w:trPr>
          <w:trHeight w:val="1432"/>
        </w:trPr>
        <w:tc>
          <w:tcPr>
            <w:tcW w:w="4068" w:type="dxa"/>
          </w:tcPr>
          <w:p w:rsidR="00D71C9C" w:rsidRPr="005D7523" w:rsidRDefault="00D71C9C" w:rsidP="00F55A2D">
            <w:pPr>
              <w:ind w:right="-1"/>
            </w:pPr>
          </w:p>
        </w:tc>
        <w:tc>
          <w:tcPr>
            <w:tcW w:w="5760" w:type="dxa"/>
          </w:tcPr>
          <w:p w:rsidR="002F5F22" w:rsidRDefault="002F5F22" w:rsidP="00F55A2D">
            <w:pPr>
              <w:ind w:right="-1"/>
              <w:jc w:val="center"/>
            </w:pPr>
            <w:r>
              <w:t>Приложение  № 2</w:t>
            </w:r>
          </w:p>
          <w:p w:rsidR="002F5F22" w:rsidRDefault="002F5F22" w:rsidP="00F55A2D">
            <w:pPr>
              <w:ind w:right="-1"/>
              <w:jc w:val="center"/>
            </w:pPr>
            <w:r>
              <w:t xml:space="preserve">к извещению о проведении аукциона </w:t>
            </w:r>
          </w:p>
          <w:p w:rsidR="002F5F22" w:rsidRDefault="002F5F22" w:rsidP="00F55A2D">
            <w:pPr>
              <w:ind w:right="-1"/>
              <w:jc w:val="center"/>
            </w:pPr>
            <w:r>
              <w:t xml:space="preserve">по продаже права на заключение договора аренды </w:t>
            </w:r>
          </w:p>
          <w:p w:rsidR="00F55A2D" w:rsidRDefault="002F5F22" w:rsidP="00F55A2D">
            <w:pPr>
              <w:ind w:right="-1"/>
              <w:jc w:val="center"/>
            </w:pPr>
            <w:r>
              <w:t xml:space="preserve">земельного участка по адресу: Забайкальский край, </w:t>
            </w:r>
            <w:proofErr w:type="spellStart"/>
            <w:r w:rsidR="00CC0BBD">
              <w:t>Борзинский</w:t>
            </w:r>
            <w:proofErr w:type="spellEnd"/>
            <w:r w:rsidR="00CC0BBD">
              <w:t xml:space="preserve"> район, </w:t>
            </w:r>
            <w:proofErr w:type="spellStart"/>
            <w:r w:rsidR="00CC0BBD">
              <w:t>пгт</w:t>
            </w:r>
            <w:proofErr w:type="spellEnd"/>
            <w:r w:rsidR="00CC0BBD">
              <w:t xml:space="preserve">. Шерловая Гора, </w:t>
            </w:r>
            <w:r w:rsidR="00F55A2D">
              <w:t>________________________________________________</w:t>
            </w:r>
          </w:p>
          <w:p w:rsidR="009C57D7" w:rsidRPr="005D7523" w:rsidRDefault="002F5F22" w:rsidP="00F55A2D">
            <w:pPr>
              <w:ind w:right="-1"/>
              <w:jc w:val="center"/>
            </w:pPr>
            <w:r>
              <w:t xml:space="preserve">для </w:t>
            </w:r>
            <w:r w:rsidR="00F55A2D">
              <w:t>__________________________________________</w:t>
            </w:r>
          </w:p>
        </w:tc>
      </w:tr>
    </w:tbl>
    <w:p w:rsidR="00D846C0" w:rsidRPr="00CC0BBD" w:rsidRDefault="00D846C0" w:rsidP="00F55A2D">
      <w:pPr>
        <w:ind w:right="-1"/>
        <w:jc w:val="center"/>
        <w:rPr>
          <w:b/>
        </w:rPr>
      </w:pPr>
    </w:p>
    <w:p w:rsidR="00CC0BBD" w:rsidRPr="00CC0BBD" w:rsidRDefault="00CC0BBD" w:rsidP="00F55A2D">
      <w:pPr>
        <w:ind w:right="-1"/>
        <w:jc w:val="center"/>
        <w:rPr>
          <w:b/>
        </w:rPr>
      </w:pPr>
      <w:r w:rsidRPr="00CC0BBD">
        <w:rPr>
          <w:b/>
        </w:rPr>
        <w:t>ДОГОВОР №________</w:t>
      </w:r>
    </w:p>
    <w:p w:rsidR="00CC0BBD" w:rsidRPr="00CC0BBD" w:rsidRDefault="00CC0BBD" w:rsidP="00F55A2D">
      <w:pPr>
        <w:ind w:right="-1"/>
        <w:jc w:val="center"/>
        <w:rPr>
          <w:b/>
        </w:rPr>
      </w:pPr>
      <w:r w:rsidRPr="00CC0BBD">
        <w:rPr>
          <w:b/>
        </w:rPr>
        <w:t>АРЕНДЫ ЗЕМЕЛЬНОГО УЧАСТКА ГОСУДАРСТВЕННАЯ СОБСТВЕННОСТЬ НА КОТОРЫЙ НЕ РАЗГРАНИЧЕНА</w:t>
      </w:r>
    </w:p>
    <w:p w:rsidR="00CC0BBD" w:rsidRPr="00CC0BBD" w:rsidRDefault="00CC0BBD" w:rsidP="00F55A2D">
      <w:pPr>
        <w:ind w:right="-1"/>
        <w:jc w:val="both"/>
        <w:rPr>
          <w:b/>
        </w:rPr>
      </w:pPr>
    </w:p>
    <w:p w:rsidR="00CC0BBD" w:rsidRPr="00CC0BBD" w:rsidRDefault="00CC0BBD" w:rsidP="00F55A2D">
      <w:pPr>
        <w:ind w:right="-1"/>
        <w:jc w:val="both"/>
        <w:rPr>
          <w:b/>
        </w:rPr>
      </w:pPr>
      <w:proofErr w:type="spellStart"/>
      <w:r w:rsidRPr="00CC0BBD">
        <w:rPr>
          <w:b/>
        </w:rPr>
        <w:t>пгт</w:t>
      </w:r>
      <w:proofErr w:type="spellEnd"/>
      <w:r w:rsidRPr="00CC0BBD">
        <w:rPr>
          <w:b/>
        </w:rPr>
        <w:t>. Шерловая Гора</w:t>
      </w:r>
    </w:p>
    <w:p w:rsidR="00CC0BBD" w:rsidRPr="00CC0BBD" w:rsidRDefault="00CC0BBD" w:rsidP="00F55A2D">
      <w:pPr>
        <w:ind w:right="-1"/>
        <w:jc w:val="both"/>
        <w:rPr>
          <w:b/>
        </w:rPr>
      </w:pPr>
      <w:r w:rsidRPr="00CC0BBD">
        <w:rPr>
          <w:b/>
        </w:rPr>
        <w:t>Забайкальского края</w:t>
      </w:r>
      <w:r w:rsidRPr="00CC0BBD">
        <w:rPr>
          <w:b/>
        </w:rPr>
        <w:tab/>
        <w:t xml:space="preserve">                                       </w:t>
      </w:r>
      <w:r w:rsidR="00BC4804">
        <w:rPr>
          <w:b/>
        </w:rPr>
        <w:t xml:space="preserve">     </w:t>
      </w:r>
      <w:r w:rsidRPr="00CC0BBD">
        <w:rPr>
          <w:b/>
        </w:rPr>
        <w:t xml:space="preserve">  </w:t>
      </w:r>
      <w:proofErr w:type="gramStart"/>
      <w:r w:rsidRPr="00CC0BBD">
        <w:rPr>
          <w:b/>
        </w:rPr>
        <w:t xml:space="preserve"> </w:t>
      </w:r>
      <w:r>
        <w:rPr>
          <w:b/>
        </w:rPr>
        <w:t xml:space="preserve">  «</w:t>
      </w:r>
      <w:proofErr w:type="gramEnd"/>
      <w:r>
        <w:rPr>
          <w:b/>
        </w:rPr>
        <w:t>____» _______________</w:t>
      </w:r>
      <w:r w:rsidRPr="00CC0BBD">
        <w:rPr>
          <w:b/>
        </w:rPr>
        <w:t xml:space="preserve">  201</w:t>
      </w:r>
      <w:r w:rsidR="00CF6C03">
        <w:rPr>
          <w:b/>
        </w:rPr>
        <w:t>8</w:t>
      </w:r>
      <w:r w:rsidRPr="00CC0BBD">
        <w:rPr>
          <w:b/>
        </w:rPr>
        <w:t xml:space="preserve"> года</w:t>
      </w:r>
    </w:p>
    <w:p w:rsidR="00CC0BBD" w:rsidRDefault="00CC0BBD" w:rsidP="00F55A2D">
      <w:pPr>
        <w:ind w:right="-1"/>
        <w:jc w:val="both"/>
      </w:pPr>
    </w:p>
    <w:p w:rsidR="00CC0BBD" w:rsidRDefault="00CC0BBD" w:rsidP="00F55A2D">
      <w:pPr>
        <w:ind w:right="-1"/>
        <w:jc w:val="both"/>
      </w:pPr>
      <w:r w:rsidRPr="00CC0BBD">
        <w:t>Городское поселение «</w:t>
      </w:r>
      <w:proofErr w:type="spellStart"/>
      <w:r w:rsidRPr="00CC0BBD">
        <w:t>Шерловогорское</w:t>
      </w:r>
      <w:proofErr w:type="spellEnd"/>
      <w:r w:rsidRPr="00CC0BBD">
        <w:t>», от имени которого действует Администрация городского поселения «</w:t>
      </w:r>
      <w:proofErr w:type="spellStart"/>
      <w:r w:rsidRPr="00CC0BBD">
        <w:t>Шерловогорское</w:t>
      </w:r>
      <w:proofErr w:type="spellEnd"/>
      <w:r w:rsidRPr="00CC0BBD">
        <w:t>»    ОГРН 1057505008000, ИНН 7529010115, КПП 752901001 (далее – Администрация), именуемая в дальнейшем «Арендодатель», в лице   руководителя администрации городского посе</w:t>
      </w:r>
      <w:r w:rsidR="00251CDD">
        <w:t>ления «</w:t>
      </w:r>
      <w:proofErr w:type="spellStart"/>
      <w:r w:rsidR="00251CDD">
        <w:t>Шерловогорское</w:t>
      </w:r>
      <w:proofErr w:type="spellEnd"/>
      <w:r w:rsidR="00251CDD">
        <w:t>» Панина Алексея Викторовича</w:t>
      </w:r>
      <w:r w:rsidRPr="00CC0BBD">
        <w:t>, действующего на основании Устава городского поселения «</w:t>
      </w:r>
      <w:proofErr w:type="spellStart"/>
      <w:r w:rsidRPr="00CC0BBD">
        <w:t>Шерловогорское</w:t>
      </w:r>
      <w:proofErr w:type="spellEnd"/>
      <w:r w:rsidRPr="00CC0BBD">
        <w:t>»,</w:t>
      </w:r>
      <w:r>
        <w:t xml:space="preserve"> </w:t>
      </w:r>
      <w:r w:rsidR="0088733F">
        <w:t>с </w:t>
      </w:r>
      <w:r w:rsidR="00924E68" w:rsidRPr="005D7523">
        <w:t xml:space="preserve">одной стороны, и </w:t>
      </w:r>
      <w:r>
        <w:t>___________________________  «____» ________ ______ года рождения паспорт гражданина РФ серия _________ № ___________ выдан «____» ___________ _________ г. _____</w:t>
      </w:r>
    </w:p>
    <w:p w:rsidR="00D11F22" w:rsidRDefault="00CC0BBD" w:rsidP="00F55A2D">
      <w:pPr>
        <w:ind w:right="-1"/>
        <w:jc w:val="both"/>
      </w:pPr>
      <w:r>
        <w:t>_______________________________________ код подразделения _________</w:t>
      </w:r>
      <w:r w:rsidR="00A1640A">
        <w:t xml:space="preserve"> </w:t>
      </w:r>
      <w:proofErr w:type="gramStart"/>
      <w:r w:rsidR="00A1640A">
        <w:t>в  дальнейшем</w:t>
      </w:r>
      <w:proofErr w:type="gramEnd"/>
      <w:r w:rsidR="00A1640A">
        <w:t xml:space="preserve"> «</w:t>
      </w:r>
      <w:r w:rsidR="007511F0">
        <w:t>Арендатор</w:t>
      </w:r>
      <w:r w:rsidR="00A1640A">
        <w:t>», с</w:t>
      </w:r>
      <w:r w:rsidR="00A1640A" w:rsidRPr="00A1640A">
        <w:t xml:space="preserve"> </w:t>
      </w:r>
      <w:r w:rsidR="00924E68" w:rsidRPr="005D7523">
        <w:t>другой стороны, далее вместе именуемые «Стороны», по</w:t>
      </w:r>
      <w:r w:rsidR="000D5437">
        <w:t> </w:t>
      </w:r>
      <w:r w:rsidR="00924E68" w:rsidRPr="005D7523">
        <w:t>результатам аукциона по продаже права на</w:t>
      </w:r>
      <w:r w:rsidR="00641948">
        <w:t>  </w:t>
      </w:r>
      <w:r w:rsidR="00924E68" w:rsidRPr="005D7523">
        <w:t>заключение договора аренды земельного участка</w:t>
      </w:r>
      <w:r w:rsidR="008A5215">
        <w:t>  </w:t>
      </w:r>
      <w:r w:rsidR="00924E68" w:rsidRPr="005D7523">
        <w:t>(протокол о результатах аукцио</w:t>
      </w:r>
      <w:r w:rsidR="00F63B81">
        <w:t>на от </w:t>
      </w:r>
      <w:r w:rsidR="00E33725">
        <w:t>«</w:t>
      </w:r>
      <w:r w:rsidR="00924E68" w:rsidRPr="005D7523">
        <w:t>_</w:t>
      </w:r>
      <w:r w:rsidR="00C41569">
        <w:t>_</w:t>
      </w:r>
      <w:r w:rsidR="00A1640A">
        <w:t>_</w:t>
      </w:r>
      <w:r w:rsidR="00A1640A" w:rsidRPr="00A1640A">
        <w:t>_</w:t>
      </w:r>
      <w:r w:rsidR="00E33725">
        <w:t xml:space="preserve">» </w:t>
      </w:r>
      <w:r w:rsidR="002F3088" w:rsidRPr="002F3088">
        <w:t>__________</w:t>
      </w:r>
      <w:r w:rsidR="00E33725">
        <w:t xml:space="preserve"> </w:t>
      </w:r>
      <w:r w:rsidR="00924E68" w:rsidRPr="005D7523">
        <w:t>20</w:t>
      </w:r>
      <w:r w:rsidR="00C41569">
        <w:t>1</w:t>
      </w:r>
      <w:r w:rsidR="00CF6C03">
        <w:t>8</w:t>
      </w:r>
      <w:r w:rsidR="00E33725">
        <w:t xml:space="preserve"> года</w:t>
      </w:r>
      <w:r w:rsidR="00924E68" w:rsidRPr="005D7523">
        <w:t xml:space="preserve">) </w:t>
      </w:r>
      <w:r w:rsidR="00D11F22" w:rsidRPr="005D7523">
        <w:t>заключили настоящий договор а</w:t>
      </w:r>
      <w:r w:rsidR="00C41569">
        <w:t>ренды земельного участка</w:t>
      </w:r>
      <w:r w:rsidR="008A5215">
        <w:t>  </w:t>
      </w:r>
      <w:r w:rsidR="006042D0">
        <w:t>(далее</w:t>
      </w:r>
      <w:r w:rsidR="00C41569">
        <w:t> </w:t>
      </w:r>
      <w:r w:rsidR="006042D0">
        <w:t>– </w:t>
      </w:r>
      <w:r w:rsidR="00D11F22" w:rsidRPr="005D7523">
        <w:t xml:space="preserve">Договор) </w:t>
      </w:r>
      <w:r w:rsidR="00924E68" w:rsidRPr="005D7523">
        <w:t>о </w:t>
      </w:r>
      <w:r w:rsidR="0053208A" w:rsidRPr="005D7523">
        <w:t>нижеследующем:</w:t>
      </w:r>
    </w:p>
    <w:p w:rsidR="005D7523" w:rsidRPr="00124ED9" w:rsidRDefault="005D7523" w:rsidP="00F55A2D">
      <w:pPr>
        <w:ind w:right="-1"/>
        <w:jc w:val="both"/>
        <w:rPr>
          <w:sz w:val="20"/>
          <w:szCs w:val="20"/>
        </w:rPr>
      </w:pPr>
    </w:p>
    <w:p w:rsidR="00D11F22" w:rsidRDefault="00D11F22" w:rsidP="00F55A2D">
      <w:pPr>
        <w:ind w:right="-1"/>
        <w:jc w:val="center"/>
        <w:rPr>
          <w:b/>
        </w:rPr>
      </w:pPr>
      <w:r w:rsidRPr="005D7523">
        <w:rPr>
          <w:b/>
        </w:rPr>
        <w:t>1. Предмет и цели аренды</w:t>
      </w:r>
    </w:p>
    <w:p w:rsidR="005D7523" w:rsidRPr="00124ED9" w:rsidRDefault="005D7523" w:rsidP="00F55A2D">
      <w:pPr>
        <w:ind w:right="-1"/>
        <w:jc w:val="center"/>
        <w:rPr>
          <w:b/>
          <w:sz w:val="20"/>
          <w:szCs w:val="20"/>
        </w:rPr>
      </w:pPr>
    </w:p>
    <w:p w:rsidR="00D11F22" w:rsidRPr="00DE1164" w:rsidRDefault="00B81452" w:rsidP="00F55A2D">
      <w:pPr>
        <w:ind w:right="-1"/>
        <w:jc w:val="both"/>
      </w:pPr>
      <w:r>
        <w:t>1.1. </w:t>
      </w:r>
      <w:r w:rsidR="00D11F22" w:rsidRPr="005D7523">
        <w:t xml:space="preserve">Арендодатель передает, а Арендатор принимает во временное владение и пользование </w:t>
      </w:r>
      <w:r w:rsidR="00847106" w:rsidRPr="00847106">
        <w:rPr>
          <w:color w:val="000000"/>
          <w:spacing w:val="1"/>
        </w:rPr>
        <w:t xml:space="preserve">земельный </w:t>
      </w:r>
      <w:r w:rsidR="00847106" w:rsidRPr="00BC57D4">
        <w:rPr>
          <w:spacing w:val="1"/>
        </w:rPr>
        <w:t xml:space="preserve">участок, </w:t>
      </w:r>
      <w:r w:rsidR="00AF63EE">
        <w:t>___________________________</w:t>
      </w:r>
      <w:r w:rsidR="00847106" w:rsidRPr="00DE1164">
        <w:rPr>
          <w:spacing w:val="1"/>
        </w:rPr>
        <w:t>, из</w:t>
      </w:r>
      <w:r w:rsidR="0021597F" w:rsidRPr="00DE1164">
        <w:rPr>
          <w:spacing w:val="1"/>
        </w:rPr>
        <w:t> </w:t>
      </w:r>
      <w:r w:rsidR="00847106" w:rsidRPr="00DE1164">
        <w:rPr>
          <w:spacing w:val="1"/>
        </w:rPr>
        <w:t xml:space="preserve">земель населённых пунктов </w:t>
      </w:r>
      <w:r w:rsidR="00DE1164">
        <w:rPr>
          <w:b/>
        </w:rPr>
        <w:t xml:space="preserve">с кадастровым </w:t>
      </w:r>
      <w:proofErr w:type="gramStart"/>
      <w:r w:rsidR="00DE1164">
        <w:rPr>
          <w:b/>
        </w:rPr>
        <w:t xml:space="preserve">номером  </w:t>
      </w:r>
      <w:r w:rsidR="00F55A2D">
        <w:rPr>
          <w:b/>
        </w:rPr>
        <w:t>_</w:t>
      </w:r>
      <w:proofErr w:type="gramEnd"/>
      <w:r w:rsidR="00F55A2D">
        <w:rPr>
          <w:b/>
        </w:rPr>
        <w:t>_________________</w:t>
      </w:r>
      <w:r w:rsidR="00DE1164" w:rsidRPr="00DE1164">
        <w:rPr>
          <w:b/>
        </w:rPr>
        <w:t>, площадью</w:t>
      </w:r>
      <w:r w:rsidR="00DE1164" w:rsidRPr="00DE1164">
        <w:rPr>
          <w:b/>
          <w:lang w:val="en-US"/>
        </w:rPr>
        <w:t>  </w:t>
      </w:r>
      <w:r w:rsidR="00F55A2D">
        <w:rPr>
          <w:b/>
        </w:rPr>
        <w:t>_______</w:t>
      </w:r>
      <w:r w:rsidR="00DE1164" w:rsidRPr="00DE1164">
        <w:rPr>
          <w:b/>
        </w:rPr>
        <w:t xml:space="preserve"> кв.м, местоположение которого установлено: Забайкальский край, </w:t>
      </w:r>
      <w:proofErr w:type="spellStart"/>
      <w:r w:rsidR="00CC0BBD">
        <w:rPr>
          <w:b/>
        </w:rPr>
        <w:t>Борзинский</w:t>
      </w:r>
      <w:proofErr w:type="spellEnd"/>
      <w:r w:rsidR="00CC0BBD">
        <w:rPr>
          <w:b/>
        </w:rPr>
        <w:t xml:space="preserve"> район, </w:t>
      </w:r>
      <w:proofErr w:type="spellStart"/>
      <w:r w:rsidR="00CC0BBD">
        <w:rPr>
          <w:b/>
        </w:rPr>
        <w:t>пгт</w:t>
      </w:r>
      <w:proofErr w:type="spellEnd"/>
      <w:r w:rsidR="00CC0BBD">
        <w:rPr>
          <w:b/>
        </w:rPr>
        <w:t xml:space="preserve">. Шерловая Гора, </w:t>
      </w:r>
      <w:r w:rsidR="00F55A2D">
        <w:rPr>
          <w:b/>
        </w:rPr>
        <w:t>______________________________</w:t>
      </w:r>
      <w:r w:rsidR="00C41569" w:rsidRPr="00DE1164">
        <w:t xml:space="preserve"> (далее  </w:t>
      </w:r>
      <w:r w:rsidR="00DC77A9" w:rsidRPr="00DE1164">
        <w:t>–</w:t>
      </w:r>
      <w:r w:rsidR="003E01DE" w:rsidRPr="00DE1164">
        <w:rPr>
          <w:lang w:val="en-US"/>
        </w:rPr>
        <w:t>  </w:t>
      </w:r>
      <w:r w:rsidR="00D11F22" w:rsidRPr="00DE1164">
        <w:t>земельный участок).</w:t>
      </w:r>
    </w:p>
    <w:p w:rsidR="007C083E" w:rsidRPr="00DE1164" w:rsidRDefault="00D11F22" w:rsidP="00F55A2D">
      <w:pPr>
        <w:ind w:right="-1"/>
        <w:jc w:val="both"/>
      </w:pPr>
      <w:r w:rsidRPr="00DE1164">
        <w:t>Земельный участок не занят зданиями, строениями, сооружениями.</w:t>
      </w:r>
    </w:p>
    <w:p w:rsidR="005D7523" w:rsidRPr="00B25AD5" w:rsidRDefault="00C41569" w:rsidP="00F55A2D">
      <w:pPr>
        <w:ind w:right="-1"/>
        <w:jc w:val="both"/>
        <w:rPr>
          <w:b/>
        </w:rPr>
      </w:pPr>
      <w:r w:rsidRPr="00DE1164">
        <w:t>1.2. </w:t>
      </w:r>
      <w:r w:rsidR="00444DF0" w:rsidRPr="00DE1164">
        <w:t xml:space="preserve">Земельный участок предоставляется </w:t>
      </w:r>
      <w:r w:rsidR="004E0FD4" w:rsidRPr="00DE1164">
        <w:rPr>
          <w:b/>
        </w:rPr>
        <w:t xml:space="preserve">для </w:t>
      </w:r>
      <w:r w:rsidR="00F55A2D">
        <w:rPr>
          <w:b/>
        </w:rPr>
        <w:t>___________________________________</w:t>
      </w:r>
    </w:p>
    <w:p w:rsidR="00622C41" w:rsidRPr="001D1192" w:rsidRDefault="00C41569" w:rsidP="00F55A2D">
      <w:pPr>
        <w:ind w:right="-1"/>
        <w:jc w:val="both"/>
      </w:pPr>
      <w:r w:rsidRPr="001D1192">
        <w:t>1.3. </w:t>
      </w:r>
      <w:r w:rsidR="00280BE3" w:rsidRPr="001D1192">
        <w:t>Обременения земельного уч</w:t>
      </w:r>
      <w:r w:rsidR="00A842BB" w:rsidRPr="001D1192">
        <w:t>астка</w:t>
      </w:r>
      <w:r w:rsidR="002409BA" w:rsidRPr="001D1192">
        <w:t>: отсутствуют.</w:t>
      </w:r>
    </w:p>
    <w:p w:rsidR="00CA06E8" w:rsidRPr="001D1192" w:rsidRDefault="00C41569" w:rsidP="00F55A2D">
      <w:pPr>
        <w:ind w:right="-1"/>
        <w:jc w:val="both"/>
      </w:pPr>
      <w:r w:rsidRPr="001A1C91">
        <w:t>1.4. </w:t>
      </w:r>
      <w:r w:rsidR="00280BE3" w:rsidRPr="001A1C91">
        <w:t>Ограничения ис</w:t>
      </w:r>
      <w:r w:rsidR="00124ED9" w:rsidRPr="001A1C91">
        <w:t>пользования земельного участка:</w:t>
      </w:r>
      <w:r w:rsidR="00BC13F3" w:rsidRPr="001A1C91">
        <w:t>  </w:t>
      </w:r>
      <w:r w:rsidR="00CA06E8" w:rsidRPr="001D1192">
        <w:t>отсутствуют.</w:t>
      </w:r>
    </w:p>
    <w:p w:rsidR="00444DF0" w:rsidRPr="00CA06E8" w:rsidRDefault="00C21D69" w:rsidP="00F55A2D">
      <w:pPr>
        <w:pStyle w:val="1"/>
        <w:ind w:right="-1"/>
        <w:jc w:val="both"/>
        <w:rPr>
          <w:sz w:val="24"/>
        </w:rPr>
      </w:pPr>
      <w:r w:rsidRPr="00CA06E8">
        <w:rPr>
          <w:sz w:val="24"/>
        </w:rPr>
        <w:t>1.5</w:t>
      </w:r>
      <w:r w:rsidR="00C41569" w:rsidRPr="00CA06E8">
        <w:rPr>
          <w:sz w:val="24"/>
        </w:rPr>
        <w:t>. </w:t>
      </w:r>
      <w:r w:rsidR="00D11F22" w:rsidRPr="00CA06E8">
        <w:rPr>
          <w:sz w:val="24"/>
        </w:rPr>
        <w:t xml:space="preserve">Кадастровый паспорт земельного участка прилагается к настоящему Договору и является его неотъемлемой частью. </w:t>
      </w:r>
    </w:p>
    <w:p w:rsidR="00280BE3" w:rsidRPr="00124ED9" w:rsidRDefault="00280BE3" w:rsidP="00F55A2D">
      <w:pPr>
        <w:ind w:right="-1"/>
        <w:jc w:val="both"/>
        <w:rPr>
          <w:sz w:val="20"/>
          <w:szCs w:val="20"/>
        </w:rPr>
      </w:pPr>
    </w:p>
    <w:p w:rsidR="00D11F22" w:rsidRDefault="00D11F22" w:rsidP="00F55A2D">
      <w:pPr>
        <w:ind w:right="-1"/>
        <w:jc w:val="center"/>
        <w:rPr>
          <w:b/>
        </w:rPr>
      </w:pPr>
      <w:r w:rsidRPr="00280BE3">
        <w:rPr>
          <w:b/>
        </w:rPr>
        <w:t>2.</w:t>
      </w:r>
      <w:r w:rsidR="00C41569">
        <w:rPr>
          <w:b/>
        </w:rPr>
        <w:t> </w:t>
      </w:r>
      <w:r w:rsidR="00C24F5D" w:rsidRPr="00280BE3">
        <w:rPr>
          <w:b/>
        </w:rPr>
        <w:t>Срок действия</w:t>
      </w:r>
      <w:r w:rsidRPr="00280BE3">
        <w:rPr>
          <w:b/>
        </w:rPr>
        <w:t xml:space="preserve"> </w:t>
      </w:r>
      <w:r w:rsidR="00C24F5D" w:rsidRPr="00280BE3">
        <w:rPr>
          <w:b/>
        </w:rPr>
        <w:t>Договора</w:t>
      </w:r>
      <w:r w:rsidRPr="00280BE3">
        <w:rPr>
          <w:b/>
        </w:rPr>
        <w:t xml:space="preserve"> </w:t>
      </w:r>
      <w:r w:rsidR="00C24F5D" w:rsidRPr="00280BE3">
        <w:rPr>
          <w:b/>
        </w:rPr>
        <w:t xml:space="preserve">и </w:t>
      </w:r>
      <w:r w:rsidR="00444DF0" w:rsidRPr="00280BE3">
        <w:rPr>
          <w:b/>
        </w:rPr>
        <w:t>размер арендной платы</w:t>
      </w:r>
    </w:p>
    <w:p w:rsidR="00280BE3" w:rsidRPr="00124ED9" w:rsidRDefault="00280BE3" w:rsidP="00F55A2D">
      <w:pPr>
        <w:ind w:right="-1"/>
        <w:jc w:val="center"/>
        <w:rPr>
          <w:b/>
          <w:sz w:val="20"/>
          <w:szCs w:val="20"/>
        </w:rPr>
      </w:pPr>
    </w:p>
    <w:p w:rsidR="0041107B" w:rsidRPr="003A11D2" w:rsidRDefault="0041107B" w:rsidP="00F55A2D">
      <w:pPr>
        <w:ind w:right="-1"/>
        <w:jc w:val="both"/>
      </w:pPr>
      <w:r>
        <w:t>2.1. </w:t>
      </w:r>
      <w:r w:rsidRPr="005D7523">
        <w:t xml:space="preserve">Настоящий Договор заключается сроком </w:t>
      </w:r>
      <w:r>
        <w:rPr>
          <w:b/>
        </w:rPr>
        <w:t xml:space="preserve">на </w:t>
      </w:r>
      <w:r w:rsidR="00CC0BBD">
        <w:rPr>
          <w:b/>
        </w:rPr>
        <w:t>3 года</w:t>
      </w:r>
      <w:r>
        <w:rPr>
          <w:b/>
        </w:rPr>
        <w:t>,</w:t>
      </w:r>
      <w:r>
        <w:t xml:space="preserve"> </w:t>
      </w:r>
      <w:r w:rsidRPr="005D7523">
        <w:t>до</w:t>
      </w:r>
      <w:proofErr w:type="gramStart"/>
      <w:r>
        <w:rPr>
          <w:lang w:val="en-US"/>
        </w:rPr>
        <w:t>   </w:t>
      </w:r>
      <w:r w:rsidRPr="00191F11">
        <w:rPr>
          <w:b/>
        </w:rPr>
        <w:t>«</w:t>
      </w:r>
      <w:proofErr w:type="gramEnd"/>
      <w:r w:rsidRPr="00191F11">
        <w:rPr>
          <w:b/>
        </w:rPr>
        <w:t>_</w:t>
      </w:r>
      <w:r>
        <w:rPr>
          <w:b/>
        </w:rPr>
        <w:t>_</w:t>
      </w:r>
      <w:r w:rsidRPr="00191F11">
        <w:rPr>
          <w:b/>
        </w:rPr>
        <w:t>»</w:t>
      </w:r>
      <w:r w:rsidRPr="00191F11">
        <w:rPr>
          <w:b/>
          <w:lang w:val="en-US"/>
        </w:rPr>
        <w:t> </w:t>
      </w:r>
      <w:r>
        <w:rPr>
          <w:b/>
        </w:rPr>
        <w:t>__</w:t>
      </w:r>
      <w:r w:rsidR="00CA06E8">
        <w:rPr>
          <w:b/>
        </w:rPr>
        <w:t>_____</w:t>
      </w:r>
      <w:r>
        <w:rPr>
          <w:b/>
        </w:rPr>
        <w:t>_</w:t>
      </w:r>
      <w:r w:rsidRPr="00191F11">
        <w:rPr>
          <w:b/>
        </w:rPr>
        <w:t xml:space="preserve"> 20</w:t>
      </w:r>
      <w:r w:rsidR="00CF6C03">
        <w:rPr>
          <w:b/>
        </w:rPr>
        <w:t>21</w:t>
      </w:r>
      <w:r w:rsidRPr="00191F11">
        <w:rPr>
          <w:b/>
          <w:lang w:val="en-US"/>
        </w:rPr>
        <w:t>  </w:t>
      </w:r>
      <w:r w:rsidRPr="00191F11">
        <w:rPr>
          <w:b/>
        </w:rPr>
        <w:t>года</w:t>
      </w:r>
      <w:r w:rsidRPr="005D7523">
        <w:t>.</w:t>
      </w:r>
    </w:p>
    <w:p w:rsidR="0041107B" w:rsidRPr="003A11D2" w:rsidRDefault="0041107B" w:rsidP="00F55A2D">
      <w:pPr>
        <w:ind w:right="-1"/>
        <w:jc w:val="both"/>
      </w:pPr>
      <w:r>
        <w:t>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41107B" w:rsidRPr="003A11D2" w:rsidRDefault="0041107B" w:rsidP="00F55A2D">
      <w:pPr>
        <w:ind w:right="-1"/>
        <w:jc w:val="both"/>
      </w:pPr>
      <w:r w:rsidRPr="005D7523">
        <w:t>2.2</w:t>
      </w:r>
      <w:r>
        <w:t>. </w:t>
      </w:r>
      <w:r w:rsidRPr="005D7523">
        <w:t xml:space="preserve">Арендные платежи начинают исчисляться с даты </w:t>
      </w:r>
      <w:r>
        <w:t>подписания</w:t>
      </w:r>
      <w:r w:rsidRPr="005D7523">
        <w:t xml:space="preserve"> настоящего Договора.</w:t>
      </w:r>
    </w:p>
    <w:p w:rsidR="0041107B" w:rsidRPr="00227F9F" w:rsidRDefault="0041107B" w:rsidP="00F55A2D">
      <w:pPr>
        <w:ind w:right="-1"/>
        <w:jc w:val="both"/>
      </w:pPr>
      <w:r>
        <w:t>2.3. </w:t>
      </w:r>
      <w:r w:rsidRPr="005D7523">
        <w:t>Годовой размер арендной пла</w:t>
      </w:r>
      <w:r>
        <w:t>т</w:t>
      </w:r>
      <w:r w:rsidRPr="005D7523">
        <w:t>ы сформирован по результатам аукциона и составляет ___</w:t>
      </w:r>
      <w:r>
        <w:t>__</w:t>
      </w:r>
      <w:r w:rsidRPr="00227F9F">
        <w:t>____</w:t>
      </w:r>
      <w:r>
        <w:t>___ (___________</w:t>
      </w:r>
      <w:r w:rsidRPr="0032289C">
        <w:t>____________________________</w:t>
      </w:r>
      <w:r>
        <w:t>________) рублей.</w:t>
      </w:r>
    </w:p>
    <w:p w:rsidR="0041107B" w:rsidRPr="00283B12" w:rsidRDefault="0041107B" w:rsidP="00F55A2D">
      <w:pPr>
        <w:ind w:right="-1"/>
        <w:jc w:val="both"/>
      </w:pPr>
      <w:r w:rsidRPr="00434D0F">
        <w:lastRenderedPageBreak/>
        <w:t xml:space="preserve">Задаток в сумме </w:t>
      </w:r>
      <w:r w:rsidR="00F55A2D">
        <w:t>_______________________________</w:t>
      </w:r>
      <w:r w:rsidRPr="00283B12">
        <w:t xml:space="preserve">, внесённый Арендатором для участия в аукционе, </w:t>
      </w:r>
      <w:r w:rsidRPr="001965F9">
        <w:rPr>
          <w:b/>
        </w:rPr>
        <w:t>зачисляется в счёт арендной платы по Договору</w:t>
      </w:r>
      <w:r w:rsidRPr="00283B12">
        <w:t>.</w:t>
      </w:r>
    </w:p>
    <w:p w:rsidR="0041107B" w:rsidRDefault="0041107B" w:rsidP="00F55A2D">
      <w:pPr>
        <w:ind w:right="-1"/>
        <w:jc w:val="center"/>
        <w:rPr>
          <w:b/>
        </w:rPr>
      </w:pPr>
      <w:r w:rsidRPr="005D7523">
        <w:t>2.4</w:t>
      </w:r>
      <w:r>
        <w:t>. </w:t>
      </w:r>
      <w:r w:rsidRPr="005D7523">
        <w:t>Арендная плата вносится в следующие сроки и порядке: ___________________.</w:t>
      </w:r>
    </w:p>
    <w:p w:rsidR="00D00320" w:rsidRDefault="00D00320" w:rsidP="00F55A2D">
      <w:pPr>
        <w:ind w:right="-1"/>
        <w:jc w:val="center"/>
        <w:rPr>
          <w:b/>
        </w:rPr>
      </w:pPr>
    </w:p>
    <w:p w:rsidR="00D11F22" w:rsidRDefault="00D11F22" w:rsidP="00F55A2D">
      <w:pPr>
        <w:ind w:right="-1"/>
        <w:jc w:val="center"/>
        <w:rPr>
          <w:b/>
        </w:rPr>
      </w:pPr>
      <w:r w:rsidRPr="00280BE3">
        <w:rPr>
          <w:b/>
        </w:rPr>
        <w:t>3.</w:t>
      </w:r>
      <w:r w:rsidR="00C41569">
        <w:rPr>
          <w:b/>
        </w:rPr>
        <w:t> </w:t>
      </w:r>
      <w:r w:rsidR="00C24F5D" w:rsidRPr="00280BE3">
        <w:rPr>
          <w:b/>
        </w:rPr>
        <w:t>Права и обязанности</w:t>
      </w:r>
      <w:r w:rsidRPr="00280BE3">
        <w:rPr>
          <w:b/>
        </w:rPr>
        <w:t xml:space="preserve"> </w:t>
      </w:r>
      <w:r w:rsidR="00C24F5D" w:rsidRPr="00280BE3">
        <w:rPr>
          <w:b/>
        </w:rPr>
        <w:t>Арендодателя</w:t>
      </w:r>
    </w:p>
    <w:p w:rsidR="00280BE3" w:rsidRPr="00124ED9" w:rsidRDefault="00280BE3" w:rsidP="00F55A2D">
      <w:pPr>
        <w:ind w:right="-1"/>
        <w:jc w:val="center"/>
        <w:rPr>
          <w:b/>
          <w:sz w:val="20"/>
          <w:szCs w:val="20"/>
        </w:rPr>
      </w:pPr>
    </w:p>
    <w:p w:rsidR="00D11F22" w:rsidRPr="008265C5" w:rsidRDefault="00D11F22" w:rsidP="00F55A2D">
      <w:pPr>
        <w:ind w:right="-1"/>
        <w:jc w:val="both"/>
        <w:rPr>
          <w:b/>
        </w:rPr>
      </w:pPr>
      <w:r w:rsidRPr="008265C5">
        <w:rPr>
          <w:b/>
        </w:rPr>
        <w:t>3.1.</w:t>
      </w:r>
      <w:r w:rsidR="00C41569" w:rsidRPr="008265C5">
        <w:rPr>
          <w:b/>
        </w:rPr>
        <w:t> </w:t>
      </w:r>
      <w:r w:rsidRPr="008265C5">
        <w:rPr>
          <w:b/>
        </w:rPr>
        <w:t>Арендодатель имеет право:</w:t>
      </w:r>
    </w:p>
    <w:p w:rsidR="00C24F5D" w:rsidRPr="005D7523" w:rsidRDefault="00E929F0" w:rsidP="00F55A2D">
      <w:pPr>
        <w:ind w:right="-1"/>
        <w:jc w:val="both"/>
      </w:pPr>
      <w:r>
        <w:t>3.1.1.  </w:t>
      </w:r>
      <w:r w:rsidR="00D11F22" w:rsidRPr="005D7523">
        <w:t>требовать  от  Арендатора своевременного  предоставления  установленных законодательством сведений о состоянии и использовании земель;</w:t>
      </w:r>
    </w:p>
    <w:p w:rsidR="00D11F22" w:rsidRPr="005D7523" w:rsidRDefault="00E929F0" w:rsidP="00F55A2D">
      <w:pPr>
        <w:ind w:right="-1"/>
        <w:jc w:val="both"/>
      </w:pPr>
      <w:r>
        <w:t>3.1.2.  </w:t>
      </w:r>
      <w:r w:rsidR="00316D94" w:rsidRPr="005D7523">
        <w:t>посещать и обследовать земельный участок на предмет соблюдения земельного законодательства</w:t>
      </w:r>
      <w:r w:rsidR="00133F53">
        <w:t>.</w:t>
      </w:r>
    </w:p>
    <w:p w:rsidR="00D11F22" w:rsidRPr="005D7523" w:rsidRDefault="00C41569" w:rsidP="00F55A2D">
      <w:pPr>
        <w:ind w:right="-1"/>
        <w:jc w:val="both"/>
      </w:pPr>
      <w:r>
        <w:t>3.2. </w:t>
      </w:r>
      <w:r w:rsidR="00280BE3">
        <w:t xml:space="preserve">Арендодатель обязан </w:t>
      </w:r>
      <w:r w:rsidR="00D11F22" w:rsidRPr="005D7523">
        <w:t xml:space="preserve">не вмешиваться в хозяйственную деятельность Арендатора, если она не противоречит условиям настоящего </w:t>
      </w:r>
      <w:r w:rsidR="00F30A82" w:rsidRPr="005D7523">
        <w:t>Д</w:t>
      </w:r>
      <w:r w:rsidR="00D11F22" w:rsidRPr="005D7523">
        <w:t>оговора</w:t>
      </w:r>
      <w:r w:rsidR="00F30A82" w:rsidRPr="005D7523">
        <w:t>.</w:t>
      </w:r>
    </w:p>
    <w:p w:rsidR="00D16092" w:rsidRDefault="00C41569" w:rsidP="00F55A2D">
      <w:pPr>
        <w:ind w:right="-1"/>
        <w:jc w:val="both"/>
      </w:pPr>
      <w:r>
        <w:t>3.3. </w:t>
      </w:r>
      <w:r w:rsidR="00D16092" w:rsidRPr="005D7523">
        <w:t>Арендодатель гарантирует, что передаваемый по Договору земельный участок не продан, н</w:t>
      </w:r>
      <w:r>
        <w:t>е</w:t>
      </w:r>
      <w:r w:rsidR="00D16092" w:rsidRPr="005D7523">
        <w:t xml:space="preserve"> заложен, не обременен правами третьих лиц, в споре и под арестом не состоит.</w:t>
      </w:r>
    </w:p>
    <w:p w:rsidR="00280BE3" w:rsidRPr="00124ED9" w:rsidRDefault="00280BE3" w:rsidP="00F55A2D">
      <w:pPr>
        <w:ind w:right="-1"/>
        <w:jc w:val="both"/>
        <w:rPr>
          <w:sz w:val="20"/>
          <w:szCs w:val="20"/>
        </w:rPr>
      </w:pPr>
    </w:p>
    <w:p w:rsidR="00B25CF8" w:rsidRDefault="00B25CF8" w:rsidP="00F55A2D">
      <w:pPr>
        <w:ind w:right="-1"/>
        <w:jc w:val="center"/>
        <w:rPr>
          <w:b/>
        </w:rPr>
      </w:pPr>
      <w:r w:rsidRPr="00280BE3">
        <w:rPr>
          <w:b/>
        </w:rPr>
        <w:t>4. Права и обязанности Арендатора</w:t>
      </w:r>
    </w:p>
    <w:p w:rsidR="00B25CF8" w:rsidRPr="00280BE3" w:rsidRDefault="00B25CF8" w:rsidP="00F55A2D">
      <w:pPr>
        <w:ind w:right="-1"/>
        <w:jc w:val="center"/>
        <w:rPr>
          <w:b/>
        </w:rPr>
      </w:pPr>
    </w:p>
    <w:p w:rsidR="00B25CF8" w:rsidRPr="008265C5" w:rsidRDefault="00B25CF8" w:rsidP="00F55A2D">
      <w:pPr>
        <w:ind w:right="-1"/>
        <w:jc w:val="both"/>
        <w:outlineLvl w:val="0"/>
        <w:rPr>
          <w:b/>
        </w:rPr>
      </w:pPr>
      <w:r w:rsidRPr="008265C5">
        <w:rPr>
          <w:b/>
        </w:rPr>
        <w:t>4.1. Арендатор имеет право:</w:t>
      </w:r>
    </w:p>
    <w:p w:rsidR="00B25CF8" w:rsidRDefault="0010012A" w:rsidP="00F55A2D">
      <w:pPr>
        <w:ind w:right="-1"/>
        <w:jc w:val="both"/>
      </w:pPr>
      <w:r>
        <w:t>4.1.1.  </w:t>
      </w:r>
      <w:r w:rsidR="00B25CF8">
        <w:t>проводить работы по улучшению экологического состояния земельного участка при наличии утвержденного в установленном порядке проекта;</w:t>
      </w:r>
    </w:p>
    <w:p w:rsidR="00B25CF8" w:rsidRDefault="00B25CF8" w:rsidP="00F55A2D">
      <w:pPr>
        <w:ind w:right="-1"/>
        <w:jc w:val="both"/>
      </w:pPr>
      <w:r>
        <w:rPr>
          <w:bCs/>
        </w:rPr>
        <w:t>4.1.2.</w:t>
      </w:r>
      <w:r w:rsidR="0010012A">
        <w:rPr>
          <w:b/>
          <w:bCs/>
        </w:rPr>
        <w:t>  </w:t>
      </w:r>
      <w:r>
        <w:t>в пределах срока действия Договора</w:t>
      </w:r>
      <w:r>
        <w:rPr>
          <w:bCs/>
        </w:rPr>
        <w:t xml:space="preserve"> с письменного согласия Арендодателя передавать земельный участок в субаренду, передавать свои права и обязанности по</w:t>
      </w:r>
      <w:r w:rsidR="00E33725">
        <w:rPr>
          <w:bCs/>
        </w:rPr>
        <w:t> </w:t>
      </w:r>
      <w:r>
        <w:rPr>
          <w:bCs/>
        </w:rPr>
        <w:t>Договору другому лицу, в том числе передавать арендные права в залог и вносить</w:t>
      </w:r>
      <w:r>
        <w:rPr>
          <w:b/>
          <w:bCs/>
        </w:rPr>
        <w:t xml:space="preserve"> </w:t>
      </w:r>
      <w:r>
        <w:t xml:space="preserve">их </w:t>
      </w:r>
      <w:proofErr w:type="gramStart"/>
      <w:r>
        <w:t>в  качестве</w:t>
      </w:r>
      <w:proofErr w:type="gramEnd"/>
      <w:r>
        <w:t xml:space="preserve"> вклада в уставной капитал хозяйственного товарищества или общества, либо</w:t>
      </w:r>
      <w:r w:rsidR="00E33725">
        <w:t> </w:t>
      </w:r>
      <w:r>
        <w:t>паевого взноса в производственный кооператив</w:t>
      </w:r>
      <w:r w:rsidR="0079405E">
        <w:t xml:space="preserve">, если иное не предусмотрено пунктом 9 статьи </w:t>
      </w:r>
      <w:r w:rsidR="00DA05BA">
        <w:t>22 Земельного кодекса Российской Федерации</w:t>
      </w:r>
      <w:r>
        <w:t>;</w:t>
      </w:r>
    </w:p>
    <w:p w:rsidR="00292D2E" w:rsidRDefault="00B25CF8" w:rsidP="00F55A2D">
      <w:pPr>
        <w:ind w:right="-1"/>
        <w:jc w:val="both"/>
        <w:rPr>
          <w:bCs/>
        </w:rPr>
      </w:pPr>
      <w:r w:rsidRPr="008A7AC8">
        <w:rPr>
          <w:bCs/>
        </w:rPr>
        <w:t>4.1.3.</w:t>
      </w:r>
      <w:r w:rsidR="0010012A">
        <w:rPr>
          <w:bCs/>
        </w:rPr>
        <w:t>  </w:t>
      </w:r>
      <w:r w:rsidR="00CE2A0A">
        <w:rPr>
          <w:bCs/>
        </w:rPr>
        <w:t>на заключение соглашения об установлен</w:t>
      </w:r>
      <w:r w:rsidR="00F8487C">
        <w:rPr>
          <w:bCs/>
        </w:rPr>
        <w:t>ии сервитута (далее </w:t>
      </w:r>
      <w:r w:rsidR="00F8487C" w:rsidRPr="005D7523">
        <w:t>–</w:t>
      </w:r>
      <w:r w:rsidR="00F8487C">
        <w:t> </w:t>
      </w:r>
      <w:r w:rsidR="00CE2A0A">
        <w:rPr>
          <w:bCs/>
        </w:rPr>
        <w:t>соглашение) в</w:t>
      </w:r>
      <w:r w:rsidR="00E33725">
        <w:rPr>
          <w:bCs/>
        </w:rPr>
        <w:t> </w:t>
      </w:r>
      <w:r w:rsidR="00CE2A0A">
        <w:rPr>
          <w:bCs/>
        </w:rPr>
        <w:t xml:space="preserve">отношении земельного участка (его части) без согласия Арендодателя при условии его уведомления в течение десяти дней </w:t>
      </w:r>
      <w:r w:rsidR="008A444A">
        <w:rPr>
          <w:bCs/>
        </w:rPr>
        <w:t>со дня заключения соглашения</w:t>
      </w:r>
      <w:r w:rsidR="000C657D">
        <w:rPr>
          <w:bCs/>
        </w:rPr>
        <w:t>, если Договор заключен более чем на один год</w:t>
      </w:r>
      <w:r w:rsidR="008A444A">
        <w:rPr>
          <w:bCs/>
        </w:rPr>
        <w:t>. Соглашение заключается на срок, не превышающий срок действия договора.</w:t>
      </w:r>
    </w:p>
    <w:p w:rsidR="00B25CF8" w:rsidRPr="008A7AC8" w:rsidRDefault="0010012A" w:rsidP="00F55A2D">
      <w:pPr>
        <w:ind w:right="-1"/>
        <w:jc w:val="both"/>
        <w:rPr>
          <w:bCs/>
        </w:rPr>
      </w:pPr>
      <w:r>
        <w:rPr>
          <w:bCs/>
        </w:rPr>
        <w:t>4.1.4.  </w:t>
      </w:r>
      <w:r w:rsidR="00B25CF8">
        <w:rPr>
          <w:bCs/>
        </w:rPr>
        <w:t>приватизировать земельный участок в установленном законом порядке после регистрации права собственности на завершенный строительством объект.</w:t>
      </w:r>
    </w:p>
    <w:p w:rsidR="00B25CF8" w:rsidRPr="008265C5" w:rsidRDefault="00B25CF8" w:rsidP="00F55A2D">
      <w:pPr>
        <w:ind w:right="-1"/>
        <w:jc w:val="both"/>
        <w:outlineLvl w:val="0"/>
        <w:rPr>
          <w:b/>
        </w:rPr>
      </w:pPr>
      <w:r w:rsidRPr="008265C5">
        <w:rPr>
          <w:b/>
        </w:rPr>
        <w:t>4.2. Арендатор обязан:</w:t>
      </w:r>
    </w:p>
    <w:p w:rsidR="00B25CF8" w:rsidRDefault="0010012A" w:rsidP="00F55A2D">
      <w:pPr>
        <w:ind w:right="-1"/>
        <w:jc w:val="both"/>
        <w:rPr>
          <w:spacing w:val="-1"/>
        </w:rPr>
      </w:pPr>
      <w:r>
        <w:t>4.2.1.  </w:t>
      </w:r>
      <w:r w:rsidR="00B25CF8" w:rsidRPr="008F6DCD">
        <w:t>п</w:t>
      </w:r>
      <w:r w:rsidR="00B25CF8" w:rsidRPr="008F6DCD">
        <w:rPr>
          <w:spacing w:val="5"/>
        </w:rPr>
        <w:t xml:space="preserve">роизвести за свой счет в месячный срок государственную регистрацию </w:t>
      </w:r>
      <w:r w:rsidR="00B25CF8" w:rsidRPr="008F6DCD">
        <w:rPr>
          <w:spacing w:val="-1"/>
        </w:rPr>
        <w:t>договор</w:t>
      </w:r>
      <w:r w:rsidR="007C4514">
        <w:rPr>
          <w:spacing w:val="-1"/>
        </w:rPr>
        <w:t xml:space="preserve">а аренды на земельный участок </w:t>
      </w:r>
      <w:r w:rsidR="00DB0E7F">
        <w:rPr>
          <w:spacing w:val="-1"/>
        </w:rPr>
        <w:t xml:space="preserve">и </w:t>
      </w:r>
      <w:r w:rsidR="00B25CF8" w:rsidRPr="008F6DCD">
        <w:rPr>
          <w:spacing w:val="-1"/>
        </w:rPr>
        <w:t>в течени</w:t>
      </w:r>
      <w:r w:rsidR="00F8487C">
        <w:rPr>
          <w:spacing w:val="-1"/>
        </w:rPr>
        <w:t>е</w:t>
      </w:r>
      <w:r w:rsidR="00D720AB">
        <w:rPr>
          <w:spacing w:val="-1"/>
        </w:rPr>
        <w:t xml:space="preserve"> 10</w:t>
      </w:r>
      <w:r w:rsidR="00014AE1">
        <w:rPr>
          <w:spacing w:val="-1"/>
        </w:rPr>
        <w:t xml:space="preserve"> </w:t>
      </w:r>
      <w:r w:rsidR="00F8487C">
        <w:rPr>
          <w:spacing w:val="-1"/>
        </w:rPr>
        <w:t xml:space="preserve">(десяти) </w:t>
      </w:r>
      <w:r w:rsidR="00B25CF8" w:rsidRPr="008F6DCD">
        <w:rPr>
          <w:spacing w:val="-1"/>
        </w:rPr>
        <w:t>дней представить Арендодателю копии документов, подтверждающих данную государственную регистрацию;</w:t>
      </w:r>
    </w:p>
    <w:p w:rsidR="008B0D8F" w:rsidRDefault="0010012A" w:rsidP="00F55A2D">
      <w:pPr>
        <w:ind w:right="-1"/>
        <w:jc w:val="both"/>
      </w:pPr>
      <w:r>
        <w:t>4.2.</w:t>
      </w:r>
      <w:r w:rsidR="00977F34">
        <w:t>2</w:t>
      </w:r>
      <w:r>
        <w:t>. </w:t>
      </w:r>
      <w:r w:rsidR="00C029B5">
        <w:t>до начала проектных, земляных, строительных, мел</w:t>
      </w:r>
      <w:r w:rsidR="00124ADD">
        <w:t>и</w:t>
      </w:r>
      <w:r w:rsidR="00C029B5">
        <w:t>оративны</w:t>
      </w:r>
      <w:r w:rsidR="00124ADD">
        <w:t>х, хозяйственных и иных работ провести историко-культурную экспертизу</w:t>
      </w:r>
      <w:r w:rsidR="00C550CE">
        <w:t xml:space="preserve"> земельного участка</w:t>
      </w:r>
      <w:r w:rsidR="00AB5C99">
        <w:t xml:space="preserve"> </w:t>
      </w:r>
      <w:r w:rsidR="00000691">
        <w:t>и приступить к строительству объекта недвижимости после получения соответствующего</w:t>
      </w:r>
      <w:r w:rsidR="009D2E19">
        <w:t xml:space="preserve"> разрешения органа</w:t>
      </w:r>
      <w:r w:rsidR="00AB5C99">
        <w:t xml:space="preserve"> </w:t>
      </w:r>
      <w:r w:rsidR="00CF1A44">
        <w:t>охраны объектов культурного наследия;</w:t>
      </w:r>
      <w:r w:rsidR="00C029B5">
        <w:t xml:space="preserve"> </w:t>
      </w:r>
    </w:p>
    <w:p w:rsidR="00B25CF8" w:rsidRDefault="00CF1A44" w:rsidP="00F55A2D">
      <w:pPr>
        <w:ind w:right="-1"/>
        <w:jc w:val="both"/>
      </w:pPr>
      <w:r>
        <w:t>4.2.3.</w:t>
      </w:r>
      <w:r w:rsidR="00B25CF8">
        <w:t xml:space="preserve">использовать земельный участок в соответствии с видом его разрешенного использования; </w:t>
      </w:r>
    </w:p>
    <w:p w:rsidR="00B25CF8" w:rsidRDefault="0010012A" w:rsidP="00F55A2D">
      <w:pPr>
        <w:ind w:right="-1"/>
        <w:jc w:val="both"/>
      </w:pPr>
      <w:r>
        <w:t>4.2.</w:t>
      </w:r>
      <w:r w:rsidR="00CF1A44">
        <w:t>4</w:t>
      </w:r>
      <w:r>
        <w:t>.  </w:t>
      </w:r>
      <w:r w:rsidR="00B25CF8">
        <w:t>своевременно и в полном объеме вносить арендную плату;</w:t>
      </w:r>
    </w:p>
    <w:p w:rsidR="00B25CF8" w:rsidRDefault="00B25CF8" w:rsidP="00F55A2D">
      <w:pPr>
        <w:ind w:right="-1"/>
        <w:jc w:val="both"/>
      </w:pPr>
      <w:r w:rsidRPr="002B0B9D">
        <w:t>4.2.</w:t>
      </w:r>
      <w:r w:rsidR="00CF1A44">
        <w:t>5</w:t>
      </w:r>
      <w:r w:rsidR="0010012A">
        <w:t>.  </w:t>
      </w:r>
      <w:r w:rsidRPr="008F6DCD">
        <w:t xml:space="preserve">не позднее, чем за </w:t>
      </w:r>
      <w:r w:rsidR="00A4305A">
        <w:t>3</w:t>
      </w:r>
      <w:r w:rsidR="00A4305A">
        <w:rPr>
          <w:lang w:val="en-US"/>
        </w:rPr>
        <w:t> </w:t>
      </w:r>
      <w:r w:rsidR="00BD0EA5">
        <w:t>(</w:t>
      </w:r>
      <w:r w:rsidRPr="008F6DCD">
        <w:t>тр</w:t>
      </w:r>
      <w:r w:rsidR="00E929F0">
        <w:t>ё</w:t>
      </w:r>
      <w:r w:rsidR="0010012A">
        <w:t>х</w:t>
      </w:r>
      <w:r w:rsidR="00BD0EA5">
        <w:t>)</w:t>
      </w:r>
      <w:r w:rsidR="00DE6B92">
        <w:t> </w:t>
      </w:r>
      <w:r w:rsidRPr="008F6DCD">
        <w:t>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w:t>
      </w:r>
      <w:r w:rsidR="002A600E">
        <w:t> </w:t>
      </w:r>
      <w:r w:rsidRPr="008F6DCD">
        <w:t xml:space="preserve">уплату арендных платежей. В противном случае будет считаться, что Арендатор </w:t>
      </w:r>
      <w:r w:rsidRPr="008F6DCD">
        <w:lastRenderedPageBreak/>
        <w:t>просрочил исполнение обязательств по уплате арендной платы с наступлением последствий, предусмотренных пунктом 5.2. Договора.</w:t>
      </w:r>
    </w:p>
    <w:p w:rsidR="00533891" w:rsidRPr="008F6DCD" w:rsidRDefault="00533891" w:rsidP="00F55A2D">
      <w:pPr>
        <w:ind w:right="-1"/>
        <w:jc w:val="both"/>
      </w:pPr>
      <w:r>
        <w:t xml:space="preserve">Если платеж является невыясненным из-за ошибки в платежном </w:t>
      </w:r>
      <w:proofErr w:type="gramStart"/>
      <w:r>
        <w:t>поручении  при</w:t>
      </w:r>
      <w:proofErr w:type="gramEnd"/>
      <w:r>
        <w:t xml:space="preserve"> перечислении денежных средств</w:t>
      </w:r>
      <w:r w:rsidR="00317377">
        <w:t xml:space="preserve"> на расчетный счет арендодателя по Договору, то датой поступления платежа будет считаться дата уточнения платежа. При этом обязательство по </w:t>
      </w:r>
      <w:r w:rsidR="00416D8A">
        <w:t>у</w:t>
      </w:r>
      <w:r w:rsidR="00317377">
        <w:t xml:space="preserve">плате </w:t>
      </w:r>
      <w:r w:rsidR="00416D8A">
        <w:t>арендных платежей считается исполненным</w:t>
      </w:r>
      <w:r w:rsidR="004E4E80">
        <w:t xml:space="preserve"> Арендатором с даты фактического поступления платежа.</w:t>
      </w:r>
    </w:p>
    <w:p w:rsidR="003F2D66" w:rsidRDefault="0010012A" w:rsidP="00F55A2D">
      <w:pPr>
        <w:ind w:right="-1"/>
        <w:jc w:val="both"/>
      </w:pPr>
      <w:r>
        <w:t>4.2.</w:t>
      </w:r>
      <w:r w:rsidR="00CF1A44">
        <w:t>6</w:t>
      </w:r>
      <w:r>
        <w:t>.  </w:t>
      </w:r>
      <w:r w:rsidR="003F2D66" w:rsidRPr="003F2D66">
        <w:t>не</w:t>
      </w:r>
      <w:r w:rsidR="003F2D66">
        <w:t xml:space="preserve"> допускать действий, приводящих к ухудшению качественных характеристик земельного участка, экологической обстановки на земельном участке, а также к загрязнению территории земельного участка и прилегающей к нему территории;</w:t>
      </w:r>
    </w:p>
    <w:p w:rsidR="00B25CF8" w:rsidRPr="007C4514" w:rsidRDefault="0010012A" w:rsidP="00F55A2D">
      <w:pPr>
        <w:ind w:right="-1"/>
        <w:jc w:val="both"/>
      </w:pPr>
      <w:r>
        <w:t>4.2.</w:t>
      </w:r>
      <w:r w:rsidR="00CF1A44">
        <w:t>7</w:t>
      </w:r>
      <w:r>
        <w:t>.  </w:t>
      </w:r>
      <w:r w:rsidR="00B25CF8" w:rsidRPr="007C4514">
        <w:t>сохранять все зеленые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B25CF8" w:rsidRPr="007C4514" w:rsidRDefault="00B25CF8" w:rsidP="00F55A2D">
      <w:pPr>
        <w:ind w:right="-1"/>
        <w:jc w:val="both"/>
      </w:pPr>
      <w:r w:rsidRPr="007C4514">
        <w:t>4.2.</w:t>
      </w:r>
      <w:r w:rsidR="00CF1A44">
        <w:t>8</w:t>
      </w:r>
      <w:r w:rsidR="0010012A">
        <w:t>.  </w:t>
      </w:r>
      <w:r w:rsidRPr="007C4514">
        <w:t>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ЛЭП и др.) в случае их обнаружения арендатором после получения земельного участка в аренду и выноса границ земельного участка в натуру. В</w:t>
      </w:r>
      <w:r w:rsidR="00BD0EA5">
        <w:t> </w:t>
      </w:r>
      <w:r w:rsidRPr="007C4514">
        <w:t>противном случае убытки, которые могут возникнуть</w:t>
      </w:r>
      <w:r w:rsidRPr="007C4514">
        <w:rPr>
          <w:sz w:val="20"/>
          <w:szCs w:val="20"/>
        </w:rPr>
        <w:t xml:space="preserve"> </w:t>
      </w:r>
      <w:r w:rsidRPr="007C4514">
        <w:t>у собственников таких объектов в</w:t>
      </w:r>
      <w:r w:rsidR="00BD0EA5">
        <w:t> </w:t>
      </w:r>
      <w:r w:rsidRPr="007C4514">
        <w:t>связи</w:t>
      </w:r>
      <w:r w:rsidRPr="007C4514">
        <w:rPr>
          <w:sz w:val="20"/>
          <w:szCs w:val="20"/>
        </w:rPr>
        <w:t xml:space="preserve"> </w:t>
      </w:r>
      <w:r w:rsidRPr="007C4514">
        <w:t>с их повреждением,</w:t>
      </w:r>
      <w:r w:rsidRPr="007C4514">
        <w:rPr>
          <w:sz w:val="20"/>
          <w:szCs w:val="20"/>
        </w:rPr>
        <w:t xml:space="preserve"> </w:t>
      </w:r>
      <w:r w:rsidRPr="007C4514">
        <w:t>сносом</w:t>
      </w:r>
      <w:r w:rsidRPr="007C4514">
        <w:rPr>
          <w:sz w:val="20"/>
          <w:szCs w:val="20"/>
        </w:rPr>
        <w:t xml:space="preserve"> </w:t>
      </w:r>
      <w:r w:rsidRPr="007C4514">
        <w:t>и т.п., будут возмещаться за счет средств Арендатора.</w:t>
      </w:r>
    </w:p>
    <w:p w:rsidR="00B25CF8" w:rsidRDefault="00BC13F3" w:rsidP="00F55A2D">
      <w:pPr>
        <w:ind w:right="-1"/>
        <w:jc w:val="both"/>
      </w:pPr>
      <w:r>
        <w:t>4.2.</w:t>
      </w:r>
      <w:r w:rsidR="00CF1A44">
        <w:t>9</w:t>
      </w:r>
      <w:r w:rsidR="0010012A">
        <w:t>.  </w:t>
      </w:r>
      <w:r w:rsidR="00B25CF8">
        <w:t>обеспечить Арендодателю и органам государственного</w:t>
      </w:r>
      <w:r w:rsidR="00CC0BBD">
        <w:t>, муниципального</w:t>
      </w:r>
      <w:r w:rsidR="00B25CF8">
        <w:t xml:space="preserve"> контроля свободный доступ на земельный участок и в расположенные на его территории здания и сооружения в</w:t>
      </w:r>
      <w:r w:rsidR="00E33725">
        <w:t> </w:t>
      </w:r>
      <w:r w:rsidR="00B25CF8">
        <w:t>случаях, установленных законом;</w:t>
      </w:r>
    </w:p>
    <w:p w:rsidR="007421FB" w:rsidRDefault="0010012A" w:rsidP="00F55A2D">
      <w:pPr>
        <w:ind w:right="-1"/>
        <w:jc w:val="both"/>
      </w:pPr>
      <w:r>
        <w:t>4.2.</w:t>
      </w:r>
      <w:r w:rsidR="00CF1A44">
        <w:t>10</w:t>
      </w:r>
      <w:r>
        <w:t>.  </w:t>
      </w:r>
      <w:r w:rsidR="007421FB">
        <w:t xml:space="preserve">обеспечить свободный доступ </w:t>
      </w:r>
      <w:r w:rsidR="00B4326A">
        <w:t xml:space="preserve">на земельный участок организациям, в ведении </w:t>
      </w:r>
      <w:r w:rsidR="00DB7BE8">
        <w:t>которых находятся объекты коммунальной инфраструктуры, в целях ремонта и обслуживания данных объектов;</w:t>
      </w:r>
      <w:r w:rsidR="00B4326A">
        <w:t xml:space="preserve"> </w:t>
      </w:r>
    </w:p>
    <w:p w:rsidR="00B25CF8" w:rsidRDefault="0010012A" w:rsidP="00F55A2D">
      <w:pPr>
        <w:ind w:right="-1"/>
        <w:jc w:val="both"/>
      </w:pPr>
      <w:r>
        <w:t>4.2.1</w:t>
      </w:r>
      <w:r w:rsidR="00CF1A44">
        <w:t>1</w:t>
      </w:r>
      <w:r>
        <w:t>.  </w:t>
      </w:r>
      <w:r w:rsidR="00B25CF8">
        <w:t>выполнять условия эксплуатации подземных и наземных коммуникаций, сооружений, дорог, проездов и т.п.;</w:t>
      </w:r>
    </w:p>
    <w:p w:rsidR="00B25CF8" w:rsidRDefault="00B25CF8" w:rsidP="00F55A2D">
      <w:pPr>
        <w:ind w:right="-1"/>
        <w:jc w:val="both"/>
      </w:pPr>
      <w:r>
        <w:t>4.2.1</w:t>
      </w:r>
      <w:r w:rsidR="00CF1A44">
        <w:t>2</w:t>
      </w:r>
      <w:r w:rsidR="0010012A">
        <w:t>.  </w:t>
      </w:r>
      <w:r>
        <w:t>в случае изменения адреса или иных реквизитов, в трёхдневный срок направить Арендодателю письменное уведомление об этом;</w:t>
      </w:r>
    </w:p>
    <w:p w:rsidR="00B25CF8" w:rsidRDefault="00B25CF8" w:rsidP="00F55A2D">
      <w:pPr>
        <w:ind w:right="-1"/>
        <w:jc w:val="both"/>
      </w:pPr>
      <w:r>
        <w:t>4.2.1</w:t>
      </w:r>
      <w:r w:rsidR="00CF1A44">
        <w:t>3</w:t>
      </w:r>
      <w:r w:rsidR="0010012A">
        <w:t>.  </w:t>
      </w:r>
      <w:r>
        <w:t>не осуществлять на земельном участке деятельность, в результате которой нарушаются права и законные интересы третьих лиц;</w:t>
      </w:r>
    </w:p>
    <w:p w:rsidR="00B25CF8" w:rsidRDefault="00B25CF8" w:rsidP="00F55A2D">
      <w:pPr>
        <w:ind w:right="-1"/>
        <w:jc w:val="both"/>
      </w:pPr>
      <w:r>
        <w:t>4.2.1</w:t>
      </w:r>
      <w:r w:rsidR="00CF1A44">
        <w:t>4</w:t>
      </w:r>
      <w:r w:rsidR="0010012A">
        <w:t>.  </w:t>
      </w:r>
      <w:r>
        <w:t>руководствоваться действующими санитарными, архитектурно-градостроительными, пожарными и природоохранными нормами и правилами;</w:t>
      </w:r>
    </w:p>
    <w:p w:rsidR="00B25CF8" w:rsidRDefault="00B25CF8" w:rsidP="00F55A2D">
      <w:pPr>
        <w:ind w:right="-1"/>
        <w:jc w:val="both"/>
      </w:pPr>
      <w:r>
        <w:t>4.2.1</w:t>
      </w:r>
      <w:r w:rsidR="00CF1A44">
        <w:t>5</w:t>
      </w:r>
      <w:r w:rsidR="0010012A">
        <w:t>.  </w:t>
      </w:r>
      <w:r w:rsidRPr="008F6DCD">
        <w:t xml:space="preserve">ежегодно в срок до 1 марта являться в </w:t>
      </w:r>
      <w:r w:rsidR="00CC0BBD">
        <w:t>Администрацию</w:t>
      </w:r>
      <w:r w:rsidRPr="008F6DCD">
        <w:t xml:space="preserve"> для сверки расчета арендных платежей.</w:t>
      </w:r>
    </w:p>
    <w:p w:rsidR="00B25CF8" w:rsidRDefault="0010012A" w:rsidP="00F55A2D">
      <w:pPr>
        <w:ind w:right="-1"/>
        <w:jc w:val="both"/>
      </w:pPr>
      <w:r>
        <w:t>4.2.1</w:t>
      </w:r>
      <w:r w:rsidR="00CF1A44">
        <w:t>6</w:t>
      </w:r>
      <w:r>
        <w:t>.  </w:t>
      </w:r>
      <w:r w:rsidR="00D23C2C">
        <w:t xml:space="preserve"> осуществить государственную регистрацию права</w:t>
      </w:r>
      <w:r>
        <w:t> </w:t>
      </w:r>
      <w:r w:rsidR="00D23C2C">
        <w:t>собственности на построенный (реконструированный) объект недвижимости.</w:t>
      </w:r>
    </w:p>
    <w:p w:rsidR="008A4A9A" w:rsidRPr="003655BE" w:rsidRDefault="00031690" w:rsidP="00F55A2D">
      <w:pPr>
        <w:ind w:right="-1"/>
        <w:jc w:val="both"/>
      </w:pPr>
      <w:r>
        <w:t>4.2.</w:t>
      </w:r>
      <w:r w:rsidRPr="00AB48C8">
        <w:t>1</w:t>
      </w:r>
      <w:r w:rsidR="00CF1A44">
        <w:t>7</w:t>
      </w:r>
      <w:r w:rsidR="0010012A">
        <w:t>.  </w:t>
      </w:r>
      <w:r w:rsidR="008A4A9A">
        <w:t>в случае, если земельный участок полностью или частично расположен в</w:t>
      </w:r>
      <w:r w:rsidR="0010012A">
        <w:t> </w:t>
      </w:r>
      <w:r w:rsidR="008A4A9A">
        <w:t xml:space="preserve">охранной зоне, установленной в отношении линейного объекта, обеспечить </w:t>
      </w:r>
      <w:r w:rsidR="00853AAB">
        <w:t>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w:t>
      </w:r>
      <w:r w:rsidR="0010012A">
        <w:t> </w:t>
      </w:r>
      <w:r w:rsidR="00853AAB">
        <w:t>данному</w:t>
      </w:r>
      <w:r w:rsidR="0010012A">
        <w:t> </w:t>
      </w:r>
      <w:r w:rsidR="00853AAB">
        <w:t xml:space="preserve">объекту </w:t>
      </w:r>
      <w:r w:rsidR="006F258E">
        <w:t>в целях обеспечения его безопасности.</w:t>
      </w:r>
    </w:p>
    <w:p w:rsidR="00B25CF8" w:rsidRDefault="00B25CF8" w:rsidP="00F55A2D">
      <w:pPr>
        <w:ind w:right="-1"/>
        <w:jc w:val="both"/>
      </w:pPr>
    </w:p>
    <w:p w:rsidR="00B25CF8" w:rsidRDefault="00B25CF8" w:rsidP="00F55A2D">
      <w:pPr>
        <w:ind w:right="-1"/>
        <w:jc w:val="center"/>
        <w:rPr>
          <w:b/>
        </w:rPr>
      </w:pPr>
      <w:r w:rsidRPr="00583E01">
        <w:rPr>
          <w:b/>
        </w:rPr>
        <w:t>5. Ответственность Сторон</w:t>
      </w:r>
    </w:p>
    <w:p w:rsidR="00B25CF8" w:rsidRPr="00583E01" w:rsidRDefault="00B25CF8" w:rsidP="00F55A2D">
      <w:pPr>
        <w:ind w:right="-1"/>
        <w:jc w:val="center"/>
      </w:pPr>
    </w:p>
    <w:p w:rsidR="00B25CF8" w:rsidRPr="005D7523" w:rsidRDefault="00835514" w:rsidP="00F55A2D">
      <w:pPr>
        <w:ind w:right="-1"/>
        <w:jc w:val="both"/>
      </w:pPr>
      <w:r>
        <w:t>5.1. </w:t>
      </w:r>
      <w:r w:rsidR="00B25CF8" w:rsidRPr="005D7523">
        <w:t>За неисполнение или ненадлежащее исполнение условий Договора Стороны несут</w:t>
      </w:r>
      <w:r w:rsidR="003718A7">
        <w:t> </w:t>
      </w:r>
      <w:r w:rsidR="00B25CF8" w:rsidRPr="005D7523">
        <w:t>ответственность, предусмотренную действующим законодательством.</w:t>
      </w:r>
    </w:p>
    <w:p w:rsidR="00B25CF8" w:rsidRPr="005D7523" w:rsidRDefault="00835514" w:rsidP="00F55A2D">
      <w:pPr>
        <w:ind w:right="-1"/>
        <w:jc w:val="both"/>
      </w:pPr>
      <w:r>
        <w:t>5.2. </w:t>
      </w:r>
      <w:r w:rsidR="00B25CF8" w:rsidRPr="005D7523">
        <w:t xml:space="preserve">В случае неуплаты платежей в установленный срок Арендатор уплачивает Арендодателю неустойку (пени) в размере </w:t>
      </w:r>
      <w:r w:rsidR="00B25CF8" w:rsidRPr="007775DE">
        <w:t>0,1</w:t>
      </w:r>
      <w:r w:rsidR="00C623FE">
        <w:t> </w:t>
      </w:r>
      <w:r w:rsidR="00B25CF8" w:rsidRPr="007775DE">
        <w:t>%</w:t>
      </w:r>
      <w:r w:rsidR="003718A7">
        <w:t> </w:t>
      </w:r>
      <w:r w:rsidR="00B25CF8" w:rsidRPr="005D7523">
        <w:t>от суммы задолженности за каждый</w:t>
      </w:r>
      <w:r w:rsidR="00B25CF8">
        <w:t xml:space="preserve"> календарный</w:t>
      </w:r>
      <w:r w:rsidR="00B25CF8" w:rsidRPr="005D7523">
        <w:t xml:space="preserve"> день просрочки.</w:t>
      </w:r>
    </w:p>
    <w:p w:rsidR="00B25CF8" w:rsidRDefault="00835514" w:rsidP="00F55A2D">
      <w:pPr>
        <w:ind w:right="-1"/>
        <w:jc w:val="both"/>
      </w:pPr>
      <w:r>
        <w:lastRenderedPageBreak/>
        <w:t>5.3. </w:t>
      </w:r>
      <w:r w:rsidR="00B25CF8" w:rsidRPr="005D7523">
        <w:t>В случае ненадлежащего исполнения или неисполнения одного из условий Договора, нарушившая Сторона</w:t>
      </w:r>
      <w:r w:rsidR="003718A7">
        <w:t xml:space="preserve"> обязана устранить нарушения не </w:t>
      </w:r>
      <w:r w:rsidR="00B25CF8" w:rsidRPr="005D7523">
        <w:t>позднее 30</w:t>
      </w:r>
      <w:r w:rsidR="00C623FE">
        <w:t> (тридцати) </w:t>
      </w:r>
      <w:r w:rsidR="00B25CF8">
        <w:t>календарных</w:t>
      </w:r>
      <w:r w:rsidR="00B25CF8" w:rsidRPr="005D7523">
        <w:t xml:space="preserve"> дней со дня  получен</w:t>
      </w:r>
      <w:r w:rsidR="00B25CF8">
        <w:t>ия претензии от</w:t>
      </w:r>
      <w:r w:rsidR="00B25CF8" w:rsidRPr="005D7523">
        <w:t xml:space="preserve"> другой Стороны</w:t>
      </w:r>
      <w:r w:rsidR="00DC6E55">
        <w:t>, также при нарушении обязательств, установленных п. 4.2 настоящего договора арендатор уплачивает арендодателю штраф в размере 10% от годовой суммы арендной платы</w:t>
      </w:r>
      <w:r w:rsidR="00B25CF8" w:rsidRPr="005D7523">
        <w:t>.</w:t>
      </w:r>
    </w:p>
    <w:p w:rsidR="00076BDA" w:rsidRDefault="00076BDA" w:rsidP="00F55A2D">
      <w:pPr>
        <w:ind w:right="-1"/>
        <w:jc w:val="center"/>
        <w:rPr>
          <w:b/>
        </w:rPr>
      </w:pPr>
    </w:p>
    <w:p w:rsidR="00B25CF8" w:rsidRPr="00583E01" w:rsidRDefault="00B25CF8" w:rsidP="00F55A2D">
      <w:pPr>
        <w:ind w:right="-1"/>
        <w:jc w:val="center"/>
        <w:rPr>
          <w:b/>
        </w:rPr>
      </w:pPr>
      <w:r w:rsidRPr="00583E01">
        <w:rPr>
          <w:b/>
        </w:rPr>
        <w:t>6. Расторжение</w:t>
      </w:r>
      <w:r w:rsidR="00DB0E7F">
        <w:rPr>
          <w:b/>
        </w:rPr>
        <w:t xml:space="preserve"> и прекращение действи</w:t>
      </w:r>
      <w:r w:rsidR="00384D59">
        <w:rPr>
          <w:b/>
        </w:rPr>
        <w:t>я</w:t>
      </w:r>
      <w:r w:rsidRPr="00583E01">
        <w:rPr>
          <w:b/>
        </w:rPr>
        <w:t xml:space="preserve"> Договора</w:t>
      </w:r>
    </w:p>
    <w:p w:rsidR="00B25CF8" w:rsidRPr="005D7523" w:rsidRDefault="00B25CF8" w:rsidP="00F55A2D">
      <w:pPr>
        <w:ind w:right="-1"/>
        <w:jc w:val="center"/>
      </w:pPr>
    </w:p>
    <w:p w:rsidR="0063037E" w:rsidRDefault="00B25CF8" w:rsidP="00F55A2D">
      <w:pPr>
        <w:ind w:right="-1"/>
        <w:jc w:val="both"/>
      </w:pPr>
      <w:r w:rsidRPr="005D7523">
        <w:t>6</w:t>
      </w:r>
      <w:r w:rsidR="00835514">
        <w:t>.1. </w:t>
      </w:r>
      <w:r w:rsidR="0063037E">
        <w:t>Договор прекращается в связи с истечением срока действия Договора. В</w:t>
      </w:r>
      <w:r w:rsidR="00835514">
        <w:t>  </w:t>
      </w:r>
      <w:r w:rsidR="0063037E">
        <w:t>случае</w:t>
      </w:r>
      <w:r w:rsidR="00835514">
        <w:t> </w:t>
      </w:r>
      <w:r w:rsidR="0063037E">
        <w:t>если по окончании срока действия Договора объект не завершен (не введен в</w:t>
      </w:r>
      <w:r w:rsidR="00835514">
        <w:t> </w:t>
      </w:r>
      <w:r w:rsidR="0063037E">
        <w:t xml:space="preserve">эксплуатацию), объект может быть продан с публичных торгов в порядке установленным Земельным кодексом Российской Федерации. </w:t>
      </w:r>
    </w:p>
    <w:p w:rsidR="00B25CF8" w:rsidRPr="005D7523" w:rsidRDefault="00835514" w:rsidP="00F55A2D">
      <w:pPr>
        <w:ind w:right="-1"/>
        <w:jc w:val="both"/>
      </w:pPr>
      <w:r>
        <w:t>6.2. </w:t>
      </w:r>
      <w:r w:rsidR="00B25CF8" w:rsidRPr="005D7523">
        <w:t>Договор может быть расторгнут досрочно по соглашению Сторон, а также Арендодателем в судебном порядке в случае невыполнения Арендатором обязанностей, установленных пунктом 4.2 настоящего Договора, а также если Арендатор более двух раз подряд не вносит арендную плату в установленные Договором сроки, либо в случае изъятия земельного участка для государственных нужд, в иных случаях, установленных действующим законодательством.</w:t>
      </w:r>
    </w:p>
    <w:p w:rsidR="00B25CF8" w:rsidRPr="005D7523" w:rsidRDefault="0063037E" w:rsidP="00F55A2D">
      <w:pPr>
        <w:ind w:right="-1"/>
        <w:jc w:val="both"/>
      </w:pPr>
      <w:r>
        <w:tab/>
        <w:t>6.3</w:t>
      </w:r>
      <w:r w:rsidR="003E598B">
        <w:t>. </w:t>
      </w:r>
      <w:r w:rsidR="00B25CF8" w:rsidRPr="005D7523">
        <w:t>Арендодатель, письменно уведомив Арендатора, вправе в одностороннем порядке расторгнуть Договор при переходе права собственности на здание, сооружение, расположенное на земельном участке, от Арендатора к другому юридическому или физическому лицу (лицам).</w:t>
      </w:r>
    </w:p>
    <w:p w:rsidR="00B25CF8" w:rsidRDefault="00B25CF8" w:rsidP="00F55A2D">
      <w:pPr>
        <w:ind w:right="-1"/>
        <w:jc w:val="both"/>
      </w:pPr>
      <w:r w:rsidRPr="005D7523">
        <w:t>6.</w:t>
      </w:r>
      <w:r w:rsidR="0063037E">
        <w:t>4</w:t>
      </w:r>
      <w:r w:rsidR="003E598B">
        <w:t>. </w:t>
      </w:r>
      <w:r w:rsidRPr="005D7523">
        <w:t>При досрочном расторжении настоящего Договора судьба возведенных на</w:t>
      </w:r>
      <w:r w:rsidR="003E598B">
        <w:t> </w:t>
      </w:r>
      <w:r w:rsidRPr="005D7523">
        <w:t>земельном участке зданий, сооружений, незавершенных строительством объектов и иных</w:t>
      </w:r>
      <w:r w:rsidR="003E598B">
        <w:t>  </w:t>
      </w:r>
      <w:r w:rsidRPr="005D7523">
        <w:t>неотделимых улучшений определяется соглашением о расторжении Договора либо решением суда.</w:t>
      </w:r>
    </w:p>
    <w:p w:rsidR="00B25CF8" w:rsidRPr="006B6421" w:rsidRDefault="00B25CF8" w:rsidP="00F55A2D">
      <w:pPr>
        <w:pStyle w:val="a3"/>
        <w:ind w:right="-1"/>
        <w:rPr>
          <w:sz w:val="24"/>
          <w:szCs w:val="24"/>
        </w:rPr>
      </w:pPr>
      <w:r w:rsidRPr="006B6421">
        <w:rPr>
          <w:sz w:val="24"/>
          <w:szCs w:val="24"/>
        </w:rPr>
        <w:t>6.</w:t>
      </w:r>
      <w:r w:rsidR="0063037E">
        <w:rPr>
          <w:sz w:val="24"/>
          <w:szCs w:val="24"/>
        </w:rPr>
        <w:t>5</w:t>
      </w:r>
      <w:r w:rsidR="003E598B">
        <w:rPr>
          <w:sz w:val="24"/>
          <w:szCs w:val="24"/>
        </w:rPr>
        <w:t>. </w:t>
      </w:r>
      <w:r w:rsidRPr="006B6421">
        <w:rPr>
          <w:sz w:val="24"/>
          <w:szCs w:val="24"/>
        </w:rPr>
        <w:t xml:space="preserve">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(расторжения договора). </w:t>
      </w:r>
    </w:p>
    <w:p w:rsidR="00B25CF8" w:rsidRPr="005D7523" w:rsidRDefault="00B25CF8" w:rsidP="00F55A2D">
      <w:pPr>
        <w:ind w:right="-1"/>
        <w:jc w:val="both"/>
      </w:pPr>
    </w:p>
    <w:p w:rsidR="00B25CF8" w:rsidRDefault="00B25CF8" w:rsidP="00F55A2D">
      <w:pPr>
        <w:keepNext/>
        <w:ind w:right="-1"/>
        <w:jc w:val="center"/>
        <w:rPr>
          <w:b/>
        </w:rPr>
      </w:pPr>
      <w:r w:rsidRPr="00583E01">
        <w:rPr>
          <w:b/>
        </w:rPr>
        <w:t>7. Дополнительные условия Договора</w:t>
      </w:r>
    </w:p>
    <w:p w:rsidR="00B25CF8" w:rsidRPr="00583E01" w:rsidRDefault="00B25CF8" w:rsidP="00F55A2D">
      <w:pPr>
        <w:keepNext/>
        <w:ind w:right="-1"/>
        <w:jc w:val="center"/>
      </w:pPr>
    </w:p>
    <w:p w:rsidR="00B25CF8" w:rsidRPr="006E675C" w:rsidRDefault="00B2337A" w:rsidP="00F55A2D">
      <w:pPr>
        <w:keepNext/>
        <w:widowControl w:val="0"/>
        <w:shd w:val="clear" w:color="auto" w:fill="FFFFFF"/>
        <w:autoSpaceDE w:val="0"/>
        <w:autoSpaceDN w:val="0"/>
        <w:adjustRightInd w:val="0"/>
        <w:ind w:right="-1"/>
        <w:jc w:val="both"/>
        <w:rPr>
          <w:spacing w:val="7"/>
        </w:rPr>
      </w:pPr>
      <w:r>
        <w:t>7.1. </w:t>
      </w:r>
      <w:r w:rsidR="00B25CF8" w:rsidRPr="006E675C">
        <w:t>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w:t>
      </w:r>
      <w:r>
        <w:t> </w:t>
      </w:r>
      <w:r w:rsidR="00B25CF8" w:rsidRPr="006E675C">
        <w:t>судебном порядке.</w:t>
      </w:r>
    </w:p>
    <w:p w:rsidR="00B25CF8" w:rsidRPr="006E675C" w:rsidRDefault="00B2337A" w:rsidP="00F55A2D">
      <w:pPr>
        <w:widowControl w:val="0"/>
        <w:shd w:val="clear" w:color="auto" w:fill="FFFFFF"/>
        <w:autoSpaceDE w:val="0"/>
        <w:autoSpaceDN w:val="0"/>
        <w:adjustRightInd w:val="0"/>
        <w:ind w:right="-1"/>
        <w:jc w:val="both"/>
        <w:rPr>
          <w:b/>
          <w:bCs/>
          <w:spacing w:val="-7"/>
        </w:rPr>
      </w:pPr>
      <w:r>
        <w:rPr>
          <w:spacing w:val="7"/>
        </w:rPr>
        <w:t>7.2. </w:t>
      </w:r>
      <w:r w:rsidR="00B25CF8" w:rsidRPr="006E675C">
        <w:rPr>
          <w:spacing w:val="7"/>
        </w:rPr>
        <w:t xml:space="preserve">Каждая из Сторон подтверждает, что она получила все необходимые разрешения для </w:t>
      </w:r>
      <w:r w:rsidR="00B25CF8" w:rsidRPr="006E675C">
        <w:t>вступления в настоящий договор аренды, и что лица, подписавшие его, на</w:t>
      </w:r>
      <w:r>
        <w:t> </w:t>
      </w:r>
      <w:r w:rsidR="00B25CF8" w:rsidRPr="006E675C">
        <w:t>это уполномочены.</w:t>
      </w:r>
    </w:p>
    <w:p w:rsidR="00B25CF8" w:rsidRPr="006E675C" w:rsidRDefault="00B2337A" w:rsidP="00F55A2D">
      <w:pPr>
        <w:widowControl w:val="0"/>
        <w:shd w:val="clear" w:color="auto" w:fill="FFFFFF"/>
        <w:autoSpaceDE w:val="0"/>
        <w:autoSpaceDN w:val="0"/>
        <w:adjustRightInd w:val="0"/>
        <w:spacing w:line="278" w:lineRule="exact"/>
        <w:ind w:right="-1"/>
        <w:jc w:val="both"/>
        <w:rPr>
          <w:spacing w:val="-7"/>
        </w:rPr>
      </w:pPr>
      <w:r>
        <w:rPr>
          <w:spacing w:val="8"/>
        </w:rPr>
        <w:t>7.3. </w:t>
      </w:r>
      <w:r w:rsidR="00B25CF8" w:rsidRPr="006E675C">
        <w:rPr>
          <w:spacing w:val="8"/>
        </w:rPr>
        <w:t>Контроль за полнотой и своевременностью поступления арендной платы в</w:t>
      </w:r>
      <w:r>
        <w:rPr>
          <w:spacing w:val="8"/>
        </w:rPr>
        <w:t> </w:t>
      </w:r>
      <w:r w:rsidR="00B25CF8" w:rsidRPr="006E675C">
        <w:rPr>
          <w:spacing w:val="8"/>
        </w:rPr>
        <w:t xml:space="preserve">бюджет, </w:t>
      </w:r>
      <w:r w:rsidR="00B25CF8" w:rsidRPr="006E675C">
        <w:rPr>
          <w:spacing w:val="1"/>
        </w:rPr>
        <w:t xml:space="preserve">начисление пени за несвоевременную уплату арендных платежей осуществляет </w:t>
      </w:r>
      <w:r w:rsidR="00DC6E55">
        <w:rPr>
          <w:spacing w:val="1"/>
        </w:rPr>
        <w:t>Администрация</w:t>
      </w:r>
      <w:r w:rsidR="00B25CF8" w:rsidRPr="006E675C">
        <w:rPr>
          <w:spacing w:val="-1"/>
        </w:rPr>
        <w:t>.</w:t>
      </w:r>
    </w:p>
    <w:p w:rsidR="00B25CF8" w:rsidRPr="006E675C" w:rsidRDefault="00B2337A" w:rsidP="00F55A2D">
      <w:pPr>
        <w:widowControl w:val="0"/>
        <w:shd w:val="clear" w:color="auto" w:fill="FFFFFF"/>
        <w:autoSpaceDE w:val="0"/>
        <w:autoSpaceDN w:val="0"/>
        <w:adjustRightInd w:val="0"/>
        <w:spacing w:line="278" w:lineRule="exact"/>
        <w:ind w:right="-1"/>
        <w:jc w:val="both"/>
        <w:rPr>
          <w:spacing w:val="-2"/>
        </w:rPr>
      </w:pPr>
      <w:r>
        <w:rPr>
          <w:spacing w:val="-1"/>
        </w:rPr>
        <w:t>7.4. </w:t>
      </w:r>
      <w:r w:rsidR="00B25CF8" w:rsidRPr="006E675C">
        <w:rPr>
          <w:spacing w:val="-1"/>
        </w:rPr>
        <w:t>Настоящий Договор одновременно является актом приема-передачи (передаточным актом) земельного участка. Земельный участок считается переданным с</w:t>
      </w:r>
      <w:r>
        <w:rPr>
          <w:spacing w:val="-1"/>
        </w:rPr>
        <w:t> </w:t>
      </w:r>
      <w:r w:rsidR="00B25CF8" w:rsidRPr="006E675C">
        <w:rPr>
          <w:spacing w:val="-1"/>
        </w:rPr>
        <w:t>момента подписания Д</w:t>
      </w:r>
      <w:r w:rsidR="00B25CF8" w:rsidRPr="006E675C">
        <w:rPr>
          <w:spacing w:val="-2"/>
        </w:rPr>
        <w:t>оговора Сторонами.</w:t>
      </w:r>
    </w:p>
    <w:p w:rsidR="00B25CF8" w:rsidRDefault="00B2337A" w:rsidP="00F55A2D">
      <w:pPr>
        <w:widowControl w:val="0"/>
        <w:shd w:val="clear" w:color="auto" w:fill="FFFFFF"/>
        <w:autoSpaceDE w:val="0"/>
        <w:autoSpaceDN w:val="0"/>
        <w:adjustRightInd w:val="0"/>
        <w:spacing w:line="278" w:lineRule="exact"/>
        <w:ind w:right="-1"/>
        <w:jc w:val="both"/>
        <w:rPr>
          <w:spacing w:val="-2"/>
        </w:rPr>
      </w:pPr>
      <w:r>
        <w:rPr>
          <w:spacing w:val="-2"/>
        </w:rPr>
        <w:t>7.5. </w:t>
      </w:r>
      <w:r w:rsidR="00B25CF8" w:rsidRPr="006E675C">
        <w:rPr>
          <w:spacing w:val="-2"/>
        </w:rPr>
        <w:t>Не допускается размещение и/или строительство на земельном участке иных, помимо указанных в договоре, объектов.</w:t>
      </w:r>
    </w:p>
    <w:p w:rsidR="0063037E" w:rsidRDefault="00B2337A" w:rsidP="00F55A2D">
      <w:pPr>
        <w:widowControl w:val="0"/>
        <w:shd w:val="clear" w:color="auto" w:fill="FFFFFF"/>
        <w:autoSpaceDE w:val="0"/>
        <w:autoSpaceDN w:val="0"/>
        <w:adjustRightInd w:val="0"/>
        <w:spacing w:line="278" w:lineRule="exact"/>
        <w:ind w:right="-1"/>
        <w:jc w:val="both"/>
        <w:rPr>
          <w:spacing w:val="-2"/>
        </w:rPr>
      </w:pPr>
      <w:r>
        <w:rPr>
          <w:spacing w:val="-2"/>
        </w:rPr>
        <w:t>7.6. </w:t>
      </w:r>
      <w:r w:rsidR="0063037E">
        <w:rPr>
          <w:spacing w:val="-2"/>
        </w:rPr>
        <w:t>Арендатор земельного участка не имеет преимущественного права на заключение договора аренды такого земельного участка без проведения торгов.</w:t>
      </w:r>
    </w:p>
    <w:p w:rsidR="0063037E" w:rsidRPr="006E675C" w:rsidRDefault="00B2337A" w:rsidP="00F55A2D">
      <w:pPr>
        <w:widowControl w:val="0"/>
        <w:shd w:val="clear" w:color="auto" w:fill="FFFFFF"/>
        <w:autoSpaceDE w:val="0"/>
        <w:autoSpaceDN w:val="0"/>
        <w:adjustRightInd w:val="0"/>
        <w:spacing w:line="278" w:lineRule="exact"/>
        <w:ind w:right="-1"/>
        <w:jc w:val="both"/>
        <w:rPr>
          <w:spacing w:val="-2"/>
        </w:rPr>
      </w:pPr>
      <w:r>
        <w:rPr>
          <w:spacing w:val="-2"/>
        </w:rPr>
        <w:t>7.7. </w:t>
      </w:r>
      <w:r w:rsidR="0063037E">
        <w:rPr>
          <w:spacing w:val="-2"/>
        </w:rPr>
        <w:t xml:space="preserve">Не допускается внесение изменений в Договор в части изменения вида разрешенного использования земельного участка. </w:t>
      </w:r>
    </w:p>
    <w:p w:rsidR="00B25CF8" w:rsidRPr="0063037E" w:rsidRDefault="0063037E" w:rsidP="00F55A2D">
      <w:pPr>
        <w:widowControl w:val="0"/>
        <w:shd w:val="clear" w:color="auto" w:fill="FFFFFF"/>
        <w:autoSpaceDE w:val="0"/>
        <w:autoSpaceDN w:val="0"/>
        <w:adjustRightInd w:val="0"/>
        <w:spacing w:line="278" w:lineRule="exact"/>
        <w:ind w:right="-1"/>
        <w:jc w:val="both"/>
        <w:rPr>
          <w:spacing w:val="-2"/>
        </w:rPr>
      </w:pPr>
      <w:r>
        <w:rPr>
          <w:spacing w:val="-2"/>
        </w:rPr>
        <w:t>7.8</w:t>
      </w:r>
      <w:r w:rsidR="00B2337A">
        <w:rPr>
          <w:spacing w:val="-2"/>
        </w:rPr>
        <w:t>. </w:t>
      </w:r>
      <w:r w:rsidR="00B25CF8" w:rsidRPr="006E675C">
        <w:rPr>
          <w:spacing w:val="-2"/>
        </w:rPr>
        <w:t xml:space="preserve">Арендатор дает свое согласие на размещение в органах печати и/или на сайте </w:t>
      </w:r>
      <w:r w:rsidR="00DC6E55">
        <w:rPr>
          <w:spacing w:val="-2"/>
        </w:rPr>
        <w:lastRenderedPageBreak/>
        <w:t>Администрации</w:t>
      </w:r>
      <w:r w:rsidR="00B25CF8" w:rsidRPr="006E675C">
        <w:rPr>
          <w:spacing w:val="-2"/>
        </w:rPr>
        <w:t xml:space="preserve"> в информационно-телекоммуникационной сети «Интернет» информации о</w:t>
      </w:r>
      <w:r w:rsidR="00690595">
        <w:rPr>
          <w:spacing w:val="-2"/>
        </w:rPr>
        <w:t> </w:t>
      </w:r>
      <w:r w:rsidR="00B25CF8" w:rsidRPr="006E675C">
        <w:rPr>
          <w:spacing w:val="-2"/>
        </w:rPr>
        <w:t>своей задолженности по арендной плате (в случае невнесения арендных платежей более</w:t>
      </w:r>
      <w:r w:rsidR="00546A3A">
        <w:rPr>
          <w:spacing w:val="-2"/>
        </w:rPr>
        <w:t> </w:t>
      </w:r>
      <w:r w:rsidR="00B25CF8" w:rsidRPr="006E675C">
        <w:rPr>
          <w:spacing w:val="-2"/>
        </w:rPr>
        <w:t>двух</w:t>
      </w:r>
      <w:r w:rsidR="00690595">
        <w:rPr>
          <w:spacing w:val="-2"/>
        </w:rPr>
        <w:t> </w:t>
      </w:r>
      <w:r w:rsidR="00B25CF8" w:rsidRPr="006E675C">
        <w:rPr>
          <w:spacing w:val="-2"/>
        </w:rPr>
        <w:t xml:space="preserve">сроков </w:t>
      </w:r>
      <w:r w:rsidR="00B25CF8" w:rsidRPr="0063037E">
        <w:rPr>
          <w:spacing w:val="-2"/>
        </w:rPr>
        <w:t>подряд).</w:t>
      </w:r>
    </w:p>
    <w:p w:rsidR="00D8789B" w:rsidRPr="00D8789B" w:rsidRDefault="0063037E" w:rsidP="00F55A2D">
      <w:pPr>
        <w:pStyle w:val="21"/>
        <w:ind w:right="-1" w:firstLine="0"/>
        <w:rPr>
          <w:sz w:val="24"/>
        </w:rPr>
      </w:pPr>
      <w:r>
        <w:rPr>
          <w:spacing w:val="-2"/>
          <w:sz w:val="24"/>
        </w:rPr>
        <w:t>7.9</w:t>
      </w:r>
      <w:r w:rsidR="00B25CF8" w:rsidRPr="0063037E">
        <w:rPr>
          <w:spacing w:val="-2"/>
          <w:sz w:val="24"/>
        </w:rPr>
        <w:t>.</w:t>
      </w:r>
      <w:r w:rsidR="00B2337A">
        <w:rPr>
          <w:spacing w:val="-2"/>
          <w:sz w:val="24"/>
        </w:rPr>
        <w:t> </w:t>
      </w:r>
      <w:r w:rsidR="00B25CF8" w:rsidRPr="0063037E">
        <w:rPr>
          <w:spacing w:val="7"/>
          <w:sz w:val="24"/>
        </w:rPr>
        <w:t xml:space="preserve">Настоящий Договор составлен в 3 </w:t>
      </w:r>
      <w:r w:rsidR="00BD0EA5" w:rsidRPr="0063037E">
        <w:rPr>
          <w:spacing w:val="7"/>
          <w:sz w:val="24"/>
        </w:rPr>
        <w:t>(тр</w:t>
      </w:r>
      <w:r w:rsidR="00C623FE" w:rsidRPr="0063037E">
        <w:rPr>
          <w:spacing w:val="7"/>
          <w:sz w:val="24"/>
        </w:rPr>
        <w:t>ё</w:t>
      </w:r>
      <w:r w:rsidR="00BD0EA5" w:rsidRPr="0063037E">
        <w:rPr>
          <w:spacing w:val="7"/>
          <w:sz w:val="24"/>
        </w:rPr>
        <w:t xml:space="preserve">х) </w:t>
      </w:r>
      <w:r w:rsidR="00B25CF8" w:rsidRPr="0063037E">
        <w:rPr>
          <w:spacing w:val="7"/>
          <w:sz w:val="24"/>
        </w:rPr>
        <w:t xml:space="preserve">экземплярах, имеющих одинаковую </w:t>
      </w:r>
      <w:r w:rsidR="00B25CF8" w:rsidRPr="0063037E">
        <w:rPr>
          <w:sz w:val="24"/>
        </w:rPr>
        <w:t>юридическую</w:t>
      </w:r>
      <w:r w:rsidR="00B25CF8" w:rsidRPr="00D8789B">
        <w:rPr>
          <w:sz w:val="24"/>
        </w:rPr>
        <w:t xml:space="preserve"> силу, из которых по одному экземпляру хранится у Сторон, один экземпляр </w:t>
      </w:r>
      <w:r w:rsidR="00B25CF8" w:rsidRPr="00D8789B">
        <w:rPr>
          <w:spacing w:val="6"/>
          <w:sz w:val="24"/>
        </w:rPr>
        <w:t xml:space="preserve">передается в </w:t>
      </w:r>
      <w:r w:rsidR="00B25CF8" w:rsidRPr="00D8789B">
        <w:rPr>
          <w:sz w:val="24"/>
        </w:rPr>
        <w:t>Управление Федеральной службы государственной регистрации, кадастра и картографии по Забайкальскому краю</w:t>
      </w:r>
      <w:r w:rsidR="00B25CF8" w:rsidRPr="00D8789B">
        <w:rPr>
          <w:spacing w:val="-1"/>
          <w:sz w:val="24"/>
        </w:rPr>
        <w:t>.</w:t>
      </w:r>
      <w:r w:rsidR="00D8789B" w:rsidRPr="00D8789B">
        <w:rPr>
          <w:sz w:val="24"/>
        </w:rPr>
        <w:t xml:space="preserve"> </w:t>
      </w:r>
    </w:p>
    <w:p w:rsidR="00B25CF8" w:rsidRDefault="00B25CF8" w:rsidP="00F55A2D">
      <w:pPr>
        <w:ind w:right="-1"/>
        <w:jc w:val="both"/>
        <w:rPr>
          <w:spacing w:val="-1"/>
        </w:rPr>
      </w:pPr>
    </w:p>
    <w:p w:rsidR="006362A7" w:rsidRPr="00153805" w:rsidRDefault="00153805" w:rsidP="00F55A2D">
      <w:pPr>
        <w:ind w:right="-1"/>
        <w:jc w:val="center"/>
        <w:rPr>
          <w:b/>
        </w:rPr>
      </w:pPr>
      <w:r w:rsidRPr="00153805">
        <w:rPr>
          <w:b/>
        </w:rPr>
        <w:t>8.</w:t>
      </w:r>
      <w:r w:rsidR="00B93EA3">
        <w:rPr>
          <w:b/>
        </w:rPr>
        <w:t> </w:t>
      </w:r>
      <w:r>
        <w:rPr>
          <w:b/>
        </w:rPr>
        <w:t>Реквизиты и подписи Сторон</w:t>
      </w:r>
    </w:p>
    <w:p w:rsidR="00605CBC" w:rsidRDefault="00605CBC" w:rsidP="00F55A2D">
      <w:pPr>
        <w:ind w:right="-1"/>
        <w:jc w:val="both"/>
        <w:rPr>
          <w:sz w:val="20"/>
          <w:szCs w:val="20"/>
        </w:rPr>
      </w:pPr>
    </w:p>
    <w:tbl>
      <w:tblPr>
        <w:tblpPr w:leftFromText="180" w:rightFromText="180" w:vertAnchor="text" w:horzAnchor="margin" w:tblpY="79"/>
        <w:tblW w:w="9828" w:type="dxa"/>
        <w:tblLook w:val="01E0" w:firstRow="1" w:lastRow="1" w:firstColumn="1" w:lastColumn="1" w:noHBand="0" w:noVBand="0"/>
      </w:tblPr>
      <w:tblGrid>
        <w:gridCol w:w="5148"/>
        <w:gridCol w:w="4680"/>
      </w:tblGrid>
      <w:tr w:rsidR="00D8789B" w:rsidRPr="005D7523" w:rsidTr="00BC4804">
        <w:tc>
          <w:tcPr>
            <w:tcW w:w="5148" w:type="dxa"/>
            <w:shd w:val="clear" w:color="auto" w:fill="auto"/>
          </w:tcPr>
          <w:p w:rsidR="00D8789B" w:rsidRPr="0034206B" w:rsidRDefault="00D8789B" w:rsidP="00BC4804">
            <w:pPr>
              <w:ind w:right="-1"/>
              <w:jc w:val="center"/>
              <w:rPr>
                <w:b/>
              </w:rPr>
            </w:pPr>
            <w:bookmarkStart w:id="0" w:name="_GoBack"/>
            <w:bookmarkEnd w:id="0"/>
            <w:r w:rsidRPr="0034206B">
              <w:rPr>
                <w:b/>
              </w:rPr>
              <w:t>Арендодатель</w:t>
            </w:r>
          </w:p>
          <w:p w:rsidR="00DC6E55" w:rsidRDefault="00DC6E55" w:rsidP="00BC4804">
            <w:pPr>
              <w:ind w:right="-1"/>
              <w:jc w:val="both"/>
            </w:pPr>
            <w:r>
              <w:t xml:space="preserve">              Администрация городского </w:t>
            </w:r>
          </w:p>
          <w:p w:rsidR="00DC6E55" w:rsidRDefault="00DC6E55" w:rsidP="00BC4804">
            <w:pPr>
              <w:ind w:right="-1"/>
              <w:jc w:val="both"/>
            </w:pPr>
            <w:r>
              <w:t>поселения «</w:t>
            </w:r>
            <w:proofErr w:type="spellStart"/>
            <w:r>
              <w:t>Шерловогорское</w:t>
            </w:r>
            <w:proofErr w:type="spellEnd"/>
            <w:r>
              <w:t>»</w:t>
            </w:r>
            <w:r>
              <w:tab/>
            </w:r>
          </w:p>
          <w:p w:rsidR="00DC6E55" w:rsidRDefault="00DC6E55" w:rsidP="00BC4804">
            <w:pPr>
              <w:ind w:right="-1"/>
              <w:jc w:val="both"/>
            </w:pPr>
            <w:r>
              <w:t xml:space="preserve">674607,Забайкальский край, </w:t>
            </w:r>
            <w:proofErr w:type="spellStart"/>
            <w:r>
              <w:t>Борзинский</w:t>
            </w:r>
            <w:proofErr w:type="spellEnd"/>
            <w:r>
              <w:t xml:space="preserve"> район, </w:t>
            </w:r>
            <w:proofErr w:type="spellStart"/>
            <w:r>
              <w:t>пгт</w:t>
            </w:r>
            <w:proofErr w:type="spellEnd"/>
            <w:r>
              <w:t>. Шерловая Гора, ул. Октябрьская, 12</w:t>
            </w:r>
          </w:p>
          <w:p w:rsidR="00DC6E55" w:rsidRDefault="00DC6E55" w:rsidP="00BC4804">
            <w:pPr>
              <w:ind w:right="-1"/>
              <w:jc w:val="both"/>
            </w:pPr>
            <w:r>
              <w:t>Тел. (302233) 3-44-47</w:t>
            </w:r>
          </w:p>
          <w:p w:rsidR="00D8789B" w:rsidRPr="005D7523" w:rsidRDefault="00DC6E55" w:rsidP="00BC4804">
            <w:pPr>
              <w:ind w:right="-1"/>
              <w:jc w:val="both"/>
            </w:pPr>
            <w:r>
              <w:t>ИНН 7529010115   КПП 752901001</w:t>
            </w:r>
          </w:p>
          <w:p w:rsidR="00D8789B" w:rsidRPr="005D7523" w:rsidRDefault="00D8789B" w:rsidP="00BC4804">
            <w:pPr>
              <w:ind w:right="-1"/>
              <w:jc w:val="both"/>
            </w:pPr>
            <w:r w:rsidRPr="005D7523">
              <w:t>________________________/______________/</w:t>
            </w:r>
          </w:p>
          <w:p w:rsidR="00D8789B" w:rsidRPr="005D7523" w:rsidRDefault="00D8789B" w:rsidP="00BC4804">
            <w:pPr>
              <w:ind w:right="-1"/>
              <w:jc w:val="both"/>
            </w:pPr>
            <w:r w:rsidRPr="005D7523">
              <w:t>М.П.</w:t>
            </w:r>
          </w:p>
        </w:tc>
        <w:tc>
          <w:tcPr>
            <w:tcW w:w="4680" w:type="dxa"/>
            <w:shd w:val="clear" w:color="auto" w:fill="auto"/>
          </w:tcPr>
          <w:p w:rsidR="00D8789B" w:rsidRPr="0034206B" w:rsidRDefault="00D8789B" w:rsidP="00BC4804">
            <w:pPr>
              <w:ind w:right="-1"/>
              <w:jc w:val="center"/>
              <w:rPr>
                <w:b/>
              </w:rPr>
            </w:pPr>
            <w:r w:rsidRPr="0034206B">
              <w:rPr>
                <w:b/>
              </w:rPr>
              <w:t>Арендатор</w:t>
            </w:r>
          </w:p>
          <w:p w:rsidR="00D8789B" w:rsidRPr="005D7523" w:rsidRDefault="00D8789B" w:rsidP="00BC4804">
            <w:pPr>
              <w:ind w:right="-1"/>
              <w:jc w:val="both"/>
            </w:pPr>
          </w:p>
          <w:p w:rsidR="00D8789B" w:rsidRPr="005D7523" w:rsidRDefault="00D8789B" w:rsidP="00BC4804">
            <w:pPr>
              <w:ind w:right="-1"/>
              <w:jc w:val="both"/>
            </w:pPr>
          </w:p>
          <w:p w:rsidR="00D8789B" w:rsidRPr="005D7523" w:rsidRDefault="00D8789B" w:rsidP="00BC4804">
            <w:pPr>
              <w:ind w:right="-1"/>
              <w:jc w:val="both"/>
            </w:pPr>
          </w:p>
          <w:p w:rsidR="00D8789B" w:rsidRPr="005D7523" w:rsidRDefault="00D8789B" w:rsidP="00BC4804">
            <w:pPr>
              <w:ind w:right="-1"/>
              <w:jc w:val="both"/>
            </w:pPr>
          </w:p>
          <w:p w:rsidR="00D8789B" w:rsidRPr="005D7523" w:rsidRDefault="00D8789B" w:rsidP="00BC4804">
            <w:pPr>
              <w:ind w:right="-1"/>
              <w:jc w:val="both"/>
            </w:pPr>
            <w:r w:rsidRPr="005D7523">
              <w:t xml:space="preserve">                     </w:t>
            </w:r>
          </w:p>
          <w:p w:rsidR="00D8789B" w:rsidRPr="005D7523" w:rsidRDefault="00D8789B" w:rsidP="00BC4804">
            <w:pPr>
              <w:ind w:right="-1"/>
              <w:jc w:val="both"/>
            </w:pPr>
          </w:p>
          <w:p w:rsidR="00D8789B" w:rsidRPr="005D7523" w:rsidRDefault="00D8789B" w:rsidP="00BC4804">
            <w:pPr>
              <w:ind w:right="-1"/>
              <w:jc w:val="both"/>
            </w:pPr>
            <w:r w:rsidRPr="005D7523">
              <w:t xml:space="preserve">__________________ /______________/ </w:t>
            </w:r>
          </w:p>
          <w:p w:rsidR="00D8789B" w:rsidRPr="005D7523" w:rsidRDefault="00D8789B" w:rsidP="00BC4804">
            <w:pPr>
              <w:ind w:right="-1"/>
              <w:jc w:val="both"/>
            </w:pPr>
          </w:p>
        </w:tc>
      </w:tr>
    </w:tbl>
    <w:p w:rsidR="00BD0EA5" w:rsidRDefault="00BD0EA5" w:rsidP="005D7523">
      <w:pPr>
        <w:jc w:val="both"/>
        <w:rPr>
          <w:sz w:val="20"/>
          <w:szCs w:val="20"/>
        </w:rPr>
      </w:pPr>
    </w:p>
    <w:sectPr w:rsidR="00BD0EA5" w:rsidSect="00BC4804">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5332"/>
    <w:multiLevelType w:val="singleLevel"/>
    <w:tmpl w:val="BD62EFF8"/>
    <w:lvl w:ilvl="0">
      <w:start w:val="1"/>
      <w:numFmt w:val="decimal"/>
      <w:lvlText w:val="8.%1."/>
      <w:legacy w:legacy="1" w:legacySpace="0" w:legacyIndent="427"/>
      <w:lvlJc w:val="left"/>
      <w:pPr>
        <w:ind w:left="0" w:firstLine="0"/>
      </w:pPr>
      <w:rPr>
        <w:rFonts w:ascii="Times New Roman" w:hAnsi="Times New Roman" w:cs="Times New Roman" w:hint="default"/>
      </w:rPr>
    </w:lvl>
  </w:abstractNum>
  <w:abstractNum w:abstractNumId="1" w15:restartNumberingAfterBreak="0">
    <w:nsid w:val="131A0A9A"/>
    <w:multiLevelType w:val="singleLevel"/>
    <w:tmpl w:val="AF3E5A30"/>
    <w:lvl w:ilvl="0">
      <w:start w:val="1"/>
      <w:numFmt w:val="decimal"/>
      <w:lvlText w:val="3.2.%1."/>
      <w:legacy w:legacy="1" w:legacySpace="0" w:legacyIndent="600"/>
      <w:lvlJc w:val="left"/>
      <w:pPr>
        <w:ind w:left="0" w:firstLine="0"/>
      </w:pPr>
      <w:rPr>
        <w:rFonts w:ascii="Times New Roman" w:hAnsi="Times New Roman" w:cs="Times New Roman" w:hint="default"/>
      </w:rPr>
    </w:lvl>
  </w:abstractNum>
  <w:abstractNum w:abstractNumId="2" w15:restartNumberingAfterBreak="0">
    <w:nsid w:val="26DB4EB0"/>
    <w:multiLevelType w:val="multilevel"/>
    <w:tmpl w:val="0C3CC804"/>
    <w:lvl w:ilvl="0">
      <w:start w:val="3"/>
      <w:numFmt w:val="decimal"/>
      <w:lvlText w:val="%1"/>
      <w:lvlJc w:val="left"/>
      <w:pPr>
        <w:tabs>
          <w:tab w:val="num" w:pos="480"/>
        </w:tabs>
        <w:ind w:left="480" w:hanging="480"/>
      </w:pPr>
      <w:rPr>
        <w:rFonts w:hint="default"/>
        <w:b w:val="0"/>
      </w:rPr>
    </w:lvl>
    <w:lvl w:ilvl="1">
      <w:start w:val="2"/>
      <w:numFmt w:val="decimal"/>
      <w:lvlText w:val="%1.%2"/>
      <w:lvlJc w:val="left"/>
      <w:pPr>
        <w:tabs>
          <w:tab w:val="num" w:pos="832"/>
        </w:tabs>
        <w:ind w:left="832" w:hanging="480"/>
      </w:pPr>
      <w:rPr>
        <w:rFonts w:hint="default"/>
        <w:b w:val="0"/>
      </w:rPr>
    </w:lvl>
    <w:lvl w:ilvl="2">
      <w:start w:val="1"/>
      <w:numFmt w:val="decimal"/>
      <w:lvlText w:val="%1.%2.%3"/>
      <w:lvlJc w:val="left"/>
      <w:pPr>
        <w:tabs>
          <w:tab w:val="num" w:pos="1424"/>
        </w:tabs>
        <w:ind w:left="1424" w:hanging="720"/>
      </w:pPr>
      <w:rPr>
        <w:rFonts w:hint="default"/>
        <w:b w:val="0"/>
      </w:rPr>
    </w:lvl>
    <w:lvl w:ilvl="3">
      <w:start w:val="1"/>
      <w:numFmt w:val="decimal"/>
      <w:lvlText w:val="%1.%2.%3.%4"/>
      <w:lvlJc w:val="left"/>
      <w:pPr>
        <w:tabs>
          <w:tab w:val="num" w:pos="1776"/>
        </w:tabs>
        <w:ind w:left="1776" w:hanging="720"/>
      </w:pPr>
      <w:rPr>
        <w:rFonts w:hint="default"/>
        <w:b w:val="0"/>
      </w:rPr>
    </w:lvl>
    <w:lvl w:ilvl="4">
      <w:start w:val="1"/>
      <w:numFmt w:val="decimal"/>
      <w:lvlText w:val="%1.%2.%3.%4.%5"/>
      <w:lvlJc w:val="left"/>
      <w:pPr>
        <w:tabs>
          <w:tab w:val="num" w:pos="2488"/>
        </w:tabs>
        <w:ind w:left="2488" w:hanging="1080"/>
      </w:pPr>
      <w:rPr>
        <w:rFonts w:hint="default"/>
        <w:b w:val="0"/>
      </w:rPr>
    </w:lvl>
    <w:lvl w:ilvl="5">
      <w:start w:val="1"/>
      <w:numFmt w:val="decimal"/>
      <w:lvlText w:val="%1.%2.%3.%4.%5.%6"/>
      <w:lvlJc w:val="left"/>
      <w:pPr>
        <w:tabs>
          <w:tab w:val="num" w:pos="2840"/>
        </w:tabs>
        <w:ind w:left="2840" w:hanging="1080"/>
      </w:pPr>
      <w:rPr>
        <w:rFonts w:hint="default"/>
        <w:b w:val="0"/>
      </w:rPr>
    </w:lvl>
    <w:lvl w:ilvl="6">
      <w:start w:val="1"/>
      <w:numFmt w:val="decimal"/>
      <w:lvlText w:val="%1.%2.%3.%4.%5.%6.%7"/>
      <w:lvlJc w:val="left"/>
      <w:pPr>
        <w:tabs>
          <w:tab w:val="num" w:pos="3552"/>
        </w:tabs>
        <w:ind w:left="3552" w:hanging="1440"/>
      </w:pPr>
      <w:rPr>
        <w:rFonts w:hint="default"/>
        <w:b w:val="0"/>
      </w:rPr>
    </w:lvl>
    <w:lvl w:ilvl="7">
      <w:start w:val="1"/>
      <w:numFmt w:val="decimal"/>
      <w:lvlText w:val="%1.%2.%3.%4.%5.%6.%7.%8"/>
      <w:lvlJc w:val="left"/>
      <w:pPr>
        <w:tabs>
          <w:tab w:val="num" w:pos="3904"/>
        </w:tabs>
        <w:ind w:left="3904" w:hanging="1440"/>
      </w:pPr>
      <w:rPr>
        <w:rFonts w:hint="default"/>
        <w:b w:val="0"/>
      </w:rPr>
    </w:lvl>
    <w:lvl w:ilvl="8">
      <w:start w:val="1"/>
      <w:numFmt w:val="decimal"/>
      <w:lvlText w:val="%1.%2.%3.%4.%5.%6.%7.%8.%9"/>
      <w:lvlJc w:val="left"/>
      <w:pPr>
        <w:tabs>
          <w:tab w:val="num" w:pos="4616"/>
        </w:tabs>
        <w:ind w:left="4616" w:hanging="1800"/>
      </w:pPr>
      <w:rPr>
        <w:rFonts w:hint="default"/>
        <w:b w:val="0"/>
      </w:rPr>
    </w:lvl>
  </w:abstractNum>
  <w:abstractNum w:abstractNumId="3" w15:restartNumberingAfterBreak="0">
    <w:nsid w:val="38C7651B"/>
    <w:multiLevelType w:val="singleLevel"/>
    <w:tmpl w:val="36665904"/>
    <w:lvl w:ilvl="0">
      <w:start w:val="13"/>
      <w:numFmt w:val="none"/>
      <w:lvlText w:val="4.2.14."/>
      <w:lvlJc w:val="left"/>
      <w:pPr>
        <w:tabs>
          <w:tab w:val="num" w:pos="0"/>
        </w:tabs>
        <w:ind w:left="0" w:firstLine="0"/>
      </w:pPr>
      <w:rPr>
        <w:rFonts w:ascii="Times New Roman" w:hAnsi="Times New Roman" w:cs="Times New Roman" w:hint="default"/>
      </w:rPr>
    </w:lvl>
  </w:abstractNum>
  <w:abstractNum w:abstractNumId="4" w15:restartNumberingAfterBreak="0">
    <w:nsid w:val="64224490"/>
    <w:multiLevelType w:val="singleLevel"/>
    <w:tmpl w:val="3A8EC730"/>
    <w:lvl w:ilvl="0">
      <w:start w:val="2"/>
      <w:numFmt w:val="decimal"/>
      <w:lvlText w:val="3.1.%1."/>
      <w:legacy w:legacy="1" w:legacySpace="0" w:legacyIndent="600"/>
      <w:lvlJc w:val="left"/>
      <w:pPr>
        <w:ind w:left="0" w:firstLine="0"/>
      </w:pPr>
      <w:rPr>
        <w:rFonts w:ascii="Times New Roman" w:hAnsi="Times New Roman" w:cs="Times New Roman" w:hint="default"/>
      </w:rPr>
    </w:lvl>
  </w:abstractNum>
  <w:abstractNum w:abstractNumId="5" w15:restartNumberingAfterBreak="0">
    <w:nsid w:val="6DEE17EC"/>
    <w:multiLevelType w:val="multilevel"/>
    <w:tmpl w:val="CD46912A"/>
    <w:lvl w:ilvl="0">
      <w:start w:val="4"/>
      <w:numFmt w:val="decimal"/>
      <w:lvlText w:val="%1."/>
      <w:lvlJc w:val="left"/>
      <w:pPr>
        <w:tabs>
          <w:tab w:val="num" w:pos="660"/>
        </w:tabs>
        <w:ind w:left="660" w:hanging="660"/>
      </w:pPr>
      <w:rPr>
        <w:rFonts w:hint="default"/>
        <w:b w:val="0"/>
      </w:rPr>
    </w:lvl>
    <w:lvl w:ilvl="1">
      <w:start w:val="2"/>
      <w:numFmt w:val="decimal"/>
      <w:lvlText w:val="%1.%2."/>
      <w:lvlJc w:val="left"/>
      <w:pPr>
        <w:tabs>
          <w:tab w:val="num" w:pos="1072"/>
        </w:tabs>
        <w:ind w:left="1072" w:hanging="660"/>
      </w:pPr>
      <w:rPr>
        <w:rFonts w:hint="default"/>
        <w:b w:val="0"/>
      </w:rPr>
    </w:lvl>
    <w:lvl w:ilvl="2">
      <w:start w:val="14"/>
      <w:numFmt w:val="decimal"/>
      <w:lvlText w:val="%1.%2.%3."/>
      <w:lvlJc w:val="left"/>
      <w:pPr>
        <w:tabs>
          <w:tab w:val="num" w:pos="1544"/>
        </w:tabs>
        <w:ind w:left="1544" w:hanging="720"/>
      </w:pPr>
      <w:rPr>
        <w:rFonts w:hint="default"/>
        <w:b w:val="0"/>
      </w:rPr>
    </w:lvl>
    <w:lvl w:ilvl="3">
      <w:start w:val="1"/>
      <w:numFmt w:val="decimal"/>
      <w:lvlText w:val="%1.%2.%3.%4."/>
      <w:lvlJc w:val="left"/>
      <w:pPr>
        <w:tabs>
          <w:tab w:val="num" w:pos="1956"/>
        </w:tabs>
        <w:ind w:left="1956" w:hanging="720"/>
      </w:pPr>
      <w:rPr>
        <w:rFonts w:hint="default"/>
        <w:b w:val="0"/>
      </w:rPr>
    </w:lvl>
    <w:lvl w:ilvl="4">
      <w:start w:val="1"/>
      <w:numFmt w:val="decimal"/>
      <w:lvlText w:val="%1.%2.%3.%4.%5."/>
      <w:lvlJc w:val="left"/>
      <w:pPr>
        <w:tabs>
          <w:tab w:val="num" w:pos="2728"/>
        </w:tabs>
        <w:ind w:left="2728" w:hanging="1080"/>
      </w:pPr>
      <w:rPr>
        <w:rFonts w:hint="default"/>
        <w:b w:val="0"/>
      </w:rPr>
    </w:lvl>
    <w:lvl w:ilvl="5">
      <w:start w:val="1"/>
      <w:numFmt w:val="decimal"/>
      <w:lvlText w:val="%1.%2.%3.%4.%5.%6."/>
      <w:lvlJc w:val="left"/>
      <w:pPr>
        <w:tabs>
          <w:tab w:val="num" w:pos="3140"/>
        </w:tabs>
        <w:ind w:left="3140" w:hanging="1080"/>
      </w:pPr>
      <w:rPr>
        <w:rFonts w:hint="default"/>
        <w:b w:val="0"/>
      </w:rPr>
    </w:lvl>
    <w:lvl w:ilvl="6">
      <w:start w:val="1"/>
      <w:numFmt w:val="decimal"/>
      <w:lvlText w:val="%1.%2.%3.%4.%5.%6.%7."/>
      <w:lvlJc w:val="left"/>
      <w:pPr>
        <w:tabs>
          <w:tab w:val="num" w:pos="3912"/>
        </w:tabs>
        <w:ind w:left="3912" w:hanging="1440"/>
      </w:pPr>
      <w:rPr>
        <w:rFonts w:hint="default"/>
        <w:b w:val="0"/>
      </w:rPr>
    </w:lvl>
    <w:lvl w:ilvl="7">
      <w:start w:val="1"/>
      <w:numFmt w:val="decimal"/>
      <w:lvlText w:val="%1.%2.%3.%4.%5.%6.%7.%8."/>
      <w:lvlJc w:val="left"/>
      <w:pPr>
        <w:tabs>
          <w:tab w:val="num" w:pos="4324"/>
        </w:tabs>
        <w:ind w:left="4324" w:hanging="1440"/>
      </w:pPr>
      <w:rPr>
        <w:rFonts w:hint="default"/>
        <w:b w:val="0"/>
      </w:rPr>
    </w:lvl>
    <w:lvl w:ilvl="8">
      <w:start w:val="1"/>
      <w:numFmt w:val="decimal"/>
      <w:lvlText w:val="%1.%2.%3.%4.%5.%6.%7.%8.%9."/>
      <w:lvlJc w:val="left"/>
      <w:pPr>
        <w:tabs>
          <w:tab w:val="num" w:pos="5096"/>
        </w:tabs>
        <w:ind w:left="5096" w:hanging="1800"/>
      </w:pPr>
      <w:rPr>
        <w:rFonts w:hint="default"/>
        <w:b w:val="0"/>
      </w:rPr>
    </w:lvl>
  </w:abstractNum>
  <w:abstractNum w:abstractNumId="6" w15:restartNumberingAfterBreak="0">
    <w:nsid w:val="6F1A0772"/>
    <w:multiLevelType w:val="multilevel"/>
    <w:tmpl w:val="97623384"/>
    <w:lvl w:ilvl="0">
      <w:start w:val="3"/>
      <w:numFmt w:val="decimal"/>
      <w:lvlText w:val="%1."/>
      <w:lvlJc w:val="left"/>
      <w:pPr>
        <w:tabs>
          <w:tab w:val="num" w:pos="540"/>
        </w:tabs>
        <w:ind w:left="540" w:hanging="540"/>
      </w:pPr>
      <w:rPr>
        <w:rFonts w:hint="default"/>
        <w:b w:val="0"/>
      </w:rPr>
    </w:lvl>
    <w:lvl w:ilvl="1">
      <w:start w:val="2"/>
      <w:numFmt w:val="decimal"/>
      <w:lvlText w:val="%1.%2."/>
      <w:lvlJc w:val="left"/>
      <w:pPr>
        <w:tabs>
          <w:tab w:val="num" w:pos="892"/>
        </w:tabs>
        <w:ind w:left="892" w:hanging="540"/>
      </w:pPr>
      <w:rPr>
        <w:rFonts w:hint="default"/>
        <w:b w:val="0"/>
      </w:rPr>
    </w:lvl>
    <w:lvl w:ilvl="2">
      <w:start w:val="1"/>
      <w:numFmt w:val="decimal"/>
      <w:lvlText w:val="%1.%2.%3."/>
      <w:lvlJc w:val="left"/>
      <w:pPr>
        <w:tabs>
          <w:tab w:val="num" w:pos="1424"/>
        </w:tabs>
        <w:ind w:left="1424" w:hanging="720"/>
      </w:pPr>
      <w:rPr>
        <w:rFonts w:hint="default"/>
        <w:b w:val="0"/>
      </w:rPr>
    </w:lvl>
    <w:lvl w:ilvl="3">
      <w:start w:val="1"/>
      <w:numFmt w:val="decimal"/>
      <w:lvlText w:val="%1.%2.%3.%4."/>
      <w:lvlJc w:val="left"/>
      <w:pPr>
        <w:tabs>
          <w:tab w:val="num" w:pos="1776"/>
        </w:tabs>
        <w:ind w:left="1776" w:hanging="720"/>
      </w:pPr>
      <w:rPr>
        <w:rFonts w:hint="default"/>
        <w:b w:val="0"/>
      </w:rPr>
    </w:lvl>
    <w:lvl w:ilvl="4">
      <w:start w:val="1"/>
      <w:numFmt w:val="decimal"/>
      <w:lvlText w:val="%1.%2.%3.%4.%5."/>
      <w:lvlJc w:val="left"/>
      <w:pPr>
        <w:tabs>
          <w:tab w:val="num" w:pos="2488"/>
        </w:tabs>
        <w:ind w:left="2488" w:hanging="1080"/>
      </w:pPr>
      <w:rPr>
        <w:rFonts w:hint="default"/>
        <w:b w:val="0"/>
      </w:rPr>
    </w:lvl>
    <w:lvl w:ilvl="5">
      <w:start w:val="1"/>
      <w:numFmt w:val="decimal"/>
      <w:lvlText w:val="%1.%2.%3.%4.%5.%6."/>
      <w:lvlJc w:val="left"/>
      <w:pPr>
        <w:tabs>
          <w:tab w:val="num" w:pos="2840"/>
        </w:tabs>
        <w:ind w:left="2840" w:hanging="1080"/>
      </w:pPr>
      <w:rPr>
        <w:rFonts w:hint="default"/>
        <w:b w:val="0"/>
      </w:rPr>
    </w:lvl>
    <w:lvl w:ilvl="6">
      <w:start w:val="1"/>
      <w:numFmt w:val="decimal"/>
      <w:lvlText w:val="%1.%2.%3.%4.%5.%6.%7."/>
      <w:lvlJc w:val="left"/>
      <w:pPr>
        <w:tabs>
          <w:tab w:val="num" w:pos="3552"/>
        </w:tabs>
        <w:ind w:left="3552" w:hanging="1440"/>
      </w:pPr>
      <w:rPr>
        <w:rFonts w:hint="default"/>
        <w:b w:val="0"/>
      </w:rPr>
    </w:lvl>
    <w:lvl w:ilvl="7">
      <w:start w:val="1"/>
      <w:numFmt w:val="decimal"/>
      <w:lvlText w:val="%1.%2.%3.%4.%5.%6.%7.%8."/>
      <w:lvlJc w:val="left"/>
      <w:pPr>
        <w:tabs>
          <w:tab w:val="num" w:pos="3904"/>
        </w:tabs>
        <w:ind w:left="3904" w:hanging="1440"/>
      </w:pPr>
      <w:rPr>
        <w:rFonts w:hint="default"/>
        <w:b w:val="0"/>
      </w:rPr>
    </w:lvl>
    <w:lvl w:ilvl="8">
      <w:start w:val="1"/>
      <w:numFmt w:val="decimal"/>
      <w:lvlText w:val="%1.%2.%3.%4.%5.%6.%7.%8.%9."/>
      <w:lvlJc w:val="left"/>
      <w:pPr>
        <w:tabs>
          <w:tab w:val="num" w:pos="4616"/>
        </w:tabs>
        <w:ind w:left="4616" w:hanging="1800"/>
      </w:pPr>
      <w:rPr>
        <w:rFonts w:hint="default"/>
        <w:b w:val="0"/>
      </w:rPr>
    </w:lvl>
  </w:abstractNum>
  <w:abstractNum w:abstractNumId="7" w15:restartNumberingAfterBreak="0">
    <w:nsid w:val="726448BF"/>
    <w:multiLevelType w:val="multilevel"/>
    <w:tmpl w:val="F8927D10"/>
    <w:lvl w:ilvl="0">
      <w:start w:val="3"/>
      <w:numFmt w:val="decimal"/>
      <w:lvlText w:val="%1."/>
      <w:lvlJc w:val="left"/>
      <w:pPr>
        <w:tabs>
          <w:tab w:val="num" w:pos="540"/>
        </w:tabs>
        <w:ind w:left="540" w:hanging="540"/>
      </w:pPr>
      <w:rPr>
        <w:rFonts w:hint="default"/>
        <w:b w:val="0"/>
      </w:rPr>
    </w:lvl>
    <w:lvl w:ilvl="1">
      <w:start w:val="1"/>
      <w:numFmt w:val="decimal"/>
      <w:lvlText w:val="%1.%2."/>
      <w:lvlJc w:val="left"/>
      <w:pPr>
        <w:tabs>
          <w:tab w:val="num" w:pos="900"/>
        </w:tabs>
        <w:ind w:left="900" w:hanging="540"/>
      </w:pPr>
      <w:rPr>
        <w:rFonts w:hint="default"/>
        <w:b w:val="0"/>
      </w:rPr>
    </w:lvl>
    <w:lvl w:ilvl="2">
      <w:start w:val="3"/>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num w:numId="1">
    <w:abstractNumId w:val="3"/>
  </w:num>
  <w:num w:numId="2">
    <w:abstractNumId w:val="0"/>
    <w:lvlOverride w:ilvl="0">
      <w:startOverride w:val="1"/>
    </w:lvlOverride>
  </w:num>
  <w:num w:numId="3">
    <w:abstractNumId w:val="4"/>
    <w:lvlOverride w:ilvl="0">
      <w:startOverride w:val="2"/>
    </w:lvlOverride>
  </w:num>
  <w:num w:numId="4">
    <w:abstractNumId w:val="1"/>
    <w:lvlOverride w:ilvl="0">
      <w:startOverride w:val="1"/>
    </w:lvlOverride>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D11F22"/>
    <w:rsid w:val="00000691"/>
    <w:rsid w:val="00014AE1"/>
    <w:rsid w:val="00015122"/>
    <w:rsid w:val="000174D6"/>
    <w:rsid w:val="00021A33"/>
    <w:rsid w:val="000271EA"/>
    <w:rsid w:val="00031690"/>
    <w:rsid w:val="00035C66"/>
    <w:rsid w:val="00063384"/>
    <w:rsid w:val="00076BDA"/>
    <w:rsid w:val="0009063A"/>
    <w:rsid w:val="000A4074"/>
    <w:rsid w:val="000A6BEB"/>
    <w:rsid w:val="000C0686"/>
    <w:rsid w:val="000C241E"/>
    <w:rsid w:val="000C657D"/>
    <w:rsid w:val="000D5437"/>
    <w:rsid w:val="000D615E"/>
    <w:rsid w:val="000D7ABE"/>
    <w:rsid w:val="000E6B61"/>
    <w:rsid w:val="000F2C60"/>
    <w:rsid w:val="0010012A"/>
    <w:rsid w:val="00124ADD"/>
    <w:rsid w:val="00124ED9"/>
    <w:rsid w:val="001265BB"/>
    <w:rsid w:val="001329C9"/>
    <w:rsid w:val="00133F53"/>
    <w:rsid w:val="00147751"/>
    <w:rsid w:val="00153805"/>
    <w:rsid w:val="00173DD5"/>
    <w:rsid w:val="00177D4E"/>
    <w:rsid w:val="00187A95"/>
    <w:rsid w:val="00191F11"/>
    <w:rsid w:val="001965F9"/>
    <w:rsid w:val="001A1C91"/>
    <w:rsid w:val="001B4263"/>
    <w:rsid w:val="001C6919"/>
    <w:rsid w:val="001D1192"/>
    <w:rsid w:val="001E4FA5"/>
    <w:rsid w:val="001F37A0"/>
    <w:rsid w:val="001F5CEB"/>
    <w:rsid w:val="001F7244"/>
    <w:rsid w:val="001F7876"/>
    <w:rsid w:val="00200E93"/>
    <w:rsid w:val="00205947"/>
    <w:rsid w:val="00206A2A"/>
    <w:rsid w:val="0021597F"/>
    <w:rsid w:val="002327B9"/>
    <w:rsid w:val="002409BA"/>
    <w:rsid w:val="00251CDD"/>
    <w:rsid w:val="002666F9"/>
    <w:rsid w:val="00266E7B"/>
    <w:rsid w:val="00280BE3"/>
    <w:rsid w:val="002819DF"/>
    <w:rsid w:val="00283B12"/>
    <w:rsid w:val="002862BF"/>
    <w:rsid w:val="00292D2E"/>
    <w:rsid w:val="002A3318"/>
    <w:rsid w:val="002A600E"/>
    <w:rsid w:val="002C43A0"/>
    <w:rsid w:val="002F183F"/>
    <w:rsid w:val="002F3088"/>
    <w:rsid w:val="002F5F22"/>
    <w:rsid w:val="003005CD"/>
    <w:rsid w:val="003071FF"/>
    <w:rsid w:val="003152F4"/>
    <w:rsid w:val="00316D94"/>
    <w:rsid w:val="00317377"/>
    <w:rsid w:val="00320370"/>
    <w:rsid w:val="003354F1"/>
    <w:rsid w:val="00340823"/>
    <w:rsid w:val="0034206B"/>
    <w:rsid w:val="00347CA4"/>
    <w:rsid w:val="00350D43"/>
    <w:rsid w:val="003530DE"/>
    <w:rsid w:val="00364A68"/>
    <w:rsid w:val="003655BE"/>
    <w:rsid w:val="00366458"/>
    <w:rsid w:val="003718A7"/>
    <w:rsid w:val="00371EA3"/>
    <w:rsid w:val="003800CA"/>
    <w:rsid w:val="003834D8"/>
    <w:rsid w:val="00384D59"/>
    <w:rsid w:val="003A11D2"/>
    <w:rsid w:val="003B37C1"/>
    <w:rsid w:val="003C271E"/>
    <w:rsid w:val="003D16F0"/>
    <w:rsid w:val="003D7C1B"/>
    <w:rsid w:val="003E01DE"/>
    <w:rsid w:val="003E598B"/>
    <w:rsid w:val="003F2D66"/>
    <w:rsid w:val="003F5C54"/>
    <w:rsid w:val="00406E12"/>
    <w:rsid w:val="0041107B"/>
    <w:rsid w:val="004112D3"/>
    <w:rsid w:val="00412626"/>
    <w:rsid w:val="004132E3"/>
    <w:rsid w:val="00416D8A"/>
    <w:rsid w:val="00430095"/>
    <w:rsid w:val="004343AB"/>
    <w:rsid w:val="00434D0F"/>
    <w:rsid w:val="00444DF0"/>
    <w:rsid w:val="00450CBC"/>
    <w:rsid w:val="00452B64"/>
    <w:rsid w:val="00456081"/>
    <w:rsid w:val="004671EA"/>
    <w:rsid w:val="00470D20"/>
    <w:rsid w:val="00484DE5"/>
    <w:rsid w:val="00486E55"/>
    <w:rsid w:val="004A0063"/>
    <w:rsid w:val="004B0F8A"/>
    <w:rsid w:val="004B355E"/>
    <w:rsid w:val="004B6030"/>
    <w:rsid w:val="004C5298"/>
    <w:rsid w:val="004E0FD4"/>
    <w:rsid w:val="004E4E80"/>
    <w:rsid w:val="004F43A2"/>
    <w:rsid w:val="004F7E9B"/>
    <w:rsid w:val="00501EAE"/>
    <w:rsid w:val="00502C7E"/>
    <w:rsid w:val="0050591B"/>
    <w:rsid w:val="0053208A"/>
    <w:rsid w:val="00533891"/>
    <w:rsid w:val="0053660D"/>
    <w:rsid w:val="00541D9E"/>
    <w:rsid w:val="005465A9"/>
    <w:rsid w:val="00546A3A"/>
    <w:rsid w:val="005502AD"/>
    <w:rsid w:val="00574A04"/>
    <w:rsid w:val="00580D7B"/>
    <w:rsid w:val="00583E01"/>
    <w:rsid w:val="00585667"/>
    <w:rsid w:val="005965C2"/>
    <w:rsid w:val="005C145A"/>
    <w:rsid w:val="005C2702"/>
    <w:rsid w:val="005D7523"/>
    <w:rsid w:val="005F7E06"/>
    <w:rsid w:val="006042D0"/>
    <w:rsid w:val="006047EC"/>
    <w:rsid w:val="00605CBC"/>
    <w:rsid w:val="00607936"/>
    <w:rsid w:val="00622C41"/>
    <w:rsid w:val="00623FF4"/>
    <w:rsid w:val="006266E4"/>
    <w:rsid w:val="0063037E"/>
    <w:rsid w:val="006362A7"/>
    <w:rsid w:val="00641948"/>
    <w:rsid w:val="00653F06"/>
    <w:rsid w:val="0068605C"/>
    <w:rsid w:val="0068637F"/>
    <w:rsid w:val="00690595"/>
    <w:rsid w:val="006A2A97"/>
    <w:rsid w:val="006B6421"/>
    <w:rsid w:val="006D491B"/>
    <w:rsid w:val="006E3520"/>
    <w:rsid w:val="006F258E"/>
    <w:rsid w:val="007034AF"/>
    <w:rsid w:val="00723659"/>
    <w:rsid w:val="0073420A"/>
    <w:rsid w:val="007421FB"/>
    <w:rsid w:val="007511F0"/>
    <w:rsid w:val="00756517"/>
    <w:rsid w:val="0076683D"/>
    <w:rsid w:val="00775234"/>
    <w:rsid w:val="007775DE"/>
    <w:rsid w:val="0079405E"/>
    <w:rsid w:val="00796E33"/>
    <w:rsid w:val="007A59D0"/>
    <w:rsid w:val="007A70BD"/>
    <w:rsid w:val="007A741B"/>
    <w:rsid w:val="007C083E"/>
    <w:rsid w:val="007C18C9"/>
    <w:rsid w:val="007C4514"/>
    <w:rsid w:val="007C5CE6"/>
    <w:rsid w:val="007D78C7"/>
    <w:rsid w:val="007E16CC"/>
    <w:rsid w:val="007F145E"/>
    <w:rsid w:val="007F5E5A"/>
    <w:rsid w:val="008171B4"/>
    <w:rsid w:val="008265C5"/>
    <w:rsid w:val="00826B2F"/>
    <w:rsid w:val="00831A5F"/>
    <w:rsid w:val="00835514"/>
    <w:rsid w:val="00835D10"/>
    <w:rsid w:val="00841E6A"/>
    <w:rsid w:val="00842F02"/>
    <w:rsid w:val="00847106"/>
    <w:rsid w:val="0085162F"/>
    <w:rsid w:val="00853AAB"/>
    <w:rsid w:val="00853B0F"/>
    <w:rsid w:val="008719AD"/>
    <w:rsid w:val="00874374"/>
    <w:rsid w:val="00884B54"/>
    <w:rsid w:val="0088733F"/>
    <w:rsid w:val="008973C9"/>
    <w:rsid w:val="008A444A"/>
    <w:rsid w:val="008A4A9A"/>
    <w:rsid w:val="008A5215"/>
    <w:rsid w:val="008A7AC8"/>
    <w:rsid w:val="008B0420"/>
    <w:rsid w:val="008B0A5E"/>
    <w:rsid w:val="008B0D8F"/>
    <w:rsid w:val="008C28F7"/>
    <w:rsid w:val="008D01AD"/>
    <w:rsid w:val="008D19E9"/>
    <w:rsid w:val="008E5030"/>
    <w:rsid w:val="008F216A"/>
    <w:rsid w:val="008F5D39"/>
    <w:rsid w:val="008F6DCD"/>
    <w:rsid w:val="00902A73"/>
    <w:rsid w:val="00905B55"/>
    <w:rsid w:val="00922276"/>
    <w:rsid w:val="00924E68"/>
    <w:rsid w:val="00942E8C"/>
    <w:rsid w:val="009567B4"/>
    <w:rsid w:val="009616D9"/>
    <w:rsid w:val="00976B92"/>
    <w:rsid w:val="00977F34"/>
    <w:rsid w:val="009B2379"/>
    <w:rsid w:val="009C0D52"/>
    <w:rsid w:val="009C57D7"/>
    <w:rsid w:val="009D2E19"/>
    <w:rsid w:val="009F6DF7"/>
    <w:rsid w:val="00A001A0"/>
    <w:rsid w:val="00A02678"/>
    <w:rsid w:val="00A0689B"/>
    <w:rsid w:val="00A103AE"/>
    <w:rsid w:val="00A1640A"/>
    <w:rsid w:val="00A2049B"/>
    <w:rsid w:val="00A2153A"/>
    <w:rsid w:val="00A27B15"/>
    <w:rsid w:val="00A3177B"/>
    <w:rsid w:val="00A3222E"/>
    <w:rsid w:val="00A33E08"/>
    <w:rsid w:val="00A34A80"/>
    <w:rsid w:val="00A364C1"/>
    <w:rsid w:val="00A378E8"/>
    <w:rsid w:val="00A41622"/>
    <w:rsid w:val="00A4305A"/>
    <w:rsid w:val="00A50D6E"/>
    <w:rsid w:val="00A536FD"/>
    <w:rsid w:val="00A65ECA"/>
    <w:rsid w:val="00A842BB"/>
    <w:rsid w:val="00A87CAC"/>
    <w:rsid w:val="00AB175E"/>
    <w:rsid w:val="00AB48C8"/>
    <w:rsid w:val="00AB5C99"/>
    <w:rsid w:val="00AB6FEC"/>
    <w:rsid w:val="00AC480C"/>
    <w:rsid w:val="00AF0AA0"/>
    <w:rsid w:val="00AF63EE"/>
    <w:rsid w:val="00B001D6"/>
    <w:rsid w:val="00B06855"/>
    <w:rsid w:val="00B10654"/>
    <w:rsid w:val="00B10E0E"/>
    <w:rsid w:val="00B2337A"/>
    <w:rsid w:val="00B25AD5"/>
    <w:rsid w:val="00B25CF8"/>
    <w:rsid w:val="00B4326A"/>
    <w:rsid w:val="00B5350E"/>
    <w:rsid w:val="00B6053C"/>
    <w:rsid w:val="00B74C8C"/>
    <w:rsid w:val="00B8088B"/>
    <w:rsid w:val="00B81452"/>
    <w:rsid w:val="00B81640"/>
    <w:rsid w:val="00B93A86"/>
    <w:rsid w:val="00B93EA3"/>
    <w:rsid w:val="00BC13F3"/>
    <w:rsid w:val="00BC2C7A"/>
    <w:rsid w:val="00BC4804"/>
    <w:rsid w:val="00BC57D4"/>
    <w:rsid w:val="00BD0EA5"/>
    <w:rsid w:val="00BF6C3E"/>
    <w:rsid w:val="00C029B5"/>
    <w:rsid w:val="00C11872"/>
    <w:rsid w:val="00C15268"/>
    <w:rsid w:val="00C17960"/>
    <w:rsid w:val="00C21D69"/>
    <w:rsid w:val="00C24F5D"/>
    <w:rsid w:val="00C27AC3"/>
    <w:rsid w:val="00C33F2B"/>
    <w:rsid w:val="00C41569"/>
    <w:rsid w:val="00C4381C"/>
    <w:rsid w:val="00C4662A"/>
    <w:rsid w:val="00C550CE"/>
    <w:rsid w:val="00C623FE"/>
    <w:rsid w:val="00C63F72"/>
    <w:rsid w:val="00C72B97"/>
    <w:rsid w:val="00C75973"/>
    <w:rsid w:val="00C86B31"/>
    <w:rsid w:val="00C86B79"/>
    <w:rsid w:val="00C94758"/>
    <w:rsid w:val="00C9765D"/>
    <w:rsid w:val="00CA06E8"/>
    <w:rsid w:val="00CA2188"/>
    <w:rsid w:val="00CA2354"/>
    <w:rsid w:val="00CB25C4"/>
    <w:rsid w:val="00CB66FA"/>
    <w:rsid w:val="00CC0BBD"/>
    <w:rsid w:val="00CC6BB4"/>
    <w:rsid w:val="00CC6FDA"/>
    <w:rsid w:val="00CE2A0A"/>
    <w:rsid w:val="00CF1A44"/>
    <w:rsid w:val="00CF6C03"/>
    <w:rsid w:val="00D00320"/>
    <w:rsid w:val="00D04491"/>
    <w:rsid w:val="00D11F22"/>
    <w:rsid w:val="00D16092"/>
    <w:rsid w:val="00D23C2C"/>
    <w:rsid w:val="00D24AEE"/>
    <w:rsid w:val="00D36815"/>
    <w:rsid w:val="00D43BE2"/>
    <w:rsid w:val="00D56457"/>
    <w:rsid w:val="00D71C9C"/>
    <w:rsid w:val="00D720AB"/>
    <w:rsid w:val="00D846C0"/>
    <w:rsid w:val="00D8789B"/>
    <w:rsid w:val="00DA05BA"/>
    <w:rsid w:val="00DB0E7F"/>
    <w:rsid w:val="00DB10E2"/>
    <w:rsid w:val="00DB1CC1"/>
    <w:rsid w:val="00DB6D8C"/>
    <w:rsid w:val="00DB7BE8"/>
    <w:rsid w:val="00DC6E55"/>
    <w:rsid w:val="00DC77A9"/>
    <w:rsid w:val="00DD1932"/>
    <w:rsid w:val="00DD2BB6"/>
    <w:rsid w:val="00DE1164"/>
    <w:rsid w:val="00DE5CA7"/>
    <w:rsid w:val="00DE6B92"/>
    <w:rsid w:val="00DF5C99"/>
    <w:rsid w:val="00DF7CED"/>
    <w:rsid w:val="00E33725"/>
    <w:rsid w:val="00E3664F"/>
    <w:rsid w:val="00E76D14"/>
    <w:rsid w:val="00E929F0"/>
    <w:rsid w:val="00EA3011"/>
    <w:rsid w:val="00EB708B"/>
    <w:rsid w:val="00EC2809"/>
    <w:rsid w:val="00EC449D"/>
    <w:rsid w:val="00ED1E55"/>
    <w:rsid w:val="00ED60BF"/>
    <w:rsid w:val="00EF5CD0"/>
    <w:rsid w:val="00F003C0"/>
    <w:rsid w:val="00F10F81"/>
    <w:rsid w:val="00F17D7D"/>
    <w:rsid w:val="00F250C9"/>
    <w:rsid w:val="00F30A82"/>
    <w:rsid w:val="00F362E7"/>
    <w:rsid w:val="00F53310"/>
    <w:rsid w:val="00F53A69"/>
    <w:rsid w:val="00F55A2D"/>
    <w:rsid w:val="00F62F21"/>
    <w:rsid w:val="00F63B81"/>
    <w:rsid w:val="00F64C9E"/>
    <w:rsid w:val="00F8135C"/>
    <w:rsid w:val="00F838E4"/>
    <w:rsid w:val="00F8487C"/>
    <w:rsid w:val="00F927CF"/>
    <w:rsid w:val="00F936C1"/>
    <w:rsid w:val="00FA76B3"/>
    <w:rsid w:val="00FB4032"/>
    <w:rsid w:val="00FD3A45"/>
    <w:rsid w:val="00FE242F"/>
    <w:rsid w:val="00FE6BC8"/>
    <w:rsid w:val="00FF5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D85CEC-D6E0-4754-B8DD-7C0DAE7A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F22"/>
    <w:rPr>
      <w:sz w:val="24"/>
      <w:szCs w:val="24"/>
    </w:rPr>
  </w:style>
  <w:style w:type="paragraph" w:styleId="1">
    <w:name w:val="heading 1"/>
    <w:basedOn w:val="a"/>
    <w:next w:val="a"/>
    <w:link w:val="10"/>
    <w:qFormat/>
    <w:rsid w:val="001D1192"/>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11F22"/>
    <w:pPr>
      <w:jc w:val="both"/>
    </w:pPr>
    <w:rPr>
      <w:sz w:val="28"/>
      <w:szCs w:val="20"/>
    </w:rPr>
  </w:style>
  <w:style w:type="paragraph" w:styleId="3">
    <w:name w:val="Body Text 3"/>
    <w:basedOn w:val="a"/>
    <w:rsid w:val="00D11F22"/>
    <w:pPr>
      <w:spacing w:after="120"/>
    </w:pPr>
    <w:rPr>
      <w:sz w:val="16"/>
      <w:szCs w:val="16"/>
    </w:rPr>
  </w:style>
  <w:style w:type="paragraph" w:styleId="a4">
    <w:name w:val="Body Text Indent"/>
    <w:basedOn w:val="a"/>
    <w:rsid w:val="00D11F22"/>
    <w:pPr>
      <w:spacing w:after="120"/>
      <w:ind w:left="283"/>
    </w:pPr>
  </w:style>
  <w:style w:type="paragraph" w:customStyle="1" w:styleId="12pt">
    <w:name w:val="Обычный + 12 pt"/>
    <w:aliases w:val="по ширине,Первая строка:  1,27 см"/>
    <w:basedOn w:val="a"/>
    <w:rsid w:val="00D11F22"/>
    <w:pPr>
      <w:ind w:firstLine="720"/>
      <w:jc w:val="both"/>
    </w:pPr>
  </w:style>
  <w:style w:type="table" w:styleId="a5">
    <w:name w:val="Table Grid"/>
    <w:basedOn w:val="a1"/>
    <w:rsid w:val="00D1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F53A69"/>
    <w:pPr>
      <w:spacing w:after="120" w:line="480" w:lineRule="auto"/>
    </w:pPr>
    <w:rPr>
      <w:color w:val="000000"/>
      <w:sz w:val="28"/>
      <w:szCs w:val="28"/>
    </w:rPr>
  </w:style>
  <w:style w:type="paragraph" w:styleId="a6">
    <w:name w:val="Balloon Text"/>
    <w:basedOn w:val="a"/>
    <w:semiHidden/>
    <w:rsid w:val="006D491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106"/>
    <w:pPr>
      <w:spacing w:before="100" w:beforeAutospacing="1" w:after="100" w:afterAutospacing="1"/>
    </w:pPr>
    <w:rPr>
      <w:rFonts w:ascii="Tahoma" w:hAnsi="Tahom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C271E"/>
    <w:rPr>
      <w:rFonts w:ascii="Verdana" w:hAnsi="Verdana" w:cs="Verdana"/>
      <w:sz w:val="20"/>
      <w:szCs w:val="20"/>
      <w:lang w:val="en-US" w:eastAsia="en-US"/>
    </w:rPr>
  </w:style>
  <w:style w:type="paragraph" w:customStyle="1" w:styleId="21">
    <w:name w:val="Основной текст с отступом 21"/>
    <w:basedOn w:val="a"/>
    <w:rsid w:val="003C271E"/>
    <w:pPr>
      <w:suppressAutoHyphens/>
      <w:ind w:firstLine="720"/>
      <w:jc w:val="both"/>
    </w:pPr>
    <w:rPr>
      <w:bCs/>
      <w:sz w:val="28"/>
      <w:lang w:eastAsia="ar-SA"/>
    </w:rPr>
  </w:style>
  <w:style w:type="character" w:customStyle="1" w:styleId="10">
    <w:name w:val="Заголовок 1 Знак"/>
    <w:link w:val="1"/>
    <w:rsid w:val="001D1192"/>
    <w:rPr>
      <w:sz w:val="28"/>
      <w:szCs w:val="24"/>
    </w:rPr>
  </w:style>
  <w:style w:type="paragraph" w:customStyle="1" w:styleId="11">
    <w:name w:val="Знак Знак1"/>
    <w:basedOn w:val="a"/>
    <w:rsid w:val="00DE116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1983</Words>
  <Characters>11306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КУГИ</Company>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computer</dc:creator>
  <cp:keywords/>
  <cp:lastModifiedBy>User</cp:lastModifiedBy>
  <cp:revision>9</cp:revision>
  <cp:lastPrinted>2016-02-04T07:41:00Z</cp:lastPrinted>
  <dcterms:created xsi:type="dcterms:W3CDTF">2016-06-21T03:52:00Z</dcterms:created>
  <dcterms:modified xsi:type="dcterms:W3CDTF">2018-03-26T23:12:00Z</dcterms:modified>
</cp:coreProperties>
</file>