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5E" w:rsidRDefault="004D545E" w:rsidP="004D545E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4D545E" w:rsidRDefault="004D545E" w:rsidP="004D545E">
      <w:pPr>
        <w:ind w:firstLine="708"/>
        <w:jc w:val="both"/>
      </w:pPr>
      <w:r>
        <w:t>Администрация городского поселения «</w:t>
      </w:r>
      <w:proofErr w:type="spellStart"/>
      <w:r>
        <w:t>Шерловогорское</w:t>
      </w:r>
      <w:proofErr w:type="spellEnd"/>
      <w:r>
        <w:t>» сообщает, что аукцион по продаже муниципального имущества, (информационное сообщени</w:t>
      </w:r>
      <w:r>
        <w:t>е в газете «</w:t>
      </w:r>
      <w:proofErr w:type="spellStart"/>
      <w:r>
        <w:t>Даурская</w:t>
      </w:r>
      <w:proofErr w:type="spellEnd"/>
      <w:r>
        <w:t xml:space="preserve"> новь» от 04 октября 2022г № 79</w:t>
      </w:r>
      <w:r>
        <w:t xml:space="preserve">) признан несостоявшимся. </w:t>
      </w:r>
    </w:p>
    <w:p w:rsidR="004D545E" w:rsidRDefault="004D545E" w:rsidP="004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45E" w:rsidRDefault="004D545E" w:rsidP="004D545E">
      <w:pPr>
        <w:jc w:val="center"/>
        <w:rPr>
          <w:b/>
        </w:rPr>
      </w:pPr>
    </w:p>
    <w:p w:rsidR="00BC5C64" w:rsidRDefault="00BC5C64">
      <w:bookmarkStart w:id="0" w:name="_GoBack"/>
      <w:bookmarkEnd w:id="0"/>
    </w:p>
    <w:sectPr w:rsidR="00BC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5E"/>
    <w:rsid w:val="004D545E"/>
    <w:rsid w:val="00B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C1F4-C9C8-4F93-A5A6-5C4F84B8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Мария Баженова</cp:lastModifiedBy>
  <cp:revision>2</cp:revision>
  <dcterms:created xsi:type="dcterms:W3CDTF">2022-10-31T04:27:00Z</dcterms:created>
  <dcterms:modified xsi:type="dcterms:W3CDTF">2022-10-31T04:28:00Z</dcterms:modified>
</cp:coreProperties>
</file>